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326" w:rsidRPr="00EB7E52" w:rsidRDefault="00B26326">
      <w:pPr>
        <w:rPr>
          <w:b/>
        </w:rPr>
      </w:pPr>
      <w:r w:rsidRPr="00B3122D">
        <w:t>Verejný obstarávateľ:</w:t>
      </w:r>
      <w:r>
        <w:t xml:space="preserve"> </w:t>
      </w:r>
      <w:r w:rsidR="00B3122D">
        <w:t xml:space="preserve"> </w:t>
      </w:r>
      <w:r w:rsidR="005B62D1">
        <w:t xml:space="preserve">  </w:t>
      </w:r>
      <w:r w:rsidR="00BE5B63">
        <w:rPr>
          <w:rFonts w:cstheme="minorHAnsi"/>
          <w:b/>
          <w:bCs/>
          <w:sz w:val="20"/>
          <w:szCs w:val="20"/>
        </w:rPr>
        <w:t xml:space="preserve">Mesto </w:t>
      </w:r>
      <w:r w:rsidR="00C40E5C">
        <w:rPr>
          <w:rFonts w:cstheme="minorHAnsi"/>
          <w:b/>
          <w:bCs/>
          <w:sz w:val="20"/>
          <w:szCs w:val="20"/>
        </w:rPr>
        <w:t>Stropkov</w:t>
      </w:r>
      <w:r w:rsidR="00BD4D3D" w:rsidRPr="00EB7E52">
        <w:rPr>
          <w:rFonts w:cstheme="minorHAnsi"/>
          <w:b/>
          <w:sz w:val="20"/>
          <w:szCs w:val="20"/>
          <w:lang w:eastAsia="sk-SK"/>
        </w:rPr>
        <w:t xml:space="preserve">  </w:t>
      </w:r>
      <w:bookmarkStart w:id="0" w:name="_GoBack"/>
      <w:bookmarkEnd w:id="0"/>
    </w:p>
    <w:p w:rsidR="00BE5B63" w:rsidRDefault="00B26326">
      <w:pPr>
        <w:rPr>
          <w:rFonts w:cstheme="minorHAnsi"/>
        </w:rPr>
      </w:pPr>
      <w:r w:rsidRPr="00B3122D">
        <w:t>Predmet zákazky</w:t>
      </w:r>
      <w:r w:rsidRPr="00BE5B63">
        <w:rPr>
          <w:rFonts w:cstheme="minorHAnsi"/>
        </w:rPr>
        <w:t xml:space="preserve">: </w:t>
      </w:r>
      <w:r w:rsidR="00B3122D" w:rsidRPr="00BE5B63">
        <w:rPr>
          <w:rFonts w:cstheme="minorHAnsi"/>
        </w:rPr>
        <w:t xml:space="preserve"> </w:t>
      </w:r>
    </w:p>
    <w:p w:rsidR="00B26326" w:rsidRPr="00BE5B63" w:rsidRDefault="00BD4D3D" w:rsidP="00BE5B63">
      <w:pPr>
        <w:jc w:val="center"/>
        <w:rPr>
          <w:rFonts w:ascii="Tahoma" w:hAnsi="Tahoma" w:cs="Tahoma"/>
          <w:b/>
          <w:sz w:val="24"/>
          <w:szCs w:val="24"/>
        </w:rPr>
      </w:pPr>
      <w:r w:rsidRPr="00BE5B63">
        <w:rPr>
          <w:rFonts w:cstheme="minorHAnsi"/>
          <w:b/>
        </w:rPr>
        <w:t>„</w:t>
      </w:r>
      <w:r w:rsidR="00BE5B63" w:rsidRPr="00BE5B63">
        <w:rPr>
          <w:rFonts w:cstheme="minorHAnsi"/>
          <w:b/>
        </w:rPr>
        <w:t>NÁMESTIE S MESTSKÝM HRADOM, STROPKOV (IV. etapa revitalizácie Námestia SNP</w:t>
      </w:r>
      <w:r w:rsidR="00BE5B63" w:rsidRPr="00BE5B63">
        <w:rPr>
          <w:rFonts w:ascii="Tahoma" w:hAnsi="Tahoma" w:cs="Tahoma"/>
          <w:b/>
          <w:sz w:val="18"/>
          <w:szCs w:val="18"/>
        </w:rPr>
        <w:t>)</w:t>
      </w:r>
      <w:r w:rsidR="00822903" w:rsidRPr="00BE5B63">
        <w:rPr>
          <w:rFonts w:cstheme="minorHAnsi"/>
          <w:b/>
          <w:sz w:val="20"/>
          <w:szCs w:val="20"/>
        </w:rPr>
        <w:t>“</w:t>
      </w:r>
    </w:p>
    <w:p w:rsidR="00B26326" w:rsidRPr="00B3122D" w:rsidRDefault="00B26326" w:rsidP="00B3122D">
      <w:pPr>
        <w:spacing w:after="0"/>
      </w:pPr>
      <w:r w:rsidRPr="00B3122D">
        <w:t xml:space="preserve">Postup verejného obstarávania: </w:t>
      </w:r>
      <w:r w:rsidR="00BE5B63">
        <w:t xml:space="preserve"> Súťaž návrhov</w:t>
      </w:r>
    </w:p>
    <w:p w:rsidR="00B3122D" w:rsidRDefault="00B3122D">
      <w:pPr>
        <w:rPr>
          <w:b/>
        </w:rPr>
      </w:pPr>
    </w:p>
    <w:p w:rsidR="00B26326" w:rsidRPr="00B3122D" w:rsidRDefault="00B26326">
      <w:r w:rsidRPr="00B3122D">
        <w:t xml:space="preserve">Verejný obstarávateľ uverejnil </w:t>
      </w:r>
      <w:r w:rsidR="00230E08">
        <w:t xml:space="preserve">kompletnú </w:t>
      </w:r>
      <w:r w:rsidR="005B62D1" w:rsidRPr="00B3122D">
        <w:t>dokumentáciu verejného obstarávania</w:t>
      </w:r>
      <w:r w:rsidR="00230E08">
        <w:t xml:space="preserve"> z dôvodu veľkého rozsahu</w:t>
      </w:r>
      <w:r w:rsidR="005B62D1" w:rsidRPr="00B3122D">
        <w:t xml:space="preserve"> </w:t>
      </w:r>
      <w:r w:rsidR="00230E08">
        <w:t xml:space="preserve">na </w:t>
      </w:r>
      <w:proofErr w:type="spellStart"/>
      <w:r w:rsidR="00230E08">
        <w:t>Cloude</w:t>
      </w:r>
      <w:proofErr w:type="spellEnd"/>
      <w:r w:rsidRPr="00B3122D">
        <w:t xml:space="preserve"> </w:t>
      </w:r>
    </w:p>
    <w:p w:rsidR="00B26326" w:rsidRDefault="00B26326">
      <w:r>
        <w:t xml:space="preserve"> </w:t>
      </w:r>
      <w:proofErr w:type="spellStart"/>
      <w:r>
        <w:t>Link</w:t>
      </w:r>
      <w:proofErr w:type="spellEnd"/>
      <w:r>
        <w:t xml:space="preserve"> na </w:t>
      </w:r>
      <w:r w:rsidR="00230E08">
        <w:t>dokumentáciu pre spracovanie ponuky</w:t>
      </w:r>
      <w:r>
        <w:t xml:space="preserve">: </w:t>
      </w:r>
    </w:p>
    <w:p w:rsidR="00230E08" w:rsidRPr="00230E08" w:rsidRDefault="00C40E5C" w:rsidP="00230E08">
      <w:pPr>
        <w:rPr>
          <w:rStyle w:val="Hypertextovprepojenie"/>
          <w:rFonts w:ascii="Calibri" w:hAnsi="Calibri" w:cs="Calibri"/>
          <w:b/>
          <w:color w:val="1155CC"/>
          <w:sz w:val="24"/>
          <w:szCs w:val="24"/>
          <w:shd w:val="clear" w:color="auto" w:fill="FFFFFF"/>
        </w:rPr>
      </w:pPr>
      <w:hyperlink r:id="rId4" w:tgtFrame="_blank" w:history="1">
        <w:r w:rsidR="00230E08" w:rsidRPr="00230E08">
          <w:rPr>
            <w:rStyle w:val="Hypertextovprepojenie"/>
            <w:rFonts w:ascii="Calibri" w:hAnsi="Calibri" w:cs="Calibri"/>
            <w:b/>
            <w:color w:val="1155CC"/>
            <w:sz w:val="24"/>
            <w:szCs w:val="24"/>
            <w:shd w:val="clear" w:color="auto" w:fill="FFFFFF"/>
          </w:rPr>
          <w:t>https://e1.pcloud.link/publink/show?code=kZC2DmZ240YVdC6gszHT36tADKPQ0lOasbV</w:t>
        </w:r>
      </w:hyperlink>
    </w:p>
    <w:p w:rsidR="00230E08" w:rsidRDefault="00230E08" w:rsidP="00230E08"/>
    <w:p w:rsidR="00BE5B63" w:rsidRDefault="00BE5B63">
      <w:pPr>
        <w:rPr>
          <w:rStyle w:val="Hypertextovprepojenie"/>
          <w:rFonts w:cstheme="minorHAnsi"/>
          <w:b/>
          <w:sz w:val="28"/>
          <w:szCs w:val="28"/>
          <w:lang w:eastAsia="sk-SK"/>
        </w:rPr>
      </w:pPr>
    </w:p>
    <w:p w:rsidR="00BE5B63" w:rsidRPr="00B3122D" w:rsidRDefault="00BE5B63">
      <w:pPr>
        <w:rPr>
          <w:b/>
          <w:sz w:val="28"/>
          <w:szCs w:val="28"/>
        </w:rPr>
      </w:pPr>
    </w:p>
    <w:sectPr w:rsidR="00BE5B63" w:rsidRPr="00B3122D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26"/>
    <w:rsid w:val="001D784A"/>
    <w:rsid w:val="002131E2"/>
    <w:rsid w:val="00214C02"/>
    <w:rsid w:val="00230E08"/>
    <w:rsid w:val="005B62D1"/>
    <w:rsid w:val="00656818"/>
    <w:rsid w:val="00822903"/>
    <w:rsid w:val="00857F13"/>
    <w:rsid w:val="008C1B35"/>
    <w:rsid w:val="00A6022A"/>
    <w:rsid w:val="00B0042A"/>
    <w:rsid w:val="00B26326"/>
    <w:rsid w:val="00B3122D"/>
    <w:rsid w:val="00B82D10"/>
    <w:rsid w:val="00BD4D3D"/>
    <w:rsid w:val="00BE5B63"/>
    <w:rsid w:val="00C40E5C"/>
    <w:rsid w:val="00C85877"/>
    <w:rsid w:val="00D43FCF"/>
    <w:rsid w:val="00DA1833"/>
    <w:rsid w:val="00E10FB8"/>
    <w:rsid w:val="00E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E758"/>
  <w15:chartTrackingRefBased/>
  <w15:docId w15:val="{5A098112-B34F-4520-9113-10730A68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0042A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00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1.pcloud.link/publink/show?code=kZC2DmZ240YVdC6gszHT36tADKPQ0lOasbV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cp:lastPrinted>2023-01-30T05:42:00Z</cp:lastPrinted>
  <dcterms:created xsi:type="dcterms:W3CDTF">2023-01-30T05:42:00Z</dcterms:created>
  <dcterms:modified xsi:type="dcterms:W3CDTF">2023-02-01T07:28:00Z</dcterms:modified>
</cp:coreProperties>
</file>