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EE9C" w14:textId="03081B81" w:rsidR="000F09BF" w:rsidRPr="00866D15" w:rsidRDefault="00866D15" w:rsidP="00866D15">
      <w:pPr>
        <w:spacing w:after="160" w:line="259" w:lineRule="auto"/>
        <w:jc w:val="left"/>
        <w:rPr>
          <w:rFonts w:asciiTheme="minorHAnsi" w:eastAsiaTheme="minorHAnsi" w:hAnsiTheme="minorHAnsi" w:cstheme="minorBidi"/>
          <w:b/>
          <w:bCs/>
          <w:szCs w:val="22"/>
          <w:lang w:eastAsia="en-US"/>
        </w:rPr>
      </w:pPr>
      <w:r w:rsidRPr="00866D15">
        <w:rPr>
          <w:rFonts w:asciiTheme="minorHAnsi" w:eastAsiaTheme="minorHAnsi" w:hAnsiTheme="minorHAnsi" w:cstheme="minorBidi"/>
          <w:b/>
          <w:bCs/>
          <w:szCs w:val="22"/>
          <w:lang w:eastAsia="en-US"/>
        </w:rPr>
        <w:t xml:space="preserve">Príloha č. </w:t>
      </w:r>
      <w:r>
        <w:rPr>
          <w:rFonts w:asciiTheme="minorHAnsi" w:eastAsiaTheme="minorHAnsi" w:hAnsiTheme="minorHAnsi" w:cstheme="minorBidi"/>
          <w:b/>
          <w:bCs/>
          <w:szCs w:val="22"/>
          <w:lang w:eastAsia="en-US"/>
        </w:rPr>
        <w:t>2</w:t>
      </w:r>
      <w:r w:rsidRPr="00866D15">
        <w:rPr>
          <w:rFonts w:asciiTheme="minorHAnsi" w:eastAsiaTheme="minorHAnsi" w:hAnsiTheme="minorHAnsi" w:cstheme="minorBidi"/>
          <w:b/>
          <w:bCs/>
          <w:szCs w:val="22"/>
          <w:lang w:eastAsia="en-US"/>
        </w:rPr>
        <w:t>: Návrh zmluvy</w:t>
      </w:r>
    </w:p>
    <w:p w14:paraId="67AD24DB" w14:textId="3DE0640C" w:rsidR="000F09BF" w:rsidRPr="000F09BF" w:rsidRDefault="000F09BF" w:rsidP="000F09BF">
      <w:pPr>
        <w:pStyle w:val="Zmluva-Clanok"/>
        <w:jc w:val="center"/>
        <w:rPr>
          <w:b/>
          <w:sz w:val="24"/>
          <w:lang w:eastAsia="cs-CZ"/>
        </w:rPr>
      </w:pPr>
      <w:r w:rsidRPr="000F09BF">
        <w:rPr>
          <w:b/>
          <w:sz w:val="24"/>
        </w:rPr>
        <w:t>Zmluva na vytvorenie a implementáciu softvéru</w:t>
      </w:r>
    </w:p>
    <w:p w14:paraId="4E6F927D" w14:textId="3B4C7645" w:rsidR="00A83960" w:rsidRPr="00A24A94" w:rsidRDefault="00D6054E" w:rsidP="00EB4546">
      <w:pPr>
        <w:pStyle w:val="Zmluva-Clanok"/>
      </w:pPr>
      <w:r w:rsidRPr="00A24A94">
        <w:t>uza</w:t>
      </w:r>
      <w:r w:rsidRPr="004C0F75">
        <w:t>tvorená</w:t>
      </w:r>
      <w:r w:rsidRPr="00A24A94">
        <w:t xml:space="preserve"> </w:t>
      </w:r>
      <w:r w:rsidR="00472278" w:rsidRPr="00A24A94">
        <w:t>v súlade so zákonom č. 343/2015 Z. z. o verejnom obstarávaní</w:t>
      </w:r>
      <w:r w:rsidR="00A25C18">
        <w:t xml:space="preserve"> </w:t>
      </w:r>
      <w:r w:rsidR="00A25C18" w:rsidRPr="00A25C18">
        <w:t>a o zmene a doplnení niektorých zákonov</w:t>
      </w:r>
      <w:r w:rsidR="00D04D1B" w:rsidRPr="00A24A94">
        <w:t>,</w:t>
      </w:r>
      <w:r w:rsidR="00A25C18">
        <w:t xml:space="preserve"> </w:t>
      </w:r>
      <w:r w:rsidR="00472278" w:rsidRPr="00A24A94">
        <w:t>v znení neskorších predpisov</w:t>
      </w:r>
      <w:r w:rsidR="00D04D1B" w:rsidRPr="00A24A94">
        <w:t xml:space="preserve">, </w:t>
      </w:r>
      <w:r w:rsidRPr="00E071A2">
        <w:t>v </w:t>
      </w:r>
      <w:r w:rsidRPr="004C0F75">
        <w:t xml:space="preserve">zmysle </w:t>
      </w:r>
      <w:r w:rsidR="00E071A2">
        <w:t>§ 536 a </w:t>
      </w:r>
      <w:proofErr w:type="spellStart"/>
      <w:r w:rsidR="00E071A2">
        <w:t>nasl</w:t>
      </w:r>
      <w:proofErr w:type="spellEnd"/>
      <w:r w:rsidR="00E071A2">
        <w:t xml:space="preserve">. v spojení s </w:t>
      </w:r>
      <w:r w:rsidR="005B063C" w:rsidRPr="004C0F75">
        <w:t>§</w:t>
      </w:r>
      <w:r w:rsidR="007803EA" w:rsidRPr="004C0F75">
        <w:t> </w:t>
      </w:r>
      <w:r w:rsidR="00450DA1" w:rsidRPr="004C0F75">
        <w:t>269 ods. 2</w:t>
      </w:r>
      <w:r w:rsidR="005B063C" w:rsidRPr="004C0F75">
        <w:t xml:space="preserve"> zákona č. 513/1991</w:t>
      </w:r>
      <w:r w:rsidR="005B063C" w:rsidRPr="00E071A2">
        <w:t xml:space="preserve"> Zb. Obchodn</w:t>
      </w:r>
      <w:r w:rsidR="007E7629" w:rsidRPr="00E071A2">
        <w:t>ého</w:t>
      </w:r>
      <w:r w:rsidR="005B063C" w:rsidRPr="00A24A94">
        <w:t xml:space="preserve"> zákonník</w:t>
      </w:r>
      <w:r w:rsidR="007E7629" w:rsidRPr="00A24A94">
        <w:t>a</w:t>
      </w:r>
      <w:r w:rsidR="008C5773" w:rsidRPr="00A24A94">
        <w:t>,</w:t>
      </w:r>
      <w:r w:rsidRPr="00A24A94">
        <w:t xml:space="preserve"> v znení neskorších predpisov</w:t>
      </w:r>
      <w:r w:rsidR="005B063C" w:rsidRPr="00A24A94">
        <w:t xml:space="preserve"> </w:t>
      </w:r>
      <w:r w:rsidR="00CB4F5B" w:rsidRPr="00A24A94">
        <w:t>a</w:t>
      </w:r>
      <w:r w:rsidR="005E2043" w:rsidRPr="00A24A94">
        <w:t> </w:t>
      </w:r>
      <w:r w:rsidR="007E7629" w:rsidRPr="00A24A94">
        <w:t>§ 65 a </w:t>
      </w:r>
      <w:proofErr w:type="spellStart"/>
      <w:r w:rsidR="007E7629" w:rsidRPr="00A24A94">
        <w:t>nasl</w:t>
      </w:r>
      <w:proofErr w:type="spellEnd"/>
      <w:r w:rsidR="007E7629" w:rsidRPr="00A24A94">
        <w:t xml:space="preserve">. </w:t>
      </w:r>
      <w:r w:rsidR="005E2043" w:rsidRPr="00A24A94">
        <w:t>zákon</w:t>
      </w:r>
      <w:r w:rsidR="007E7629" w:rsidRPr="00A24A94">
        <w:t>a</w:t>
      </w:r>
      <w:r w:rsidR="00CB4F5B" w:rsidRPr="00A24A94">
        <w:t xml:space="preserve"> č. 185/2015 Z. z. </w:t>
      </w:r>
      <w:r w:rsidR="005E2043" w:rsidRPr="00A24A94">
        <w:t>Autorsk</w:t>
      </w:r>
      <w:r w:rsidR="007E7629" w:rsidRPr="00A24A94">
        <w:t xml:space="preserve">ého </w:t>
      </w:r>
      <w:r w:rsidR="005E2043" w:rsidRPr="00A24A94">
        <w:t>zákon</w:t>
      </w:r>
      <w:r w:rsidR="007E7629" w:rsidRPr="00A24A94">
        <w:t>a</w:t>
      </w:r>
      <w:r w:rsidR="005E2043" w:rsidRPr="00A24A94">
        <w:t xml:space="preserve"> </w:t>
      </w:r>
      <w:r w:rsidR="00CB4F5B" w:rsidRPr="00A24A94">
        <w:t>v znení neskorších predpisov</w:t>
      </w:r>
    </w:p>
    <w:p w14:paraId="2953A77E" w14:textId="3B40066D" w:rsidR="00A57E7D" w:rsidRPr="00A24A94" w:rsidRDefault="00D6054E" w:rsidP="00EB4546">
      <w:pPr>
        <w:pStyle w:val="Zmluva-Clanok"/>
      </w:pPr>
      <w:r w:rsidRPr="00A24A94">
        <w:t xml:space="preserve">(ďalej </w:t>
      </w:r>
      <w:r w:rsidR="00A679BE" w:rsidRPr="00A24A94">
        <w:t>ako</w:t>
      </w:r>
      <w:r w:rsidRPr="00A24A94">
        <w:t xml:space="preserve"> </w:t>
      </w:r>
      <w:r w:rsidR="00AD405C" w:rsidRPr="00A24A94">
        <w:t>„Zmluva</w:t>
      </w:r>
      <w:r w:rsidR="00A679BE" w:rsidRPr="00A24A94">
        <w:t>“</w:t>
      </w:r>
      <w:r w:rsidRPr="00A24A94">
        <w:t>)</w:t>
      </w:r>
    </w:p>
    <w:p w14:paraId="78105618" w14:textId="77777777" w:rsidR="00A57E7D" w:rsidRPr="00A24A94" w:rsidRDefault="00A57E7D" w:rsidP="00EB4546">
      <w:pPr>
        <w:pStyle w:val="Zmluva-Clanok"/>
      </w:pPr>
      <w:r w:rsidRPr="00A24A94">
        <w:t>medzi:</w:t>
      </w:r>
    </w:p>
    <w:p w14:paraId="25C3CE28" w14:textId="201829A6" w:rsidR="00D6054E" w:rsidRPr="008E0E80" w:rsidRDefault="00D6054E" w:rsidP="00884715">
      <w:pPr>
        <w:pStyle w:val="Bezriadkovania"/>
        <w:spacing w:after="120"/>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Názov: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Mesto Trnava</w:t>
      </w:r>
    </w:p>
    <w:p w14:paraId="63C89CAF" w14:textId="774A9B2F" w:rsidR="00D6054E" w:rsidRPr="008E0E80" w:rsidRDefault="00D6054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Sídlo: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Hlavná 1, 917 71 Trnava</w:t>
      </w:r>
    </w:p>
    <w:p w14:paraId="222FE2B5" w14:textId="59624AE5" w:rsidR="00D6054E" w:rsidRPr="008E0E80" w:rsidRDefault="00D6054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IČO: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 xml:space="preserve">00313114                           </w:t>
      </w:r>
    </w:p>
    <w:p w14:paraId="2218FA45" w14:textId="600F0502" w:rsidR="001879F9" w:rsidRPr="008E0E80" w:rsidRDefault="001879F9"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 DPH: </w:t>
      </w:r>
      <w:r w:rsidRPr="008E0E80">
        <w:rPr>
          <w:rFonts w:ascii="Arial Narrow" w:eastAsiaTheme="minorHAnsi" w:hAnsi="Arial Narrow" w:cstheme="minorHAnsi"/>
          <w:noProof w:val="0"/>
          <w:sz w:val="22"/>
          <w:szCs w:val="22"/>
          <w:lang w:eastAsia="en-US"/>
        </w:rPr>
        <w:tab/>
      </w:r>
      <w:r w:rsidR="00DE0F78" w:rsidRPr="00DE0F78">
        <w:rPr>
          <w:rFonts w:ascii="Arial Narrow" w:eastAsiaTheme="minorHAnsi" w:hAnsi="Arial Narrow" w:cstheme="minorHAnsi"/>
          <w:noProof w:val="0"/>
          <w:sz w:val="22"/>
          <w:szCs w:val="22"/>
          <w:lang w:eastAsia="en-US"/>
        </w:rPr>
        <w:t>nie je platiteľom DPH</w:t>
      </w:r>
      <w:r w:rsidR="00DE0F78" w:rsidRPr="008E0E80" w:rsidDel="00DE0F78">
        <w:rPr>
          <w:rFonts w:ascii="Arial Narrow" w:eastAsiaTheme="minorHAnsi" w:hAnsi="Arial Narrow" w:cstheme="minorHAnsi"/>
          <w:noProof w:val="0"/>
          <w:sz w:val="22"/>
          <w:szCs w:val="22"/>
          <w:lang w:eastAsia="en-US"/>
        </w:rPr>
        <w:t xml:space="preserve"> </w:t>
      </w:r>
    </w:p>
    <w:p w14:paraId="3345EB9B" w14:textId="54F2D180" w:rsidR="00292EB6" w:rsidRPr="008E0E80" w:rsidRDefault="00292EB6"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Zastúpená:</w:t>
      </w:r>
      <w:r w:rsidRPr="008E0E80">
        <w:rPr>
          <w:rFonts w:ascii="Arial Narrow" w:eastAsiaTheme="minorHAnsi" w:hAnsi="Arial Narrow" w:cstheme="minorHAnsi"/>
          <w:noProof w:val="0"/>
          <w:sz w:val="22"/>
          <w:szCs w:val="22"/>
          <w:lang w:eastAsia="en-US"/>
        </w:rPr>
        <w:tab/>
      </w:r>
      <w:r w:rsidR="00A71F6E">
        <w:rPr>
          <w:rFonts w:ascii="Arial Narrow" w:eastAsiaTheme="minorHAnsi" w:hAnsi="Arial Narrow" w:cstheme="minorHAnsi"/>
          <w:noProof w:val="0"/>
          <w:sz w:val="22"/>
          <w:szCs w:val="22"/>
          <w:lang w:eastAsia="en-US"/>
        </w:rPr>
        <w:t>JUDr. Peter Bročka</w:t>
      </w:r>
      <w:r w:rsidR="00211B76" w:rsidRPr="008E0E80">
        <w:rPr>
          <w:rFonts w:ascii="Arial Narrow" w:eastAsiaTheme="minorHAnsi" w:hAnsi="Arial Narrow" w:cstheme="minorHAnsi"/>
          <w:noProof w:val="0"/>
          <w:sz w:val="22"/>
          <w:szCs w:val="22"/>
          <w:lang w:eastAsia="en-US"/>
        </w:rPr>
        <w:t xml:space="preserve"> </w:t>
      </w:r>
    </w:p>
    <w:p w14:paraId="1C6C582D" w14:textId="00F37BF6" w:rsidR="00292EB6" w:rsidRPr="008E0E80" w:rsidRDefault="00292EB6"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Bankové spojenie (názov banky):</w:t>
      </w:r>
      <w:r w:rsidRPr="008E0E80">
        <w:rPr>
          <w:rFonts w:ascii="Arial Narrow" w:eastAsiaTheme="minorHAnsi" w:hAnsi="Arial Narrow" w:cstheme="minorHAnsi"/>
          <w:noProof w:val="0"/>
          <w:sz w:val="22"/>
          <w:szCs w:val="22"/>
          <w:lang w:eastAsia="en-US"/>
        </w:rPr>
        <w:tab/>
      </w:r>
    </w:p>
    <w:p w14:paraId="12A08A1D" w14:textId="7DCEF173" w:rsidR="00C56EC8" w:rsidRPr="008E0E80" w:rsidRDefault="00292EB6" w:rsidP="008E0E80">
      <w:pPr>
        <w:spacing w:after="0"/>
        <w:rPr>
          <w:rFonts w:ascii="Arial Narrow" w:eastAsiaTheme="minorHAnsi" w:hAnsi="Arial Narrow" w:cstheme="minorHAnsi"/>
          <w:szCs w:val="22"/>
          <w:lang w:eastAsia="en-US"/>
        </w:rPr>
      </w:pPr>
      <w:r w:rsidRPr="008E0E80">
        <w:rPr>
          <w:rFonts w:ascii="Arial Narrow" w:eastAsiaTheme="minorHAnsi" w:hAnsi="Arial Narrow" w:cstheme="minorHAnsi"/>
          <w:szCs w:val="22"/>
          <w:lang w:eastAsia="en-US"/>
        </w:rPr>
        <w:t>Číslo účtu:</w:t>
      </w:r>
      <w:r w:rsidRPr="008E0E80">
        <w:rPr>
          <w:rFonts w:ascii="Arial Narrow" w:eastAsiaTheme="minorHAnsi" w:hAnsi="Arial Narrow" w:cstheme="minorHAnsi"/>
          <w:szCs w:val="22"/>
          <w:lang w:eastAsia="en-US"/>
        </w:rPr>
        <w:tab/>
      </w:r>
      <w:r w:rsidR="00211B76" w:rsidRPr="008E0E80">
        <w:rPr>
          <w:rFonts w:ascii="Arial Narrow" w:eastAsiaTheme="minorHAnsi" w:hAnsi="Arial Narrow" w:cstheme="minorHAnsi"/>
          <w:szCs w:val="22"/>
          <w:lang w:eastAsia="en-US"/>
        </w:rPr>
        <w:tab/>
      </w:r>
      <w:r w:rsidR="00211B76" w:rsidRPr="008E0E80">
        <w:rPr>
          <w:rFonts w:ascii="Arial Narrow" w:eastAsiaTheme="minorHAnsi" w:hAnsi="Arial Narrow" w:cstheme="minorHAnsi"/>
          <w:szCs w:val="22"/>
          <w:lang w:eastAsia="en-US"/>
        </w:rPr>
        <w:tab/>
        <w:t xml:space="preserve">      </w:t>
      </w:r>
    </w:p>
    <w:p w14:paraId="2CC3BDE2" w14:textId="204241C1" w:rsidR="00914D81" w:rsidRDefault="00914D81" w:rsidP="00292EB6">
      <w:pPr>
        <w:pStyle w:val="Bezriadkovania"/>
        <w:ind w:left="3119" w:hanging="3119"/>
        <w:rPr>
          <w:rFonts w:ascii="Arial Narrow" w:eastAsiaTheme="minorHAnsi" w:hAnsi="Arial Narrow" w:cstheme="minorHAnsi"/>
          <w:noProof w:val="0"/>
          <w:sz w:val="22"/>
          <w:szCs w:val="22"/>
          <w:lang w:eastAsia="en-US"/>
        </w:rPr>
      </w:pPr>
    </w:p>
    <w:p w14:paraId="28E13A31" w14:textId="77777777" w:rsidR="00A71F6E" w:rsidRPr="008E0E80" w:rsidRDefault="00A71F6E" w:rsidP="00292EB6">
      <w:pPr>
        <w:pStyle w:val="Bezriadkovania"/>
        <w:ind w:left="3119" w:hanging="3119"/>
        <w:rPr>
          <w:rFonts w:ascii="Arial Narrow" w:eastAsiaTheme="minorHAnsi" w:hAnsi="Arial Narrow" w:cstheme="minorHAnsi"/>
          <w:noProof w:val="0"/>
          <w:sz w:val="22"/>
          <w:szCs w:val="22"/>
          <w:lang w:eastAsia="en-US"/>
        </w:rPr>
      </w:pPr>
    </w:p>
    <w:p w14:paraId="6C5860DD" w14:textId="77777777" w:rsidR="00A57E7D" w:rsidRPr="008E0E80" w:rsidRDefault="00A679B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(ďalej ako</w:t>
      </w:r>
      <w:r w:rsidR="00D6054E" w:rsidRPr="008E0E80">
        <w:rPr>
          <w:rFonts w:ascii="Arial Narrow" w:eastAsiaTheme="minorHAnsi" w:hAnsi="Arial Narrow" w:cstheme="minorHAnsi"/>
          <w:noProof w:val="0"/>
          <w:sz w:val="22"/>
          <w:szCs w:val="22"/>
          <w:lang w:eastAsia="en-US"/>
        </w:rPr>
        <w:t xml:space="preserve"> „</w:t>
      </w:r>
      <w:r w:rsidR="00D6054E" w:rsidRPr="008E0E80">
        <w:rPr>
          <w:rFonts w:ascii="Arial Narrow" w:eastAsiaTheme="minorHAnsi" w:hAnsi="Arial Narrow" w:cstheme="minorHAnsi"/>
          <w:b/>
          <w:noProof w:val="0"/>
          <w:sz w:val="22"/>
          <w:szCs w:val="22"/>
          <w:lang w:eastAsia="en-US"/>
        </w:rPr>
        <w:t>Objednávateľ</w:t>
      </w:r>
      <w:r w:rsidR="00D6054E" w:rsidRPr="008E0E80">
        <w:rPr>
          <w:rFonts w:ascii="Arial Narrow" w:eastAsiaTheme="minorHAnsi" w:hAnsi="Arial Narrow" w:cstheme="minorHAnsi"/>
          <w:noProof w:val="0"/>
          <w:sz w:val="22"/>
          <w:szCs w:val="22"/>
          <w:lang w:eastAsia="en-US"/>
        </w:rPr>
        <w:t>“)</w:t>
      </w:r>
    </w:p>
    <w:p w14:paraId="1588EF5B" w14:textId="77777777" w:rsidR="00D6054E" w:rsidRPr="00A24A94" w:rsidRDefault="00D6054E" w:rsidP="00EB4546">
      <w:pPr>
        <w:pStyle w:val="Zmluva-Clanok"/>
      </w:pPr>
      <w:r w:rsidRPr="00A24A94">
        <w:t>a</w:t>
      </w:r>
    </w:p>
    <w:p w14:paraId="41532D48" w14:textId="77777777" w:rsidR="00A57E7D" w:rsidRPr="008E0E80" w:rsidRDefault="003A1F24" w:rsidP="00884715">
      <w:pPr>
        <w:pStyle w:val="Bezriadkovania"/>
        <w:spacing w:after="120"/>
        <w:ind w:left="3119" w:hanging="3119"/>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noProof w:val="0"/>
          <w:sz w:val="22"/>
          <w:szCs w:val="22"/>
          <w:lang w:eastAsia="en-US"/>
        </w:rPr>
        <w:t>Obchodné meno:</w:t>
      </w:r>
      <w:r w:rsidRPr="008E0E80">
        <w:rPr>
          <w:rFonts w:ascii="Arial Narrow" w:eastAsiaTheme="minorHAnsi" w:hAnsi="Arial Narrow" w:cstheme="minorHAnsi"/>
          <w:b/>
          <w:noProof w:val="0"/>
          <w:sz w:val="22"/>
          <w:szCs w:val="22"/>
          <w:lang w:eastAsia="en-US"/>
        </w:rPr>
        <w:tab/>
      </w:r>
      <w:r w:rsidR="001879F9" w:rsidRPr="008E0E80">
        <w:rPr>
          <w:rFonts w:ascii="Arial Narrow" w:eastAsiaTheme="minorHAnsi" w:hAnsi="Arial Narrow" w:cstheme="minorHAnsi"/>
          <w:b/>
          <w:noProof w:val="0"/>
          <w:sz w:val="22"/>
          <w:szCs w:val="22"/>
          <w:highlight w:val="yellow"/>
          <w:lang w:eastAsia="en-US"/>
        </w:rPr>
        <w:t>[zhotoviteľ]</w:t>
      </w:r>
    </w:p>
    <w:p w14:paraId="2EFCF7FA" w14:textId="77777777" w:rsidR="00A57E7D" w:rsidRPr="008E0E80" w:rsidRDefault="00C82811" w:rsidP="00884715">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Sídlo</w:t>
      </w:r>
      <w:r w:rsidR="00A57E7D" w:rsidRPr="008E0E80">
        <w:rPr>
          <w:rFonts w:ascii="Arial Narrow" w:eastAsiaTheme="minorHAnsi" w:hAnsi="Arial Narrow" w:cstheme="minorHAnsi"/>
          <w:noProof w:val="0"/>
          <w:sz w:val="22"/>
          <w:szCs w:val="22"/>
          <w:lang w:eastAsia="en-US"/>
        </w:rPr>
        <w:t>:</w:t>
      </w:r>
      <w:r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[sídlo]</w:t>
      </w:r>
    </w:p>
    <w:p w14:paraId="39C1FCF9" w14:textId="77777777" w:rsidR="00C82811"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IČO: </w:t>
      </w:r>
      <w:r w:rsidR="00C82811"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w:t>
      </w:r>
    </w:p>
    <w:p w14:paraId="6212BD6A" w14:textId="77777777" w:rsidR="00A57E7D" w:rsidRPr="008E0E80" w:rsidRDefault="001879F9"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IČ DPH</w:t>
      </w:r>
      <w:r w:rsidR="00A57E7D" w:rsidRPr="008E0E80">
        <w:rPr>
          <w:rFonts w:ascii="Arial Narrow" w:eastAsiaTheme="minorHAnsi" w:hAnsi="Arial Narrow" w:cstheme="minorHAnsi"/>
          <w:noProof w:val="0"/>
          <w:sz w:val="22"/>
          <w:szCs w:val="22"/>
          <w:lang w:eastAsia="en-US"/>
        </w:rPr>
        <w:t xml:space="preserve">: </w:t>
      </w:r>
      <w:r w:rsidR="00C82811" w:rsidRPr="008E0E80">
        <w:rPr>
          <w:rFonts w:ascii="Arial Narrow" w:eastAsiaTheme="minorHAnsi" w:hAnsi="Arial Narrow" w:cstheme="minorHAnsi"/>
          <w:noProof w:val="0"/>
          <w:sz w:val="22"/>
          <w:szCs w:val="22"/>
          <w:lang w:eastAsia="en-US"/>
        </w:rPr>
        <w:tab/>
      </w:r>
      <w:r w:rsidRPr="008E0E80">
        <w:rPr>
          <w:rFonts w:ascii="Arial Narrow" w:eastAsiaTheme="minorHAnsi" w:hAnsi="Arial Narrow" w:cstheme="minorHAnsi"/>
          <w:noProof w:val="0"/>
          <w:sz w:val="22"/>
          <w:szCs w:val="22"/>
          <w:highlight w:val="yellow"/>
          <w:lang w:eastAsia="en-US"/>
        </w:rPr>
        <w:t>[●]</w:t>
      </w:r>
    </w:p>
    <w:p w14:paraId="03F96700" w14:textId="77777777" w:rsidR="0071556D" w:rsidRPr="008E0E80" w:rsidRDefault="0071556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Osoba oprávnená konať:</w:t>
      </w:r>
      <w:r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w:t>
      </w:r>
    </w:p>
    <w:p w14:paraId="11F11629" w14:textId="77777777" w:rsidR="00A57E7D" w:rsidRPr="008E0E80" w:rsidRDefault="007772B8"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Registrácia:</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lang w:eastAsia="en-US"/>
        </w:rPr>
        <w:t>O</w:t>
      </w:r>
      <w:r w:rsidR="00A57E7D" w:rsidRPr="008E0E80">
        <w:rPr>
          <w:rFonts w:ascii="Arial Narrow" w:eastAsiaTheme="minorHAnsi" w:hAnsi="Arial Narrow" w:cstheme="minorHAnsi"/>
          <w:noProof w:val="0"/>
          <w:sz w:val="22"/>
          <w:szCs w:val="22"/>
          <w:lang w:eastAsia="en-US"/>
        </w:rPr>
        <w:t>bchodn</w:t>
      </w:r>
      <w:r w:rsidR="00292EB6" w:rsidRPr="008E0E80">
        <w:rPr>
          <w:rFonts w:ascii="Arial Narrow" w:eastAsiaTheme="minorHAnsi" w:hAnsi="Arial Narrow" w:cstheme="minorHAnsi"/>
          <w:noProof w:val="0"/>
          <w:sz w:val="22"/>
          <w:szCs w:val="22"/>
          <w:lang w:eastAsia="en-US"/>
        </w:rPr>
        <w:t>ý</w:t>
      </w:r>
      <w:r w:rsidR="00A57E7D" w:rsidRPr="008E0E80">
        <w:rPr>
          <w:rFonts w:ascii="Arial Narrow" w:eastAsiaTheme="minorHAnsi" w:hAnsi="Arial Narrow" w:cstheme="minorHAnsi"/>
          <w:noProof w:val="0"/>
          <w:sz w:val="22"/>
          <w:szCs w:val="22"/>
          <w:lang w:eastAsia="en-US"/>
        </w:rPr>
        <w:t xml:space="preserve"> regist</w:t>
      </w:r>
      <w:r w:rsidR="00292EB6" w:rsidRPr="008E0E80">
        <w:rPr>
          <w:rFonts w:ascii="Arial Narrow" w:eastAsiaTheme="minorHAnsi" w:hAnsi="Arial Narrow" w:cstheme="minorHAnsi"/>
          <w:noProof w:val="0"/>
          <w:sz w:val="22"/>
          <w:szCs w:val="22"/>
          <w:lang w:eastAsia="en-US"/>
        </w:rPr>
        <w:t>er</w:t>
      </w:r>
      <w:r w:rsidR="00A57E7D" w:rsidRPr="008E0E80">
        <w:rPr>
          <w:rFonts w:ascii="Arial Narrow" w:eastAsiaTheme="minorHAnsi" w:hAnsi="Arial Narrow" w:cstheme="minorHAnsi"/>
          <w:noProof w:val="0"/>
          <w:sz w:val="22"/>
          <w:szCs w:val="22"/>
          <w:lang w:eastAsia="en-US"/>
        </w:rPr>
        <w:t xml:space="preserve"> Okresného súdu </w:t>
      </w:r>
      <w:r w:rsidR="00292EB6" w:rsidRPr="008E0E80">
        <w:rPr>
          <w:rFonts w:ascii="Arial Narrow" w:eastAsiaTheme="minorHAnsi" w:hAnsi="Arial Narrow" w:cstheme="minorHAnsi"/>
          <w:noProof w:val="0"/>
          <w:sz w:val="22"/>
          <w:szCs w:val="22"/>
          <w:highlight w:val="yellow"/>
          <w:lang w:eastAsia="en-US"/>
        </w:rPr>
        <w:t>[●]</w:t>
      </w:r>
      <w:r w:rsidR="00A57E7D" w:rsidRPr="008E0E80">
        <w:rPr>
          <w:rFonts w:ascii="Arial Narrow" w:eastAsiaTheme="minorHAnsi" w:hAnsi="Arial Narrow" w:cstheme="minorHAnsi"/>
          <w:noProof w:val="0"/>
          <w:sz w:val="22"/>
          <w:szCs w:val="22"/>
          <w:lang w:eastAsia="en-US"/>
        </w:rPr>
        <w:t>,</w:t>
      </w:r>
      <w:r w:rsidRPr="008E0E80">
        <w:rPr>
          <w:rFonts w:ascii="Arial Narrow" w:eastAsiaTheme="minorHAnsi" w:hAnsi="Arial Narrow" w:cstheme="minorHAnsi"/>
          <w:noProof w:val="0"/>
          <w:sz w:val="22"/>
          <w:szCs w:val="22"/>
          <w:lang w:eastAsia="en-US"/>
        </w:rPr>
        <w:t xml:space="preserve"> oddiel</w:t>
      </w:r>
      <w:r w:rsidR="00292EB6" w:rsidRPr="008E0E80">
        <w:rPr>
          <w:rFonts w:ascii="Arial Narrow" w:eastAsiaTheme="minorHAnsi" w:hAnsi="Arial Narrow" w:cstheme="minorHAnsi"/>
          <w:noProof w:val="0"/>
          <w:sz w:val="22"/>
          <w:szCs w:val="22"/>
          <w:lang w:eastAsia="en-US"/>
        </w:rPr>
        <w:t xml:space="preserve"> </w:t>
      </w:r>
      <w:r w:rsidR="00292EB6" w:rsidRPr="008E0E80">
        <w:rPr>
          <w:rFonts w:ascii="Arial Narrow" w:eastAsiaTheme="minorHAnsi" w:hAnsi="Arial Narrow" w:cstheme="minorHAnsi"/>
          <w:noProof w:val="0"/>
          <w:sz w:val="22"/>
          <w:szCs w:val="22"/>
          <w:highlight w:val="yellow"/>
          <w:lang w:eastAsia="en-US"/>
        </w:rPr>
        <w:t>[●]</w:t>
      </w:r>
      <w:r w:rsidRPr="008E0E80">
        <w:rPr>
          <w:rFonts w:ascii="Arial Narrow" w:eastAsiaTheme="minorHAnsi" w:hAnsi="Arial Narrow" w:cstheme="minorHAnsi"/>
          <w:noProof w:val="0"/>
          <w:sz w:val="22"/>
          <w:szCs w:val="22"/>
          <w:lang w:eastAsia="en-US"/>
        </w:rPr>
        <w:t xml:space="preserve">, vložka č.: </w:t>
      </w:r>
      <w:r w:rsidR="00292EB6" w:rsidRPr="008E0E80">
        <w:rPr>
          <w:rFonts w:ascii="Arial Narrow" w:eastAsiaTheme="minorHAnsi" w:hAnsi="Arial Narrow" w:cstheme="minorHAnsi"/>
          <w:noProof w:val="0"/>
          <w:sz w:val="22"/>
          <w:szCs w:val="22"/>
          <w:highlight w:val="yellow"/>
          <w:lang w:eastAsia="en-US"/>
        </w:rPr>
        <w:t>[●]</w:t>
      </w:r>
    </w:p>
    <w:p w14:paraId="68EBEE58" w14:textId="77777777" w:rsidR="00A57E7D"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Bankové spojenie</w:t>
      </w:r>
      <w:r w:rsidR="00292EB6" w:rsidRPr="008E0E80">
        <w:rPr>
          <w:rFonts w:ascii="Arial Narrow" w:eastAsiaTheme="minorHAnsi" w:hAnsi="Arial Narrow" w:cstheme="minorHAnsi"/>
          <w:noProof w:val="0"/>
          <w:sz w:val="22"/>
          <w:szCs w:val="22"/>
          <w:lang w:eastAsia="en-US"/>
        </w:rPr>
        <w:t xml:space="preserve"> (názov banky):</w:t>
      </w:r>
      <w:r w:rsidR="00C82811"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3E23A2CD" w14:textId="77777777" w:rsidR="00C82811" w:rsidRPr="008E0E80" w:rsidRDefault="00C82811"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Číslo účtu:</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78295D79" w14:textId="77777777" w:rsidR="00974321" w:rsidRPr="008E0E80" w:rsidRDefault="00974321"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Kód banky: </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65F3E457" w14:textId="77777777" w:rsidR="00A57E7D"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IBAN</w:t>
      </w:r>
      <w:r w:rsidR="00292EB6" w:rsidRPr="008E0E80">
        <w:rPr>
          <w:rFonts w:ascii="Arial Narrow" w:eastAsiaTheme="minorHAnsi" w:hAnsi="Arial Narrow" w:cstheme="minorHAnsi"/>
          <w:noProof w:val="0"/>
          <w:sz w:val="22"/>
          <w:szCs w:val="22"/>
          <w:lang w:eastAsia="en-US"/>
        </w:rPr>
        <w:t>/SWIFT</w:t>
      </w:r>
      <w:r w:rsidRPr="008E0E80">
        <w:rPr>
          <w:rFonts w:ascii="Arial Narrow" w:eastAsiaTheme="minorHAnsi" w:hAnsi="Arial Narrow" w:cstheme="minorHAnsi"/>
          <w:noProof w:val="0"/>
          <w:sz w:val="22"/>
          <w:szCs w:val="22"/>
          <w:lang w:eastAsia="en-US"/>
        </w:rPr>
        <w:t>:</w:t>
      </w:r>
      <w:r w:rsidR="00292EB6" w:rsidRPr="008E0E80">
        <w:rPr>
          <w:rFonts w:ascii="Arial Narrow" w:eastAsiaTheme="minorHAnsi" w:hAnsi="Arial Narrow" w:cstheme="minorHAnsi"/>
          <w:noProof w:val="0"/>
          <w:sz w:val="22"/>
          <w:szCs w:val="22"/>
          <w:lang w:eastAsia="en-US"/>
        </w:rPr>
        <w:tab/>
      </w:r>
      <w:bookmarkStart w:id="0" w:name="_Hlk529965642"/>
      <w:r w:rsidR="00292EB6" w:rsidRPr="008E0E80">
        <w:rPr>
          <w:rFonts w:ascii="Arial Narrow" w:eastAsiaTheme="minorHAnsi" w:hAnsi="Arial Narrow" w:cstheme="minorHAnsi"/>
          <w:noProof w:val="0"/>
          <w:sz w:val="22"/>
          <w:szCs w:val="22"/>
          <w:highlight w:val="yellow"/>
          <w:lang w:eastAsia="en-US"/>
        </w:rPr>
        <w:t>[●]</w:t>
      </w:r>
      <w:bookmarkEnd w:id="0"/>
    </w:p>
    <w:p w14:paraId="588BC155" w14:textId="77777777" w:rsidR="00974321" w:rsidRPr="008E0E80" w:rsidRDefault="00974321" w:rsidP="003A1F24">
      <w:pPr>
        <w:pStyle w:val="Bezriadkovania"/>
        <w:rPr>
          <w:rFonts w:ascii="Arial Narrow" w:eastAsiaTheme="minorHAnsi" w:hAnsi="Arial Narrow" w:cstheme="minorHAnsi"/>
          <w:noProof w:val="0"/>
          <w:sz w:val="22"/>
          <w:szCs w:val="22"/>
          <w:lang w:eastAsia="en-US"/>
        </w:rPr>
      </w:pPr>
    </w:p>
    <w:p w14:paraId="0484D105" w14:textId="77777777" w:rsidR="00A57E7D" w:rsidRPr="008E0E80" w:rsidRDefault="00A57E7D" w:rsidP="003A1F24">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(ďalej </w:t>
      </w:r>
      <w:r w:rsidR="00A679BE" w:rsidRPr="008E0E80">
        <w:rPr>
          <w:rFonts w:ascii="Arial Narrow" w:eastAsiaTheme="minorHAnsi" w:hAnsi="Arial Narrow" w:cstheme="minorHAnsi"/>
          <w:noProof w:val="0"/>
          <w:sz w:val="22"/>
          <w:szCs w:val="22"/>
          <w:lang w:eastAsia="en-US"/>
        </w:rPr>
        <w:t>ako</w:t>
      </w:r>
      <w:r w:rsidRPr="008E0E80">
        <w:rPr>
          <w:rFonts w:ascii="Arial Narrow" w:eastAsiaTheme="minorHAnsi" w:hAnsi="Arial Narrow" w:cstheme="minorHAnsi"/>
          <w:noProof w:val="0"/>
          <w:sz w:val="22"/>
          <w:szCs w:val="22"/>
          <w:lang w:eastAsia="en-US"/>
        </w:rPr>
        <w:t xml:space="preserve"> „</w:t>
      </w:r>
      <w:r w:rsidR="00991E35" w:rsidRPr="008E0E80">
        <w:rPr>
          <w:rFonts w:ascii="Arial Narrow" w:eastAsiaTheme="minorHAnsi" w:hAnsi="Arial Narrow" w:cstheme="minorHAnsi"/>
          <w:b/>
          <w:noProof w:val="0"/>
          <w:sz w:val="22"/>
          <w:szCs w:val="22"/>
          <w:lang w:eastAsia="en-US"/>
        </w:rPr>
        <w:t>Zhotovi</w:t>
      </w:r>
      <w:r w:rsidR="00D6054E" w:rsidRPr="008E0E80">
        <w:rPr>
          <w:rFonts w:ascii="Arial Narrow" w:eastAsiaTheme="minorHAnsi" w:hAnsi="Arial Narrow" w:cstheme="minorHAnsi"/>
          <w:b/>
          <w:noProof w:val="0"/>
          <w:sz w:val="22"/>
          <w:szCs w:val="22"/>
          <w:lang w:eastAsia="en-US"/>
        </w:rPr>
        <w:t>teľ</w:t>
      </w:r>
      <w:r w:rsidRPr="008E0E80">
        <w:rPr>
          <w:rFonts w:ascii="Arial Narrow" w:eastAsiaTheme="minorHAnsi" w:hAnsi="Arial Narrow" w:cstheme="minorHAnsi"/>
          <w:noProof w:val="0"/>
          <w:sz w:val="22"/>
          <w:szCs w:val="22"/>
          <w:lang w:eastAsia="en-US"/>
        </w:rPr>
        <w:t>“)</w:t>
      </w:r>
    </w:p>
    <w:p w14:paraId="765358F2" w14:textId="77777777" w:rsidR="00A57E7D" w:rsidRPr="008E0E80" w:rsidRDefault="00A57E7D" w:rsidP="00A57E7D">
      <w:pPr>
        <w:pStyle w:val="Bezriadkovania"/>
        <w:jc w:val="center"/>
        <w:rPr>
          <w:rFonts w:ascii="Arial Narrow" w:eastAsiaTheme="minorHAnsi" w:hAnsi="Arial Narrow" w:cstheme="minorHAnsi"/>
          <w:noProof w:val="0"/>
          <w:sz w:val="22"/>
          <w:szCs w:val="22"/>
          <w:lang w:eastAsia="en-US"/>
        </w:rPr>
      </w:pPr>
    </w:p>
    <w:p w14:paraId="76883B97" w14:textId="77777777" w:rsidR="00A57E7D" w:rsidRPr="008E0E80" w:rsidRDefault="00A57E7D" w:rsidP="00A57E7D">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w:t>
      </w:r>
      <w:r w:rsidR="00D6054E" w:rsidRPr="008E0E80">
        <w:rPr>
          <w:rFonts w:ascii="Arial Narrow" w:eastAsiaTheme="minorHAnsi" w:hAnsi="Arial Narrow" w:cstheme="minorHAnsi"/>
          <w:noProof w:val="0"/>
          <w:sz w:val="22"/>
          <w:szCs w:val="22"/>
          <w:lang w:eastAsia="en-US"/>
        </w:rPr>
        <w:t>Objednávateľ a </w:t>
      </w:r>
      <w:r w:rsidR="00453BAF" w:rsidRPr="008E0E80">
        <w:rPr>
          <w:rFonts w:ascii="Arial Narrow" w:eastAsiaTheme="minorHAnsi" w:hAnsi="Arial Narrow" w:cstheme="minorHAnsi"/>
          <w:noProof w:val="0"/>
          <w:sz w:val="22"/>
          <w:szCs w:val="22"/>
          <w:lang w:eastAsia="en-US"/>
        </w:rPr>
        <w:t>Zhotoviteľ</w:t>
      </w:r>
      <w:r w:rsidR="00D6054E" w:rsidRPr="008E0E80">
        <w:rPr>
          <w:rFonts w:ascii="Arial Narrow" w:eastAsiaTheme="minorHAnsi" w:hAnsi="Arial Narrow" w:cstheme="minorHAnsi"/>
          <w:noProof w:val="0"/>
          <w:sz w:val="22"/>
          <w:szCs w:val="22"/>
          <w:lang w:eastAsia="en-US"/>
        </w:rPr>
        <w:t xml:space="preserve"> ďalej spoločne </w:t>
      </w:r>
      <w:r w:rsidR="00A679BE" w:rsidRPr="008E0E80">
        <w:rPr>
          <w:rFonts w:ascii="Arial Narrow" w:eastAsiaTheme="minorHAnsi" w:hAnsi="Arial Narrow" w:cstheme="minorHAnsi"/>
          <w:noProof w:val="0"/>
          <w:sz w:val="22"/>
          <w:szCs w:val="22"/>
          <w:lang w:eastAsia="en-US"/>
        </w:rPr>
        <w:t>ako</w:t>
      </w:r>
      <w:r w:rsidR="00D6054E" w:rsidRPr="008E0E80">
        <w:rPr>
          <w:rFonts w:ascii="Arial Narrow" w:eastAsiaTheme="minorHAnsi" w:hAnsi="Arial Narrow" w:cstheme="minorHAnsi"/>
          <w:noProof w:val="0"/>
          <w:sz w:val="22"/>
          <w:szCs w:val="22"/>
          <w:lang w:eastAsia="en-US"/>
        </w:rPr>
        <w:t xml:space="preserve"> </w:t>
      </w:r>
      <w:r w:rsidRPr="008E0E80">
        <w:rPr>
          <w:rFonts w:ascii="Arial Narrow" w:eastAsiaTheme="minorHAnsi" w:hAnsi="Arial Narrow" w:cstheme="minorHAnsi"/>
          <w:noProof w:val="0"/>
          <w:sz w:val="22"/>
          <w:szCs w:val="22"/>
          <w:lang w:eastAsia="en-US"/>
        </w:rPr>
        <w:t>„</w:t>
      </w:r>
      <w:r w:rsidR="00D6054E" w:rsidRPr="008E0E80">
        <w:rPr>
          <w:rFonts w:ascii="Arial Narrow" w:eastAsiaTheme="minorHAnsi" w:hAnsi="Arial Narrow" w:cstheme="minorHAnsi"/>
          <w:b/>
          <w:noProof w:val="0"/>
          <w:sz w:val="22"/>
          <w:szCs w:val="22"/>
          <w:lang w:eastAsia="en-US"/>
        </w:rPr>
        <w:t>Z</w:t>
      </w:r>
      <w:r w:rsidR="001A254F" w:rsidRPr="008E0E80">
        <w:rPr>
          <w:rFonts w:ascii="Arial Narrow" w:eastAsiaTheme="minorHAnsi" w:hAnsi="Arial Narrow" w:cstheme="minorHAnsi"/>
          <w:b/>
          <w:noProof w:val="0"/>
          <w:sz w:val="22"/>
          <w:szCs w:val="22"/>
          <w:lang w:eastAsia="en-US"/>
        </w:rPr>
        <w:t>mluvné strany</w:t>
      </w:r>
      <w:r w:rsidRPr="008E0E80">
        <w:rPr>
          <w:rFonts w:ascii="Arial Narrow" w:eastAsiaTheme="minorHAnsi" w:hAnsi="Arial Narrow" w:cstheme="minorHAnsi"/>
          <w:noProof w:val="0"/>
          <w:sz w:val="22"/>
          <w:szCs w:val="22"/>
          <w:lang w:eastAsia="en-US"/>
        </w:rPr>
        <w:t>“)</w:t>
      </w:r>
    </w:p>
    <w:p w14:paraId="6362FD79" w14:textId="027F71B2" w:rsidR="009146F4" w:rsidRPr="008E0E80" w:rsidRDefault="009146F4" w:rsidP="009146F4">
      <w:pPr>
        <w:spacing w:after="200" w:line="276" w:lineRule="auto"/>
        <w:jc w:val="left"/>
        <w:rPr>
          <w:rFonts w:ascii="Arial Narrow" w:hAnsi="Arial Narrow" w:cstheme="minorHAnsi"/>
        </w:rPr>
      </w:pPr>
    </w:p>
    <w:p w14:paraId="67A30144" w14:textId="77777777" w:rsidR="00533345" w:rsidRPr="008E0E80" w:rsidRDefault="00533345" w:rsidP="009146F4">
      <w:pPr>
        <w:spacing w:after="200" w:line="276" w:lineRule="auto"/>
        <w:jc w:val="left"/>
        <w:rPr>
          <w:rFonts w:ascii="Arial Narrow" w:hAnsi="Arial Narrow" w:cstheme="minorHAnsi"/>
        </w:rPr>
      </w:pPr>
    </w:p>
    <w:p w14:paraId="737486A2" w14:textId="77777777" w:rsidR="00A83960" w:rsidRPr="008E0E80" w:rsidRDefault="009146F4" w:rsidP="00292EB6">
      <w:pPr>
        <w:pStyle w:val="MLNadpislnku"/>
        <w:numPr>
          <w:ilvl w:val="0"/>
          <w:numId w:val="0"/>
        </w:numPr>
        <w:ind w:left="1"/>
        <w:rPr>
          <w:rFonts w:ascii="Arial Narrow" w:hAnsi="Arial Narrow"/>
        </w:rPr>
      </w:pPr>
      <w:r w:rsidRPr="008E0E80">
        <w:rPr>
          <w:rFonts w:ascii="Arial Narrow" w:hAnsi="Arial Narrow"/>
        </w:rPr>
        <w:t>PREAMBULA</w:t>
      </w:r>
    </w:p>
    <w:p w14:paraId="585DFB7F" w14:textId="04ED765A" w:rsidR="0018042D" w:rsidRPr="008E0E80" w:rsidRDefault="0018042D" w:rsidP="00B8345E">
      <w:pPr>
        <w:pStyle w:val="MLOdsek"/>
        <w:numPr>
          <w:ilvl w:val="1"/>
          <w:numId w:val="6"/>
        </w:numPr>
        <w:rPr>
          <w:rStyle w:val="Odkaznakomentr"/>
          <w:sz w:val="22"/>
          <w:szCs w:val="22"/>
        </w:rPr>
      </w:pPr>
      <w:r w:rsidRPr="008E0E80">
        <w:t xml:space="preserve">Objednávateľ na plnenie svojich zákonných úloh a riadny výkon verejnej moci potrebuje zabezpečiť </w:t>
      </w:r>
      <w:r w:rsidR="00D04D1B" w:rsidRPr="00A24A94">
        <w:t>vytvorenie</w:t>
      </w:r>
      <w:r w:rsidR="00C12A33" w:rsidRPr="00A24A94">
        <w:t xml:space="preserve">, dodanie </w:t>
      </w:r>
      <w:r w:rsidR="00D04D1B" w:rsidRPr="00A24A94">
        <w:t>a imple</w:t>
      </w:r>
      <w:r w:rsidR="00E4692E" w:rsidRPr="00A24A94">
        <w:t>me</w:t>
      </w:r>
      <w:r w:rsidR="00D04D1B" w:rsidRPr="00A24A94">
        <w:t xml:space="preserve">ntáciu </w:t>
      </w:r>
      <w:r w:rsidR="005F4D9A" w:rsidRPr="00A24A94">
        <w:t>Diela</w:t>
      </w:r>
      <w:r w:rsidRPr="00A24A94">
        <w:t xml:space="preserve"> </w:t>
      </w:r>
      <w:r w:rsidR="00C90D99" w:rsidRPr="00A24A94">
        <w:t>„</w:t>
      </w:r>
      <w:r w:rsidR="00A71F6E" w:rsidRPr="00A71F6E">
        <w:rPr>
          <w:b/>
          <w:bCs/>
        </w:rPr>
        <w:t>Zvýšenie kybernetickej bezpečnosti</w:t>
      </w:r>
      <w:r w:rsidR="00A71F6E">
        <w:rPr>
          <w:b/>
          <w:bCs/>
        </w:rPr>
        <w:t>“</w:t>
      </w:r>
      <w:r w:rsidR="00691878" w:rsidRPr="00A24A94">
        <w:rPr>
          <w:b/>
        </w:rPr>
        <w:t xml:space="preserve"> </w:t>
      </w:r>
      <w:r w:rsidRPr="00A24A94">
        <w:rPr>
          <w:b/>
        </w:rPr>
        <w:t>,</w:t>
      </w:r>
      <w:r w:rsidRPr="00A24A94">
        <w:t xml:space="preserve"> </w:t>
      </w:r>
      <w:r w:rsidR="0090203B" w:rsidRPr="00A24A94">
        <w:t>tak ako je tento bližšie definovaný v </w:t>
      </w:r>
      <w:proofErr w:type="spellStart"/>
      <w:r w:rsidR="0090203B" w:rsidRPr="00A24A94">
        <w:t>teto</w:t>
      </w:r>
      <w:proofErr w:type="spellEnd"/>
      <w:r w:rsidR="0090203B" w:rsidRPr="00A24A94">
        <w:t xml:space="preserve"> Zmluve nižšie</w:t>
      </w:r>
      <w:r w:rsidR="0068212E" w:rsidRPr="00A24A94">
        <w:t xml:space="preserve"> a v Prílohe č. 1</w:t>
      </w:r>
      <w:r w:rsidR="00167F8C" w:rsidRPr="00A24A94">
        <w:t>,</w:t>
      </w:r>
      <w:r w:rsidR="0090203B" w:rsidRPr="00A24A94">
        <w:t xml:space="preserve"> </w:t>
      </w:r>
      <w:r w:rsidRPr="00A24A94">
        <w:t xml:space="preserve">ktorý </w:t>
      </w:r>
      <w:r w:rsidR="00D04D1B" w:rsidRPr="00A24A94">
        <w:t xml:space="preserve">bude </w:t>
      </w:r>
      <w:r w:rsidRPr="00A24A94">
        <w:t>slúži</w:t>
      </w:r>
      <w:r w:rsidR="00D04D1B" w:rsidRPr="00A24A94">
        <w:t>ť</w:t>
      </w:r>
      <w:r w:rsidRPr="00A24A94">
        <w:t xml:space="preserve"> na </w:t>
      </w:r>
      <w:r w:rsidR="00691878" w:rsidRPr="00A24A94">
        <w:t>management</w:t>
      </w:r>
      <w:r w:rsidR="000A4E74" w:rsidRPr="00A24A94">
        <w:t>/monitoring</w:t>
      </w:r>
      <w:r w:rsidR="00691878" w:rsidRPr="00A24A94">
        <w:t xml:space="preserve"> sieťovej bezpečnosti, vrátane ochrany </w:t>
      </w:r>
      <w:r w:rsidR="00A71F6E">
        <w:t>webu</w:t>
      </w:r>
      <w:r w:rsidR="00B8345E" w:rsidRPr="00A24A94">
        <w:t xml:space="preserve">, </w:t>
      </w:r>
      <w:r w:rsidR="00124BE0" w:rsidRPr="00A24A94">
        <w:t xml:space="preserve"> s cieľom rozšíriť</w:t>
      </w:r>
      <w:r w:rsidR="00B8345E" w:rsidRPr="00A24A94">
        <w:t xml:space="preserve"> </w:t>
      </w:r>
      <w:r w:rsidR="003B65EE" w:rsidRPr="00A24A94">
        <w:t xml:space="preserve">spôsobilosti v oblasti informačnej a kybernetickej </w:t>
      </w:r>
      <w:proofErr w:type="spellStart"/>
      <w:r w:rsidR="003B65EE" w:rsidRPr="00A24A94">
        <w:t>bezpečnostnosti</w:t>
      </w:r>
      <w:proofErr w:type="spellEnd"/>
      <w:r w:rsidR="00124BE0" w:rsidRPr="00A24A94">
        <w:t xml:space="preserve"> </w:t>
      </w:r>
      <w:r w:rsidR="00B8345E" w:rsidRPr="00A24A94">
        <w:t xml:space="preserve">v rámci </w:t>
      </w:r>
      <w:r w:rsidR="00A71F6E">
        <w:t>mesta Trnava</w:t>
      </w:r>
      <w:r w:rsidR="00B8345E" w:rsidRPr="00A24A94">
        <w:t xml:space="preserve"> za účelom zabezpečenia súladu so zákonom č. 69/2018 Z. z., o kybernetickej bezpečnosti a o zmene a doplnení niektorých zákonov, v znení neskorších predpisov</w:t>
      </w:r>
      <w:r w:rsidR="00167F8C" w:rsidRPr="00A24A94">
        <w:t>.</w:t>
      </w:r>
      <w:r w:rsidR="00B8345E" w:rsidRPr="008E0E80">
        <w:rPr>
          <w:rFonts w:eastAsiaTheme="minorHAnsi" w:cs="Arial"/>
          <w:color w:val="3C4043"/>
          <w:sz w:val="21"/>
          <w:szCs w:val="21"/>
        </w:rPr>
        <w:t xml:space="preserve"> </w:t>
      </w:r>
      <w:r w:rsidR="003B65EE" w:rsidRPr="00A24A94">
        <w:t xml:space="preserve">Informačný </w:t>
      </w:r>
      <w:r w:rsidR="006A5E65" w:rsidRPr="00A24A94">
        <w:t>s</w:t>
      </w:r>
      <w:r w:rsidR="003B65EE" w:rsidRPr="00A24A94">
        <w:t xml:space="preserve">ystém </w:t>
      </w:r>
      <w:r w:rsidR="00124BE0" w:rsidRPr="00A24A94">
        <w:rPr>
          <w:rFonts w:eastAsiaTheme="minorHAnsi"/>
          <w:i/>
          <w:lang w:eastAsia="en-US"/>
        </w:rPr>
        <w:t xml:space="preserve">SIEM vrátane </w:t>
      </w:r>
      <w:r w:rsidR="00A71F6E">
        <w:rPr>
          <w:rFonts w:eastAsiaTheme="minorHAnsi"/>
          <w:i/>
          <w:lang w:eastAsia="en-US"/>
        </w:rPr>
        <w:t>SOC</w:t>
      </w:r>
      <w:r w:rsidR="00AE7933" w:rsidRPr="00A24A94">
        <w:t xml:space="preserve"> je považovaný za dielo vytvorené na základ</w:t>
      </w:r>
      <w:r w:rsidR="00BF4213" w:rsidRPr="00A24A94">
        <w:t>e</w:t>
      </w:r>
      <w:r w:rsidR="00AE7933" w:rsidRPr="00A24A94">
        <w:t xml:space="preserve"> tejto Zmluvy a uplatňuje sa naň príslušná platná a účinná legislatíva Slovenskej republiky.</w:t>
      </w:r>
      <w:r w:rsidR="00AE7933" w:rsidRPr="008E0E80">
        <w:rPr>
          <w:rStyle w:val="Odkaznakomentr"/>
          <w:rFonts w:cs="Times New Roman"/>
          <w:color w:val="FF0000"/>
          <w:sz w:val="22"/>
          <w:szCs w:val="22"/>
        </w:rPr>
        <w:t xml:space="preserve"> </w:t>
      </w:r>
    </w:p>
    <w:p w14:paraId="288620B6" w14:textId="22BC5344" w:rsidR="00167F8C" w:rsidRPr="00A24A94" w:rsidRDefault="00167F8C" w:rsidP="00167F8C">
      <w:pPr>
        <w:pStyle w:val="MLOdsek"/>
        <w:numPr>
          <w:ilvl w:val="1"/>
          <w:numId w:val="6"/>
        </w:numPr>
      </w:pPr>
      <w:r w:rsidRPr="00A24A94">
        <w:lastRenderedPageBreak/>
        <w:t>Zvýšenie úrovne informačnej a kybernetickej bezpečnosti Objednávateľa má umožniť poskytovanie zákonom definovaných služieb, najmä ohľadom monitoringu a riešenia bezpečnostných incidentov pre cel</w:t>
      </w:r>
      <w:r w:rsidR="00A71F6E">
        <w:t xml:space="preserve">ú </w:t>
      </w:r>
      <w:proofErr w:type="spellStart"/>
      <w:r w:rsidR="00A71F6E">
        <w:t>infraštrktúru</w:t>
      </w:r>
      <w:proofErr w:type="spellEnd"/>
      <w:r w:rsidR="00A71F6E">
        <w:t xml:space="preserve"> Objednávateľa</w:t>
      </w:r>
      <w:r w:rsidRPr="00A24A94">
        <w:t xml:space="preserve"> najmä nasledovnými opatreniami:</w:t>
      </w:r>
    </w:p>
    <w:p w14:paraId="3CA1BD56" w14:textId="77777777" w:rsidR="0005142E" w:rsidRPr="008E0E80" w:rsidRDefault="0005142E" w:rsidP="0005142E">
      <w:pPr>
        <w:pStyle w:val="Odsekzoznamu"/>
        <w:keepNext/>
        <w:numPr>
          <w:ilvl w:val="2"/>
          <w:numId w:val="6"/>
        </w:numPr>
        <w:spacing w:before="0" w:after="240"/>
        <w:contextualSpacing/>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vytvorením centra pre bezpečnostný monitoring, detekciu bezpečnostných incidentov a riešenie kybernetických bezpečnostných incidentov, tzv. </w:t>
      </w:r>
      <w:proofErr w:type="spellStart"/>
      <w:r w:rsidRPr="008E0E80">
        <w:rPr>
          <w:rFonts w:ascii="Arial Narrow" w:hAnsi="Arial Narrow" w:cstheme="minorHAnsi"/>
          <w:sz w:val="22"/>
          <w:szCs w:val="22"/>
          <w:lang w:eastAsia="cs-CZ"/>
        </w:rPr>
        <w:t>Security</w:t>
      </w:r>
      <w:proofErr w:type="spellEnd"/>
      <w:r w:rsidRPr="008E0E80">
        <w:rPr>
          <w:rFonts w:ascii="Arial Narrow" w:hAnsi="Arial Narrow" w:cstheme="minorHAnsi"/>
          <w:sz w:val="22"/>
          <w:szCs w:val="22"/>
          <w:lang w:eastAsia="cs-CZ"/>
        </w:rPr>
        <w:t xml:space="preserve"> </w:t>
      </w:r>
      <w:proofErr w:type="spellStart"/>
      <w:r w:rsidRPr="008E0E80">
        <w:rPr>
          <w:rFonts w:ascii="Arial Narrow" w:hAnsi="Arial Narrow" w:cstheme="minorHAnsi"/>
          <w:sz w:val="22"/>
          <w:szCs w:val="22"/>
          <w:lang w:eastAsia="cs-CZ"/>
        </w:rPr>
        <w:t>Operations</w:t>
      </w:r>
      <w:proofErr w:type="spellEnd"/>
      <w:r w:rsidRPr="008E0E80">
        <w:rPr>
          <w:rFonts w:ascii="Arial Narrow" w:hAnsi="Arial Narrow" w:cstheme="minorHAnsi"/>
          <w:sz w:val="22"/>
          <w:szCs w:val="22"/>
          <w:lang w:eastAsia="cs-CZ"/>
        </w:rPr>
        <w:t xml:space="preserve"> Centra (ďalej iba „SOC“),</w:t>
      </w:r>
    </w:p>
    <w:p w14:paraId="23E95034" w14:textId="7EE02493" w:rsidR="00167F8C" w:rsidRPr="008E0E80" w:rsidRDefault="00A71F6E" w:rsidP="00167F8C">
      <w:pPr>
        <w:pStyle w:val="Odsekzoznamu"/>
        <w:keepNext/>
        <w:numPr>
          <w:ilvl w:val="2"/>
          <w:numId w:val="6"/>
        </w:numPr>
        <w:spacing w:before="0" w:after="240"/>
        <w:contextualSpacing/>
        <w:rPr>
          <w:rFonts w:ascii="Arial Narrow" w:hAnsi="Arial Narrow" w:cstheme="minorHAnsi"/>
          <w:sz w:val="22"/>
          <w:szCs w:val="22"/>
          <w:lang w:eastAsia="cs-CZ"/>
        </w:rPr>
      </w:pPr>
      <w:r>
        <w:rPr>
          <w:rFonts w:ascii="Arial Narrow" w:hAnsi="Arial Narrow" w:cstheme="minorHAnsi"/>
          <w:sz w:val="22"/>
          <w:szCs w:val="22"/>
          <w:lang w:eastAsia="cs-CZ"/>
        </w:rPr>
        <w:t>vytvorením</w:t>
      </w:r>
      <w:r w:rsidR="00167F8C" w:rsidRPr="008E0E80">
        <w:rPr>
          <w:rFonts w:ascii="Arial Narrow" w:hAnsi="Arial Narrow" w:cstheme="minorHAnsi"/>
          <w:sz w:val="22"/>
          <w:szCs w:val="22"/>
          <w:lang w:eastAsia="cs-CZ"/>
        </w:rPr>
        <w:t xml:space="preserve"> logovacieho a monitorovacieho systému SIEM za účelom identifikácie a riešenia kybernetických bezpečnostných incidentov v súčinnosti so SOC pre všetky potrebné informačné systémy </w:t>
      </w:r>
      <w:r>
        <w:rPr>
          <w:rFonts w:ascii="Arial Narrow" w:hAnsi="Arial Narrow" w:cstheme="minorHAnsi"/>
          <w:sz w:val="22"/>
          <w:szCs w:val="22"/>
          <w:lang w:eastAsia="cs-CZ"/>
        </w:rPr>
        <w:t>mesta Trnava</w:t>
      </w:r>
      <w:r w:rsidR="00167F8C" w:rsidRPr="008E0E80">
        <w:rPr>
          <w:rFonts w:ascii="Arial Narrow" w:hAnsi="Arial Narrow" w:cstheme="minorHAnsi"/>
          <w:sz w:val="22"/>
          <w:szCs w:val="22"/>
          <w:lang w:eastAsia="cs-CZ"/>
        </w:rPr>
        <w:t>,</w:t>
      </w:r>
    </w:p>
    <w:p w14:paraId="48B6AB10" w14:textId="77777777" w:rsidR="00167F8C" w:rsidRPr="008E0E80" w:rsidRDefault="00167F8C" w:rsidP="00167F8C">
      <w:pPr>
        <w:pStyle w:val="Odsekzoznamu"/>
        <w:keepNext/>
        <w:numPr>
          <w:ilvl w:val="2"/>
          <w:numId w:val="6"/>
        </w:numPr>
        <w:spacing w:before="0" w:after="240"/>
        <w:contextualSpacing/>
        <w:rPr>
          <w:rFonts w:ascii="Arial Narrow" w:hAnsi="Arial Narrow" w:cstheme="minorHAnsi"/>
          <w:sz w:val="22"/>
          <w:szCs w:val="22"/>
          <w:lang w:eastAsia="cs-CZ"/>
        </w:rPr>
      </w:pPr>
      <w:r w:rsidRPr="008E0E80">
        <w:rPr>
          <w:rFonts w:ascii="Arial Narrow" w:hAnsi="Arial Narrow" w:cstheme="minorHAnsi"/>
          <w:sz w:val="22"/>
          <w:szCs w:val="22"/>
          <w:lang w:eastAsia="cs-CZ"/>
        </w:rPr>
        <w:t>implementovaním nástrojov na ochranu dát, dátových prenosov a komunikácie a nástrojov ochrany proti externým hrozbám.</w:t>
      </w:r>
    </w:p>
    <w:p w14:paraId="22CD6C4A" w14:textId="77777777" w:rsidR="00EC59FF" w:rsidRPr="00A24A94" w:rsidRDefault="00EC59FF" w:rsidP="00EC59FF">
      <w:pPr>
        <w:pStyle w:val="MLOdsek"/>
        <w:numPr>
          <w:ilvl w:val="1"/>
          <w:numId w:val="6"/>
        </w:numPr>
      </w:pPr>
      <w:r w:rsidRPr="00A24A94">
        <w:t xml:space="preserve">Účelom tejto Zmluvy je zabezpečenie vytvorenia </w:t>
      </w:r>
      <w:r w:rsidR="005F4D9A" w:rsidRPr="00A24A94">
        <w:t>Diela</w:t>
      </w:r>
      <w:r w:rsidRPr="00A24A94">
        <w:t>, ktor</w:t>
      </w:r>
      <w:r w:rsidR="005F4D9A" w:rsidRPr="00A24A94">
        <w:t>é</w:t>
      </w:r>
      <w:r w:rsidRPr="00A24A94">
        <w:t xml:space="preserve"> bude v plnom rozsahu zodpovedať všetkým funkčným, technickým a legislatívnym požiadavkám Objednávateľa uvedeným v tejto Zmluve a v súťažných podkladoch Verejného obstarávania, a ktorý bude v spojení s ostatnými službami poskytnutými Zhotoviteľom na základe tejto Zmluvy spôsobilým nástrojom na </w:t>
      </w:r>
      <w:r w:rsidR="003B65EE" w:rsidRPr="00A24A94">
        <w:t>zvýšenie úrovne informačnej a kybernetickej bezpečnosti</w:t>
      </w:r>
      <w:r w:rsidRPr="00A24A94">
        <w:t xml:space="preserve"> Objednávateľa</w:t>
      </w:r>
      <w:r w:rsidR="003B65EE" w:rsidRPr="00A24A94">
        <w:t>,</w:t>
      </w:r>
      <w:r w:rsidRPr="00A24A94">
        <w:t xml:space="preserve"> </w:t>
      </w:r>
      <w:r w:rsidR="003B65EE" w:rsidRPr="00A24A94">
        <w:t xml:space="preserve">požadovanej </w:t>
      </w:r>
      <w:r w:rsidRPr="00A24A94">
        <w:t>osobitnými predpismi a cieľov deklarovaných v</w:t>
      </w:r>
      <w:r w:rsidR="0090203B" w:rsidRPr="00A24A94">
        <w:t> tejto Zmluve, jej</w:t>
      </w:r>
      <w:r w:rsidRPr="00A24A94">
        <w:t xml:space="preserve"> Prílohe č. 1, resp. v ďalších dokumentoch, na ktoré táto Zmluva odkazuje. </w:t>
      </w:r>
    </w:p>
    <w:p w14:paraId="3DC026CE" w14:textId="526FF244" w:rsidR="00B757C1" w:rsidRPr="00A24A94" w:rsidRDefault="00B757C1" w:rsidP="004C0F75">
      <w:pPr>
        <w:pStyle w:val="MLOdsek"/>
        <w:numPr>
          <w:ilvl w:val="1"/>
          <w:numId w:val="6"/>
        </w:numPr>
      </w:pPr>
      <w:r w:rsidRPr="00A24A94">
        <w:t xml:space="preserve">Objednávateľ </w:t>
      </w:r>
      <w:r w:rsidR="00A97FFB" w:rsidRPr="00A24A94">
        <w:t xml:space="preserve">realizoval </w:t>
      </w:r>
      <w:r w:rsidR="009F188A" w:rsidRPr="00A24A94">
        <w:t>verejné obstarávanie</w:t>
      </w:r>
      <w:r w:rsidR="00276D5C" w:rsidRPr="00A24A94">
        <w:t xml:space="preserve"> </w:t>
      </w:r>
      <w:r w:rsidR="00A97FFB" w:rsidRPr="00A24A94">
        <w:t>na nadlimitnú</w:t>
      </w:r>
      <w:r w:rsidR="00473033" w:rsidRPr="00A24A94">
        <w:t xml:space="preserve"> </w:t>
      </w:r>
      <w:r w:rsidR="00A97FFB" w:rsidRPr="00A24A94">
        <w:t xml:space="preserve">zákazku, ktorej predmetom bolo poskytnutie služby pod názvom </w:t>
      </w:r>
      <w:r w:rsidR="00A71F6E" w:rsidRPr="00A71F6E">
        <w:rPr>
          <w:b/>
        </w:rPr>
        <w:t>Zvýšenie kybernetickej bezpečnosti</w:t>
      </w:r>
      <w:r w:rsidR="00A97FFB" w:rsidRPr="00A24A94">
        <w:rPr>
          <w:b/>
        </w:rPr>
        <w:t>,</w:t>
      </w:r>
      <w:r w:rsidR="00A97FFB" w:rsidRPr="00A24A94">
        <w:t xml:space="preserve"> postupom</w:t>
      </w:r>
      <w:r w:rsidR="00086522" w:rsidRPr="00A24A94">
        <w:t xml:space="preserve"> </w:t>
      </w:r>
      <w:r w:rsidR="004C0F75" w:rsidRPr="004C0F75">
        <w:t>§ 66 ods. 7 písm. b)</w:t>
      </w:r>
      <w:r w:rsidR="004C0F75" w:rsidRPr="004C0F75">
        <w:rPr>
          <w:rFonts w:eastAsiaTheme="minorHAnsi"/>
          <w:b/>
          <w:i/>
          <w:lang w:eastAsia="en-US"/>
        </w:rPr>
        <w:t xml:space="preserve"> </w:t>
      </w:r>
      <w:r w:rsidR="00A97FFB" w:rsidRPr="00A24A94">
        <w:t xml:space="preserve"> </w:t>
      </w:r>
      <w:r w:rsidR="00086522" w:rsidRPr="00A24A94">
        <w:t>upravený</w:t>
      </w:r>
      <w:r w:rsidR="00A97FFB" w:rsidRPr="00A24A94">
        <w:t>m</w:t>
      </w:r>
      <w:r w:rsidR="00086522" w:rsidRPr="00A24A94">
        <w:t xml:space="preserve"> v ZVO</w:t>
      </w:r>
      <w:r w:rsidR="00A97FFB" w:rsidRPr="00A24A94">
        <w:t xml:space="preserve"> (ako je tento pojem definovaný nižšie),</w:t>
      </w:r>
      <w:r w:rsidR="00EC6663" w:rsidRPr="00A24A94">
        <w:t xml:space="preserve"> </w:t>
      </w:r>
      <w:r w:rsidR="00A97FFB" w:rsidRPr="00A24A94">
        <w:t xml:space="preserve">vyhlásené </w:t>
      </w:r>
      <w:r w:rsidR="00EC6663" w:rsidRPr="00A24A94">
        <w:t xml:space="preserve">oznámením o vyhlásení verejného obstarávania uverejneným vo Vestníku verejného obstarávania č. </w:t>
      </w:r>
      <w:r w:rsidR="00292EB6" w:rsidRPr="00A24A94">
        <w:rPr>
          <w:highlight w:val="yellow"/>
        </w:rPr>
        <w:t>[●]</w:t>
      </w:r>
      <w:r w:rsidR="00EC6663" w:rsidRPr="00A24A94">
        <w:t xml:space="preserve"> dňa </w:t>
      </w:r>
      <w:r w:rsidR="00292EB6" w:rsidRPr="00A24A94">
        <w:rPr>
          <w:rFonts w:eastAsiaTheme="minorHAnsi"/>
          <w:highlight w:val="yellow"/>
          <w:lang w:eastAsia="en-US"/>
        </w:rPr>
        <w:t>[●]</w:t>
      </w:r>
      <w:r w:rsidR="00292EB6" w:rsidRPr="00A24A94">
        <w:rPr>
          <w:rFonts w:eastAsiaTheme="minorHAnsi"/>
          <w:lang w:eastAsia="en-US"/>
        </w:rPr>
        <w:t xml:space="preserve"> </w:t>
      </w:r>
      <w:r w:rsidR="00EC6663" w:rsidRPr="00A24A94">
        <w:t xml:space="preserve">pod značkou </w:t>
      </w:r>
      <w:r w:rsidR="00292EB6" w:rsidRPr="00A24A94">
        <w:rPr>
          <w:rFonts w:eastAsiaTheme="minorHAnsi"/>
          <w:highlight w:val="yellow"/>
          <w:lang w:eastAsia="en-US"/>
        </w:rPr>
        <w:t>[●]</w:t>
      </w:r>
      <w:r w:rsidR="00C53F3C" w:rsidRPr="00A24A94">
        <w:rPr>
          <w:rFonts w:eastAsiaTheme="minorHAnsi"/>
          <w:lang w:eastAsia="en-US"/>
        </w:rPr>
        <w:t xml:space="preserve"> (ďalej </w:t>
      </w:r>
      <w:r w:rsidR="00A679BE" w:rsidRPr="00A24A94">
        <w:rPr>
          <w:rFonts w:eastAsiaTheme="minorHAnsi"/>
          <w:lang w:eastAsia="en-US"/>
        </w:rPr>
        <w:t>ako</w:t>
      </w:r>
      <w:r w:rsidR="00C53F3C" w:rsidRPr="00A24A94">
        <w:rPr>
          <w:rFonts w:eastAsiaTheme="minorHAnsi"/>
          <w:lang w:eastAsia="en-US"/>
        </w:rPr>
        <w:t xml:space="preserve"> „Verejné obstarávanie“)</w:t>
      </w:r>
      <w:r w:rsidR="00EC6663" w:rsidRPr="00A24A94">
        <w:t>.</w:t>
      </w:r>
    </w:p>
    <w:p w14:paraId="0F9D7119" w14:textId="77777777" w:rsidR="00C73272" w:rsidRPr="00A24A94" w:rsidRDefault="00EC6663" w:rsidP="00CB24CB">
      <w:pPr>
        <w:pStyle w:val="MLOdsek"/>
        <w:numPr>
          <w:ilvl w:val="1"/>
          <w:numId w:val="6"/>
        </w:numPr>
      </w:pPr>
      <w:r w:rsidRPr="00A24A94">
        <w:t xml:space="preserve">Úspešným uchádzačom vo </w:t>
      </w:r>
      <w:r w:rsidR="00D67A86" w:rsidRPr="00A24A94">
        <w:t>V</w:t>
      </w:r>
      <w:r w:rsidRPr="00A24A94">
        <w:t xml:space="preserve">erejnom obstarávaní sa stal Zhotoviteľ, ktorý vo svojej ponuke deklaroval záujem na splnení cieľa sledovaného Objednávateľom, a za týmto účelom má záujem </w:t>
      </w:r>
      <w:r w:rsidR="00D5797A" w:rsidRPr="00A24A94">
        <w:t xml:space="preserve">predmet Verejného obstarávania </w:t>
      </w:r>
      <w:r w:rsidRPr="00A24A94">
        <w:t>zrealizovať</w:t>
      </w:r>
      <w:r w:rsidR="00307D41" w:rsidRPr="00A24A94">
        <w:rPr>
          <w:rFonts w:eastAsiaTheme="minorHAnsi"/>
          <w:lang w:eastAsia="en-US"/>
        </w:rPr>
        <w:t>.</w:t>
      </w:r>
      <w:r w:rsidRPr="00A24A94">
        <w:t xml:space="preserve"> </w:t>
      </w:r>
    </w:p>
    <w:p w14:paraId="260891C4" w14:textId="77777777" w:rsidR="00FC5CBA" w:rsidRPr="00A24A94" w:rsidRDefault="001738CE" w:rsidP="00CB24CB">
      <w:pPr>
        <w:pStyle w:val="MLOdsek"/>
        <w:numPr>
          <w:ilvl w:val="1"/>
          <w:numId w:val="6"/>
        </w:numPr>
      </w:pPr>
      <w:r w:rsidRPr="00A24A94">
        <w:t xml:space="preserve">Zmluvné strany, vedomé si svojich záväzkov obsiahnutých v tejto Zmluve a s úmyslom byť touto Zmluvou viazané, dohodli sa na uzatvorení Zmluvy v nasledujúcom znení: </w:t>
      </w:r>
    </w:p>
    <w:p w14:paraId="31CCE332" w14:textId="77777777" w:rsidR="00541045" w:rsidRPr="008E0E80" w:rsidRDefault="00A87C65" w:rsidP="00392F7D">
      <w:pPr>
        <w:pStyle w:val="MLNadpislnku"/>
        <w:rPr>
          <w:rFonts w:ascii="Arial Narrow" w:hAnsi="Arial Narrow"/>
        </w:rPr>
      </w:pPr>
      <w:r w:rsidRPr="008E0E80">
        <w:rPr>
          <w:rFonts w:ascii="Arial Narrow" w:hAnsi="Arial Narrow"/>
        </w:rPr>
        <w:t>DEFINÍCIE POJMOV</w:t>
      </w:r>
    </w:p>
    <w:p w14:paraId="1C34CA96" w14:textId="77777777" w:rsidR="00541045" w:rsidRPr="00A24A94" w:rsidRDefault="00E37168" w:rsidP="000F7A99">
      <w:pPr>
        <w:pStyle w:val="MLOdsek"/>
        <w:numPr>
          <w:ilvl w:val="0"/>
          <w:numId w:val="0"/>
        </w:numPr>
        <w:ind w:left="993"/>
      </w:pPr>
      <w:r w:rsidRPr="00A24A94">
        <w:t xml:space="preserve"> </w:t>
      </w:r>
      <w:r w:rsidR="00E75FF1" w:rsidRPr="00A24A94">
        <w:t xml:space="preserve">Zmluvné strany sa dohodli, že pojmy s veľkým začiatočným </w:t>
      </w:r>
      <w:r w:rsidR="0089230B" w:rsidRPr="00A24A94">
        <w:t>písmenom</w:t>
      </w:r>
      <w:r w:rsidR="00E75FF1" w:rsidRPr="00A24A94">
        <w:t xml:space="preserve"> majú nasledovný význam:</w:t>
      </w:r>
    </w:p>
    <w:p w14:paraId="3AC88D55" w14:textId="47569973" w:rsidR="00C56EC8" w:rsidRPr="00A24A94" w:rsidRDefault="00450DA1" w:rsidP="00CB24CB">
      <w:pPr>
        <w:pStyle w:val="MLOdsek"/>
        <w:numPr>
          <w:ilvl w:val="2"/>
          <w:numId w:val="5"/>
        </w:numPr>
      </w:pPr>
      <w:r w:rsidRPr="00A24A94">
        <w:t>„</w:t>
      </w:r>
      <w:r w:rsidRPr="00A24A94">
        <w:rPr>
          <w:b/>
        </w:rPr>
        <w:t>Zmluva</w:t>
      </w:r>
      <w:r w:rsidRPr="00A24A94">
        <w:t>“ je táto zmluva o vytvorení a implementácii softvéru</w:t>
      </w:r>
      <w:r w:rsidR="004E74D2">
        <w:t>.</w:t>
      </w:r>
    </w:p>
    <w:p w14:paraId="04A36A1D" w14:textId="77777777" w:rsidR="004A1782" w:rsidRPr="00A24A94" w:rsidRDefault="004A1782" w:rsidP="008E0E80">
      <w:pPr>
        <w:pStyle w:val="MLOdsek"/>
        <w:numPr>
          <w:ilvl w:val="2"/>
          <w:numId w:val="5"/>
        </w:numPr>
        <w:tabs>
          <w:tab w:val="num" w:pos="6550"/>
        </w:tabs>
      </w:pPr>
      <w:r w:rsidRPr="00A24A94">
        <w:t>„</w:t>
      </w:r>
      <w:r w:rsidRPr="00A24A94">
        <w:rPr>
          <w:b/>
        </w:rPr>
        <w:t>Zhotoviteľ</w:t>
      </w:r>
      <w:r w:rsidRPr="00A24A94">
        <w:t>“ je zhotoviteľ Diela uvedený v záhlaví tejto Zmluvy.</w:t>
      </w:r>
    </w:p>
    <w:p w14:paraId="0660E974" w14:textId="1E69B1FB" w:rsidR="00450DA1" w:rsidRPr="008E0E80" w:rsidRDefault="00450DA1" w:rsidP="008A1616">
      <w:pPr>
        <w:pStyle w:val="Odsekzoznamu"/>
        <w:numPr>
          <w:ilvl w:val="2"/>
          <w:numId w:val="5"/>
        </w:numPr>
        <w:rPr>
          <w:rFonts w:ascii="Arial Narrow" w:hAnsi="Arial Narrow"/>
        </w:rPr>
      </w:pPr>
      <w:r w:rsidRPr="008E0E80">
        <w:rPr>
          <w:rFonts w:ascii="Arial Narrow" w:hAnsi="Arial Narrow"/>
        </w:rPr>
        <w:t>„</w:t>
      </w:r>
      <w:r w:rsidR="002C6EE6" w:rsidRPr="00826C38">
        <w:rPr>
          <w:rFonts w:ascii="Arial Narrow" w:hAnsi="Arial Narrow" w:cstheme="minorHAnsi"/>
          <w:b/>
          <w:sz w:val="22"/>
          <w:szCs w:val="22"/>
          <w:lang w:eastAsia="cs-CZ"/>
        </w:rPr>
        <w:t>Služba pre nahlasovanie a riešenie záručných vád</w:t>
      </w:r>
      <w:r w:rsidRPr="008E0E80">
        <w:rPr>
          <w:rFonts w:ascii="Arial Narrow" w:hAnsi="Arial Narrow"/>
        </w:rPr>
        <w:t xml:space="preserve">“  </w:t>
      </w:r>
      <w:r w:rsidRPr="008E0E80">
        <w:rPr>
          <w:rFonts w:ascii="Arial Narrow" w:hAnsi="Arial Narrow" w:cstheme="minorHAnsi"/>
          <w:sz w:val="22"/>
          <w:szCs w:val="22"/>
          <w:lang w:eastAsia="cs-CZ"/>
        </w:rPr>
        <w:t xml:space="preserve">je </w:t>
      </w:r>
      <w:r w:rsidR="000E22F7" w:rsidRPr="008E0E80">
        <w:rPr>
          <w:rFonts w:ascii="Arial Narrow" w:hAnsi="Arial Narrow" w:cstheme="minorHAnsi"/>
          <w:sz w:val="22"/>
          <w:szCs w:val="22"/>
          <w:lang w:eastAsia="cs-CZ"/>
        </w:rPr>
        <w:t xml:space="preserve">pre účely tejto Zmluvy činnosť Zhotoviteľa, spočívajúca v odstraňovaní záručných vád, chýb a incidentov </w:t>
      </w:r>
      <w:r w:rsidR="00B040C0" w:rsidRPr="008E0E80">
        <w:rPr>
          <w:rFonts w:ascii="Arial Narrow" w:hAnsi="Arial Narrow" w:cstheme="minorHAnsi"/>
          <w:sz w:val="22"/>
          <w:szCs w:val="22"/>
          <w:lang w:eastAsia="cs-CZ"/>
        </w:rPr>
        <w:t>po</w:t>
      </w:r>
      <w:r w:rsidR="000E22F7" w:rsidRPr="008E0E80">
        <w:rPr>
          <w:rFonts w:ascii="Arial Narrow" w:hAnsi="Arial Narrow" w:cstheme="minorHAnsi"/>
          <w:sz w:val="22"/>
          <w:szCs w:val="22"/>
          <w:lang w:eastAsia="cs-CZ"/>
        </w:rPr>
        <w:t>ča</w:t>
      </w:r>
      <w:r w:rsidR="00B040C0" w:rsidRPr="008E0E80">
        <w:rPr>
          <w:rFonts w:ascii="Arial Narrow" w:hAnsi="Arial Narrow" w:cstheme="minorHAnsi"/>
          <w:sz w:val="22"/>
          <w:szCs w:val="22"/>
          <w:lang w:eastAsia="cs-CZ"/>
        </w:rPr>
        <w:t>s</w:t>
      </w:r>
      <w:r w:rsidR="000E22F7" w:rsidRPr="008E0E80">
        <w:rPr>
          <w:rFonts w:ascii="Arial Narrow" w:hAnsi="Arial Narrow" w:cstheme="minorHAnsi"/>
          <w:sz w:val="22"/>
          <w:szCs w:val="22"/>
          <w:lang w:eastAsia="cs-CZ"/>
        </w:rPr>
        <w:t xml:space="preserve"> doby trvania tejto zmluvy a počas záručnej doby </w:t>
      </w:r>
      <w:r w:rsidR="00B040C0" w:rsidRPr="008E0E80">
        <w:rPr>
          <w:rFonts w:ascii="Arial Narrow" w:hAnsi="Arial Narrow" w:cstheme="minorHAnsi"/>
          <w:sz w:val="22"/>
          <w:szCs w:val="22"/>
          <w:lang w:eastAsia="cs-CZ"/>
        </w:rPr>
        <w:t xml:space="preserve">v trvaní 24 mesiacov, bližšie popísaná </w:t>
      </w:r>
      <w:r w:rsidRPr="008E0E80">
        <w:rPr>
          <w:rFonts w:ascii="Arial Narrow" w:hAnsi="Arial Narrow" w:cstheme="minorHAnsi"/>
          <w:sz w:val="22"/>
          <w:szCs w:val="22"/>
          <w:lang w:eastAsia="cs-CZ"/>
        </w:rPr>
        <w:t xml:space="preserve">v Prílohe č. </w:t>
      </w:r>
      <w:r w:rsidR="008B708F" w:rsidRPr="008E0E80">
        <w:rPr>
          <w:rFonts w:ascii="Arial Narrow" w:hAnsi="Arial Narrow" w:cstheme="minorHAnsi"/>
          <w:sz w:val="22"/>
          <w:szCs w:val="22"/>
          <w:lang w:eastAsia="cs-CZ"/>
        </w:rPr>
        <w:t>3</w:t>
      </w:r>
      <w:r w:rsidR="00667A4C" w:rsidRPr="008E0E80">
        <w:rPr>
          <w:rFonts w:ascii="Arial Narrow" w:hAnsi="Arial Narrow" w:cstheme="minorHAnsi"/>
          <w:sz w:val="22"/>
          <w:szCs w:val="22"/>
          <w:lang w:eastAsia="cs-CZ"/>
        </w:rPr>
        <w:t>.</w:t>
      </w:r>
      <w:r w:rsidR="00FA175B" w:rsidRPr="008E0E80">
        <w:rPr>
          <w:rFonts w:ascii="Arial Narrow" w:hAnsi="Arial Narrow" w:cstheme="minorHAnsi"/>
          <w:sz w:val="22"/>
          <w:szCs w:val="22"/>
          <w:lang w:eastAsia="cs-CZ"/>
        </w:rPr>
        <w:t xml:space="preserve"> </w:t>
      </w:r>
    </w:p>
    <w:p w14:paraId="4EE8C63B" w14:textId="77777777" w:rsidR="009E4E42" w:rsidRPr="00A24A94" w:rsidRDefault="009E4E42" w:rsidP="00CB24CB">
      <w:pPr>
        <w:pStyle w:val="MLOdsek"/>
        <w:numPr>
          <w:ilvl w:val="2"/>
          <w:numId w:val="5"/>
        </w:numPr>
      </w:pPr>
      <w:r w:rsidRPr="00A24A94">
        <w:t>„</w:t>
      </w:r>
      <w:r w:rsidRPr="00A24A94">
        <w:rPr>
          <w:b/>
        </w:rPr>
        <w:t>APV</w:t>
      </w:r>
      <w:r w:rsidRPr="00A24A94">
        <w:t>“ je aplikačné programové vybavenie.</w:t>
      </w:r>
    </w:p>
    <w:p w14:paraId="53099D06" w14:textId="77777777" w:rsidR="004A1782" w:rsidRPr="00A24A94" w:rsidRDefault="004A1782" w:rsidP="00CB24CB">
      <w:pPr>
        <w:pStyle w:val="MLOdsek"/>
        <w:numPr>
          <w:ilvl w:val="2"/>
          <w:numId w:val="5"/>
        </w:numPr>
      </w:pPr>
      <w:r w:rsidRPr="00A24A94">
        <w:t>„</w:t>
      </w:r>
      <w:r w:rsidRPr="00A24A94">
        <w:rPr>
          <w:b/>
        </w:rPr>
        <w:t>Autorský zákon</w:t>
      </w:r>
      <w:r w:rsidRPr="00A24A94">
        <w:t>“ je zákon č. 185/2015 Z. z., Autorský zákon, v znení neskorších predpisov.</w:t>
      </w:r>
    </w:p>
    <w:p w14:paraId="32D9D5FC" w14:textId="77777777" w:rsidR="009831CD" w:rsidRPr="00A24A94" w:rsidRDefault="00F5699C" w:rsidP="00C56EC8">
      <w:pPr>
        <w:pStyle w:val="MLOdsek"/>
        <w:numPr>
          <w:ilvl w:val="2"/>
          <w:numId w:val="5"/>
        </w:numPr>
      </w:pPr>
      <w:r w:rsidRPr="00A24A94">
        <w:t>„</w:t>
      </w:r>
      <w:r w:rsidRPr="00A24A94">
        <w:rPr>
          <w:b/>
        </w:rPr>
        <w:t>Cieľový</w:t>
      </w:r>
      <w:r w:rsidR="00A32AC6" w:rsidRPr="00A24A94">
        <w:rPr>
          <w:b/>
        </w:rPr>
        <w:t>m</w:t>
      </w:r>
      <w:r w:rsidRPr="00A24A94">
        <w:rPr>
          <w:b/>
        </w:rPr>
        <w:t xml:space="preserve"> koncept</w:t>
      </w:r>
      <w:r w:rsidR="00866B9C" w:rsidRPr="00A24A94">
        <w:rPr>
          <w:b/>
        </w:rPr>
        <w:t>om</w:t>
      </w:r>
      <w:r w:rsidRPr="00A24A94">
        <w:t>“</w:t>
      </w:r>
      <w:r w:rsidR="00A32AC6" w:rsidRPr="00A24A94">
        <w:t xml:space="preserve"> sa</w:t>
      </w:r>
      <w:r w:rsidR="004D235F" w:rsidRPr="00A24A94">
        <w:t xml:space="preserve"> rozumie </w:t>
      </w:r>
      <w:r w:rsidR="00A32AC6" w:rsidRPr="00A24A94">
        <w:t xml:space="preserve"> dokumentácia, ktorá</w:t>
      </w:r>
      <w:r w:rsidRPr="00A24A94">
        <w:t xml:space="preserve"> </w:t>
      </w:r>
      <w:r w:rsidR="009831CD" w:rsidRPr="00A24A94">
        <w:t xml:space="preserve"> spĺňa parametre </w:t>
      </w:r>
      <w:r w:rsidR="009831CD" w:rsidRPr="00A24A94">
        <w:rPr>
          <w:b/>
        </w:rPr>
        <w:t xml:space="preserve">Projektového zámeru, Projektového Prístupu a Katalógu požiadaviek funkčných, nefunkčných a technických požiadaviek </w:t>
      </w:r>
      <w:r w:rsidR="009831CD" w:rsidRPr="00A24A94">
        <w:t>v zmysle Vyhlášky 85/2020 Z. z.</w:t>
      </w:r>
    </w:p>
    <w:p w14:paraId="69F2E01D" w14:textId="5E892E46" w:rsidR="00857B17" w:rsidRPr="00A24A94" w:rsidRDefault="00C24E83" w:rsidP="00CB24CB">
      <w:pPr>
        <w:pStyle w:val="MLOdsek"/>
        <w:numPr>
          <w:ilvl w:val="2"/>
          <w:numId w:val="5"/>
        </w:numPr>
      </w:pPr>
      <w:r w:rsidRPr="00A24A94">
        <w:t>„</w:t>
      </w:r>
      <w:r w:rsidR="00857B17" w:rsidRPr="00A24A94">
        <w:rPr>
          <w:b/>
        </w:rPr>
        <w:t>Programové vybavenie</w:t>
      </w:r>
      <w:r w:rsidRPr="00A24A94">
        <w:t>“</w:t>
      </w:r>
      <w:r w:rsidR="00857B17" w:rsidRPr="00A24A94">
        <w:t xml:space="preserve"> znamená počítačový program, softvér, ktorý je súčasťou plnenia tejto </w:t>
      </w:r>
      <w:r w:rsidR="003869A9" w:rsidRPr="00A24A94">
        <w:t>Zmluvy</w:t>
      </w:r>
      <w:r w:rsidR="003B65EE" w:rsidRPr="00A24A94">
        <w:t xml:space="preserve"> </w:t>
      </w:r>
      <w:r w:rsidR="00857B17" w:rsidRPr="00A24A94">
        <w:t>a je dodaný v rámci plnenia Zhotoviteľom</w:t>
      </w:r>
      <w:r w:rsidRPr="00A24A94">
        <w:t>,</w:t>
      </w:r>
      <w:r w:rsidR="00857B17" w:rsidRPr="00A24A94">
        <w:t xml:space="preserve"> vrátane súvisiacej dokumentácie, implementácie a naplnenia dátami. </w:t>
      </w:r>
    </w:p>
    <w:p w14:paraId="355E7FE1"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4E8BB155"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AB9EB0A"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D91D5DD"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8508994"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696B5477"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36E18CE0"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258CA1E3" w14:textId="65F7EDE8" w:rsidR="004A1782" w:rsidRPr="00A24A94" w:rsidRDefault="004A1782" w:rsidP="008E0E80">
      <w:pPr>
        <w:pStyle w:val="MLOdsek"/>
        <w:numPr>
          <w:ilvl w:val="0"/>
          <w:numId w:val="113"/>
        </w:numPr>
        <w:ind w:left="1134" w:hanging="397"/>
      </w:pPr>
      <w:r w:rsidRPr="00A24A94">
        <w:t>„</w:t>
      </w:r>
      <w:r w:rsidRPr="00A24A94">
        <w:rPr>
          <w:b/>
        </w:rPr>
        <w:t>Dielo</w:t>
      </w:r>
      <w:r w:rsidRPr="00A24A94">
        <w:t>“</w:t>
      </w:r>
      <w:r w:rsidR="00BA4BB5" w:rsidRPr="00A24A94">
        <w:t xml:space="preserve"> tiež „</w:t>
      </w:r>
      <w:r w:rsidR="00B23115" w:rsidRPr="00A24A94">
        <w:rPr>
          <w:b/>
        </w:rPr>
        <w:t>Informačný systém</w:t>
      </w:r>
      <w:r w:rsidR="00BA4BB5" w:rsidRPr="00A24A94">
        <w:t>“</w:t>
      </w:r>
      <w:r w:rsidRPr="00A24A94">
        <w:t xml:space="preserve"> je informačný systém </w:t>
      </w:r>
      <w:r w:rsidR="003B65EE" w:rsidRPr="00A24A94">
        <w:rPr>
          <w:rFonts w:eastAsiaTheme="minorHAnsi"/>
          <w:lang w:eastAsia="en-US"/>
        </w:rPr>
        <w:t xml:space="preserve">SIEM vrátane </w:t>
      </w:r>
      <w:r w:rsidR="00803C7D">
        <w:rPr>
          <w:rFonts w:eastAsiaTheme="minorHAnsi"/>
          <w:lang w:eastAsia="en-US"/>
        </w:rPr>
        <w:t>SOC</w:t>
      </w:r>
      <w:r w:rsidR="003B65EE" w:rsidRPr="00A24A94">
        <w:t>,</w:t>
      </w:r>
      <w:r w:rsidRPr="00A24A94">
        <w:t xml:space="preserve"> </w:t>
      </w:r>
      <w:r w:rsidR="00BF4213" w:rsidRPr="00A24A94">
        <w:t xml:space="preserve">ktorý je vytvorený na základe </w:t>
      </w:r>
      <w:r w:rsidR="007B1B86" w:rsidRPr="00A24A94">
        <w:t xml:space="preserve">tejto </w:t>
      </w:r>
      <w:r w:rsidR="00BF4213" w:rsidRPr="00A24A94">
        <w:t>Zmluvy</w:t>
      </w:r>
      <w:r w:rsidRPr="00A24A94">
        <w:t>.</w:t>
      </w:r>
      <w:r w:rsidR="000C06CE" w:rsidRPr="00A24A94">
        <w:t xml:space="preserve"> </w:t>
      </w:r>
      <w:r w:rsidR="00450DA1" w:rsidRPr="00A24A94">
        <w:t>Dielo je realizované v rámci projektu financovaného z Operačného programu Integrovaná infraštruktúra</w:t>
      </w:r>
      <w:r w:rsidR="00016693" w:rsidRPr="00A24A94">
        <w:t>.</w:t>
      </w:r>
    </w:p>
    <w:p w14:paraId="1F2B43C7" w14:textId="77777777" w:rsidR="000C06CE" w:rsidRPr="00A24A94" w:rsidRDefault="000C06CE" w:rsidP="008E0E80">
      <w:pPr>
        <w:pStyle w:val="MLOdsek"/>
        <w:numPr>
          <w:ilvl w:val="2"/>
          <w:numId w:val="114"/>
        </w:numPr>
        <w:rPr>
          <w:rFonts w:cs="Arial"/>
        </w:rPr>
      </w:pPr>
      <w:r w:rsidRPr="00A24A94">
        <w:rPr>
          <w:rFonts w:cs="Arial"/>
        </w:rPr>
        <w:lastRenderedPageBreak/>
        <w:t>„</w:t>
      </w:r>
      <w:r w:rsidRPr="00A24A94">
        <w:rPr>
          <w:rFonts w:cs="Arial"/>
          <w:b/>
        </w:rPr>
        <w:t>Dôvernou informáciou</w:t>
      </w:r>
      <w:r w:rsidRPr="00A24A94">
        <w:rPr>
          <w:rFonts w:cs="Arial"/>
        </w:rPr>
        <w:t xml:space="preserve">" </w:t>
      </w:r>
      <w:r w:rsidR="00F66B49" w:rsidRPr="00A24A94">
        <w:rPr>
          <w:rFonts w:cs="Arial"/>
        </w:rPr>
        <w:t xml:space="preserve">je </w:t>
      </w:r>
      <w:r w:rsidR="00BA2517" w:rsidRPr="00A24A94">
        <w:rPr>
          <w:rFonts w:cs="Arial"/>
        </w:rPr>
        <w:t xml:space="preserve"> </w:t>
      </w:r>
      <w:r w:rsidRPr="00A24A94">
        <w:rPr>
          <w:rFonts w:cs="Arial"/>
        </w:rPr>
        <w:t xml:space="preserve">údaj, podklad, poznatok, dokument alebo iná informácia, bez ohľadu na formu jej zachytenia, s výnimkami uvedenými v čl. </w:t>
      </w:r>
      <w:r w:rsidR="005237A4" w:rsidRPr="00A24A94">
        <w:rPr>
          <w:rFonts w:cs="Arial"/>
        </w:rPr>
        <w:t>1</w:t>
      </w:r>
      <w:r w:rsidR="002E6ACC" w:rsidRPr="00A24A94">
        <w:rPr>
          <w:rFonts w:cs="Arial"/>
        </w:rPr>
        <w:t>2</w:t>
      </w:r>
      <w:r w:rsidR="00CB095D" w:rsidRPr="00A24A94">
        <w:rPr>
          <w:rFonts w:cs="Arial"/>
        </w:rPr>
        <w:t xml:space="preserve"> </w:t>
      </w:r>
      <w:r w:rsidRPr="00A24A94">
        <w:rPr>
          <w:rFonts w:cs="Arial"/>
        </w:rPr>
        <w:t>tejto Zmluvy,</w:t>
      </w:r>
    </w:p>
    <w:p w14:paraId="56E2F14E" w14:textId="4FC12D30"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sidR="005E1C48" w:rsidRPr="008E0E80">
        <w:rPr>
          <w:rFonts w:ascii="Arial Narrow" w:hAnsi="Arial Narrow" w:cs="Arial"/>
          <w:sz w:val="22"/>
          <w:szCs w:val="22"/>
          <w:lang w:eastAsia="cs-CZ"/>
        </w:rPr>
        <w:t xml:space="preserve"> </w:t>
      </w:r>
      <w:r w:rsidR="0052440B" w:rsidRPr="008E0E80">
        <w:rPr>
          <w:rFonts w:ascii="Arial Narrow" w:hAnsi="Arial Narrow" w:cs="Arial"/>
          <w:sz w:val="22"/>
          <w:szCs w:val="22"/>
          <w:lang w:eastAsia="cs-CZ"/>
        </w:rPr>
        <w:t>a</w:t>
      </w:r>
      <w:r w:rsidRPr="008E0E80">
        <w:rPr>
          <w:rFonts w:ascii="Arial Narrow" w:hAnsi="Arial Narrow" w:cs="Arial"/>
          <w:sz w:val="22"/>
          <w:szCs w:val="22"/>
          <w:lang w:eastAsia="cs-CZ"/>
        </w:rPr>
        <w:t>,</w:t>
      </w:r>
    </w:p>
    <w:p w14:paraId="1C4E99AD" w14:textId="40EF6AA5"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bola poskytnutá zmluvnej strane alebo získaná zmluvnou stranou pred nadobudnutím platnosti a účinnosti Zmluvy</w:t>
      </w:r>
      <w:r w:rsidR="0052440B" w:rsidRPr="008E0E80">
        <w:rPr>
          <w:rFonts w:ascii="Arial Narrow" w:hAnsi="Arial Narrow" w:cs="Arial"/>
          <w:sz w:val="22"/>
          <w:szCs w:val="22"/>
          <w:lang w:eastAsia="cs-CZ"/>
        </w:rPr>
        <w:t xml:space="preserve"> a tiež počas jej platnosti a účinnosti</w:t>
      </w:r>
      <w:r w:rsidRPr="008E0E80">
        <w:rPr>
          <w:rFonts w:ascii="Arial Narrow" w:hAnsi="Arial Narrow" w:cs="Arial"/>
          <w:sz w:val="22"/>
          <w:szCs w:val="22"/>
          <w:lang w:eastAsia="cs-CZ"/>
        </w:rPr>
        <w:t>, pokiaľ sa týka jej predmetu a,</w:t>
      </w:r>
    </w:p>
    <w:p w14:paraId="3A0B1AE1" w14:textId="3BDB1E79"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je výslovne zmluvnou stranou označená ako „dôverná“, „</w:t>
      </w:r>
      <w:proofErr w:type="spellStart"/>
      <w:r w:rsidRPr="008E0E80">
        <w:rPr>
          <w:rFonts w:ascii="Arial Narrow" w:hAnsi="Arial Narrow" w:cs="Arial"/>
          <w:sz w:val="22"/>
          <w:szCs w:val="22"/>
          <w:lang w:eastAsia="cs-CZ"/>
        </w:rPr>
        <w:t>confidential</w:t>
      </w:r>
      <w:proofErr w:type="spellEnd"/>
      <w:r w:rsidRPr="008E0E80">
        <w:rPr>
          <w:rFonts w:ascii="Arial Narrow" w:hAnsi="Arial Narrow" w:cs="Arial"/>
          <w:sz w:val="22"/>
          <w:szCs w:val="22"/>
          <w:lang w:eastAsia="cs-CZ"/>
        </w:rPr>
        <w:t>“, „</w:t>
      </w:r>
      <w:proofErr w:type="spellStart"/>
      <w:r w:rsidRPr="008E0E80">
        <w:rPr>
          <w:rFonts w:ascii="Arial Narrow" w:hAnsi="Arial Narrow" w:cs="Arial"/>
          <w:sz w:val="22"/>
          <w:szCs w:val="22"/>
          <w:lang w:eastAsia="cs-CZ"/>
        </w:rPr>
        <w:t>proprietary</w:t>
      </w:r>
      <w:proofErr w:type="spellEnd"/>
      <w:r w:rsidRPr="008E0E80">
        <w:rPr>
          <w:rFonts w:ascii="Arial Narrow" w:hAnsi="Arial Narrow" w:cs="Arial"/>
          <w:sz w:val="22"/>
          <w:szCs w:val="22"/>
          <w:lang w:eastAsia="cs-CZ"/>
        </w:rPr>
        <w:t>“ alebo iným obdobným označením, a to od okamihu oznámenia tejto skutočnosti druhej zmluvnej strane</w:t>
      </w:r>
      <w:r w:rsidR="005E1C48" w:rsidRPr="008E0E80">
        <w:rPr>
          <w:rFonts w:ascii="Arial Narrow" w:hAnsi="Arial Narrow" w:cs="Arial"/>
          <w:sz w:val="22"/>
          <w:szCs w:val="22"/>
          <w:lang w:eastAsia="cs-CZ"/>
        </w:rPr>
        <w:t xml:space="preserve"> </w:t>
      </w:r>
      <w:r w:rsidR="0052440B" w:rsidRPr="008E0E80">
        <w:rPr>
          <w:rFonts w:ascii="Arial Narrow" w:hAnsi="Arial Narrow" w:cs="Arial"/>
          <w:sz w:val="22"/>
          <w:szCs w:val="22"/>
          <w:lang w:eastAsia="cs-CZ"/>
        </w:rPr>
        <w:t>a</w:t>
      </w:r>
      <w:r w:rsidRPr="008E0E80">
        <w:rPr>
          <w:rFonts w:ascii="Arial Narrow" w:hAnsi="Arial Narrow" w:cs="Arial"/>
          <w:sz w:val="22"/>
          <w:szCs w:val="22"/>
          <w:lang w:eastAsia="cs-CZ"/>
        </w:rPr>
        <w:t>,</w:t>
      </w:r>
    </w:p>
    <w:p w14:paraId="1F22B398" w14:textId="602CDC53" w:rsidR="000C06CE" w:rsidRPr="008E0E80" w:rsidRDefault="000C06CE" w:rsidP="008E0E80">
      <w:pPr>
        <w:pStyle w:val="Odsekzoznamu"/>
        <w:numPr>
          <w:ilvl w:val="0"/>
          <w:numId w:val="126"/>
        </w:numPr>
        <w:tabs>
          <w:tab w:val="left" w:pos="-600"/>
        </w:tabs>
        <w:autoSpaceDE w:val="0"/>
        <w:autoSpaceDN w:val="0"/>
        <w:adjustRightInd w:val="0"/>
        <w:spacing w:before="0" w:line="240" w:lineRule="exact"/>
        <w:ind w:left="1531" w:hanging="397"/>
        <w:contextualSpacing/>
        <w:rPr>
          <w:rFonts w:ascii="Arial Narrow" w:hAnsi="Arial Narrow"/>
        </w:rPr>
      </w:pPr>
      <w:r w:rsidRPr="008E0E80">
        <w:rPr>
          <w:rFonts w:ascii="Arial Narrow" w:hAnsi="Arial Narrow" w:cs="Arial"/>
          <w:sz w:val="22"/>
          <w:szCs w:val="22"/>
          <w:lang w:eastAsia="cs-CZ"/>
        </w:rPr>
        <w:t>pre ktorú je stanovený všeobecne záväznými právnymi predpismi Slovenskej republiky osobitný režim nakladania (najmä obchodné tajomstvo, bankové tajomstvo, telekomunikačné tajomstvo, daňové tajomstvo, a utajované skutočnosti).</w:t>
      </w:r>
    </w:p>
    <w:p w14:paraId="1150A25E" w14:textId="77777777" w:rsidR="004A1782" w:rsidRPr="00A24A94" w:rsidRDefault="004A1782" w:rsidP="001D0A8D">
      <w:pPr>
        <w:pStyle w:val="MLOdsek"/>
        <w:numPr>
          <w:ilvl w:val="2"/>
          <w:numId w:val="5"/>
        </w:numPr>
        <w:spacing w:line="240" w:lineRule="auto"/>
      </w:pPr>
      <w:r w:rsidRPr="00A24A94">
        <w:t>„</w:t>
      </w:r>
      <w:r w:rsidRPr="00A24A94">
        <w:rPr>
          <w:b/>
        </w:rPr>
        <w:t>HW</w:t>
      </w:r>
      <w:r w:rsidRPr="00A24A94">
        <w:t xml:space="preserve">“ znamená </w:t>
      </w:r>
      <w:r w:rsidR="00C12A33" w:rsidRPr="00A24A94">
        <w:t xml:space="preserve"> hardvérový </w:t>
      </w:r>
      <w:r w:rsidRPr="00A24A94">
        <w:t xml:space="preserve">produkt, </w:t>
      </w:r>
      <w:proofErr w:type="spellStart"/>
      <w:r w:rsidRPr="00A24A94">
        <w:t>t.j</w:t>
      </w:r>
      <w:proofErr w:type="spellEnd"/>
      <w:r w:rsidRPr="00A24A94">
        <w:t>. hotový výrobok/tovar týkajúci sa alebo predstavujúci celkové technické vybavenie počítača, servera alebo iného technického zariadenia.</w:t>
      </w:r>
    </w:p>
    <w:p w14:paraId="5D71A2F3" w14:textId="77777777" w:rsidR="001D0A8D" w:rsidRPr="008E0E80" w:rsidRDefault="0090203B" w:rsidP="001D0A8D">
      <w:pPr>
        <w:pStyle w:val="Odsekzoznamu"/>
        <w:numPr>
          <w:ilvl w:val="2"/>
          <w:numId w:val="5"/>
        </w:numPr>
        <w:rPr>
          <w:rFonts w:ascii="Arial Narrow" w:hAnsi="Arial Narrow" w:cstheme="minorHAnsi"/>
          <w:sz w:val="22"/>
          <w:szCs w:val="22"/>
          <w:lang w:eastAsia="cs-CZ"/>
        </w:rPr>
      </w:pPr>
      <w:r w:rsidRPr="008E0E80" w:rsidDel="0090203B">
        <w:rPr>
          <w:rFonts w:ascii="Arial Narrow" w:hAnsi="Arial Narrow" w:cs="Arial"/>
        </w:rPr>
        <w:t xml:space="preserve"> </w:t>
      </w:r>
      <w:r w:rsidR="001D0A8D" w:rsidRPr="008E0E80">
        <w:rPr>
          <w:rFonts w:ascii="Arial Narrow" w:hAnsi="Arial Narrow"/>
          <w:sz w:val="22"/>
          <w:szCs w:val="22"/>
        </w:rPr>
        <w:t>„</w:t>
      </w:r>
      <w:bookmarkStart w:id="1" w:name="_Hlk3565710"/>
      <w:r w:rsidR="001D0A8D" w:rsidRPr="008E0E80">
        <w:rPr>
          <w:rFonts w:ascii="Arial Narrow" w:hAnsi="Arial Narrow"/>
          <w:b/>
          <w:sz w:val="22"/>
          <w:szCs w:val="22"/>
        </w:rPr>
        <w:t>Metodika riadenia QAMPR</w:t>
      </w:r>
      <w:bookmarkEnd w:id="1"/>
      <w:r w:rsidR="001D0A8D" w:rsidRPr="008E0E80">
        <w:rPr>
          <w:rFonts w:ascii="Arial Narrow" w:hAnsi="Arial Narrow"/>
          <w:sz w:val="22"/>
          <w:szCs w:val="22"/>
        </w:rPr>
        <w:t xml:space="preserve">“ je Metodika projektového riadenia Objednávateľa, dostupná na </w:t>
      </w:r>
      <w:hyperlink r:id="rId11" w:history="1">
        <w:r w:rsidR="001D0A8D" w:rsidRPr="008E0E80">
          <w:rPr>
            <w:rStyle w:val="Hypertextovprepojenie"/>
            <w:rFonts w:ascii="Arial Narrow" w:hAnsi="Arial Narrow" w:cstheme="minorHAnsi"/>
            <w:sz w:val="22"/>
            <w:szCs w:val="22"/>
            <w:lang w:eastAsia="cs-CZ"/>
          </w:rPr>
          <w:t>https://www.mirri.gov.sk/sekcie/informatizacia/riadenie-kvality-qa/riadenie-kvality-qa/index.html</w:t>
        </w:r>
      </w:hyperlink>
    </w:p>
    <w:p w14:paraId="6B8523F5" w14:textId="77777777" w:rsidR="001D0A8D" w:rsidRPr="008E0E80" w:rsidRDefault="001D0A8D" w:rsidP="001D0A8D">
      <w:pPr>
        <w:pStyle w:val="Odsekzoznamu"/>
        <w:numPr>
          <w:ilvl w:val="2"/>
          <w:numId w:val="5"/>
        </w:numPr>
        <w:jc w:val="left"/>
        <w:rPr>
          <w:rFonts w:ascii="Arial Narrow" w:hAnsi="Arial Narrow"/>
          <w:sz w:val="22"/>
          <w:szCs w:val="22"/>
        </w:rPr>
      </w:pPr>
      <w:r w:rsidRPr="008E0E80">
        <w:rPr>
          <w:rFonts w:ascii="Arial Narrow" w:hAnsi="Arial Narrow"/>
          <w:b/>
          <w:sz w:val="22"/>
          <w:szCs w:val="22"/>
        </w:rPr>
        <w:t xml:space="preserve"> „Metodika Jednotný dizajn manuál“</w:t>
      </w:r>
      <w:r w:rsidRPr="008E0E80">
        <w:rPr>
          <w:rFonts w:ascii="Arial Narrow" w:hAnsi="Arial Narrow"/>
          <w:sz w:val="22"/>
          <w:szCs w:val="22"/>
        </w:rPr>
        <w:t xml:space="preserve"> je Metodické usmernenie </w:t>
      </w:r>
      <w:proofErr w:type="spellStart"/>
      <w:r w:rsidRPr="008E0E80">
        <w:rPr>
          <w:rFonts w:ascii="Arial Narrow" w:hAnsi="Arial Narrow"/>
          <w:sz w:val="22"/>
          <w:szCs w:val="22"/>
        </w:rPr>
        <w:t>Úradu</w:t>
      </w:r>
      <w:proofErr w:type="spellEnd"/>
      <w:r w:rsidRPr="008E0E80">
        <w:rPr>
          <w:rFonts w:ascii="Arial Narrow" w:hAnsi="Arial Narrow"/>
          <w:sz w:val="22"/>
          <w:szCs w:val="22"/>
        </w:rPr>
        <w:t xml:space="preserve"> podpredsedu </w:t>
      </w:r>
      <w:proofErr w:type="spellStart"/>
      <w:r w:rsidRPr="008E0E80">
        <w:rPr>
          <w:rFonts w:ascii="Arial Narrow" w:hAnsi="Arial Narrow"/>
          <w:sz w:val="22"/>
          <w:szCs w:val="22"/>
        </w:rPr>
        <w:t>vlády</w:t>
      </w:r>
      <w:proofErr w:type="spellEnd"/>
      <w:r w:rsidRPr="008E0E80">
        <w:rPr>
          <w:rFonts w:ascii="Arial Narrow" w:hAnsi="Arial Narrow"/>
          <w:sz w:val="22"/>
          <w:szCs w:val="22"/>
        </w:rPr>
        <w:t xml:space="preserve"> Slovenskej republiky pre </w:t>
      </w:r>
      <w:proofErr w:type="spellStart"/>
      <w:r w:rsidRPr="008E0E80">
        <w:rPr>
          <w:rFonts w:ascii="Arial Narrow" w:hAnsi="Arial Narrow"/>
          <w:sz w:val="22"/>
          <w:szCs w:val="22"/>
        </w:rPr>
        <w:t>investície</w:t>
      </w:r>
      <w:proofErr w:type="spellEnd"/>
      <w:r w:rsidRPr="008E0E80">
        <w:rPr>
          <w:rFonts w:ascii="Arial Narrow" w:hAnsi="Arial Narrow"/>
          <w:sz w:val="22"/>
          <w:szCs w:val="22"/>
        </w:rPr>
        <w:t xml:space="preserve"> a </w:t>
      </w:r>
      <w:proofErr w:type="spellStart"/>
      <w:r w:rsidRPr="008E0E80">
        <w:rPr>
          <w:rFonts w:ascii="Arial Narrow" w:hAnsi="Arial Narrow"/>
          <w:sz w:val="22"/>
          <w:szCs w:val="22"/>
        </w:rPr>
        <w:t>informatizáciu</w:t>
      </w:r>
      <w:proofErr w:type="spellEnd"/>
      <w:r w:rsidRPr="008E0E80">
        <w:rPr>
          <w:rFonts w:ascii="Arial Narrow" w:hAnsi="Arial Narrow"/>
          <w:sz w:val="22"/>
          <w:szCs w:val="22"/>
        </w:rPr>
        <w:t xml:space="preserve"> c</w:t>
      </w:r>
      <w:r w:rsidRPr="008E0E80">
        <w:rPr>
          <w:rFonts w:cs="Arial"/>
          <w:sz w:val="22"/>
          <w:szCs w:val="22"/>
        </w:rPr>
        <w:t>̌</w:t>
      </w:r>
      <w:r w:rsidRPr="008E0E80">
        <w:rPr>
          <w:rFonts w:ascii="Arial Narrow" w:hAnsi="Arial Narrow"/>
          <w:sz w:val="22"/>
          <w:szCs w:val="22"/>
        </w:rPr>
        <w:t>. 002089/2018/oLS</w:t>
      </w:r>
      <w:r w:rsidRPr="008E0E80">
        <w:rPr>
          <w:rFonts w:cs="Arial"/>
          <w:sz w:val="22"/>
          <w:szCs w:val="22"/>
        </w:rPr>
        <w:t>̌</w:t>
      </w:r>
      <w:r w:rsidRPr="008E0E80">
        <w:rPr>
          <w:rFonts w:ascii="Arial Narrow" w:hAnsi="Arial Narrow"/>
          <w:sz w:val="22"/>
          <w:szCs w:val="22"/>
        </w:rPr>
        <w:t xml:space="preserve">ISVS-7 zo </w:t>
      </w:r>
      <w:proofErr w:type="spellStart"/>
      <w:r w:rsidRPr="008E0E80">
        <w:rPr>
          <w:rFonts w:ascii="Arial Narrow" w:hAnsi="Arial Narrow"/>
          <w:sz w:val="22"/>
          <w:szCs w:val="22"/>
        </w:rPr>
        <w:t>dn</w:t>
      </w:r>
      <w:r w:rsidRPr="008E0E80">
        <w:rPr>
          <w:rFonts w:cs="Arial"/>
          <w:sz w:val="22"/>
          <w:szCs w:val="22"/>
        </w:rPr>
        <w:t>̌</w:t>
      </w:r>
      <w:r w:rsidRPr="008E0E80">
        <w:rPr>
          <w:rFonts w:ascii="Arial Narrow" w:hAnsi="Arial Narrow"/>
          <w:sz w:val="22"/>
          <w:szCs w:val="22"/>
        </w:rPr>
        <w:t>a</w:t>
      </w:r>
      <w:proofErr w:type="spellEnd"/>
      <w:r w:rsidRPr="008E0E80">
        <w:rPr>
          <w:rFonts w:ascii="Arial Narrow" w:hAnsi="Arial Narrow"/>
          <w:sz w:val="22"/>
          <w:szCs w:val="22"/>
        </w:rPr>
        <w:t xml:space="preserve"> 11.05.2018, ktorým sa vydáva „</w:t>
      </w:r>
      <w:r w:rsidRPr="008E0E80">
        <w:rPr>
          <w:rFonts w:ascii="Arial Narrow" w:hAnsi="Arial Narrow"/>
          <w:b/>
          <w:sz w:val="22"/>
          <w:szCs w:val="22"/>
        </w:rPr>
        <w:t>Jednotný dizajn manuál elektronických služieb verejnej správy</w:t>
      </w:r>
      <w:r w:rsidRPr="008E0E80">
        <w:rPr>
          <w:rFonts w:ascii="Arial Narrow" w:hAnsi="Arial Narrow"/>
          <w:sz w:val="22"/>
          <w:szCs w:val="22"/>
        </w:rPr>
        <w:t>“, dostupný na</w:t>
      </w:r>
      <w:r w:rsidRPr="008E0E80">
        <w:rPr>
          <w:rFonts w:ascii="Arial Narrow" w:hAnsi="Arial Narrow"/>
          <w:b/>
          <w:sz w:val="22"/>
          <w:szCs w:val="22"/>
        </w:rPr>
        <w:t xml:space="preserve"> </w:t>
      </w:r>
      <w:hyperlink r:id="rId12" w:history="1">
        <w:r w:rsidRPr="008E0E80">
          <w:rPr>
            <w:rStyle w:val="Hypertextovprepojenie"/>
            <w:rFonts w:ascii="Arial Narrow" w:hAnsi="Arial Narrow"/>
            <w:sz w:val="22"/>
            <w:szCs w:val="22"/>
          </w:rPr>
          <w:t>https://www.mirri.gov.sk/sekcie/oddelenie-behavioralnych-inovacii/jednotny-dizajn-manual-elektornickych-sluzieb-verejnej-spravy/index.html</w:t>
        </w:r>
      </w:hyperlink>
      <w:r w:rsidRPr="008E0E80">
        <w:rPr>
          <w:rFonts w:ascii="Arial Narrow" w:hAnsi="Arial Narrow"/>
          <w:sz w:val="22"/>
          <w:szCs w:val="22"/>
        </w:rPr>
        <w:t xml:space="preserve"> </w:t>
      </w:r>
    </w:p>
    <w:p w14:paraId="6DC16C7B" w14:textId="77777777" w:rsidR="001D0A8D" w:rsidRPr="008E0E80" w:rsidRDefault="001D0A8D" w:rsidP="001D0A8D">
      <w:pPr>
        <w:pStyle w:val="Odsekzoznamu"/>
        <w:numPr>
          <w:ilvl w:val="2"/>
          <w:numId w:val="5"/>
        </w:numPr>
        <w:jc w:val="left"/>
        <w:rPr>
          <w:rFonts w:ascii="Arial Narrow" w:hAnsi="Arial Narrow"/>
          <w:sz w:val="22"/>
          <w:szCs w:val="22"/>
        </w:rPr>
      </w:pPr>
      <w:r w:rsidRPr="008E0E80">
        <w:rPr>
          <w:rFonts w:ascii="Arial Narrow" w:hAnsi="Arial Narrow"/>
          <w:sz w:val="22"/>
          <w:szCs w:val="22"/>
        </w:rPr>
        <w:t>„</w:t>
      </w:r>
      <w:r w:rsidRPr="008E0E80">
        <w:rPr>
          <w:rFonts w:ascii="Arial Narrow" w:hAnsi="Arial Narrow"/>
          <w:b/>
          <w:sz w:val="22"/>
          <w:szCs w:val="22"/>
        </w:rPr>
        <w:t>Metodika Používateľské princípy</w:t>
      </w:r>
      <w:r w:rsidRPr="008E0E80">
        <w:rPr>
          <w:rFonts w:ascii="Arial Narrow" w:hAnsi="Arial Narrow"/>
          <w:sz w:val="22"/>
          <w:szCs w:val="22"/>
        </w:rPr>
        <w:t xml:space="preserve"> </w:t>
      </w:r>
      <w:r w:rsidRPr="008E0E80">
        <w:rPr>
          <w:rFonts w:ascii="Arial Narrow" w:hAnsi="Arial Narrow"/>
          <w:b/>
          <w:sz w:val="22"/>
          <w:szCs w:val="22"/>
        </w:rPr>
        <w:t>pre návrh a rozvoj elektronických služieb verejnej správy“</w:t>
      </w:r>
      <w:r w:rsidRPr="008E0E80">
        <w:rPr>
          <w:rFonts w:ascii="Arial Narrow" w:hAnsi="Arial Narrow"/>
          <w:sz w:val="22"/>
          <w:szCs w:val="22"/>
        </w:rPr>
        <w:t xml:space="preserve"> je metodické usmernenie Úradu podpredsedu vlády Slovenskej republiky pre investície a informatizáciu dostupné na </w:t>
      </w:r>
      <w:hyperlink r:id="rId13" w:history="1">
        <w:r w:rsidRPr="008E0E80">
          <w:rPr>
            <w:rStyle w:val="Hypertextovprepojenie"/>
            <w:rFonts w:ascii="Arial Narrow" w:hAnsi="Arial Narrow"/>
            <w:sz w:val="22"/>
            <w:szCs w:val="22"/>
          </w:rPr>
          <w:t>https://www.mirri.gov.sk/wp-content/uploads/2019/04/Metodick%c3%a9-usmernenie-pre-tvorbu-pou%c5%be%c3%advate%c4%besky-kvalitn%c3%bdch-elektronick%c3%bdch-slu%c5%beieb-verejnej-spr%c3%a1vy_v2.pdf</w:t>
        </w:r>
      </w:hyperlink>
    </w:p>
    <w:p w14:paraId="306B9BE7" w14:textId="032F0E0B" w:rsidR="00407127" w:rsidRPr="00A24A94" w:rsidRDefault="005F47E1" w:rsidP="001D0A8D">
      <w:pPr>
        <w:pStyle w:val="MLOdsek"/>
        <w:numPr>
          <w:ilvl w:val="2"/>
          <w:numId w:val="5"/>
        </w:numPr>
        <w:spacing w:line="240" w:lineRule="auto"/>
      </w:pPr>
      <w:r w:rsidRPr="00A24A94">
        <w:t xml:space="preserve"> </w:t>
      </w:r>
      <w:r w:rsidR="006228D3" w:rsidRPr="00A24A94">
        <w:t>„</w:t>
      </w:r>
      <w:r w:rsidR="006228D3" w:rsidRPr="00A24A94">
        <w:rPr>
          <w:b/>
        </w:rPr>
        <w:t>Metodika zabezpečenia</w:t>
      </w:r>
      <w:r w:rsidR="006228D3" w:rsidRPr="00A24A94">
        <w:t xml:space="preserve">“ je dokument špecifikovaný v bode </w:t>
      </w:r>
      <w:r w:rsidR="002779B1" w:rsidRPr="00732258">
        <w:fldChar w:fldCharType="begin"/>
      </w:r>
      <w:r w:rsidR="002779B1" w:rsidRPr="00A24A94">
        <w:instrText xml:space="preserve"> REF _Ref3565274 \r \h </w:instrText>
      </w:r>
      <w:r w:rsidR="001D0A8D" w:rsidRPr="00A24A94">
        <w:instrText xml:space="preserve"> \* MERGEFORMAT </w:instrText>
      </w:r>
      <w:r w:rsidR="002779B1" w:rsidRPr="00732258">
        <w:fldChar w:fldCharType="separate"/>
      </w:r>
      <w:r w:rsidR="0055231C">
        <w:t>4.2u)</w:t>
      </w:r>
      <w:r w:rsidR="002779B1" w:rsidRPr="00732258">
        <w:fldChar w:fldCharType="end"/>
      </w:r>
      <w:r w:rsidR="002779B1" w:rsidRPr="00A24A94">
        <w:t xml:space="preserve"> </w:t>
      </w:r>
      <w:r w:rsidR="006228D3" w:rsidRPr="00A24A94">
        <w:t>tejto Zmluvy</w:t>
      </w:r>
      <w:r w:rsidR="001F2623" w:rsidRPr="00A24A94">
        <w:t>,</w:t>
      </w:r>
    </w:p>
    <w:p w14:paraId="2B48B214" w14:textId="77777777" w:rsidR="00407127" w:rsidRPr="00A24A94" w:rsidRDefault="00407127" w:rsidP="001D0A8D">
      <w:pPr>
        <w:pStyle w:val="MLOdsek"/>
        <w:numPr>
          <w:ilvl w:val="2"/>
          <w:numId w:val="5"/>
        </w:numPr>
        <w:spacing w:line="240" w:lineRule="auto"/>
        <w:jc w:val="left"/>
      </w:pPr>
      <w:r w:rsidRPr="00A24A94">
        <w:t>„</w:t>
      </w:r>
      <w:r w:rsidRPr="00A24A94">
        <w:rPr>
          <w:b/>
        </w:rPr>
        <w:t>Metodické usmernenie o postupe zaraďovania referenčných údajov</w:t>
      </w:r>
      <w:r w:rsidRPr="00A24A94">
        <w:t xml:space="preserve"> do zoznamu referenčných údajov vo väzbe na referenčné registre a vykonávania postupov pri </w:t>
      </w:r>
      <w:proofErr w:type="spellStart"/>
      <w:r w:rsidRPr="00A24A94">
        <w:t>referencovaní</w:t>
      </w:r>
      <w:proofErr w:type="spellEnd"/>
      <w:r w:rsidRPr="00A24A94">
        <w:t xml:space="preserve"> (č. 3639/2019/oDK-1)“, dostupné na </w:t>
      </w:r>
      <w:hyperlink r:id="rId14" w:history="1">
        <w:r w:rsidRPr="00A24A94">
          <w:rPr>
            <w:rStyle w:val="Hypertextovprepojenie"/>
          </w:rPr>
          <w:t>https://metais.vicepremier.gov.sk/help</w:t>
        </w:r>
      </w:hyperlink>
    </w:p>
    <w:p w14:paraId="1EE475D8" w14:textId="77777777" w:rsidR="004A1782" w:rsidRPr="00A24A94" w:rsidRDefault="004A1782" w:rsidP="00CB24CB">
      <w:pPr>
        <w:pStyle w:val="MLOdsek"/>
        <w:numPr>
          <w:ilvl w:val="2"/>
          <w:numId w:val="5"/>
        </w:numPr>
      </w:pPr>
      <w:r w:rsidRPr="00A24A94">
        <w:t>„</w:t>
      </w:r>
      <w:r w:rsidRPr="00A24A94">
        <w:rPr>
          <w:b/>
        </w:rPr>
        <w:t>Obchodný zákonník</w:t>
      </w:r>
      <w:r w:rsidRPr="00A24A94">
        <w:t>“ je zákon č. 513/1991 Zb., Obchodný zákonník, v znení neskorších predpisov.</w:t>
      </w:r>
    </w:p>
    <w:p w14:paraId="3D89AB5F" w14:textId="77777777" w:rsidR="004A1782" w:rsidRPr="00A24A94" w:rsidRDefault="004A1782" w:rsidP="00CB24CB">
      <w:pPr>
        <w:pStyle w:val="MLOdsek"/>
        <w:numPr>
          <w:ilvl w:val="2"/>
          <w:numId w:val="5"/>
        </w:numPr>
      </w:pPr>
      <w:r w:rsidRPr="00A24A94">
        <w:t>„</w:t>
      </w:r>
      <w:r w:rsidRPr="00A24A94">
        <w:rPr>
          <w:b/>
        </w:rPr>
        <w:t>Objednávateľ</w:t>
      </w:r>
      <w:r w:rsidRPr="00A24A94">
        <w:t>“ je verejný obstarávateľ</w:t>
      </w:r>
      <w:r w:rsidR="00CE2B72" w:rsidRPr="00A24A94">
        <w:t xml:space="preserve"> alebo obstarávateľ</w:t>
      </w:r>
      <w:r w:rsidRPr="00A24A94">
        <w:t xml:space="preserve"> uvedený v záhlaví tejto Zmluvy. </w:t>
      </w:r>
    </w:p>
    <w:p w14:paraId="6580356C" w14:textId="77777777" w:rsidR="009A7BC1" w:rsidRPr="00A24A94" w:rsidRDefault="002579C9" w:rsidP="00FE2DCC">
      <w:pPr>
        <w:pStyle w:val="MLOdsek"/>
        <w:numPr>
          <w:ilvl w:val="2"/>
          <w:numId w:val="5"/>
        </w:numPr>
      </w:pPr>
      <w:r w:rsidRPr="00A24A94">
        <w:rPr>
          <w:b/>
        </w:rPr>
        <w:t>„</w:t>
      </w:r>
      <w:r w:rsidR="009A7BC1" w:rsidRPr="00A24A94">
        <w:rPr>
          <w:b/>
        </w:rPr>
        <w:t>Oprávnená osoba Objednávateľa</w:t>
      </w:r>
      <w:r w:rsidRPr="00A24A94">
        <w:rPr>
          <w:b/>
        </w:rPr>
        <w:t>“ tiež „Zodpovedná osoba Objednávateľa“</w:t>
      </w:r>
      <w:r w:rsidR="009A7BC1" w:rsidRPr="00A24A94">
        <w:t xml:space="preserve"> –  zástupca Objednávateľa, ktorého identifikačné údaje, vrátane rozsahu oprávnení oznámi Objednávateľ </w:t>
      </w:r>
      <w:r w:rsidR="00CC07B7" w:rsidRPr="00A24A94">
        <w:t xml:space="preserve">Zhotoviteľovi </w:t>
      </w:r>
      <w:r w:rsidR="009A7BC1" w:rsidRPr="00A24A94">
        <w:t xml:space="preserve">v zmysle čl. </w:t>
      </w:r>
      <w:r w:rsidR="006909D2" w:rsidRPr="00A24A94">
        <w:t xml:space="preserve">15 </w:t>
      </w:r>
      <w:r w:rsidR="009A7BC1" w:rsidRPr="00A24A94">
        <w:t xml:space="preserve">bod </w:t>
      </w:r>
      <w:r w:rsidR="006909D2" w:rsidRPr="00A24A94">
        <w:t xml:space="preserve">15.1 a), </w:t>
      </w:r>
      <w:r w:rsidR="009A7BC1" w:rsidRPr="00A24A94">
        <w:t xml:space="preserve">tejto Zmluvy. </w:t>
      </w:r>
    </w:p>
    <w:p w14:paraId="028E6F3E" w14:textId="77777777" w:rsidR="009A7BC1" w:rsidRPr="00A24A94" w:rsidRDefault="002579C9" w:rsidP="00FE2DCC">
      <w:pPr>
        <w:pStyle w:val="MLOdsek"/>
        <w:numPr>
          <w:ilvl w:val="2"/>
          <w:numId w:val="5"/>
        </w:numPr>
      </w:pPr>
      <w:r w:rsidRPr="00A24A94">
        <w:rPr>
          <w:b/>
        </w:rPr>
        <w:t>„</w:t>
      </w:r>
      <w:r w:rsidR="009A7BC1" w:rsidRPr="00A24A94">
        <w:rPr>
          <w:b/>
        </w:rPr>
        <w:t xml:space="preserve">Oprávnená osoba </w:t>
      </w:r>
      <w:r w:rsidR="00A26AF9" w:rsidRPr="00A24A94">
        <w:rPr>
          <w:b/>
        </w:rPr>
        <w:t>Zhotoviteľa</w:t>
      </w:r>
      <w:r w:rsidRPr="00A24A94">
        <w:rPr>
          <w:b/>
        </w:rPr>
        <w:t xml:space="preserve">“ tiež „Zodpovedná osoba </w:t>
      </w:r>
      <w:r w:rsidR="00011B48" w:rsidRPr="00A24A94">
        <w:rPr>
          <w:b/>
        </w:rPr>
        <w:t>Zhotoviteľa</w:t>
      </w:r>
      <w:r w:rsidRPr="00A24A94">
        <w:rPr>
          <w:b/>
        </w:rPr>
        <w:t>“</w:t>
      </w:r>
      <w:r w:rsidR="009A7BC1" w:rsidRPr="00A24A94">
        <w:t xml:space="preserve"> – zástupca </w:t>
      </w:r>
      <w:r w:rsidR="004309AD" w:rsidRPr="00A24A94">
        <w:t>Zhotoviteľa</w:t>
      </w:r>
      <w:r w:rsidR="009A7BC1" w:rsidRPr="00A24A94">
        <w:t xml:space="preserve">, ktorého identifikačné údaje, vrátane rozsahu oprávnení oznámi </w:t>
      </w:r>
      <w:r w:rsidR="00AD267E" w:rsidRPr="00A24A94">
        <w:t xml:space="preserve">Zhotoviteľ </w:t>
      </w:r>
      <w:r w:rsidR="009A7BC1" w:rsidRPr="00A24A94">
        <w:t xml:space="preserve">Objednávateľovi v zmysle čl. </w:t>
      </w:r>
      <w:r w:rsidR="006909D2" w:rsidRPr="00A24A94">
        <w:t xml:space="preserve">15 </w:t>
      </w:r>
      <w:r w:rsidR="009A7BC1" w:rsidRPr="00A24A94">
        <w:t xml:space="preserve">bod </w:t>
      </w:r>
      <w:r w:rsidR="006909D2" w:rsidRPr="00A24A94">
        <w:t xml:space="preserve">15.1. b), </w:t>
      </w:r>
      <w:r w:rsidR="009A7BC1" w:rsidRPr="00A24A94">
        <w:t>tejto Zmluvy.</w:t>
      </w:r>
    </w:p>
    <w:p w14:paraId="2D4E4C6E" w14:textId="77777777" w:rsidR="00741063" w:rsidRPr="00A24A94" w:rsidRDefault="00741063" w:rsidP="00CB24CB">
      <w:pPr>
        <w:pStyle w:val="MLOdsek"/>
        <w:numPr>
          <w:ilvl w:val="2"/>
          <w:numId w:val="5"/>
        </w:numPr>
      </w:pPr>
      <w:r w:rsidRPr="00A24A94">
        <w:rPr>
          <w:b/>
        </w:rPr>
        <w:t>„Procesná analýza“</w:t>
      </w:r>
      <w:r w:rsidRPr="00A24A94">
        <w:t xml:space="preserve"> </w:t>
      </w:r>
      <w:r w:rsidR="00547DE0" w:rsidRPr="00A24A94">
        <w:t>je dokument špecifikovaný v </w:t>
      </w:r>
      <w:r w:rsidR="007C7D49" w:rsidRPr="00A24A94">
        <w:t>bode</w:t>
      </w:r>
      <w:r w:rsidR="0090203B" w:rsidRPr="00A24A94">
        <w:t xml:space="preserve"> </w:t>
      </w:r>
      <w:r w:rsidR="00EB125C" w:rsidRPr="00A24A94">
        <w:t>4.5 b)</w:t>
      </w:r>
      <w:r w:rsidR="00547DE0" w:rsidRPr="00A24A94">
        <w:t xml:space="preserve"> tejto Zmluvy.</w:t>
      </w:r>
    </w:p>
    <w:p w14:paraId="2FD6E690" w14:textId="77777777" w:rsidR="004A1782" w:rsidRPr="00A24A94" w:rsidRDefault="004A1782" w:rsidP="00CB24CB">
      <w:pPr>
        <w:pStyle w:val="MLOdsek"/>
        <w:numPr>
          <w:ilvl w:val="2"/>
          <w:numId w:val="5"/>
        </w:numPr>
      </w:pPr>
      <w:r w:rsidRPr="00A24A94">
        <w:rPr>
          <w:b/>
        </w:rPr>
        <w:t xml:space="preserve">„SW“ </w:t>
      </w:r>
      <w:r w:rsidR="004B6975" w:rsidRPr="00A24A94">
        <w:rPr>
          <w:b/>
        </w:rPr>
        <w:t>alebo „softvér“</w:t>
      </w:r>
      <w:r w:rsidR="004B6975" w:rsidRPr="00A24A94">
        <w:t xml:space="preserve"> </w:t>
      </w:r>
      <w:r w:rsidRPr="00A24A94">
        <w:t xml:space="preserve">je softvérový produkt, </w:t>
      </w:r>
      <w:r w:rsidR="00822EE3" w:rsidRPr="00A24A94">
        <w:t xml:space="preserve">ktorého </w:t>
      </w:r>
      <w:r w:rsidR="00C9680B" w:rsidRPr="00A24A94">
        <w:t xml:space="preserve">súčasťou </w:t>
      </w:r>
      <w:r w:rsidR="00822EE3" w:rsidRPr="00A24A94">
        <w:t>je</w:t>
      </w:r>
      <w:r w:rsidR="002579C9" w:rsidRPr="00A24A94">
        <w:t>/sú</w:t>
      </w:r>
      <w:r w:rsidR="00822EE3" w:rsidRPr="00A24A94">
        <w:t xml:space="preserve"> </w:t>
      </w:r>
      <w:proofErr w:type="spellStart"/>
      <w:r w:rsidR="002579C9" w:rsidRPr="00A24A94">
        <w:t>počítačový</w:t>
      </w:r>
      <w:r w:rsidR="00C9680B" w:rsidRPr="00A24A94">
        <w:t>program</w:t>
      </w:r>
      <w:proofErr w:type="spellEnd"/>
      <w:r w:rsidR="00822EE3" w:rsidRPr="00A24A94">
        <w:t>/počítačové programy</w:t>
      </w:r>
      <w:r w:rsidR="00C9680B" w:rsidRPr="00A24A94">
        <w:t xml:space="preserve"> </w:t>
      </w:r>
      <w:r w:rsidRPr="00A24A94">
        <w:t>vrátane dokumentácie a manuálov, ktorý tvorí súčasť Diela a bol dodaný Zhotoviteľom v rámci plnenia tejto Zmluvy.</w:t>
      </w:r>
    </w:p>
    <w:p w14:paraId="6258018B" w14:textId="77777777" w:rsidR="00311E04" w:rsidRPr="00A24A94" w:rsidRDefault="00203DE1" w:rsidP="00FE2DCC">
      <w:pPr>
        <w:pStyle w:val="MLOdsek"/>
        <w:numPr>
          <w:ilvl w:val="2"/>
          <w:numId w:val="5"/>
        </w:numPr>
      </w:pPr>
      <w:r w:rsidRPr="00A24A94">
        <w:rPr>
          <w:b/>
        </w:rPr>
        <w:lastRenderedPageBreak/>
        <w:t>„</w:t>
      </w:r>
      <w:r w:rsidR="00311E04" w:rsidRPr="00A24A94">
        <w:rPr>
          <w:b/>
        </w:rPr>
        <w:t>SW</w:t>
      </w:r>
      <w:r w:rsidRPr="00A24A94">
        <w:rPr>
          <w:b/>
        </w:rPr>
        <w:t>“</w:t>
      </w:r>
      <w:r w:rsidR="00311E04" w:rsidRPr="00A24A94">
        <w:rPr>
          <w:b/>
        </w:rPr>
        <w:t xml:space="preserve"> alebo softvér 3. strany</w:t>
      </w:r>
      <w:r w:rsidRPr="00A24A94">
        <w:rPr>
          <w:b/>
        </w:rPr>
        <w:t>“</w:t>
      </w:r>
      <w:r w:rsidR="00311E04" w:rsidRPr="00A24A94">
        <w:rPr>
          <w:b/>
        </w:rPr>
        <w:t xml:space="preserve"> </w:t>
      </w:r>
      <w:r w:rsidR="00311E04" w:rsidRPr="00A24A94">
        <w:t xml:space="preserve">– </w:t>
      </w:r>
      <w:r w:rsidR="00822EE3" w:rsidRPr="00A24A94">
        <w:t xml:space="preserve"> je softvérový produkt, ktorého súčasťou je počítačov</w:t>
      </w:r>
      <w:r w:rsidR="002579C9" w:rsidRPr="00A24A94">
        <w:t xml:space="preserve">ý </w:t>
      </w:r>
      <w:r w:rsidR="00822EE3" w:rsidRPr="00A24A94">
        <w:t>program/počítačové programy</w:t>
      </w:r>
      <w:r w:rsidR="00CA6DF5" w:rsidRPr="00A24A94">
        <w:t>,</w:t>
      </w:r>
      <w:r w:rsidR="00822EE3" w:rsidRPr="00A24A94">
        <w:t xml:space="preserve"> vrátane dokumentácie a manuálov, ktorý tvorí súčasť Diela a bol dodaný Zhotoviteľom v rámci plnenia tejto Zmluvy</w:t>
      </w:r>
    </w:p>
    <w:p w14:paraId="65402C87" w14:textId="3CEDA7FF" w:rsidR="007556B3" w:rsidRPr="00A24A94" w:rsidRDefault="0079065B" w:rsidP="007556B3">
      <w:pPr>
        <w:pStyle w:val="MLOdsek"/>
        <w:numPr>
          <w:ilvl w:val="2"/>
          <w:numId w:val="5"/>
        </w:numPr>
      </w:pPr>
      <w:r w:rsidRPr="00A24A94">
        <w:t>„</w:t>
      </w:r>
      <w:r w:rsidRPr="00A24A94">
        <w:rPr>
          <w:b/>
        </w:rPr>
        <w:t xml:space="preserve">Technická </w:t>
      </w:r>
      <w:r w:rsidR="004B4537" w:rsidRPr="00A24A94">
        <w:rPr>
          <w:b/>
        </w:rPr>
        <w:t>špecifikácia</w:t>
      </w:r>
      <w:r w:rsidRPr="00A24A94">
        <w:t>“</w:t>
      </w:r>
      <w:r w:rsidR="004B4537" w:rsidRPr="00A24A94">
        <w:t xml:space="preserve"> je </w:t>
      </w:r>
      <w:r w:rsidR="00A2123E" w:rsidRPr="00A24A94">
        <w:t xml:space="preserve">podrobná špecifikácia obsahu, rozsahu a spôsobu zhotovenia Diela uvedená </w:t>
      </w:r>
      <w:r w:rsidR="00444C95" w:rsidRPr="00A24A94">
        <w:t>v </w:t>
      </w:r>
      <w:r w:rsidR="007C7D49" w:rsidRPr="00A24A94">
        <w:t>bode</w:t>
      </w:r>
      <w:r w:rsidR="00444C95" w:rsidRPr="00A24A94">
        <w:t xml:space="preserve"> </w:t>
      </w:r>
      <w:r w:rsidR="00444C95" w:rsidRPr="00732258">
        <w:fldChar w:fldCharType="begin"/>
      </w:r>
      <w:r w:rsidR="00444C95" w:rsidRPr="00A24A94">
        <w:instrText xml:space="preserve"> REF _Ref530062754 \r \h </w:instrText>
      </w:r>
      <w:r w:rsidR="007803EA" w:rsidRPr="00A24A94">
        <w:instrText xml:space="preserve"> \* MERGEFORMAT </w:instrText>
      </w:r>
      <w:r w:rsidR="00444C95" w:rsidRPr="00732258">
        <w:fldChar w:fldCharType="separate"/>
      </w:r>
      <w:r w:rsidR="0055231C">
        <w:t>3.8</w:t>
      </w:r>
      <w:r w:rsidR="00444C95" w:rsidRPr="00732258">
        <w:fldChar w:fldCharType="end"/>
      </w:r>
      <w:r w:rsidR="00444C95" w:rsidRPr="00A24A94">
        <w:t xml:space="preserve"> tejto Zmluvy.</w:t>
      </w:r>
    </w:p>
    <w:p w14:paraId="69F91A9F" w14:textId="77777777" w:rsidR="007556B3" w:rsidRPr="00A24A94" w:rsidRDefault="007556B3" w:rsidP="007556B3">
      <w:pPr>
        <w:pStyle w:val="MLOdsek"/>
        <w:numPr>
          <w:ilvl w:val="2"/>
          <w:numId w:val="5"/>
        </w:numPr>
      </w:pPr>
      <w:proofErr w:type="spellStart"/>
      <w:r w:rsidRPr="00A24A94">
        <w:rPr>
          <w:b/>
          <w:bCs/>
        </w:rPr>
        <w:t>Security</w:t>
      </w:r>
      <w:proofErr w:type="spellEnd"/>
      <w:r w:rsidRPr="00A24A94">
        <w:rPr>
          <w:b/>
          <w:bCs/>
        </w:rPr>
        <w:t xml:space="preserve"> </w:t>
      </w:r>
      <w:proofErr w:type="spellStart"/>
      <w:r w:rsidRPr="00A24A94">
        <w:rPr>
          <w:b/>
          <w:bCs/>
        </w:rPr>
        <w:t>Information</w:t>
      </w:r>
      <w:proofErr w:type="spellEnd"/>
      <w:r w:rsidRPr="00A24A94">
        <w:rPr>
          <w:b/>
          <w:bCs/>
        </w:rPr>
        <w:t xml:space="preserve"> and Event Management</w:t>
      </w:r>
      <w:r w:rsidRPr="00A24A94">
        <w:t xml:space="preserve"> </w:t>
      </w:r>
      <w:r w:rsidRPr="00A24A94">
        <w:rPr>
          <w:b/>
        </w:rPr>
        <w:t>(SIEM)</w:t>
      </w:r>
      <w:r w:rsidRPr="00A24A94">
        <w:t xml:space="preserve"> je softvér, ktorý slúži </w:t>
      </w:r>
      <w:r w:rsidR="00C3418F" w:rsidRPr="00A24A94">
        <w:t xml:space="preserve">minimálne </w:t>
      </w:r>
      <w:r w:rsidRPr="00A24A94">
        <w:t>na nasledovné činnosti: 1/ Zber údajov a udalostí – zber bezpečnostných a prevádzkových záznamov z rôznych zariadení nachádzajúcich sa v IT infraštruktúre.</w:t>
      </w:r>
      <w:r w:rsidR="008308CC" w:rsidRPr="00A24A94">
        <w:t xml:space="preserve"> </w:t>
      </w:r>
      <w:r w:rsidRPr="00A24A94">
        <w:t>2/ Normalizácia zozbieraných údajov –zjednotenie formátov údajov z rôznych zdrojov.</w:t>
      </w:r>
      <w:r w:rsidR="008308CC" w:rsidRPr="00A24A94">
        <w:t xml:space="preserve"> </w:t>
      </w:r>
      <w:r w:rsidRPr="00A24A94">
        <w:t>3/ Korelácia – posúdenie vzťahov medzi jednotlivými generovanými údajmi a udalosťami.</w:t>
      </w:r>
      <w:r w:rsidR="008308CC" w:rsidRPr="00A24A94">
        <w:t xml:space="preserve"> </w:t>
      </w:r>
      <w:r w:rsidRPr="00A24A94">
        <w:t>4/ Management logov– uchovávanie logov/auditných záznamov, ich komprimácia a indexácia.</w:t>
      </w:r>
      <w:r w:rsidR="008308CC" w:rsidRPr="00A24A94">
        <w:t xml:space="preserve"> </w:t>
      </w:r>
      <w:r w:rsidRPr="00A24A94">
        <w:t>5/ Monitoring používateľov a jednotlivých častí IT infraštruktúry – sledovanie neobvyklého správania sa používateľov a administrátorov voči bezpečnostnej politike, detekcia potenciálnych a reálnych bezpečnostných incidentov a neobvyklých aktivít voči bezpečnostnej politike.</w:t>
      </w:r>
      <w:r w:rsidR="008308CC" w:rsidRPr="00A24A94">
        <w:t xml:space="preserve"> </w:t>
      </w:r>
      <w:r w:rsidRPr="00A24A94">
        <w:t xml:space="preserve">6/ Audit a </w:t>
      </w:r>
      <w:proofErr w:type="spellStart"/>
      <w:r w:rsidRPr="00A24A94">
        <w:t>reporting</w:t>
      </w:r>
      <w:proofErr w:type="spellEnd"/>
      <w:r w:rsidRPr="00A24A94">
        <w:t xml:space="preserve"> – generovanie reportov o činnosti a bezpečnostnej kondícii IT infraštruktúry.</w:t>
      </w:r>
    </w:p>
    <w:p w14:paraId="147F2EF7" w14:textId="34B9E84E" w:rsidR="00C3418F" w:rsidRPr="00A24A94" w:rsidRDefault="00803C7D" w:rsidP="006E7BBC">
      <w:pPr>
        <w:pStyle w:val="MLOdsek"/>
        <w:numPr>
          <w:ilvl w:val="2"/>
          <w:numId w:val="5"/>
        </w:numPr>
      </w:pPr>
      <w:proofErr w:type="spellStart"/>
      <w:r w:rsidRPr="00803C7D">
        <w:rPr>
          <w:b/>
        </w:rPr>
        <w:t>Security</w:t>
      </w:r>
      <w:proofErr w:type="spellEnd"/>
      <w:r w:rsidRPr="00803C7D">
        <w:rPr>
          <w:b/>
        </w:rPr>
        <w:t xml:space="preserve"> </w:t>
      </w:r>
      <w:proofErr w:type="spellStart"/>
      <w:r w:rsidRPr="00803C7D">
        <w:rPr>
          <w:b/>
        </w:rPr>
        <w:t>operations</w:t>
      </w:r>
      <w:proofErr w:type="spellEnd"/>
      <w:r w:rsidRPr="00803C7D">
        <w:rPr>
          <w:b/>
        </w:rPr>
        <w:t xml:space="preserve"> center </w:t>
      </w:r>
      <w:r w:rsidR="007556B3" w:rsidRPr="00A24A94">
        <w:rPr>
          <w:b/>
        </w:rPr>
        <w:t>(</w:t>
      </w:r>
      <w:r>
        <w:rPr>
          <w:b/>
        </w:rPr>
        <w:t>SOC</w:t>
      </w:r>
      <w:r w:rsidR="007556B3" w:rsidRPr="00A24A94">
        <w:rPr>
          <w:b/>
        </w:rPr>
        <w:t>)</w:t>
      </w:r>
      <w:r w:rsidR="007556B3" w:rsidRPr="00A24A94">
        <w:t xml:space="preserve"> </w:t>
      </w:r>
      <w:r w:rsidR="00C3418F" w:rsidRPr="00A24A94">
        <w:t xml:space="preserve">je súbor technológií určených na monitorovanie, </w:t>
      </w:r>
      <w:r>
        <w:t xml:space="preserve">hodnotenie a zabezpečujú informačné systémy </w:t>
      </w:r>
      <w:r w:rsidRPr="00803C7D">
        <w:t>(webové stránky, aplikácie, databázy, dátové centrá a servery, siete, desktopy a iné koncové body)</w:t>
      </w:r>
    </w:p>
    <w:p w14:paraId="6E396E1A" w14:textId="65C11930" w:rsidR="00C3418F" w:rsidRPr="00A24A94" w:rsidRDefault="00C3418F" w:rsidP="00B463F6">
      <w:pPr>
        <w:pStyle w:val="MLOdsek"/>
        <w:numPr>
          <w:ilvl w:val="0"/>
          <w:numId w:val="0"/>
        </w:numPr>
        <w:ind w:firstLine="1560"/>
      </w:pPr>
      <w:r w:rsidRPr="00A24A94">
        <w:t xml:space="preserve">Primárnymi funkciami systému </w:t>
      </w:r>
      <w:r w:rsidR="00803C7D">
        <w:t>SOC</w:t>
      </w:r>
      <w:r w:rsidRPr="00A24A94">
        <w:t xml:space="preserve"> sú:</w:t>
      </w:r>
    </w:p>
    <w:p w14:paraId="2C41DA60" w14:textId="7EEB5F8B" w:rsidR="00C3418F" w:rsidRPr="00A24A94" w:rsidRDefault="00803C7D" w:rsidP="00B463F6">
      <w:pPr>
        <w:pStyle w:val="MLOdsek"/>
        <w:numPr>
          <w:ilvl w:val="2"/>
          <w:numId w:val="48"/>
        </w:numPr>
        <w:tabs>
          <w:tab w:val="clear" w:pos="1134"/>
          <w:tab w:val="num" w:pos="1701"/>
        </w:tabs>
        <w:ind w:left="1843" w:hanging="142"/>
      </w:pPr>
      <w:r>
        <w:t>Kontrola;</w:t>
      </w:r>
      <w:r w:rsidRPr="00803C7D">
        <w:t xml:space="preserve"> </w:t>
      </w:r>
      <w:r>
        <w:t>zameriava sa</w:t>
      </w:r>
      <w:r w:rsidRPr="00803C7D">
        <w:t xml:space="preserve"> na stav bezpečnosti s testovaním zhody, penetračným testovaním, testovaním zraniteľnosti atď.</w:t>
      </w:r>
    </w:p>
    <w:p w14:paraId="75636352" w14:textId="45400464" w:rsidR="00C3418F" w:rsidRPr="00A24A94" w:rsidRDefault="00803C7D" w:rsidP="00B463F6">
      <w:pPr>
        <w:pStyle w:val="MLOdsek"/>
        <w:numPr>
          <w:ilvl w:val="2"/>
          <w:numId w:val="48"/>
        </w:numPr>
        <w:tabs>
          <w:tab w:val="clear" w:pos="1134"/>
          <w:tab w:val="num" w:pos="1701"/>
        </w:tabs>
        <w:ind w:left="1843" w:hanging="142"/>
      </w:pPr>
      <w:r>
        <w:t>Monitoring; zameriava</w:t>
      </w:r>
      <w:r w:rsidRPr="00803C7D">
        <w:t xml:space="preserve"> sa na udalosti a reakciu s monitorovaním protokolov, správou SIEM a reakciou na incidenty</w:t>
      </w:r>
    </w:p>
    <w:p w14:paraId="2F287E19" w14:textId="3F13A610" w:rsidR="007556B3" w:rsidRPr="00A24A94" w:rsidRDefault="00803C7D" w:rsidP="008E0E80">
      <w:pPr>
        <w:pStyle w:val="MLOdsek"/>
        <w:numPr>
          <w:ilvl w:val="2"/>
          <w:numId w:val="48"/>
        </w:numPr>
        <w:tabs>
          <w:tab w:val="clear" w:pos="1134"/>
          <w:tab w:val="num" w:pos="1701"/>
        </w:tabs>
        <w:ind w:left="1843" w:hanging="142"/>
      </w:pPr>
      <w:r>
        <w:t>Prevádzka; zameriava</w:t>
      </w:r>
      <w:r w:rsidRPr="00803C7D">
        <w:t xml:space="preserve"> na správu prevádzkovej bezpečnosti, ako je správa identity a prístupu, správa kľúčov, správa firewallu atď</w:t>
      </w:r>
      <w:r>
        <w:t>.</w:t>
      </w:r>
    </w:p>
    <w:p w14:paraId="3F7A524C" w14:textId="18043CC2" w:rsidR="00CC6EEB" w:rsidRPr="00893450" w:rsidRDefault="00CC6EEB" w:rsidP="008E0E80">
      <w:pPr>
        <w:pStyle w:val="MLOdsek"/>
        <w:numPr>
          <w:ilvl w:val="0"/>
          <w:numId w:val="115"/>
        </w:numPr>
        <w:spacing w:after="0"/>
        <w:ind w:left="1134" w:hanging="397"/>
      </w:pPr>
      <w:r w:rsidRPr="00A24A94">
        <w:rPr>
          <w:b/>
        </w:rPr>
        <w:t>Vadou Diela</w:t>
      </w:r>
      <w:r w:rsidRPr="00A24A94">
        <w:t xml:space="preserve"> je taký stav</w:t>
      </w:r>
      <w:r w:rsidR="008B708F" w:rsidRPr="00A24A94">
        <w:t xml:space="preserve">, </w:t>
      </w:r>
      <w:r w:rsidRPr="00A24A94">
        <w:t xml:space="preserve">v ktorom </w:t>
      </w:r>
      <w:r w:rsidR="008B708F" w:rsidRPr="00A24A94">
        <w:t>Dielo</w:t>
      </w:r>
      <w:r w:rsidRPr="00A24A94">
        <w:t xml:space="preserve"> čo i len sčasti nespĺňa </w:t>
      </w:r>
      <w:r w:rsidR="00D4157F" w:rsidRPr="00A24A94">
        <w:t xml:space="preserve">dohodnutú </w:t>
      </w:r>
      <w:proofErr w:type="spellStart"/>
      <w:r w:rsidRPr="00A24A94">
        <w:t>funčnos</w:t>
      </w:r>
      <w:r w:rsidR="00D4157F" w:rsidRPr="00A24A94">
        <w:t>ť</w:t>
      </w:r>
      <w:proofErr w:type="spellEnd"/>
      <w:r w:rsidRPr="00A24A94">
        <w:t xml:space="preserve"> Diela v zmysle </w:t>
      </w:r>
      <w:r w:rsidR="00D4157F" w:rsidRPr="00A24A94">
        <w:t>P</w:t>
      </w:r>
      <w:r w:rsidRPr="00A24A94">
        <w:t>rílohy č. 1 tejto Zmluvy a</w:t>
      </w:r>
      <w:r w:rsidR="00B97C7B" w:rsidRPr="00A24A94">
        <w:t> </w:t>
      </w:r>
      <w:r w:rsidRPr="00A24A94">
        <w:t>tým nenapĺňa účel a cieľ tejto Zmluvy</w:t>
      </w:r>
      <w:r w:rsidR="00B97C7B" w:rsidRPr="00A24A94">
        <w:t>, a to z dôvodov, za ktoré zodpovedá Zhotoviteľ</w:t>
      </w:r>
      <w:r w:rsidRPr="00A24A94">
        <w:t xml:space="preserve">. </w:t>
      </w:r>
      <w:r w:rsidRPr="00893450">
        <w:t xml:space="preserve">Zhotoviteľ zodpovedá za </w:t>
      </w:r>
      <w:r w:rsidR="002979E9" w:rsidRPr="00893450">
        <w:t>V</w:t>
      </w:r>
      <w:r w:rsidRPr="00893450">
        <w:t>ady Diela v čase jeho odovzdania Objednávateľovi</w:t>
      </w:r>
      <w:r w:rsidR="00EA3C81" w:rsidRPr="00893450">
        <w:t xml:space="preserve"> a je povinný vady odstrániť </w:t>
      </w:r>
      <w:r w:rsidR="00070181" w:rsidRPr="00893450">
        <w:t xml:space="preserve">v záručnej dobe </w:t>
      </w:r>
      <w:r w:rsidR="00EA3C81" w:rsidRPr="00893450">
        <w:t>na vlastné náklady</w:t>
      </w:r>
      <w:r w:rsidRPr="00893450">
        <w:t>.</w:t>
      </w:r>
      <w:r w:rsidR="002979E9" w:rsidRPr="00893450">
        <w:t xml:space="preserve"> Vady Diela sú kategorizované nasledovne:</w:t>
      </w:r>
    </w:p>
    <w:p w14:paraId="52049344" w14:textId="0ED33080" w:rsidR="000D575E" w:rsidRPr="00A24A94" w:rsidRDefault="000C06CE" w:rsidP="008E0E80">
      <w:pPr>
        <w:pStyle w:val="MLOdsek"/>
        <w:numPr>
          <w:ilvl w:val="0"/>
          <w:numId w:val="127"/>
        </w:numPr>
        <w:spacing w:after="0"/>
        <w:ind w:left="1531" w:hanging="397"/>
      </w:pPr>
      <w:r w:rsidRPr="00A24A94">
        <w:rPr>
          <w:b/>
        </w:rPr>
        <w:t>Vada prvej úrovne (A)</w:t>
      </w:r>
      <w:r w:rsidRPr="00A24A94">
        <w:t xml:space="preserve">“ je vada, ktorá spôsobuje tak závažné problémy, že ďalší priebeh, ani dodržanie predpokladaného časového plánu </w:t>
      </w:r>
      <w:r w:rsidR="009F6472" w:rsidRPr="00A24A94">
        <w:t xml:space="preserve">skúšobných </w:t>
      </w:r>
      <w:r w:rsidRPr="00A24A94">
        <w:t xml:space="preserve">testov nie je možné; Objednávateľ nemôže Dielo alebo jeho časť používať alebo ovládať, resp. ide o vady jeho bezpečnosti; ďalšie </w:t>
      </w:r>
      <w:r w:rsidR="009F6472" w:rsidRPr="00A24A94">
        <w:t xml:space="preserve">skúšobné </w:t>
      </w:r>
      <w:r w:rsidRPr="00A24A94">
        <w:t xml:space="preserve">testy musia byť pozastavené, dokiaľ nie je vada odstránená; alebo ďalšie fungovanie </w:t>
      </w:r>
      <w:r w:rsidR="00D01BF9" w:rsidRPr="00A24A94">
        <w:t>softvéru</w:t>
      </w:r>
      <w:r w:rsidRPr="00A24A94">
        <w:t xml:space="preserve"> nemôže byť rozumne zaručené. Vady prvej úrovne (A) by spôsobili veľkú stratu alebo úplné znemožnenie samotnej podstaty využitia Programového vybavenia alebo by spôsobili, že by Programové vybavenie bolo nebezpečné, alebo že sa Dielo alebo iné systémy Objednávateľa zastavia alebo poškodia. Vadou prvej úrovne (A) je aj to, že Programové vybavenie nie je schopné spracovať bežnú prevádzkovú záťaž, ktorá je špecifikovaná v </w:t>
      </w:r>
      <w:r w:rsidRPr="00A24A94">
        <w:rPr>
          <w:b/>
        </w:rPr>
        <w:t>Prílohe č. 1.</w:t>
      </w:r>
    </w:p>
    <w:p w14:paraId="4EE09231" w14:textId="2A2572DA" w:rsidR="000D575E" w:rsidRPr="00A24A94" w:rsidRDefault="000C06CE" w:rsidP="008E0E80">
      <w:pPr>
        <w:pStyle w:val="MLOdsek"/>
        <w:numPr>
          <w:ilvl w:val="0"/>
          <w:numId w:val="127"/>
        </w:numPr>
        <w:spacing w:after="0"/>
        <w:ind w:left="1531" w:hanging="397"/>
      </w:pPr>
      <w:r w:rsidRPr="00A24A94">
        <w:t>„</w:t>
      </w:r>
      <w:r w:rsidRPr="000D575E">
        <w:rPr>
          <w:b/>
        </w:rPr>
        <w:t>Vada druhej úrovne (B)</w:t>
      </w:r>
      <w:r w:rsidRPr="00A24A94">
        <w:t xml:space="preserve">“ je vada, ktorá, ak nie je opravená, by ohrozila ďalšie pokračovanie </w:t>
      </w:r>
      <w:r w:rsidR="009F6472" w:rsidRPr="00A24A94">
        <w:t xml:space="preserve">skúšobných </w:t>
      </w:r>
      <w:r w:rsidRPr="00A24A94">
        <w:t xml:space="preserve">testov, alebo by vážne ohrozovala ďalšiu prevádzku iných častí </w:t>
      </w:r>
      <w:r w:rsidR="004565AC" w:rsidRPr="00A24A94">
        <w:t>softvéru</w:t>
      </w:r>
      <w:r w:rsidRPr="00A24A94">
        <w:t xml:space="preserve"> </w:t>
      </w:r>
      <w:r w:rsidR="00B23115" w:rsidRPr="00A24A94">
        <w:t xml:space="preserve">Informačného </w:t>
      </w:r>
      <w:r w:rsidRPr="00A24A94">
        <w:t>systému Objednávateľa. Vada druhej úrovne (B) by zapríčinila, že by neboli podporované niektoré časti funkcií Programového vybavenia bez rozumnej náhrady. Takouto vadou je aj neschopnosť spracovať maximálnu možnú prevádzkovú záťaž, ktorá je špecifikovaná v </w:t>
      </w:r>
      <w:r w:rsidRPr="000D575E">
        <w:rPr>
          <w:b/>
        </w:rPr>
        <w:t>Prílohe č. 1.</w:t>
      </w:r>
    </w:p>
    <w:p w14:paraId="0E813C1D" w14:textId="770F8D1E" w:rsidR="000C06CE" w:rsidRPr="000D575E" w:rsidRDefault="000C06CE" w:rsidP="008E0E80">
      <w:pPr>
        <w:pStyle w:val="MLOdsek"/>
        <w:numPr>
          <w:ilvl w:val="0"/>
          <w:numId w:val="127"/>
        </w:numPr>
        <w:ind w:left="1531" w:hanging="397"/>
        <w:rPr>
          <w:rFonts w:cs="Arial"/>
        </w:rPr>
      </w:pPr>
      <w:r w:rsidRPr="000D575E">
        <w:rPr>
          <w:rFonts w:cs="Arial"/>
        </w:rPr>
        <w:t>„</w:t>
      </w:r>
      <w:r w:rsidRPr="000D575E">
        <w:rPr>
          <w:rFonts w:cs="Arial"/>
          <w:b/>
        </w:rPr>
        <w:t>Vada tretej úrovne (C)</w:t>
      </w:r>
      <w:r w:rsidRPr="000D575E">
        <w:rPr>
          <w:rFonts w:cs="Arial"/>
        </w:rPr>
        <w:t xml:space="preserve">“ je vada, ktorá nie je Vadou prvej úrovne (A) ani Vadou druhej úrovne (B), najmä vada, ktorá spôsobí čiastočný neúspech </w:t>
      </w:r>
      <w:r w:rsidR="009F6472" w:rsidRPr="000D575E">
        <w:rPr>
          <w:rFonts w:cs="Arial"/>
        </w:rPr>
        <w:t xml:space="preserve">skúšobných </w:t>
      </w:r>
      <w:r w:rsidRPr="000D575E">
        <w:rPr>
          <w:rFonts w:cs="Arial"/>
        </w:rPr>
        <w:t xml:space="preserve">testov, alebo ktorá sa prejaví iba niekedy. Za bežných podmienok by nebola stratená žiadna dôležitá funkcia </w:t>
      </w:r>
      <w:r w:rsidR="00932D43" w:rsidRPr="000D575E">
        <w:rPr>
          <w:rFonts w:cs="Arial"/>
        </w:rPr>
        <w:t>Diela</w:t>
      </w:r>
      <w:r w:rsidRPr="000D575E">
        <w:rPr>
          <w:rFonts w:cs="Arial"/>
        </w:rPr>
        <w:t xml:space="preserve"> alebo by bolo možné pre jej </w:t>
      </w:r>
      <w:r w:rsidRPr="000D575E">
        <w:rPr>
          <w:rFonts w:cs="Arial"/>
        </w:rPr>
        <w:lastRenderedPageBreak/>
        <w:t>prekonanie nájsť rozumnú al</w:t>
      </w:r>
      <w:r w:rsidRPr="000D575E">
        <w:rPr>
          <w:rFonts w:cs="Arial"/>
        </w:rPr>
        <w:softHyphen/>
        <w:t xml:space="preserve">ternatívu. Táto vada by neohrozila prevádzku </w:t>
      </w:r>
      <w:r w:rsidR="00932D43" w:rsidRPr="000D575E">
        <w:rPr>
          <w:rFonts w:cs="Arial"/>
        </w:rPr>
        <w:t>Diela</w:t>
      </w:r>
      <w:r w:rsidRPr="000D575E">
        <w:rPr>
          <w:rFonts w:cs="Arial"/>
        </w:rPr>
        <w:t xml:space="preserve"> Objednávateľa s reálnymi dátami.</w:t>
      </w:r>
    </w:p>
    <w:p w14:paraId="06CDF3A8" w14:textId="179D91E2" w:rsidR="00E91F43" w:rsidRPr="00425175" w:rsidRDefault="00E91F43" w:rsidP="008E0E80">
      <w:pPr>
        <w:pStyle w:val="MLOdsek"/>
        <w:numPr>
          <w:ilvl w:val="0"/>
          <w:numId w:val="117"/>
        </w:numPr>
        <w:ind w:left="1134" w:hanging="397"/>
        <w:rPr>
          <w:spacing w:val="1"/>
        </w:rPr>
      </w:pPr>
      <w:r w:rsidRPr="00425175">
        <w:rPr>
          <w:rFonts w:cs="Arial"/>
          <w:b/>
        </w:rPr>
        <w:t>Chybou/incidentom</w:t>
      </w:r>
      <w:r w:rsidRPr="00425175">
        <w:rPr>
          <w:rFonts w:cs="Arial"/>
        </w:rPr>
        <w:t xml:space="preserve"> </w:t>
      </w:r>
      <w:r w:rsidRPr="00E8231C">
        <w:rPr>
          <w:rFonts w:cs="Arial"/>
        </w:rPr>
        <w:t xml:space="preserve">sa </w:t>
      </w:r>
      <w:r w:rsidR="002A49A7" w:rsidRPr="00E8231C">
        <w:rPr>
          <w:rFonts w:cs="Arial"/>
        </w:rPr>
        <w:t xml:space="preserve">pre účely tejto Zmluvy </w:t>
      </w:r>
      <w:r w:rsidRPr="00E8231C">
        <w:rPr>
          <w:rFonts w:cs="Arial"/>
        </w:rPr>
        <w:t>rozumie incident, ktorý môže byť zapríčinený vadou softvéru</w:t>
      </w:r>
      <w:r w:rsidR="00655CAA" w:rsidRPr="00E8231C">
        <w:rPr>
          <w:rFonts w:cs="Arial"/>
        </w:rPr>
        <w:t>/Diela</w:t>
      </w:r>
      <w:r w:rsidRPr="00E8231C">
        <w:rPr>
          <w:rFonts w:cs="Arial"/>
        </w:rPr>
        <w:t xml:space="preserve">, činnosťou </w:t>
      </w:r>
      <w:r w:rsidR="000E76EC" w:rsidRPr="00E8231C">
        <w:rPr>
          <w:rFonts w:cs="Arial"/>
        </w:rPr>
        <w:t>Z</w:t>
      </w:r>
      <w:r w:rsidRPr="00E8231C">
        <w:rPr>
          <w:rFonts w:cs="Arial"/>
        </w:rPr>
        <w:t xml:space="preserve">hotoviteľa alebo okolnosťami na strane </w:t>
      </w:r>
      <w:r w:rsidR="000E76EC" w:rsidRPr="00E8231C">
        <w:rPr>
          <w:rFonts w:cs="Arial"/>
        </w:rPr>
        <w:t>O</w:t>
      </w:r>
      <w:r w:rsidRPr="00E8231C">
        <w:rPr>
          <w:rFonts w:cs="Arial"/>
        </w:rPr>
        <w:t xml:space="preserve">bjednávateľa alebo tretích osôb, za ktoré </w:t>
      </w:r>
      <w:r w:rsidR="000E76EC" w:rsidRPr="00E8231C">
        <w:rPr>
          <w:rFonts w:cs="Arial"/>
        </w:rPr>
        <w:t>Z</w:t>
      </w:r>
      <w:r w:rsidRPr="00E8231C">
        <w:rPr>
          <w:rFonts w:cs="Arial"/>
        </w:rPr>
        <w:t xml:space="preserve">hotoviteľ nenesie zodpovednosť. </w:t>
      </w:r>
      <w:r w:rsidR="00B040C0" w:rsidRPr="00E8231C">
        <w:rPr>
          <w:rFonts w:cs="Arial"/>
        </w:rPr>
        <w:t>Vady</w:t>
      </w:r>
      <w:r w:rsidRPr="00E8231C">
        <w:rPr>
          <w:rFonts w:cs="Arial"/>
        </w:rPr>
        <w:t xml:space="preserve"> zapríčinené skrytou vadou softvéru</w:t>
      </w:r>
      <w:r w:rsidR="00655CAA" w:rsidRPr="00E8231C">
        <w:rPr>
          <w:rFonts w:cs="Arial"/>
        </w:rPr>
        <w:t>/Diela</w:t>
      </w:r>
      <w:r w:rsidRPr="00E8231C">
        <w:rPr>
          <w:rFonts w:cs="Arial"/>
        </w:rPr>
        <w:t xml:space="preserve"> alebo zavinené </w:t>
      </w:r>
      <w:r w:rsidR="000E76EC" w:rsidRPr="00E8231C">
        <w:rPr>
          <w:rFonts w:cs="Arial"/>
        </w:rPr>
        <w:t>Z</w:t>
      </w:r>
      <w:r w:rsidRPr="00E8231C">
        <w:rPr>
          <w:rFonts w:cs="Arial"/>
        </w:rPr>
        <w:t xml:space="preserve">hotoviteľom bude </w:t>
      </w:r>
      <w:r w:rsidR="000E76EC" w:rsidRPr="00E8231C">
        <w:rPr>
          <w:rFonts w:cs="Arial"/>
        </w:rPr>
        <w:t>Z</w:t>
      </w:r>
      <w:r w:rsidRPr="00E8231C">
        <w:rPr>
          <w:rFonts w:cs="Arial"/>
        </w:rPr>
        <w:t xml:space="preserve">hotoviteľ po dobu trvania </w:t>
      </w:r>
      <w:r w:rsidR="00B040C0" w:rsidRPr="00E8231C">
        <w:rPr>
          <w:rFonts w:cs="Arial"/>
        </w:rPr>
        <w:t xml:space="preserve">24 mesačnej </w:t>
      </w:r>
      <w:r w:rsidRPr="00E8231C">
        <w:rPr>
          <w:rFonts w:cs="Arial"/>
        </w:rPr>
        <w:t xml:space="preserve">záruky odstraňovať bezplatne, ostatné </w:t>
      </w:r>
      <w:r w:rsidR="00B040C0" w:rsidRPr="00E8231C">
        <w:rPr>
          <w:rFonts w:cs="Arial"/>
        </w:rPr>
        <w:t>chyby/</w:t>
      </w:r>
      <w:r w:rsidRPr="00E8231C">
        <w:rPr>
          <w:rFonts w:cs="Arial"/>
        </w:rPr>
        <w:t>inc</w:t>
      </w:r>
      <w:r w:rsidR="00655CAA" w:rsidRPr="00E8231C">
        <w:rPr>
          <w:rFonts w:cs="Arial"/>
        </w:rPr>
        <w:t>i</w:t>
      </w:r>
      <w:r w:rsidRPr="00E8231C">
        <w:rPr>
          <w:rFonts w:cs="Arial"/>
        </w:rPr>
        <w:t>denty budú</w:t>
      </w:r>
      <w:r w:rsidR="00655CAA" w:rsidRPr="00E8231C">
        <w:rPr>
          <w:rFonts w:cs="Arial"/>
        </w:rPr>
        <w:t xml:space="preserve"> </w:t>
      </w:r>
      <w:r w:rsidR="00B040C0" w:rsidRPr="00E8231C">
        <w:rPr>
          <w:rFonts w:cs="Arial"/>
        </w:rPr>
        <w:t xml:space="preserve">počas doby trvania tejto Zmluvy </w:t>
      </w:r>
      <w:r w:rsidR="00655CAA" w:rsidRPr="00E8231C">
        <w:rPr>
          <w:rFonts w:cs="Arial"/>
        </w:rPr>
        <w:t>Zhotoviteľom</w:t>
      </w:r>
      <w:r w:rsidRPr="00E8231C">
        <w:rPr>
          <w:rFonts w:cs="Arial"/>
        </w:rPr>
        <w:t xml:space="preserve"> lokalizované a odstraňované </w:t>
      </w:r>
      <w:r w:rsidR="00350751" w:rsidRPr="00E8231C">
        <w:rPr>
          <w:rFonts w:cs="Arial"/>
        </w:rPr>
        <w:t xml:space="preserve">v súlade s Prílohou č. 3 Zmluvy </w:t>
      </w:r>
      <w:r w:rsidRPr="00E8231C">
        <w:rPr>
          <w:rFonts w:cs="Arial"/>
        </w:rPr>
        <w:t>za odplatu</w:t>
      </w:r>
      <w:r w:rsidR="00655CAA" w:rsidRPr="00E8231C">
        <w:rPr>
          <w:rFonts w:cs="Arial"/>
        </w:rPr>
        <w:t xml:space="preserve">, ktorá </w:t>
      </w:r>
      <w:r w:rsidRPr="00E8231C">
        <w:rPr>
          <w:rFonts w:cs="Arial"/>
        </w:rPr>
        <w:t>je zahrnutá do celkovej ceny Zmluvy, uvedenej v článku 9 bod 9.1 Zmluvy.</w:t>
      </w:r>
    </w:p>
    <w:p w14:paraId="26092795" w14:textId="12F2586F" w:rsidR="000F7A99" w:rsidRPr="00A24A94" w:rsidRDefault="000F7A99" w:rsidP="008E0E80">
      <w:pPr>
        <w:pStyle w:val="MLOdsek"/>
        <w:numPr>
          <w:ilvl w:val="0"/>
          <w:numId w:val="118"/>
        </w:numPr>
        <w:tabs>
          <w:tab w:val="left" w:pos="994"/>
        </w:tabs>
        <w:spacing w:after="0"/>
        <w:ind w:left="1134" w:hanging="397"/>
        <w:rPr>
          <w:rFonts w:cs="Arial"/>
        </w:rPr>
      </w:pPr>
      <w:r w:rsidRPr="00A24A94">
        <w:rPr>
          <w:rFonts w:cs="Arial"/>
        </w:rPr>
        <w:t>dotknutými legislatívnymi predpismi sú</w:t>
      </w:r>
      <w:r w:rsidR="00673DE5" w:rsidRPr="00A24A94">
        <w:rPr>
          <w:rFonts w:cs="Arial"/>
        </w:rPr>
        <w:t>:</w:t>
      </w:r>
    </w:p>
    <w:p w14:paraId="484057C5" w14:textId="4144E381" w:rsidR="00037719" w:rsidRPr="00A24A94" w:rsidRDefault="00ED4F61" w:rsidP="008E0E80">
      <w:pPr>
        <w:pStyle w:val="MLOdsek"/>
        <w:numPr>
          <w:ilvl w:val="0"/>
          <w:numId w:val="66"/>
        </w:numPr>
        <w:tabs>
          <w:tab w:val="clear" w:pos="1134"/>
        </w:tabs>
        <w:spacing w:after="0"/>
        <w:ind w:left="992" w:hanging="357"/>
        <w:rPr>
          <w:rFonts w:cs="Arial"/>
        </w:rPr>
      </w:pPr>
      <w:r w:rsidRPr="00A24A94">
        <w:rPr>
          <w:b/>
        </w:rPr>
        <w:t>„</w:t>
      </w:r>
      <w:r w:rsidR="007B7034" w:rsidRPr="00A24A94">
        <w:rPr>
          <w:b/>
        </w:rPr>
        <w:t xml:space="preserve">Vyhláška č. 85/2020 </w:t>
      </w:r>
      <w:proofErr w:type="spellStart"/>
      <w:r w:rsidR="007B7034" w:rsidRPr="00A24A94">
        <w:rPr>
          <w:b/>
        </w:rPr>
        <w:t>Z.z</w:t>
      </w:r>
      <w:proofErr w:type="spellEnd"/>
      <w:r w:rsidR="007B7034" w:rsidRPr="00A24A94">
        <w:rPr>
          <w:b/>
        </w:rPr>
        <w:t>.</w:t>
      </w:r>
      <w:r w:rsidR="00EB4DA6" w:rsidRPr="00A24A94">
        <w:t>“ je vyhláška</w:t>
      </w:r>
      <w:r w:rsidR="000F7A99" w:rsidRPr="00A24A94">
        <w:t xml:space="preserve"> </w:t>
      </w:r>
      <w:r w:rsidR="00EB4DA6" w:rsidRPr="00A24A94">
        <w:t>Úradu podpredsedu vlády SR pre investície a </w:t>
      </w:r>
      <w:r w:rsidR="00413EAF" w:rsidRPr="00A24A94">
        <w:t>informatizáciu o riadení projektov</w:t>
      </w:r>
      <w:r w:rsidR="0036078F" w:rsidRPr="00A24A94">
        <w:t xml:space="preserve"> v znení vyhlášky č. 545/2021 Z. z.</w:t>
      </w:r>
    </w:p>
    <w:p w14:paraId="6773F5D5" w14:textId="77777777" w:rsidR="00EB0141" w:rsidRPr="00A24A94" w:rsidRDefault="00990422" w:rsidP="0008173B">
      <w:pPr>
        <w:pStyle w:val="MLOdsek"/>
        <w:numPr>
          <w:ilvl w:val="0"/>
          <w:numId w:val="66"/>
        </w:numPr>
        <w:ind w:left="993"/>
        <w:rPr>
          <w:rFonts w:cs="Arial"/>
        </w:rPr>
      </w:pPr>
      <w:r w:rsidRPr="00A24A94">
        <w:rPr>
          <w:b/>
        </w:rPr>
        <w:t>„</w:t>
      </w:r>
      <w:r w:rsidR="00054FB4" w:rsidRPr="00A24A94">
        <w:rPr>
          <w:rFonts w:cs="Arial"/>
          <w:b/>
        </w:rPr>
        <w:t xml:space="preserve">Vyhláška č. 78/2020 </w:t>
      </w:r>
      <w:proofErr w:type="spellStart"/>
      <w:r w:rsidR="00054FB4" w:rsidRPr="00A24A94">
        <w:rPr>
          <w:rFonts w:cs="Arial"/>
          <w:b/>
        </w:rPr>
        <w:t>Z.z</w:t>
      </w:r>
      <w:proofErr w:type="spellEnd"/>
      <w:r w:rsidR="00054FB4" w:rsidRPr="00A24A94">
        <w:rPr>
          <w:rFonts w:cs="Arial"/>
          <w:b/>
        </w:rPr>
        <w:t>.</w:t>
      </w:r>
      <w:r w:rsidRPr="00A24A94">
        <w:t>“ je vyhláška Úradu podpredsedu vlády SR pre investície a informatizáciu o</w:t>
      </w:r>
      <w:r w:rsidR="00847281" w:rsidRPr="00A24A94">
        <w:t xml:space="preserve"> </w:t>
      </w:r>
      <w:r w:rsidRPr="00A24A94">
        <w:rPr>
          <w:rFonts w:cs="Arial"/>
        </w:rPr>
        <w:t>štandardoch pre informačné technológie verejnej správy</w:t>
      </w:r>
      <w:r w:rsidR="00B13FB2" w:rsidRPr="00A24A94">
        <w:rPr>
          <w:rFonts w:cs="Arial"/>
        </w:rPr>
        <w:t>.</w:t>
      </w:r>
    </w:p>
    <w:p w14:paraId="66AAE157" w14:textId="77777777" w:rsidR="00EB0141" w:rsidRPr="00A24A94" w:rsidRDefault="00EB0141" w:rsidP="0008173B">
      <w:pPr>
        <w:pStyle w:val="MLOdsek"/>
        <w:numPr>
          <w:ilvl w:val="0"/>
          <w:numId w:val="66"/>
        </w:numPr>
        <w:ind w:left="993"/>
        <w:rPr>
          <w:rFonts w:cs="Arial"/>
        </w:rPr>
      </w:pPr>
      <w:r w:rsidRPr="00A24A94">
        <w:rPr>
          <w:b/>
        </w:rPr>
        <w:t>„</w:t>
      </w:r>
      <w:r w:rsidRPr="00A24A94">
        <w:rPr>
          <w:rFonts w:cs="Arial"/>
          <w:b/>
        </w:rPr>
        <w:t xml:space="preserve">Vyhláška č. 179/2020 </w:t>
      </w:r>
      <w:proofErr w:type="spellStart"/>
      <w:r w:rsidRPr="00A24A94">
        <w:rPr>
          <w:rFonts w:cs="Arial"/>
          <w:b/>
        </w:rPr>
        <w:t>Z.z</w:t>
      </w:r>
      <w:proofErr w:type="spellEnd"/>
      <w:r w:rsidRPr="00A24A94">
        <w:rPr>
          <w:rFonts w:cs="Arial"/>
          <w:b/>
        </w:rPr>
        <w:t>.</w:t>
      </w:r>
      <w:r w:rsidRPr="00A24A94">
        <w:t xml:space="preserve">“ je vyhláška Úradu podpredsedu vlády SR pre investície a informatizáciu </w:t>
      </w:r>
      <w:r w:rsidR="003E607D" w:rsidRPr="00A24A94">
        <w:rPr>
          <w:rFonts w:cs="Arial"/>
        </w:rPr>
        <w:t xml:space="preserve">ktorou sa upravuje spôsob kategorizácie a obsah bezpečnostných opatrení </w:t>
      </w:r>
      <w:r w:rsidR="0036078F" w:rsidRPr="00A24A94">
        <w:rPr>
          <w:rFonts w:cs="Arial"/>
          <w:specVanish/>
        </w:rPr>
        <w:t>informačných technológií verejnej správy</w:t>
      </w:r>
      <w:r w:rsidR="00B13FB2" w:rsidRPr="00A24A94">
        <w:rPr>
          <w:rFonts w:cs="Arial"/>
        </w:rPr>
        <w:t>.</w:t>
      </w:r>
    </w:p>
    <w:p w14:paraId="4493B533" w14:textId="77777777" w:rsidR="006A14EA" w:rsidRPr="00A24A94" w:rsidRDefault="006A14EA" w:rsidP="0008173B">
      <w:pPr>
        <w:pStyle w:val="MLOdsek"/>
        <w:numPr>
          <w:ilvl w:val="0"/>
          <w:numId w:val="66"/>
        </w:numPr>
        <w:ind w:left="993"/>
      </w:pPr>
      <w:r w:rsidRPr="00A24A94">
        <w:t>„</w:t>
      </w:r>
      <w:r w:rsidR="004B3E52" w:rsidRPr="00A24A94">
        <w:rPr>
          <w:b/>
        </w:rPr>
        <w:t>Zákon o KB</w:t>
      </w:r>
      <w:r w:rsidRPr="00A24A94">
        <w:t xml:space="preserve">“ znamená zákon č. </w:t>
      </w:r>
      <w:r w:rsidR="004B3E52" w:rsidRPr="00A24A94">
        <w:t>69/2018 Z. z., o kybernetickej bezpečnosti a o zmene a doplnení niektorých zákonov, v znení neskorších predpisov.</w:t>
      </w:r>
    </w:p>
    <w:p w14:paraId="719B4343" w14:textId="77777777" w:rsidR="00565524" w:rsidRPr="00A24A94" w:rsidRDefault="006F4070" w:rsidP="0008173B">
      <w:pPr>
        <w:pStyle w:val="MLOdsek"/>
        <w:numPr>
          <w:ilvl w:val="0"/>
          <w:numId w:val="66"/>
        </w:numPr>
        <w:ind w:left="993"/>
      </w:pPr>
      <w:r w:rsidRPr="00A24A94">
        <w:t>„</w:t>
      </w:r>
      <w:r w:rsidRPr="00A24A94">
        <w:rPr>
          <w:b/>
        </w:rPr>
        <w:t>Zákon o ITVS</w:t>
      </w:r>
      <w:r w:rsidRPr="00A24A94">
        <w:t>“ znamená zákon č.</w:t>
      </w:r>
      <w:r w:rsidR="001179AF" w:rsidRPr="00A24A94">
        <w:t xml:space="preserve"> 95/2019 Z. z.</w:t>
      </w:r>
      <w:r w:rsidRPr="00A24A94">
        <w:t>, o informačných technológiách vo verejnej správe a o zmene a doplnení niektorých zákonov</w:t>
      </w:r>
      <w:r w:rsidR="00E20ACB" w:rsidRPr="00A24A94">
        <w:t>,</w:t>
      </w:r>
      <w:r w:rsidRPr="00A24A94">
        <w:t xml:space="preserve"> v znení neskorších predpisov</w:t>
      </w:r>
      <w:r w:rsidR="00B13FB2" w:rsidRPr="00A24A94">
        <w:t>.</w:t>
      </w:r>
    </w:p>
    <w:p w14:paraId="6C704418" w14:textId="77777777" w:rsidR="002A774D" w:rsidRPr="00A24A94" w:rsidRDefault="002A774D" w:rsidP="0008173B">
      <w:pPr>
        <w:pStyle w:val="MLOdsek"/>
        <w:numPr>
          <w:ilvl w:val="0"/>
          <w:numId w:val="66"/>
        </w:numPr>
        <w:ind w:left="993"/>
      </w:pPr>
      <w:r w:rsidRPr="00A24A94">
        <w:t>„</w:t>
      </w:r>
      <w:r w:rsidRPr="00A24A94">
        <w:rPr>
          <w:b/>
        </w:rPr>
        <w:t>Zákon o </w:t>
      </w:r>
      <w:proofErr w:type="spellStart"/>
      <w:r w:rsidRPr="00A24A94">
        <w:rPr>
          <w:b/>
        </w:rPr>
        <w:t>eGovernmente</w:t>
      </w:r>
      <w:proofErr w:type="spellEnd"/>
      <w:r w:rsidRPr="00A24A94">
        <w:t>“</w:t>
      </w:r>
      <w:r w:rsidR="00F86FA7" w:rsidRPr="00A24A94">
        <w:t xml:space="preserve"> znamená zákon</w:t>
      </w:r>
      <w:r w:rsidR="006952F1" w:rsidRPr="00A24A94">
        <w:t xml:space="preserve"> č.</w:t>
      </w:r>
      <w:r w:rsidR="00E47BF7" w:rsidRPr="00A24A94">
        <w:t xml:space="preserve"> </w:t>
      </w:r>
      <w:r w:rsidR="006952F1" w:rsidRPr="00A24A94">
        <w:t xml:space="preserve">305/2013 Z. </w:t>
      </w:r>
      <w:r w:rsidR="00F86FA7" w:rsidRPr="00A24A94">
        <w:t>z.</w:t>
      </w:r>
      <w:r w:rsidR="006952F1" w:rsidRPr="00A24A94">
        <w:t>,</w:t>
      </w:r>
      <w:r w:rsidR="00F86FA7" w:rsidRPr="00A24A94">
        <w:t xml:space="preserve"> o elektronickej podobe výkonu pôsobnosti orgánov verejnej moci a </w:t>
      </w:r>
      <w:r w:rsidR="00E20ACB" w:rsidRPr="00A24A94">
        <w:t>o zmene a doplnení niektorých zákonov,  v znení neskorších predpisov</w:t>
      </w:r>
      <w:r w:rsidR="00B13FB2" w:rsidRPr="00A24A94">
        <w:t>.</w:t>
      </w:r>
    </w:p>
    <w:p w14:paraId="29F13625" w14:textId="77777777" w:rsidR="00016693" w:rsidRPr="00A24A94" w:rsidRDefault="00016693" w:rsidP="0008173B">
      <w:pPr>
        <w:pStyle w:val="MLOdsek"/>
        <w:numPr>
          <w:ilvl w:val="0"/>
          <w:numId w:val="66"/>
        </w:numPr>
        <w:ind w:left="993"/>
      </w:pPr>
      <w:r w:rsidRPr="00A24A94">
        <w:t>„</w:t>
      </w:r>
      <w:r w:rsidRPr="00A24A94">
        <w:rPr>
          <w:b/>
        </w:rPr>
        <w:t xml:space="preserve">Zákon o </w:t>
      </w:r>
      <w:proofErr w:type="spellStart"/>
      <w:r w:rsidRPr="00A24A94">
        <w:rPr>
          <w:b/>
        </w:rPr>
        <w:t>o</w:t>
      </w:r>
      <w:proofErr w:type="spellEnd"/>
      <w:r w:rsidRPr="00A24A94">
        <w:rPr>
          <w:b/>
        </w:rPr>
        <w:t xml:space="preserve"> finančnej kontrole a audite“ </w:t>
      </w:r>
      <w:r w:rsidRPr="00A24A94">
        <w:t xml:space="preserve">znamená  zákon č. 357/2015 </w:t>
      </w:r>
      <w:proofErr w:type="spellStart"/>
      <w:r w:rsidRPr="00A24A94">
        <w:t>Z.z</w:t>
      </w:r>
      <w:proofErr w:type="spellEnd"/>
      <w:r w:rsidRPr="00A24A94">
        <w:t xml:space="preserve">. o </w:t>
      </w:r>
      <w:r w:rsidRPr="00A24A94">
        <w:rPr>
          <w:bCs/>
        </w:rPr>
        <w:t>finančnej kontrole a audite a o zmene a doplnení niektorých zákonov.</w:t>
      </w:r>
    </w:p>
    <w:p w14:paraId="25B6F2CC" w14:textId="77777777" w:rsidR="004A1782" w:rsidRPr="00A24A94" w:rsidRDefault="00CC6FF7" w:rsidP="0008173B">
      <w:pPr>
        <w:pStyle w:val="MLOdsek"/>
        <w:numPr>
          <w:ilvl w:val="0"/>
          <w:numId w:val="66"/>
        </w:numPr>
        <w:ind w:left="993"/>
      </w:pPr>
      <w:r w:rsidRPr="00A24A94">
        <w:rPr>
          <w:b/>
        </w:rPr>
        <w:t>„</w:t>
      </w:r>
      <w:proofErr w:type="spellStart"/>
      <w:r w:rsidRPr="00A24A94">
        <w:rPr>
          <w:b/>
        </w:rPr>
        <w:t>ZoRPVS</w:t>
      </w:r>
      <w:proofErr w:type="spellEnd"/>
      <w:r w:rsidRPr="00A24A94">
        <w:rPr>
          <w:b/>
        </w:rPr>
        <w:t>“</w:t>
      </w:r>
      <w:r w:rsidRPr="00A24A94">
        <w:t xml:space="preserve"> znamená </w:t>
      </w:r>
      <w:r w:rsidR="004A1782" w:rsidRPr="00A24A94">
        <w:t>„Zákon o registri partnerov verejného sektora“ znamená zákon č. 315/2016 Z. z., o registri partnerov verejného sektora a o zmene a doplnení niektorých zákonov, v znení neskorších predpisov.</w:t>
      </w:r>
    </w:p>
    <w:p w14:paraId="768D4F47" w14:textId="77777777" w:rsidR="004A1782" w:rsidRPr="00A24A94" w:rsidRDefault="004A1782" w:rsidP="0008173B">
      <w:pPr>
        <w:pStyle w:val="MLOdsek"/>
        <w:numPr>
          <w:ilvl w:val="0"/>
          <w:numId w:val="66"/>
        </w:numPr>
        <w:ind w:left="993"/>
      </w:pPr>
      <w:r w:rsidRPr="00A24A94">
        <w:t>„</w:t>
      </w:r>
      <w:r w:rsidRPr="00A24A94">
        <w:rPr>
          <w:b/>
        </w:rPr>
        <w:t>Zákon o slobodnom prístupe k informáciám</w:t>
      </w:r>
      <w:r w:rsidRPr="00A24A94">
        <w:t xml:space="preserve">“ je zákon č. 211/2000 Z. z. o slobodnom prístupe k informáciám a o zmene a doplnení niektorých zákonov (zákon o slobode informácií), v znení neskorších predpisov. </w:t>
      </w:r>
    </w:p>
    <w:p w14:paraId="26274876" w14:textId="77777777" w:rsidR="00016693" w:rsidRPr="00A24A94" w:rsidRDefault="00016693" w:rsidP="00667A4C">
      <w:pPr>
        <w:pStyle w:val="MLOdsek"/>
        <w:numPr>
          <w:ilvl w:val="0"/>
          <w:numId w:val="66"/>
        </w:numPr>
        <w:ind w:left="993"/>
      </w:pPr>
      <w:r w:rsidRPr="00A24A94">
        <w:t>„</w:t>
      </w:r>
      <w:r w:rsidRPr="00A24A94">
        <w:rPr>
          <w:b/>
        </w:rPr>
        <w:t xml:space="preserve">Zákon o </w:t>
      </w:r>
      <w:proofErr w:type="spellStart"/>
      <w:r w:rsidRPr="00A24A94">
        <w:rPr>
          <w:b/>
        </w:rPr>
        <w:t>o</w:t>
      </w:r>
      <w:proofErr w:type="spellEnd"/>
      <w:r w:rsidRPr="00A24A94">
        <w:rPr>
          <w:b/>
        </w:rPr>
        <w:t xml:space="preserve"> príspevku poskytovanom z európskych štrukturálnych a investičných fondov“ </w:t>
      </w:r>
      <w:r w:rsidRPr="00A24A94">
        <w:t>je zákon č.</w:t>
      </w:r>
      <w:r w:rsidRPr="008E0E80">
        <w:rPr>
          <w:rFonts w:cs="Times New Roman"/>
          <w:szCs w:val="24"/>
        </w:rPr>
        <w:t xml:space="preserve"> </w:t>
      </w:r>
      <w:r w:rsidRPr="00A24A94">
        <w:t>292/2014 Z. z. o príspevku poskytovanom z európskych štrukturálnych a investičných fondov a o zmene a doplnení niektorých zákonov.</w:t>
      </w:r>
    </w:p>
    <w:p w14:paraId="4C139F79" w14:textId="77777777" w:rsidR="004A1782" w:rsidRPr="00A24A94" w:rsidRDefault="004A1782" w:rsidP="0008173B">
      <w:pPr>
        <w:pStyle w:val="MLOdsek"/>
        <w:numPr>
          <w:ilvl w:val="0"/>
          <w:numId w:val="66"/>
        </w:numPr>
        <w:ind w:left="993"/>
      </w:pPr>
      <w:r w:rsidRPr="00A24A94">
        <w:t>„</w:t>
      </w:r>
      <w:r w:rsidRPr="00A24A94">
        <w:rPr>
          <w:b/>
        </w:rPr>
        <w:t>ZVO</w:t>
      </w:r>
      <w:r w:rsidRPr="00A24A94">
        <w:t>“ je zákon č. 343/2015 Z. z. o verejnom obstarávaní a o zmene a doplnení niektorých zákonov, v znení neskorších predpisov.</w:t>
      </w:r>
    </w:p>
    <w:p w14:paraId="27D9BF2C" w14:textId="77777777" w:rsidR="003764A6" w:rsidRPr="00A24A94" w:rsidRDefault="003764A6" w:rsidP="0008173B">
      <w:pPr>
        <w:pStyle w:val="MLOdsek"/>
        <w:numPr>
          <w:ilvl w:val="0"/>
          <w:numId w:val="66"/>
        </w:numPr>
        <w:ind w:left="993"/>
      </w:pPr>
      <w:r w:rsidRPr="00A24A94">
        <w:t>„</w:t>
      </w:r>
      <w:r w:rsidRPr="00A24A94">
        <w:rPr>
          <w:b/>
        </w:rPr>
        <w:t xml:space="preserve">Vyhláška č. 164/2018 </w:t>
      </w:r>
      <w:proofErr w:type="spellStart"/>
      <w:r w:rsidRPr="00A24A94">
        <w:rPr>
          <w:b/>
        </w:rPr>
        <w:t>Z.z</w:t>
      </w:r>
      <w:proofErr w:type="spellEnd"/>
      <w:r w:rsidRPr="00A24A94">
        <w:rPr>
          <w:b/>
        </w:rPr>
        <w:t>.“</w:t>
      </w:r>
      <w:r w:rsidRPr="00A24A94">
        <w:t xml:space="preserve"> je vyhláška Národného bezpečnostného úradu, ktorou sa určujú identifikačné kritériá prevádzkovanej služby (kritériá základnej služby)</w:t>
      </w:r>
    </w:p>
    <w:p w14:paraId="6787C922" w14:textId="77777777" w:rsidR="005B3A4B" w:rsidRPr="00A24A94" w:rsidRDefault="005B3A4B" w:rsidP="0008173B">
      <w:pPr>
        <w:pStyle w:val="MLOdsek"/>
        <w:numPr>
          <w:ilvl w:val="0"/>
          <w:numId w:val="66"/>
        </w:numPr>
        <w:ind w:left="993"/>
      </w:pPr>
      <w:r w:rsidRPr="00A24A94">
        <w:t>„</w:t>
      </w:r>
      <w:r w:rsidRPr="00A24A94">
        <w:rPr>
          <w:b/>
        </w:rPr>
        <w:t xml:space="preserve">Vyhláška č. 166/2018 </w:t>
      </w:r>
      <w:proofErr w:type="spellStart"/>
      <w:r w:rsidRPr="00A24A94">
        <w:rPr>
          <w:b/>
        </w:rPr>
        <w:t>Z.z</w:t>
      </w:r>
      <w:proofErr w:type="spellEnd"/>
      <w:r w:rsidRPr="00A24A94">
        <w:rPr>
          <w:b/>
        </w:rPr>
        <w:t>.</w:t>
      </w:r>
      <w:r w:rsidRPr="00A24A94">
        <w:t>“ je vyhláška Národného bezpečnostného úradu o podrobnostiach o technickom, technologickom a personálnom vybavení jednotky pre riešenie kybernetických bezpečnostných incidentov</w:t>
      </w:r>
    </w:p>
    <w:p w14:paraId="5F3C087F" w14:textId="77777777" w:rsidR="003764A6" w:rsidRPr="00A24A94" w:rsidRDefault="003764A6" w:rsidP="0008173B">
      <w:pPr>
        <w:pStyle w:val="MLOdsek"/>
        <w:numPr>
          <w:ilvl w:val="0"/>
          <w:numId w:val="66"/>
        </w:numPr>
        <w:ind w:left="993"/>
      </w:pPr>
      <w:r w:rsidRPr="00A24A94">
        <w:t>„</w:t>
      </w:r>
      <w:r w:rsidRPr="00A24A94">
        <w:rPr>
          <w:b/>
        </w:rPr>
        <w:t xml:space="preserve">Vyhláška č. 362/2018 </w:t>
      </w:r>
      <w:proofErr w:type="spellStart"/>
      <w:r w:rsidRPr="00A24A94">
        <w:rPr>
          <w:b/>
        </w:rPr>
        <w:t>Z.z</w:t>
      </w:r>
      <w:proofErr w:type="spellEnd"/>
      <w:r w:rsidRPr="00A24A94">
        <w:rPr>
          <w:b/>
        </w:rPr>
        <w:t>.</w:t>
      </w:r>
      <w:r w:rsidRPr="00A24A94">
        <w:t>“ je vyhláška Národného bezpečnostného úradu, ktorou sa ustanovuje obsah bezpečnostných opatrení, obsah a štruktúra bezpečnostnej dokumentácie a rozsah všeobecných bezpečnostných opatrení</w:t>
      </w:r>
    </w:p>
    <w:p w14:paraId="1D1EE69A" w14:textId="77777777" w:rsidR="003764A6" w:rsidRPr="00A24A94" w:rsidRDefault="003764A6" w:rsidP="0008173B">
      <w:pPr>
        <w:pStyle w:val="MLOdsek"/>
        <w:numPr>
          <w:ilvl w:val="0"/>
          <w:numId w:val="66"/>
        </w:numPr>
        <w:ind w:left="993"/>
      </w:pPr>
      <w:r w:rsidRPr="008E0E80">
        <w:rPr>
          <w:color w:val="366092"/>
          <w:sz w:val="20"/>
          <w:szCs w:val="20"/>
        </w:rPr>
        <w:t>„</w:t>
      </w:r>
      <w:r w:rsidR="00E37168" w:rsidRPr="008E0E80">
        <w:rPr>
          <w:b/>
          <w:color w:val="366092"/>
          <w:sz w:val="20"/>
          <w:szCs w:val="20"/>
        </w:rPr>
        <w:t>V</w:t>
      </w:r>
      <w:r w:rsidRPr="00A24A94">
        <w:rPr>
          <w:b/>
        </w:rPr>
        <w:t xml:space="preserve">yhláška č. 436/2019 </w:t>
      </w:r>
      <w:proofErr w:type="spellStart"/>
      <w:r w:rsidRPr="00A24A94">
        <w:rPr>
          <w:b/>
        </w:rPr>
        <w:t>Z.z</w:t>
      </w:r>
      <w:proofErr w:type="spellEnd"/>
      <w:r w:rsidRPr="00A24A94">
        <w:rPr>
          <w:b/>
        </w:rPr>
        <w:t>.</w:t>
      </w:r>
      <w:r w:rsidRPr="00A24A94">
        <w:t>“ je Vyhláška</w:t>
      </w:r>
      <w:r w:rsidR="00DD0C0E" w:rsidRPr="00A24A94">
        <w:t xml:space="preserve"> Národného bezpečnostného</w:t>
      </w:r>
      <w:r w:rsidRPr="00A24A94">
        <w:rPr>
          <w:rStyle w:val="nodename1"/>
          <w:color w:val="000000"/>
        </w:rPr>
        <w:t xml:space="preserve"> o audite kybernetickej bezpečnosti a znalostnom štandarde audítora</w:t>
      </w:r>
      <w:r w:rsidR="00853C12" w:rsidRPr="00A24A94">
        <w:rPr>
          <w:rStyle w:val="nodename1"/>
          <w:color w:val="000000"/>
        </w:rPr>
        <w:t>.</w:t>
      </w:r>
    </w:p>
    <w:p w14:paraId="45815C17" w14:textId="77777777" w:rsidR="00073519" w:rsidRPr="008E0E80" w:rsidRDefault="00073519" w:rsidP="00073519">
      <w:pPr>
        <w:pStyle w:val="MLNadpislnku"/>
        <w:rPr>
          <w:rFonts w:ascii="Arial Narrow" w:hAnsi="Arial Narrow"/>
        </w:rPr>
      </w:pPr>
      <w:r w:rsidRPr="008E0E80">
        <w:rPr>
          <w:rFonts w:ascii="Arial Narrow" w:hAnsi="Arial Narrow"/>
        </w:rPr>
        <w:lastRenderedPageBreak/>
        <w:t>VYHLÁSENIA ZMLUVNÝCH STRÁN</w:t>
      </w:r>
    </w:p>
    <w:p w14:paraId="0EB6B666" w14:textId="77777777" w:rsidR="00073519" w:rsidRPr="00A24A94" w:rsidRDefault="00073519" w:rsidP="00E37168">
      <w:pPr>
        <w:pStyle w:val="MLOdsek"/>
        <w:tabs>
          <w:tab w:val="num" w:pos="1134"/>
        </w:tabs>
      </w:pPr>
      <w:r w:rsidRPr="00A24A94">
        <w:t>Zhotoviteľ vyhlasuje, že je spôsobilý uzatvoriť túto Zmluvu a riadne plniť záväzky z nej vyplývajúce a že sa oboznámil s podkladmi tvoriacimi zadávaciu dokumentáciu Diela</w:t>
      </w:r>
      <w:r w:rsidR="009A7D05" w:rsidRPr="00A24A94">
        <w:t>,</w:t>
      </w:r>
      <w:r w:rsidRPr="00A24A94">
        <w:t xml:space="preserve"> vrátane jej príloh, ktoré ustanovujú požiadavky na </w:t>
      </w:r>
      <w:r w:rsidR="008538D1" w:rsidRPr="00A24A94">
        <w:t>vyhotovenie</w:t>
      </w:r>
      <w:r w:rsidRPr="00A24A94">
        <w:t xml:space="preserve"> Diela. </w:t>
      </w:r>
    </w:p>
    <w:p w14:paraId="12802AF1" w14:textId="77777777" w:rsidR="00073519" w:rsidRPr="00A24A94" w:rsidRDefault="00073519" w:rsidP="00E37168">
      <w:pPr>
        <w:pStyle w:val="MLOdsek"/>
        <w:tabs>
          <w:tab w:val="num" w:pos="1134"/>
        </w:tabs>
      </w:pPr>
      <w:r w:rsidRPr="00A24A94">
        <w:t xml:space="preserve">Zhotoviteľ vyhlasuje, že má na </w:t>
      </w:r>
      <w:r w:rsidR="008538D1" w:rsidRPr="00A24A94">
        <w:t xml:space="preserve">vyhotovenie </w:t>
      </w:r>
      <w:r w:rsidR="009A7D05" w:rsidRPr="00A24A94">
        <w:t xml:space="preserve">Diela </w:t>
      </w:r>
      <w:r w:rsidR="00FA7031" w:rsidRPr="00A24A94">
        <w:t xml:space="preserve">a poskytovanie služieb podpory a údržby </w:t>
      </w:r>
      <w:r w:rsidR="009A7D05" w:rsidRPr="00A24A94">
        <w:t xml:space="preserve">Diela k dispozícii </w:t>
      </w:r>
      <w:r w:rsidRPr="00A24A94">
        <w:t xml:space="preserve">nevyhnutné kapacity a technické schopnosti </w:t>
      </w:r>
      <w:r w:rsidR="008538D1" w:rsidRPr="00A24A94">
        <w:t>tak</w:t>
      </w:r>
      <w:r w:rsidR="0003579C" w:rsidRPr="00A24A94">
        <w:t>, ako je dohodnuté v tejto Zmluv</w:t>
      </w:r>
      <w:r w:rsidR="009A16FE" w:rsidRPr="00A24A94">
        <w:t>e</w:t>
      </w:r>
      <w:r w:rsidR="00145B1C" w:rsidRPr="00A24A94">
        <w:t>.</w:t>
      </w:r>
      <w:r w:rsidRPr="00A24A94">
        <w:t xml:space="preserve"> </w:t>
      </w:r>
    </w:p>
    <w:p w14:paraId="59FC28C1" w14:textId="4CE62530" w:rsidR="00073519" w:rsidRPr="00A24A94" w:rsidRDefault="00073519" w:rsidP="00E37168">
      <w:pPr>
        <w:pStyle w:val="MLOdsek"/>
        <w:tabs>
          <w:tab w:val="num" w:pos="1134"/>
        </w:tabs>
      </w:pPr>
      <w:r w:rsidRPr="00A24A94">
        <w:t xml:space="preserve">Zhotoviteľ vyhlasuje, že disponuje všetkými oprávneniami požadovanými príslušnými orgánmi a v zmysle príslušných právnych predpisov, ako aj kapacitami a odbornými znalosťami nevyhnutnými na riadnu a včasnú realizáciu </w:t>
      </w:r>
      <w:r w:rsidR="008538D1" w:rsidRPr="00A24A94">
        <w:t>predmetu Zmluvy</w:t>
      </w:r>
      <w:r w:rsidRPr="00A24A94">
        <w:t>.</w:t>
      </w:r>
      <w:r w:rsidR="00E12F3E">
        <w:t xml:space="preserve"> Expertov prostredníctvom ktorých preukázal splnenie podmienok účasti uvedie v prílohe č. 5 zmluvy. V prípade potreby výmeny experta musí tento spĺňať požiadavky na pôvodného experta.</w:t>
      </w:r>
    </w:p>
    <w:p w14:paraId="39B45FB6" w14:textId="77777777" w:rsidR="00073519" w:rsidRPr="00A24A94" w:rsidRDefault="00073519" w:rsidP="00E37168">
      <w:pPr>
        <w:pStyle w:val="MLOdsek"/>
        <w:tabs>
          <w:tab w:val="num" w:pos="1134"/>
        </w:tabs>
      </w:pPr>
      <w:r w:rsidRPr="00A24A94">
        <w:t xml:space="preserve">Zhotoviteľ vyhlasuje a zaväzuje sa, že v čase uzatvorenia </w:t>
      </w:r>
      <w:r w:rsidR="00E26995" w:rsidRPr="00A24A94">
        <w:t xml:space="preserve">tejto </w:t>
      </w:r>
      <w:r w:rsidRPr="00A24A94">
        <w:t xml:space="preserve">Zmluvy má splnené povinnosti, ktoré mu vyplývajú </w:t>
      </w:r>
      <w:r w:rsidR="008023E9" w:rsidRPr="00A24A94">
        <w:t>zo</w:t>
      </w:r>
      <w:r w:rsidRPr="00A24A94">
        <w:t xml:space="preserve"> </w:t>
      </w:r>
      <w:proofErr w:type="spellStart"/>
      <w:r w:rsidR="00CC6FF7" w:rsidRPr="00A24A94">
        <w:t>ZoRPVS</w:t>
      </w:r>
      <w:proofErr w:type="spellEnd"/>
      <w:r w:rsidRPr="00A24A94">
        <w:t xml:space="preserve"> a počas trvania tejto Zmluvy bude udržiavať zápis v tomto registri a riadne plniť všetky povinnosti vyplývajúce pre neho zo </w:t>
      </w:r>
      <w:proofErr w:type="spellStart"/>
      <w:r w:rsidR="00CC6FF7" w:rsidRPr="00A24A94">
        <w:t>ZoRPVS</w:t>
      </w:r>
      <w:proofErr w:type="spellEnd"/>
      <w:r w:rsidRPr="00A24A94">
        <w:t>.</w:t>
      </w:r>
      <w:r w:rsidR="008538D1" w:rsidRPr="00A24A94">
        <w:t xml:space="preserve"> Zhotoviteľ súčasne vyhlasuje, že zabezpečí, že jeho subdodávatelia, ktorí sú povinní byť zapísaní v RPVS budú v RVPS zapísaní a budú udržiavať zápis v tomto registri v rozsahu a čase požadovanom </w:t>
      </w:r>
      <w:proofErr w:type="spellStart"/>
      <w:r w:rsidR="008538D1" w:rsidRPr="00A24A94">
        <w:t>ZoRPVS</w:t>
      </w:r>
      <w:proofErr w:type="spellEnd"/>
      <w:r w:rsidR="008538D1" w:rsidRPr="00A24A94">
        <w:t>.</w:t>
      </w:r>
    </w:p>
    <w:p w14:paraId="57C89CA9" w14:textId="34CCB6E4" w:rsidR="0030377A" w:rsidRPr="00A24A94" w:rsidRDefault="0030377A" w:rsidP="00E37168">
      <w:pPr>
        <w:pStyle w:val="MLOdsek"/>
        <w:tabs>
          <w:tab w:val="num" w:pos="1134"/>
        </w:tabs>
      </w:pPr>
      <w:r w:rsidRPr="00A24A94">
        <w:t xml:space="preserve">Objednávateľ týmto vyhlasuje, že je </w:t>
      </w:r>
      <w:r w:rsidR="00BC49E8" w:rsidRPr="00A24A94">
        <w:t>orgán štátnej správy</w:t>
      </w:r>
      <w:r w:rsidR="003D0E05" w:rsidRPr="00A24A94">
        <w:t>,</w:t>
      </w:r>
      <w:r w:rsidR="000946C7" w:rsidRPr="00A24A94">
        <w:t xml:space="preserve"> </w:t>
      </w:r>
      <w:r w:rsidR="00BC49E8" w:rsidRPr="00A24A94">
        <w:t xml:space="preserve">založený a vzniknutý </w:t>
      </w:r>
      <w:r w:rsidRPr="00A24A94">
        <w:t>v súlade s právnym  poriadkom Slovenskej republiky, spĺňa všetky podmienky a požiadavky stanovené v</w:t>
      </w:r>
      <w:r w:rsidR="00BC49E8" w:rsidRPr="00A24A94">
        <w:t> </w:t>
      </w:r>
      <w:r w:rsidRPr="00A24A94">
        <w:t>tejto</w:t>
      </w:r>
      <w:r w:rsidR="00BC49E8" w:rsidRPr="00A24A94">
        <w:t xml:space="preserve"> </w:t>
      </w:r>
      <w:r w:rsidR="003869A9" w:rsidRPr="00A24A94">
        <w:t>Zmluve</w:t>
      </w:r>
      <w:r w:rsidRPr="00A24A94">
        <w:t>, je oprávnený a spôsobilý uzatvoriť túto Zmluvu</w:t>
      </w:r>
      <w:r w:rsidR="005C7BDB" w:rsidRPr="00A24A94">
        <w:t xml:space="preserve"> o dielo</w:t>
      </w:r>
      <w:r w:rsidRPr="00A24A94">
        <w:t xml:space="preserve"> a riadne plniť záväzky v nej obsiahnuté. </w:t>
      </w:r>
    </w:p>
    <w:p w14:paraId="462EED8A" w14:textId="1F72706E" w:rsidR="0030377A" w:rsidRPr="00A24A94" w:rsidRDefault="0030377A" w:rsidP="00E37168">
      <w:pPr>
        <w:pStyle w:val="MLOdsek"/>
        <w:tabs>
          <w:tab w:val="num" w:pos="1134"/>
        </w:tabs>
      </w:pPr>
      <w:r w:rsidRPr="00A24A94">
        <w:t xml:space="preserve">Objednávateľ podpisom </w:t>
      </w:r>
      <w:r w:rsidR="003869A9" w:rsidRPr="00A24A94">
        <w:t>Zmluvy</w:t>
      </w:r>
      <w:r w:rsidR="006E7BBC" w:rsidRPr="00A24A94">
        <w:t xml:space="preserve"> </w:t>
      </w:r>
      <w:r w:rsidRPr="00A24A94">
        <w:t xml:space="preserve">vyhlasuje, že na účely plnenia tejto </w:t>
      </w:r>
      <w:r w:rsidR="003869A9" w:rsidRPr="00A24A94">
        <w:t>Zmluvy</w:t>
      </w:r>
      <w:r w:rsidR="006E7BBC" w:rsidRPr="00A24A94">
        <w:t xml:space="preserve"> </w:t>
      </w:r>
      <w:r w:rsidRPr="00A24A94">
        <w:t xml:space="preserve">Zhotoviteľom má zabezpečené Programové vybavenie a IT infraštruktúru, a to takým spôsobom, že </w:t>
      </w:r>
      <w:r w:rsidR="000D76C7" w:rsidRPr="00A24A94">
        <w:t xml:space="preserve">riadne a včasné </w:t>
      </w:r>
      <w:r w:rsidRPr="00A24A94">
        <w:t xml:space="preserve">plnenie povinností Zhotoviteľom bude objektívne možné a bude v súlade s preambulou tejto </w:t>
      </w:r>
      <w:r w:rsidR="003869A9" w:rsidRPr="00A24A94">
        <w:t>Zmluvy</w:t>
      </w:r>
      <w:r w:rsidRPr="00A24A94">
        <w:t>.</w:t>
      </w:r>
    </w:p>
    <w:p w14:paraId="115BA16D" w14:textId="7430180D" w:rsidR="000C06CE" w:rsidRPr="00A24A94" w:rsidRDefault="000C06CE" w:rsidP="00E37168">
      <w:pPr>
        <w:pStyle w:val="MLOdsek"/>
        <w:tabs>
          <w:tab w:val="num" w:pos="1134"/>
        </w:tabs>
      </w:pPr>
      <w:r w:rsidRPr="00A24A94">
        <w:rPr>
          <w:rFonts w:cs="Arial"/>
        </w:rPr>
        <w:t xml:space="preserve">V prípade rozporu medzi ustanoveniami </w:t>
      </w:r>
      <w:r w:rsidR="003869A9" w:rsidRPr="00A24A94">
        <w:rPr>
          <w:rFonts w:cs="Arial"/>
        </w:rPr>
        <w:t>Zmluvy</w:t>
      </w:r>
      <w:r w:rsidR="00DB52EE" w:rsidRPr="00A24A94">
        <w:rPr>
          <w:rFonts w:cs="Arial"/>
        </w:rPr>
        <w:t xml:space="preserve"> </w:t>
      </w:r>
      <w:r w:rsidRPr="00A24A94">
        <w:rPr>
          <w:rFonts w:cs="Arial"/>
        </w:rPr>
        <w:t xml:space="preserve">a </w:t>
      </w:r>
      <w:r w:rsidRPr="00A24A94">
        <w:t xml:space="preserve">dispozitívnymi ustanoveniami všeobecne záväzných právnych predpisov právneho poriadku Slovenskej republiky, platia ustanovenia </w:t>
      </w:r>
      <w:r w:rsidR="003869A9" w:rsidRPr="00A24A94">
        <w:t>Zmluvy</w:t>
      </w:r>
      <w:r w:rsidRPr="00A24A94">
        <w:t xml:space="preserve">. V prípade rozporu medzi ustanoveniami </w:t>
      </w:r>
      <w:r w:rsidR="003869A9" w:rsidRPr="00A24A94">
        <w:t>Zmluvy</w:t>
      </w:r>
      <w:r w:rsidR="006E7BBC" w:rsidRPr="00A24A94">
        <w:t xml:space="preserve"> </w:t>
      </w:r>
      <w:r w:rsidRPr="00A24A94">
        <w:t xml:space="preserve">a ustanoveniami všeobecne záväzných právnych predpisov právneho poriadku Slovenskej republiky, ktoré je možné dohodou Zmluvných strán vylúčiť, platia ustanovenia </w:t>
      </w:r>
      <w:r w:rsidR="003869A9" w:rsidRPr="00A24A94">
        <w:t>Zmluvy</w:t>
      </w:r>
      <w:r w:rsidR="006E7BBC" w:rsidRPr="00A24A94">
        <w:t xml:space="preserve"> </w:t>
      </w:r>
      <w:r w:rsidRPr="00A24A94">
        <w:t>a uvedené ustanovenia všeobecne záväzných právnych predpisov právneho poriadku Slovenskej republiky sa považujú za výslovne vylúčené.</w:t>
      </w:r>
      <w:r w:rsidR="005C7BDB" w:rsidRPr="00A24A94">
        <w:t xml:space="preserve"> </w:t>
      </w:r>
    </w:p>
    <w:p w14:paraId="034C815B" w14:textId="7FBE8033" w:rsidR="005C7BDB" w:rsidRPr="00A24A94" w:rsidRDefault="005C7BDB" w:rsidP="00E37168">
      <w:pPr>
        <w:pStyle w:val="MLOdsek"/>
        <w:tabs>
          <w:tab w:val="num" w:pos="1134"/>
        </w:tabs>
        <w:rPr>
          <w:rFonts w:eastAsiaTheme="minorHAnsi"/>
          <w:lang w:eastAsia="en-US"/>
        </w:rPr>
      </w:pPr>
      <w:bookmarkStart w:id="2" w:name="_Ref4245276"/>
      <w:r w:rsidRPr="00A24A94">
        <w:t xml:space="preserve">Zhotoviteľ vyhlasuje a zaväzuje sa, že bude dodržiavať bezpečnostné požiadavky špecifikované </w:t>
      </w:r>
      <w:r w:rsidR="00906949" w:rsidRPr="00A24A94">
        <w:t xml:space="preserve">vo </w:t>
      </w:r>
      <w:r w:rsidR="00906949" w:rsidRPr="00A24A94">
        <w:rPr>
          <w:b/>
        </w:rPr>
        <w:t>Vyhláške 179/2020</w:t>
      </w:r>
      <w:r w:rsidR="005976F1">
        <w:rPr>
          <w:b/>
        </w:rPr>
        <w:t xml:space="preserve"> </w:t>
      </w:r>
      <w:r w:rsidR="00906949" w:rsidRPr="00A24A94">
        <w:t xml:space="preserve">a v </w:t>
      </w:r>
      <w:r w:rsidRPr="00A24A94">
        <w:rPr>
          <w:b/>
        </w:rPr>
        <w:t>Metodike pre systematické zabezpečenie organizácií verejnej správy v oblasti informačnej bezpečnosti</w:t>
      </w:r>
      <w:r w:rsidRPr="00A24A94">
        <w:t xml:space="preserve"> </w:t>
      </w:r>
      <w:r w:rsidRPr="00A24A94">
        <w:rPr>
          <w:lang w:eastAsia="sk-SK"/>
        </w:rPr>
        <w:t>(</w:t>
      </w:r>
      <w:r w:rsidRPr="00A24A94">
        <w:t>ďalej len „</w:t>
      </w:r>
      <w:r w:rsidRPr="00A24A94">
        <w:rPr>
          <w:b/>
        </w:rPr>
        <w:t>Metodika zabezpečenia</w:t>
      </w:r>
      <w:r w:rsidRPr="00A24A94">
        <w:t>“)</w:t>
      </w:r>
      <w:bookmarkEnd w:id="2"/>
      <w:r w:rsidR="005976F1">
        <w:t>.</w:t>
      </w:r>
    </w:p>
    <w:p w14:paraId="290B40B9" w14:textId="77777777" w:rsidR="005C7BDB" w:rsidRPr="00A24A94" w:rsidRDefault="005C7BDB" w:rsidP="00E37168">
      <w:pPr>
        <w:pStyle w:val="MLOdsek"/>
        <w:tabs>
          <w:tab w:val="num" w:pos="737"/>
          <w:tab w:val="num" w:pos="1134"/>
        </w:tabs>
        <w:rPr>
          <w:rFonts w:eastAsiaTheme="minorHAnsi"/>
          <w:lang w:eastAsia="en-US"/>
        </w:rPr>
      </w:pPr>
      <w:r w:rsidRPr="00A24A94">
        <w:t xml:space="preserve">Zhotoviteľ vyhlasuje a zaväzuje sa, že </w:t>
      </w:r>
      <w:r w:rsidRPr="00A24A94">
        <w:rPr>
          <w:lang w:eastAsia="sk-SK"/>
        </w:rPr>
        <w:t xml:space="preserve">umožní Objednávateľovi vykonať audit bezpečnosti </w:t>
      </w:r>
      <w:r w:rsidR="00125611" w:rsidRPr="00A24A94">
        <w:t xml:space="preserve">Informačného </w:t>
      </w:r>
      <w:r w:rsidR="00DE073F" w:rsidRPr="00A24A94">
        <w:rPr>
          <w:lang w:eastAsia="sk-SK"/>
        </w:rPr>
        <w:t>s</w:t>
      </w:r>
      <w:r w:rsidRPr="00A24A94">
        <w:rPr>
          <w:lang w:eastAsia="sk-SK"/>
        </w:rPr>
        <w:t xml:space="preserve">ystému i informačných systémov a prostredia Zhotoviteľa </w:t>
      </w:r>
      <w:r w:rsidR="000D76C7" w:rsidRPr="00A24A94">
        <w:rPr>
          <w:lang w:eastAsia="sk-SK"/>
        </w:rPr>
        <w:t>používaného pri plnení Diela</w:t>
      </w:r>
      <w:r w:rsidR="00B23115" w:rsidRPr="00A24A94">
        <w:rPr>
          <w:lang w:eastAsia="sk-SK"/>
        </w:rPr>
        <w:t xml:space="preserve"> a priamo alebo nepriamo súvisiacim s plnením Diela</w:t>
      </w:r>
      <w:r w:rsidR="000D76C7" w:rsidRPr="00A24A94">
        <w:rPr>
          <w:lang w:eastAsia="sk-SK"/>
        </w:rPr>
        <w:t xml:space="preserve">, a to </w:t>
      </w:r>
      <w:r w:rsidRPr="00A24A94">
        <w:rPr>
          <w:lang w:eastAsia="sk-SK"/>
        </w:rPr>
        <w:t>na overenie miery dodržiavania bezpečnostných požiadaviek relevantných právnych predpisov a zmluvných požiadaviek</w:t>
      </w:r>
      <w:r w:rsidR="000D76C7" w:rsidRPr="00A24A94">
        <w:rPr>
          <w:lang w:eastAsia="sk-SK"/>
        </w:rPr>
        <w:t>.</w:t>
      </w:r>
      <w:r w:rsidR="00125611" w:rsidRPr="00A24A94">
        <w:rPr>
          <w:lang w:eastAsia="sk-SK"/>
        </w:rPr>
        <w:t xml:space="preserve"> </w:t>
      </w:r>
    </w:p>
    <w:p w14:paraId="2FBEC9AF" w14:textId="69A8DAF7" w:rsidR="005C7BDB" w:rsidRPr="00367047" w:rsidRDefault="005C7BDB" w:rsidP="00E37168">
      <w:pPr>
        <w:pStyle w:val="MLOdsek"/>
        <w:tabs>
          <w:tab w:val="num" w:pos="737"/>
          <w:tab w:val="num" w:pos="1134"/>
        </w:tabs>
        <w:rPr>
          <w:rFonts w:eastAsiaTheme="minorHAnsi"/>
          <w:lang w:eastAsia="en-US"/>
        </w:rPr>
      </w:pPr>
      <w:r w:rsidRPr="00A24A94">
        <w:t xml:space="preserve">Zhotoviteľ vyhlasuje a zaväzuje sa, že </w:t>
      </w:r>
      <w:r w:rsidRPr="00A24A94">
        <w:rPr>
          <w:lang w:eastAsia="sk-SK"/>
        </w:rPr>
        <w:t>prijme opatrenia na zabezpečenie nápravy zistení z auditu bezpečnosti informačných systémov</w:t>
      </w:r>
      <w:r w:rsidR="00ED26EF" w:rsidRPr="00A24A94">
        <w:rPr>
          <w:lang w:eastAsia="sk-SK"/>
        </w:rPr>
        <w:t xml:space="preserve"> a prostredia Zhotoviteľa používaného pri plnení Diela a priamo alebo nepriamo súvisiacim s plnením Diela</w:t>
      </w:r>
      <w:r w:rsidRPr="00A24A94">
        <w:rPr>
          <w:lang w:eastAsia="sk-SK"/>
        </w:rPr>
        <w:t>.</w:t>
      </w:r>
    </w:p>
    <w:p w14:paraId="148B8A66" w14:textId="77777777" w:rsidR="00367047" w:rsidRPr="00367047" w:rsidRDefault="00367047" w:rsidP="00367047">
      <w:pPr>
        <w:pStyle w:val="MLOdsek"/>
        <w:rPr>
          <w:rFonts w:eastAsiaTheme="minorHAnsi"/>
          <w:lang w:eastAsia="en-US"/>
        </w:rPr>
      </w:pPr>
      <w:r w:rsidRPr="00367047">
        <w:rPr>
          <w:rFonts w:eastAsiaTheme="minorHAnsi"/>
          <w:lang w:eastAsia="en-US"/>
        </w:rPr>
        <w:t xml:space="preserve">Zhotoviteľ podpisom tejto Zmluvy výslovne vyhlasuje, že v spoločnosti Zhotoviteľa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Zhotoviteľ podpisom tejto Zmluvy predovšetkým vyhlasuje, že: </w:t>
      </w:r>
    </w:p>
    <w:p w14:paraId="48492280"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t>a) nie je ruským štátnym príslušníkom, ani fyzickou alebo právnickou osobou, subjektom alebo orgánom so sídlom v Rusku;</w:t>
      </w:r>
    </w:p>
    <w:p w14:paraId="38BD7239"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lastRenderedPageBreak/>
        <w:t xml:space="preserve">b) nie je právnickou osobou, subjektom alebo orgánom, ktorého z viac ako 50% priamo alebo nepriamo vlastní subjekt uvedený pod písmenom a) vyššie; </w:t>
      </w:r>
    </w:p>
    <w:p w14:paraId="56D3D9DC"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t xml:space="preserve">c) nie je fyzickou alebo právnickou osobou, subjektom alebo orgánom, ktorý koná v mene alebo na príkaz subjektu uvedeného pod písmenami  a), b) vyššie; </w:t>
      </w:r>
    </w:p>
    <w:p w14:paraId="0DE5271A" w14:textId="040C5F59" w:rsidR="00367047" w:rsidRDefault="00367047" w:rsidP="00367047">
      <w:pPr>
        <w:pStyle w:val="MLOdsek"/>
        <w:numPr>
          <w:ilvl w:val="0"/>
          <w:numId w:val="0"/>
        </w:numPr>
        <w:ind w:left="709"/>
        <w:rPr>
          <w:rFonts w:eastAsiaTheme="minorHAnsi"/>
          <w:lang w:eastAsia="en-US"/>
        </w:rPr>
      </w:pPr>
      <w:r w:rsidRPr="00367047">
        <w:rPr>
          <w:rFonts w:eastAsiaTheme="minorHAnsi"/>
          <w:lang w:eastAsia="en-US"/>
        </w:rPr>
        <w:t>d)  subdodávatelia, dodávatelia alebo subjekty, na ktorých sa Zhotoviteľ spolieha a na ktorých pripadá plnenie viac ako 10% hodnoty zákazky (Zmluvy) nie sú subjektami uvedenými pod písmenami a), b), c) vyššie.</w:t>
      </w:r>
    </w:p>
    <w:p w14:paraId="69B29892" w14:textId="0E1A0E52"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2.12</w:t>
      </w:r>
      <w:r w:rsidRPr="00C262AA">
        <w:rPr>
          <w:rFonts w:eastAsiaTheme="minorHAnsi"/>
          <w:lang w:eastAsia="en-US"/>
        </w:rPr>
        <w:tab/>
        <w:t xml:space="preserve">Zhotoviteľ podpisom tejto Zmluvy výslovne vyhlasuje, že nepatrí k osobám uvedeným v prílohe č. 1 nariadenia Rady (EÚ) č. 269/2014 zo 17. marca 2014 o reštriktívnych </w:t>
      </w:r>
      <w:proofErr w:type="spellStart"/>
      <w:r w:rsidRPr="00C262AA">
        <w:rPr>
          <w:rFonts w:eastAsiaTheme="minorHAnsi"/>
          <w:lang w:eastAsia="en-US"/>
        </w:rPr>
        <w:t>opateniach</w:t>
      </w:r>
      <w:proofErr w:type="spellEnd"/>
      <w:r w:rsidRPr="00C262AA">
        <w:rPr>
          <w:rFonts w:eastAsiaTheme="minorHAnsi"/>
          <w:lang w:eastAsia="en-US"/>
        </w:rPr>
        <w:t xml:space="preserve"> vzhľadom na konanie narúšajúce alebo ohrozujúce </w:t>
      </w:r>
      <w:proofErr w:type="spellStart"/>
      <w:r w:rsidRPr="00C262AA">
        <w:rPr>
          <w:rFonts w:eastAsiaTheme="minorHAnsi"/>
          <w:lang w:eastAsia="en-US"/>
        </w:rPr>
        <w:t>úzmenú</w:t>
      </w:r>
      <w:proofErr w:type="spellEnd"/>
      <w:r w:rsidRPr="00C262AA">
        <w:rPr>
          <w:rFonts w:eastAsiaTheme="minorHAnsi"/>
          <w:lang w:eastAsia="en-US"/>
        </w:rPr>
        <w:t xml:space="preserve"> celistvosť, zvrchovanosť a nezávislosť Ukrajiny v znení doplnenom v zmysle vykonávacieho nariadenia Rady (EÚ) č. 2022/581 z 8.apríla 2022 (ďalej len „Osoby na sankčných zoznamoch“). Zhotoviteľ podpisom tejto Zmluvy zároveň vyhlasuje, že nie je osobou, subjektom alebo orgánom akýmkoľvek spôsobom spojeným, vlastneným alebo kontrolovaným Osobou na sankčnom zozname podľa citovaného vykonávacieho </w:t>
      </w:r>
      <w:proofErr w:type="spellStart"/>
      <w:r w:rsidRPr="00C262AA">
        <w:rPr>
          <w:rFonts w:eastAsiaTheme="minorHAnsi"/>
          <w:lang w:eastAsia="en-US"/>
        </w:rPr>
        <w:t>nariadanie</w:t>
      </w:r>
      <w:proofErr w:type="spellEnd"/>
      <w:r w:rsidRPr="00C262AA">
        <w:rPr>
          <w:rFonts w:eastAsiaTheme="minorHAnsi"/>
          <w:lang w:eastAsia="en-US"/>
        </w:rPr>
        <w:t xml:space="preserve"> Rady (EÚ).</w:t>
      </w:r>
    </w:p>
    <w:p w14:paraId="18A40B53" w14:textId="129A2519"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2.13</w:t>
      </w:r>
      <w:r w:rsidRPr="00C262AA">
        <w:rPr>
          <w:rFonts w:eastAsiaTheme="minorHAnsi"/>
          <w:lang w:eastAsia="en-US"/>
        </w:rPr>
        <w:tab/>
        <w:t>Zhotoviteľ podpisom tejto Zmluvy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p>
    <w:p w14:paraId="3E8DDACB" w14:textId="634EF299"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2.14</w:t>
      </w:r>
      <w:r w:rsidRPr="00C262AA">
        <w:rPr>
          <w:rFonts w:eastAsiaTheme="minorHAnsi"/>
          <w:lang w:eastAsia="en-US"/>
        </w:rPr>
        <w:tab/>
        <w:t>Za účelom vylúčenia pochybností Zhotoviteľ berie na vedomie a vyhlasuje, že v prípade, ak sa budú na strane Zhotoviteľa ako Zmluvnej strany podieľať viaceré subjekty, vyhlásenia podľa bodu 2.11 až 2.13 tejto Zmluvy sa v plnom rozsahu vzťahujú na všetky subjekty na strane Zhotoviteľa.</w:t>
      </w:r>
    </w:p>
    <w:p w14:paraId="66BDBE3B" w14:textId="63C4E4FC"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2.15</w:t>
      </w:r>
      <w:r w:rsidRPr="00C262AA">
        <w:rPr>
          <w:rFonts w:eastAsiaTheme="minorHAnsi"/>
          <w:lang w:eastAsia="en-US"/>
        </w:rPr>
        <w:tab/>
        <w:t>Zhotoviteľ sa zaväzuje zabezpečiť pravdivosť vyhlásení uvedených v bode 2.11 až 2.13 tejto Zmluvy po celú dobu platnosti a účinnosti Zmluvy. V prípade, ak sa kedykoľvek v priebehu trvania Zmluvy preukáže nepravdivosť ktoréhokoľvek vyhlásenia Zhotoviteľa podľa bodu 2.11 a/alebo 2.12 a/alebo 2.13 tejto Zmluvy, uvedená skutočnosť predstavuje podstatné porušenie tejto Zmluvy zo strany Zhotoviteľa, zakladajúce oprávnenie Objednávateľa okamžite odstúpiť od tejto Zmluvy s účinnosťou ku dňu doručenia oznámenia o odstúpení od Zmluvy Zhotoviteľovi a to bez akéhokoľvek nároku Zhotoviteľa na náhradu škody.</w:t>
      </w:r>
    </w:p>
    <w:p w14:paraId="13917B6E" w14:textId="6F921CC3" w:rsidR="00C262AA" w:rsidRPr="00A24A94" w:rsidRDefault="00C262AA" w:rsidP="00367047">
      <w:pPr>
        <w:pStyle w:val="MLOdsek"/>
        <w:numPr>
          <w:ilvl w:val="0"/>
          <w:numId w:val="0"/>
        </w:numPr>
        <w:ind w:left="709"/>
        <w:rPr>
          <w:rFonts w:eastAsiaTheme="minorHAnsi"/>
          <w:lang w:eastAsia="en-US"/>
        </w:rPr>
      </w:pPr>
      <w:r w:rsidRPr="00C262AA">
        <w:rPr>
          <w:rFonts w:eastAsiaTheme="minorHAnsi"/>
          <w:lang w:eastAsia="en-US"/>
        </w:rPr>
        <w:t>2.16</w:t>
      </w:r>
      <w:r w:rsidRPr="00C262AA">
        <w:rPr>
          <w:rFonts w:eastAsiaTheme="minorHAnsi"/>
          <w:lang w:eastAsia="en-US"/>
        </w:rPr>
        <w:tab/>
        <w:t>Zhotoviteľ berie na vedomie, že v prípade, ak sa preukáže nepravdivosť ktoréhokoľvek vyhlásenia Zhotoviteľa podľa bodu 2.12 tejto Zmluvy, bude Objednávateľ postupovať v súlade s nariadením Rady (EÚ) a vykonávacím nariadením Rady (EÚ) uvedeným v bode 2.12 tejto Zmluvy a na základe dohody Zmluvných strán Objednávateľovi zároveň vzniká nárok na úhradu zmluvnej pokuty voči Zhotoviteľovi vo výške plnení poskytnutých Zhotoviteľovi Objednávateľom podľa ustanovení tejto Zmluvy za obdobie, počas ktorého bola preukázaná nepravdivosť vyhlásenia podľa bodu 2.12 tejto Zmluvy.</w:t>
      </w:r>
    </w:p>
    <w:p w14:paraId="454C0C33" w14:textId="77777777" w:rsidR="00E50859" w:rsidRPr="008E0E80" w:rsidRDefault="00E50859" w:rsidP="008E0E80">
      <w:pPr>
        <w:pStyle w:val="MLNadpislnku"/>
        <w:tabs>
          <w:tab w:val="clear" w:pos="878"/>
        </w:tabs>
        <w:ind w:left="0" w:firstLine="0"/>
        <w:rPr>
          <w:rFonts w:ascii="Arial Narrow" w:hAnsi="Arial Narrow"/>
        </w:rPr>
      </w:pPr>
      <w:bookmarkStart w:id="3" w:name="_Ref516652402"/>
      <w:r w:rsidRPr="008E0E80">
        <w:rPr>
          <w:rFonts w:ascii="Arial Narrow" w:hAnsi="Arial Narrow"/>
        </w:rPr>
        <w:t xml:space="preserve">PREDMET </w:t>
      </w:r>
      <w:r w:rsidR="00CE7EFA" w:rsidRPr="008E0E80">
        <w:rPr>
          <w:rFonts w:ascii="Arial Narrow" w:hAnsi="Arial Narrow"/>
        </w:rPr>
        <w:t>A</w:t>
      </w:r>
      <w:r w:rsidR="00784F6C" w:rsidRPr="008E0E80">
        <w:rPr>
          <w:rFonts w:ascii="Arial Narrow" w:hAnsi="Arial Narrow"/>
        </w:rPr>
        <w:t xml:space="preserve"> ÚČEL </w:t>
      </w:r>
      <w:r w:rsidRPr="008E0E80">
        <w:rPr>
          <w:rFonts w:ascii="Arial Narrow" w:hAnsi="Arial Narrow"/>
        </w:rPr>
        <w:t xml:space="preserve">ZMLUVY </w:t>
      </w:r>
    </w:p>
    <w:p w14:paraId="117CE143" w14:textId="4D9A72A1" w:rsidR="00620F34" w:rsidRPr="008E0E80" w:rsidRDefault="00620F34" w:rsidP="00E37168">
      <w:pPr>
        <w:pStyle w:val="MLOdsek"/>
        <w:tabs>
          <w:tab w:val="num" w:pos="1134"/>
        </w:tabs>
      </w:pPr>
      <w:r w:rsidRPr="00A24A94">
        <w:t xml:space="preserve">Predmetom </w:t>
      </w:r>
      <w:r w:rsidR="000862B2" w:rsidRPr="00A24A94">
        <w:t xml:space="preserve">tejto </w:t>
      </w:r>
      <w:r w:rsidR="003869A9" w:rsidRPr="00A24A94">
        <w:t>Zmluvy</w:t>
      </w:r>
      <w:r w:rsidR="00932D43" w:rsidRPr="00A24A94">
        <w:t xml:space="preserve"> </w:t>
      </w:r>
      <w:r w:rsidR="0067754C" w:rsidRPr="008E0E80">
        <w:t>je úprava práv a povinností Z</w:t>
      </w:r>
      <w:r w:rsidRPr="008E0E80">
        <w:t>mluvných strán spojených so záväzkom Zhotoviteľa na vlastné náklady a nebezpečenstvo</w:t>
      </w:r>
      <w:r w:rsidR="000862B2" w:rsidRPr="008E0E80">
        <w:t>,</w:t>
      </w:r>
      <w:r w:rsidRPr="008E0E80">
        <w:t xml:space="preserve"> </w:t>
      </w:r>
      <w:r w:rsidR="000862B2" w:rsidRPr="008E0E80">
        <w:t>riadne a</w:t>
      </w:r>
      <w:r w:rsidR="00E80DE8" w:rsidRPr="008E0E80">
        <w:t> </w:t>
      </w:r>
      <w:r w:rsidR="000862B2" w:rsidRPr="008E0E80">
        <w:t>včas</w:t>
      </w:r>
      <w:r w:rsidR="00E80DE8" w:rsidRPr="008E0E80">
        <w:t>,</w:t>
      </w:r>
      <w:r w:rsidR="000862B2" w:rsidRPr="008E0E80">
        <w:t xml:space="preserve"> za cenu a</w:t>
      </w:r>
      <w:r w:rsidR="00E80DE8" w:rsidRPr="008E0E80">
        <w:t xml:space="preserve"> podľa </w:t>
      </w:r>
      <w:r w:rsidR="000862B2" w:rsidRPr="008E0E80">
        <w:t xml:space="preserve">podmienok dohodnutých ďalej v tejto Zmluve </w:t>
      </w:r>
      <w:r w:rsidR="00667A4C" w:rsidRPr="00A24A94">
        <w:t xml:space="preserve"> zhotoviť Dielo -</w:t>
      </w:r>
      <w:r w:rsidR="00E80DE8" w:rsidRPr="00A24A94">
        <w:t xml:space="preserve"> </w:t>
      </w:r>
      <w:r w:rsidR="00462360" w:rsidRPr="00A24A94">
        <w:t>monitorovací</w:t>
      </w:r>
      <w:r w:rsidR="00BB160F" w:rsidRPr="00A24A94">
        <w:t xml:space="preserve"> systém </w:t>
      </w:r>
      <w:r w:rsidR="00E80DE8" w:rsidRPr="00A24A94">
        <w:t xml:space="preserve">SIEM </w:t>
      </w:r>
      <w:r w:rsidR="00D100BC" w:rsidRPr="00A24A94">
        <w:t>vrátane </w:t>
      </w:r>
      <w:r w:rsidR="00A71F6E">
        <w:t>SOC</w:t>
      </w:r>
      <w:r w:rsidR="00D100BC" w:rsidRPr="00A24A94">
        <w:t xml:space="preserve"> </w:t>
      </w:r>
      <w:r w:rsidR="00E80DE8" w:rsidRPr="00A24A94">
        <w:t>a</w:t>
      </w:r>
      <w:r w:rsidR="00D100BC" w:rsidRPr="00A24A94">
        <w:t> </w:t>
      </w:r>
      <w:r w:rsidR="00E80DE8" w:rsidRPr="00A24A94">
        <w:t>implementovať</w:t>
      </w:r>
      <w:r w:rsidR="00D100BC" w:rsidRPr="00A24A94">
        <w:t>/</w:t>
      </w:r>
      <w:proofErr w:type="spellStart"/>
      <w:r w:rsidR="00D100BC" w:rsidRPr="00A24A94">
        <w:t>customizovať</w:t>
      </w:r>
      <w:proofErr w:type="spellEnd"/>
      <w:r w:rsidR="00E80DE8" w:rsidRPr="00A24A94">
        <w:t xml:space="preserve"> ho </w:t>
      </w:r>
      <w:r w:rsidR="00D100BC" w:rsidRPr="00A24A94">
        <w:t>v prostredí</w:t>
      </w:r>
      <w:r w:rsidR="00E80DE8" w:rsidRPr="00A24A94">
        <w:t xml:space="preserve"> Objednávateľa za účelom vytvorenia monitorovacieho bezpečnostného </w:t>
      </w:r>
      <w:r w:rsidR="000862B2" w:rsidRPr="00A24A94">
        <w:t>informačn</w:t>
      </w:r>
      <w:r w:rsidR="00E80DE8" w:rsidRPr="00A24A94">
        <w:t>ého</w:t>
      </w:r>
      <w:r w:rsidR="000862B2" w:rsidRPr="00A24A94">
        <w:t xml:space="preserve"> systém</w:t>
      </w:r>
      <w:r w:rsidR="00E80DE8" w:rsidRPr="00A24A94">
        <w:t>u</w:t>
      </w:r>
      <w:r w:rsidR="00D82A72" w:rsidRPr="00A24A94">
        <w:t xml:space="preserve">. </w:t>
      </w:r>
      <w:r w:rsidR="00D100BC" w:rsidRPr="008E0E80">
        <w:t>Vyhotovenie Diela</w:t>
      </w:r>
      <w:r w:rsidRPr="008E0E80">
        <w:t xml:space="preserve"> zahŕňa aj udelenie súhlasu na používanie </w:t>
      </w:r>
      <w:r w:rsidR="00D23C24" w:rsidRPr="008E0E80">
        <w:t xml:space="preserve">autorského </w:t>
      </w:r>
      <w:r w:rsidRPr="008E0E80">
        <w:t>diel</w:t>
      </w:r>
      <w:r w:rsidR="00D23C24" w:rsidRPr="008E0E80">
        <w:t>a</w:t>
      </w:r>
      <w:r w:rsidRPr="008E0E80">
        <w:t>, resp. iných predmetov práv duševného vlastníctva, ktoré boli  vytvorené na základe, resp. v rámci plnenia tejto Zmluvy, a to v  uvedenom rozsahu, ako  i dodanie, resp. zabezpečenie poskytnutia potrebných licencií k SW produktom. Pre zamedzenie pochybností Zmluvné strany výslovne uvádzajú, že súčasťou plnenia na základe tejto Zmluvy nie je dodávka HW.</w:t>
      </w:r>
      <w:r w:rsidR="00F44EDC" w:rsidRPr="008E0E80">
        <w:t xml:space="preserve"> </w:t>
      </w:r>
      <w:r w:rsidR="008652BD" w:rsidRPr="008E0E80">
        <w:t>Bližšia špecifikácia predmetu Diela je uvedená v Prílohe č. 1 tejto Zmluvy.</w:t>
      </w:r>
    </w:p>
    <w:p w14:paraId="7EDA8DEB" w14:textId="77777777" w:rsidR="00E80DE8" w:rsidRPr="00A24A94" w:rsidRDefault="00D100BC" w:rsidP="00E37168">
      <w:pPr>
        <w:pStyle w:val="MLOdsek"/>
        <w:tabs>
          <w:tab w:val="num" w:pos="1134"/>
        </w:tabs>
      </w:pPr>
      <w:r w:rsidRPr="008E0E80">
        <w:t>Vyhotovenie Diela</w:t>
      </w:r>
      <w:r w:rsidR="00E80DE8" w:rsidRPr="008E0E80">
        <w:t xml:space="preserve"> zahŕňa:</w:t>
      </w:r>
    </w:p>
    <w:p w14:paraId="2183749F" w14:textId="14FB4356" w:rsidR="00E80DE8" w:rsidRPr="00A24A94" w:rsidRDefault="00E80DE8" w:rsidP="00E80DE8">
      <w:pPr>
        <w:pStyle w:val="MLOdsek"/>
        <w:numPr>
          <w:ilvl w:val="2"/>
          <w:numId w:val="5"/>
        </w:numPr>
      </w:pPr>
      <w:r w:rsidRPr="00A24A94">
        <w:t xml:space="preserve">dodanie a implementáciu softvéru pre </w:t>
      </w:r>
      <w:r w:rsidR="00A71F6E">
        <w:t>vytvorenie</w:t>
      </w:r>
      <w:r w:rsidR="00C525C8" w:rsidRPr="00A24A94">
        <w:t xml:space="preserve"> </w:t>
      </w:r>
      <w:r w:rsidRPr="00A24A94">
        <w:t>monitorovacieho systému SIEM</w:t>
      </w:r>
      <w:r w:rsidR="00936548">
        <w:t xml:space="preserve"> a SOC</w:t>
      </w:r>
      <w:r w:rsidR="00383FC6" w:rsidRPr="00A24A94">
        <w:t>,</w:t>
      </w:r>
      <w:r w:rsidRPr="00A24A94">
        <w:t xml:space="preserve"> </w:t>
      </w:r>
    </w:p>
    <w:p w14:paraId="4B1DC22A" w14:textId="414DE295" w:rsidR="00E80DE8" w:rsidRPr="00A24A94" w:rsidRDefault="00A96DEC" w:rsidP="00E80DE8">
      <w:pPr>
        <w:pStyle w:val="MLOdsek"/>
        <w:numPr>
          <w:ilvl w:val="2"/>
          <w:numId w:val="5"/>
        </w:numPr>
      </w:pPr>
      <w:r w:rsidRPr="00A24A94">
        <w:lastRenderedPageBreak/>
        <w:t>dodanie</w:t>
      </w:r>
      <w:r w:rsidR="00E80DE8" w:rsidRPr="00A24A94">
        <w:t xml:space="preserve"> a implementáciu organizačných a technických opatrení spojených s </w:t>
      </w:r>
      <w:r w:rsidR="00A71F6E">
        <w:t>implementáciou</w:t>
      </w:r>
      <w:r w:rsidR="00E80DE8" w:rsidRPr="00A24A94">
        <w:t xml:space="preserve"> monitorovacieho systému SIEM a bezpečnostných riešení v rámci </w:t>
      </w:r>
      <w:proofErr w:type="spellStart"/>
      <w:r w:rsidR="00C30444">
        <w:t>mestra</w:t>
      </w:r>
      <w:proofErr w:type="spellEnd"/>
      <w:r w:rsidR="00C30444">
        <w:t xml:space="preserve"> Trnava</w:t>
      </w:r>
      <w:r w:rsidR="00E80DE8" w:rsidRPr="00A24A94">
        <w:t xml:space="preserve"> za účelom zabezpečenia súladu so zákonom o KB,</w:t>
      </w:r>
    </w:p>
    <w:p w14:paraId="4FAEAD42" w14:textId="4188DC5A" w:rsidR="00E80DE8" w:rsidRDefault="00A96DEC" w:rsidP="00E80DE8">
      <w:pPr>
        <w:pStyle w:val="MLOdsek"/>
        <w:numPr>
          <w:ilvl w:val="2"/>
          <w:numId w:val="5"/>
        </w:numPr>
      </w:pPr>
      <w:r w:rsidRPr="00A24A94">
        <w:t>dodanie</w:t>
      </w:r>
      <w:r w:rsidR="00936548">
        <w:t xml:space="preserve"> a</w:t>
      </w:r>
      <w:r w:rsidR="00E80DE8" w:rsidRPr="00A24A94">
        <w:t xml:space="preserve"> implementáciu </w:t>
      </w:r>
      <w:r w:rsidR="00936548">
        <w:t>l</w:t>
      </w:r>
      <w:r w:rsidR="00936548" w:rsidRPr="00936548">
        <w:t>og kolektor</w:t>
      </w:r>
      <w:r w:rsidR="00936548">
        <w:t>u</w:t>
      </w:r>
      <w:r w:rsidR="00936548" w:rsidRPr="00936548">
        <w:t xml:space="preserve"> a archiváci</w:t>
      </w:r>
      <w:r w:rsidR="00936548">
        <w:t>e</w:t>
      </w:r>
      <w:r w:rsidR="00936548" w:rsidRPr="00936548">
        <w:t xml:space="preserve"> dát</w:t>
      </w:r>
      <w:r w:rsidR="00E80DE8" w:rsidRPr="00A24A94">
        <w:t>,</w:t>
      </w:r>
    </w:p>
    <w:p w14:paraId="3A7A3439" w14:textId="61B1C0DA" w:rsidR="00936548" w:rsidRPr="00A24A94" w:rsidRDefault="00936548" w:rsidP="00E80DE8">
      <w:pPr>
        <w:pStyle w:val="MLOdsek"/>
        <w:numPr>
          <w:ilvl w:val="2"/>
          <w:numId w:val="5"/>
        </w:numPr>
      </w:pPr>
      <w:r w:rsidRPr="00A24A94">
        <w:t>dodanie</w:t>
      </w:r>
      <w:r>
        <w:t xml:space="preserve"> a</w:t>
      </w:r>
      <w:r w:rsidRPr="00A24A94">
        <w:t xml:space="preserve"> implementáciu </w:t>
      </w:r>
      <w:r>
        <w:t>s</w:t>
      </w:r>
      <w:r w:rsidRPr="00936548">
        <w:t>oftvér</w:t>
      </w:r>
      <w:r>
        <w:t>u</w:t>
      </w:r>
      <w:r w:rsidRPr="00936548">
        <w:t xml:space="preserve"> pre identifikáciu a riadenie rizík</w:t>
      </w:r>
    </w:p>
    <w:p w14:paraId="6C0819D6" w14:textId="2F149DD4" w:rsidR="00FA175B" w:rsidRPr="00A24A94" w:rsidRDefault="00FA175B" w:rsidP="00FC48DB">
      <w:pPr>
        <w:pStyle w:val="MLOdsek"/>
        <w:tabs>
          <w:tab w:val="num" w:pos="1134"/>
        </w:tabs>
      </w:pPr>
      <w:r w:rsidRPr="00A24A94">
        <w:t>Dielo na účely tejto Zmluvy pozostáva najmä, ale nie len výlučne, z</w:t>
      </w:r>
      <w:r w:rsidR="0031062E">
        <w:t> </w:t>
      </w:r>
      <w:r w:rsidRPr="00A24A94">
        <w:t>nasledovných čiastkových plnení</w:t>
      </w:r>
      <w:r w:rsidR="00D92567">
        <w:t>:</w:t>
      </w:r>
    </w:p>
    <w:p w14:paraId="0DD41591" w14:textId="5525A03A" w:rsidR="00FA175B" w:rsidRPr="00A24A94" w:rsidRDefault="00FA175B" w:rsidP="008E0E80">
      <w:pPr>
        <w:pStyle w:val="MLOdsek"/>
        <w:numPr>
          <w:ilvl w:val="2"/>
          <w:numId w:val="5"/>
        </w:numPr>
        <w:tabs>
          <w:tab w:val="left" w:pos="1134"/>
        </w:tabs>
      </w:pPr>
      <w:r w:rsidRPr="00A24A94">
        <w:t>vyhotovenie Detailného návrhu riešenia Diela na základe Objednávateľom odsúhlasenej Analýzy pre návrh Diela, v súlade s požiadavkami Objednávateľa uvedenými v Prílohe č. 1, tejto Zmluvy a jeho dodanie Objednávateľovi v súlade s podmienkami uvedenými v tejto Zmluve, pričom</w:t>
      </w:r>
      <w:r w:rsidRPr="00A24A94">
        <w:rPr>
          <w:bCs/>
          <w:lang w:eastAsia="sk-SK"/>
        </w:rPr>
        <w:t xml:space="preserve"> tento dokument sa po odsúhlasení Objednávateľom v Akceptačnom konaní stane súčasťou tejto Zmluvy </w:t>
      </w:r>
      <w:r w:rsidRPr="00A24A94">
        <w:t>a bude záväzný pre Zhotoviteľa pri zhotovovaní Diela a plnení predmetu tejto Zmluvy; V rámci Detailného návrhu riešenia Diela je Zhotoviteľ povinný uviesť detaily týkajúce sa fázovania dodávky Diela spolu s informáciami o licencovaní vrátane detailnej špecifikácie počtu a druhu licencií vo väzbe na autora;</w:t>
      </w:r>
    </w:p>
    <w:p w14:paraId="1C4C01AB" w14:textId="77777777" w:rsidR="00FA175B" w:rsidRPr="00A24A94" w:rsidRDefault="00FA175B" w:rsidP="008E0E80">
      <w:pPr>
        <w:pStyle w:val="MLOdsek"/>
        <w:numPr>
          <w:ilvl w:val="2"/>
          <w:numId w:val="5"/>
        </w:numPr>
        <w:tabs>
          <w:tab w:val="left" w:pos="1134"/>
        </w:tabs>
        <w:spacing w:after="0"/>
      </w:pPr>
      <w:r w:rsidRPr="00A24A94">
        <w:t>realizácia riešenia Diela, vrátane implementácie a testovania, v súlade s Objednávateľom odsúhlaseným Detailným návrhom riešenia Diela a ďalšími podmienkami Zmluvy o dielo, a to:</w:t>
      </w:r>
    </w:p>
    <w:p w14:paraId="2AE8B41F" w14:textId="42C1991F" w:rsidR="00FA175B" w:rsidRPr="00A24A94" w:rsidRDefault="00FA175B" w:rsidP="00FA175B">
      <w:pPr>
        <w:pStyle w:val="MLOdsek"/>
        <w:numPr>
          <w:ilvl w:val="3"/>
          <w:numId w:val="5"/>
        </w:numPr>
        <w:tabs>
          <w:tab w:val="left" w:pos="994"/>
        </w:tabs>
        <w:spacing w:after="0"/>
      </w:pPr>
      <w:r w:rsidRPr="00A24A94">
        <w:t xml:space="preserve">realizácia </w:t>
      </w:r>
      <w:r w:rsidR="00C9319C">
        <w:t>APV</w:t>
      </w:r>
      <w:r w:rsidRPr="00A24A94">
        <w:t xml:space="preserve"> Diela, vrátane implementácie, konfigurácie </w:t>
      </w:r>
      <w:r w:rsidRPr="00A24A94">
        <w:rPr>
          <w:rFonts w:eastAsiaTheme="minorHAnsi"/>
        </w:rPr>
        <w:t>a jeho dodanie Objednávateľovi v súlade s podmienkami uvedenými v tejto Zmluve o dielo</w:t>
      </w:r>
      <w:r w:rsidRPr="00A24A94">
        <w:t>,</w:t>
      </w:r>
    </w:p>
    <w:p w14:paraId="3C52C92D" w14:textId="77777777" w:rsidR="00FA175B" w:rsidRPr="00A24A94" w:rsidRDefault="00FA175B" w:rsidP="00FA175B">
      <w:pPr>
        <w:pStyle w:val="MLOdsek"/>
        <w:numPr>
          <w:ilvl w:val="3"/>
          <w:numId w:val="5"/>
        </w:numPr>
        <w:tabs>
          <w:tab w:val="left" w:pos="994"/>
        </w:tabs>
        <w:spacing w:after="0"/>
      </w:pPr>
      <w:r w:rsidRPr="00A24A94">
        <w:t>dodanie štandardného SW pre testovacie a prostredie a udelenie licencií na jeho používanie;</w:t>
      </w:r>
    </w:p>
    <w:p w14:paraId="4EFC9ADD" w14:textId="77777777" w:rsidR="00FA175B" w:rsidRPr="00A24A94" w:rsidRDefault="00FA175B" w:rsidP="00FA175B">
      <w:pPr>
        <w:pStyle w:val="MLOdsek"/>
        <w:numPr>
          <w:ilvl w:val="3"/>
          <w:numId w:val="5"/>
        </w:numPr>
        <w:tabs>
          <w:tab w:val="left" w:pos="994"/>
        </w:tabs>
        <w:spacing w:after="0"/>
      </w:pPr>
      <w:r w:rsidRPr="00A24A94">
        <w:t>vyhotovenie podporných prostriedkov a konverzných programov a ich dodanie Objednávateľovi v súlade s podmienkami podľa tejto Zmluvy o dielo,</w:t>
      </w:r>
    </w:p>
    <w:p w14:paraId="4BCDF01E" w14:textId="77777777" w:rsidR="00FA175B" w:rsidRPr="00A24A94" w:rsidRDefault="00FA175B" w:rsidP="00FA175B">
      <w:pPr>
        <w:pStyle w:val="MLOdsek"/>
        <w:numPr>
          <w:ilvl w:val="3"/>
          <w:numId w:val="5"/>
        </w:numPr>
        <w:tabs>
          <w:tab w:val="left" w:pos="994"/>
        </w:tabs>
        <w:spacing w:after="0"/>
      </w:pPr>
      <w:r w:rsidRPr="00A24A94">
        <w:t>inštalácia, nastavenie parametrov a užívateľského nastavenia APV Diela, ich integrácia na testovacom pracovisku Objednávateľa a ich uvedenie do prevádzky na testovacom pracovisku Objednávateľa za podmienok uvedených v tejto Zmluve o dielo, tvorba používateľskej dokumentácie, definícia používateľských rolí,</w:t>
      </w:r>
    </w:p>
    <w:p w14:paraId="368194F4" w14:textId="77777777" w:rsidR="00FA175B" w:rsidRPr="00A24A94" w:rsidRDefault="00FA175B" w:rsidP="00FA175B">
      <w:pPr>
        <w:pStyle w:val="MLOdsek"/>
        <w:numPr>
          <w:ilvl w:val="3"/>
          <w:numId w:val="5"/>
        </w:numPr>
        <w:tabs>
          <w:tab w:val="left" w:pos="994"/>
        </w:tabs>
        <w:spacing w:after="0"/>
      </w:pPr>
      <w:r w:rsidRPr="00A24A94">
        <w:t>testovanie Diela a overenie funkčnosti a kompletnosti Diela,</w:t>
      </w:r>
    </w:p>
    <w:p w14:paraId="243C1741" w14:textId="071103FC" w:rsidR="00FA175B" w:rsidRPr="00A24A94" w:rsidRDefault="00FA175B" w:rsidP="00FA175B">
      <w:pPr>
        <w:pStyle w:val="MLOdsek"/>
        <w:numPr>
          <w:ilvl w:val="3"/>
          <w:numId w:val="5"/>
        </w:numPr>
        <w:tabs>
          <w:tab w:val="left" w:pos="994"/>
        </w:tabs>
        <w:spacing w:after="0"/>
      </w:pPr>
      <w:r w:rsidRPr="00A24A94">
        <w:t>príprava a realizácie Akceptačného testovania Diela</w:t>
      </w:r>
      <w:r w:rsidR="00E821B1" w:rsidRPr="00A24A94">
        <w:t>.</w:t>
      </w:r>
    </w:p>
    <w:p w14:paraId="42E6A058" w14:textId="77777777" w:rsidR="00FA175B" w:rsidRPr="00A24A94" w:rsidRDefault="00FA175B" w:rsidP="008E0E80">
      <w:pPr>
        <w:pStyle w:val="MLOdsek"/>
        <w:numPr>
          <w:ilvl w:val="2"/>
          <w:numId w:val="5"/>
        </w:numPr>
        <w:tabs>
          <w:tab w:val="left" w:pos="1134"/>
        </w:tabs>
      </w:pPr>
      <w:r w:rsidRPr="00A24A94">
        <w:t>dodanie štandardného SW pre produkčné prostredie a udelenie licencií na jeho používanie;</w:t>
      </w:r>
    </w:p>
    <w:p w14:paraId="24A21D26" w14:textId="7B798D30" w:rsidR="00FA175B" w:rsidRPr="00A24A94" w:rsidRDefault="00FA175B" w:rsidP="008E0E80">
      <w:pPr>
        <w:pStyle w:val="MLOdsek"/>
        <w:numPr>
          <w:ilvl w:val="2"/>
          <w:numId w:val="5"/>
        </w:numPr>
        <w:tabs>
          <w:tab w:val="left" w:pos="1134"/>
        </w:tabs>
      </w:pPr>
      <w:r w:rsidRPr="00A24A94">
        <w:t>nasadenie, inštalácia a oživenie Diela do produktívnej prevádzky</w:t>
      </w:r>
      <w:r w:rsidR="00443853" w:rsidRPr="00A24A94">
        <w:t>;</w:t>
      </w:r>
    </w:p>
    <w:p w14:paraId="7A44F1B9" w14:textId="77777777" w:rsidR="00FA175B" w:rsidRPr="00A24A94" w:rsidRDefault="00FA175B" w:rsidP="008E0E80">
      <w:pPr>
        <w:pStyle w:val="MLOdsek"/>
        <w:numPr>
          <w:ilvl w:val="2"/>
          <w:numId w:val="5"/>
        </w:numPr>
        <w:tabs>
          <w:tab w:val="left" w:pos="1134"/>
        </w:tabs>
      </w:pPr>
      <w:r w:rsidRPr="00A24A94">
        <w:t>školenia – uskutočnenie školenia používateľov a správcov Diela na strane Objednávateľa, v súlade s podmienkami podľa tejto Zmluvy;</w:t>
      </w:r>
    </w:p>
    <w:p w14:paraId="3A3DD260" w14:textId="1F80A96A" w:rsidR="00FA175B" w:rsidRPr="00A24A94" w:rsidRDefault="00FA175B" w:rsidP="008E0E80">
      <w:pPr>
        <w:pStyle w:val="MLOdsek"/>
        <w:numPr>
          <w:ilvl w:val="2"/>
          <w:numId w:val="5"/>
        </w:numPr>
        <w:tabs>
          <w:tab w:val="left" w:pos="1134"/>
        </w:tabs>
      </w:pPr>
      <w:r w:rsidRPr="00A24A94">
        <w:t xml:space="preserve">ďalšie dodávky, činnosti a práce nevyhnutné pre riadne a včasné zhotovenie Diela, ktoré nie sú v tejto Zmluve výslovne stanovené ako povinnosť Objednávateľa. </w:t>
      </w:r>
    </w:p>
    <w:p w14:paraId="70BC8C55" w14:textId="3E96DCA2" w:rsidR="00C25FA8" w:rsidRPr="00A24A94" w:rsidRDefault="00C25FA8" w:rsidP="00E37168">
      <w:pPr>
        <w:pStyle w:val="MLOdsek"/>
        <w:tabs>
          <w:tab w:val="num" w:pos="1134"/>
        </w:tabs>
      </w:pPr>
      <w:r w:rsidRPr="008E0E80">
        <w:t xml:space="preserve">Súčasťou predmetu tejto Zmluvy je aj </w:t>
      </w:r>
      <w:r w:rsidR="00443853" w:rsidRPr="008E0E80">
        <w:t xml:space="preserve">odstraňovanie záručných vád a riešenie </w:t>
      </w:r>
      <w:r w:rsidR="00D269D6" w:rsidRPr="008E0E80">
        <w:t>chýb/incidentov,</w:t>
      </w:r>
      <w:r w:rsidR="00B774F1" w:rsidRPr="008E0E80">
        <w:t xml:space="preserve"> </w:t>
      </w:r>
      <w:r w:rsidRPr="008E0E80">
        <w:t xml:space="preserve">bližšie </w:t>
      </w:r>
      <w:r w:rsidR="00443853" w:rsidRPr="008E0E80">
        <w:t xml:space="preserve">špecifikovaných </w:t>
      </w:r>
      <w:r w:rsidRPr="008E0E80">
        <w:t>v </w:t>
      </w:r>
      <w:r w:rsidR="008023E9" w:rsidRPr="008E0E80">
        <w:t>P</w:t>
      </w:r>
      <w:r w:rsidRPr="008E0E80">
        <w:t xml:space="preserve">rílohe č. </w:t>
      </w:r>
      <w:r w:rsidR="00D269D6" w:rsidRPr="008E0E80">
        <w:t>3</w:t>
      </w:r>
      <w:r w:rsidR="00443853" w:rsidRPr="008E0E80">
        <w:t xml:space="preserve"> Zmluvy</w:t>
      </w:r>
      <w:r w:rsidRPr="008E0E80">
        <w:t>.</w:t>
      </w:r>
    </w:p>
    <w:p w14:paraId="0C608275" w14:textId="77777777" w:rsidR="00C25FA8" w:rsidRPr="00A24A94" w:rsidRDefault="00C25FA8" w:rsidP="00C25FA8">
      <w:pPr>
        <w:pStyle w:val="MLOdsek"/>
        <w:tabs>
          <w:tab w:val="num" w:pos="1134"/>
        </w:tabs>
      </w:pPr>
      <w:r w:rsidRPr="008E0E80">
        <w:t xml:space="preserve"> Záväzku Zhotoviteľa v zmysle tejto Zmluvy zodpovedá záväzok Objednávateľa za riadne a včas vykonané Dielo a poskytnuté služby uhradiť Zhotoviteľovi cenu v rozsahu a za podmienok dohodnutých ďalej v tejto Zmluve.</w:t>
      </w:r>
    </w:p>
    <w:p w14:paraId="674E3440" w14:textId="54421682" w:rsidR="00620F34" w:rsidRDefault="00620F34" w:rsidP="00E37168">
      <w:pPr>
        <w:pStyle w:val="MLOdsek"/>
        <w:tabs>
          <w:tab w:val="num" w:pos="1134"/>
        </w:tabs>
      </w:pPr>
      <w:r w:rsidRPr="008E0E80">
        <w:t xml:space="preserve">Ak sa budú na strane Zhotoviteľa ako Zmluvnej strany podieľať viaceré subjekty, práva z tejto </w:t>
      </w:r>
      <w:r w:rsidR="003869A9" w:rsidRPr="008E0E80">
        <w:t>Zmluvy</w:t>
      </w:r>
      <w:r w:rsidR="00FD0CC0" w:rsidRPr="008E0E80">
        <w:t xml:space="preserve"> </w:t>
      </w:r>
      <w:r w:rsidRPr="008E0E80">
        <w:t>voči Objednávateľovi môže uplatňovať výlučne vedúci Zhotoviteľ [</w:t>
      </w:r>
      <w:r w:rsidRPr="008E0E80">
        <w:rPr>
          <w:highlight w:val="yellow"/>
        </w:rPr>
        <w:t>●</w:t>
      </w:r>
      <w:r w:rsidRPr="008E0E80">
        <w:t xml:space="preserve">], IČO: </w:t>
      </w:r>
      <w:r w:rsidRPr="008E0E80">
        <w:rPr>
          <w:highlight w:val="yellow"/>
        </w:rPr>
        <w:t>[●</w:t>
      </w:r>
      <w:r w:rsidRPr="008E0E80">
        <w:t xml:space="preserve">]. </w:t>
      </w:r>
      <w:r w:rsidR="003B7CA7">
        <w:t xml:space="preserve">V prípade združenia bez právnej subjektivity </w:t>
      </w:r>
      <w:r w:rsidR="00367FCD">
        <w:t xml:space="preserve">je vedúci Zhotoviteľ splnomocnený ostatnými </w:t>
      </w:r>
      <w:r w:rsidR="00C63795">
        <w:t>účastníkmi</w:t>
      </w:r>
      <w:r w:rsidR="00367FCD">
        <w:t xml:space="preserve"> združenia na všetky právne úkony, ktoré sa budú uskutočňovať v mene všetkých účastníkov združenia v súvislosti s plnením </w:t>
      </w:r>
      <w:r w:rsidR="00086584">
        <w:t>Z</w:t>
      </w:r>
      <w:r w:rsidR="00367FCD">
        <w:t>mluvy voči Objednávateľovi</w:t>
      </w:r>
      <w:r w:rsidR="00086584">
        <w:t xml:space="preserve">, vrátane podpisu Zmluvy a jej dodatkov, prijímania pokynov pre ostatných </w:t>
      </w:r>
      <w:r w:rsidR="00C63795">
        <w:t>účastníkov</w:t>
      </w:r>
      <w:r w:rsidR="00086584">
        <w:t xml:space="preserve"> združenia a realizácie platieb medzi združením a Objednávateľom. </w:t>
      </w:r>
      <w:r w:rsidRPr="008E0E80">
        <w:t>Subjekty na strane Zhotoviteľa si osobitnou písomnou dohodou určia a vysporiadajú vzájomné záväzky a oprávnenia vyplývajúce im z tejto Zmluvy</w:t>
      </w:r>
      <w:r w:rsidR="001B41D7" w:rsidRPr="008E0E80">
        <w:t>.</w:t>
      </w:r>
    </w:p>
    <w:p w14:paraId="3E376DAA" w14:textId="77777777" w:rsidR="004978E7" w:rsidRPr="00E8231C" w:rsidRDefault="00453BAF" w:rsidP="00C9319C">
      <w:pPr>
        <w:pStyle w:val="MLOdsek"/>
      </w:pPr>
      <w:r w:rsidRPr="00E8231C">
        <w:t>Zhotoviteľ</w:t>
      </w:r>
      <w:r w:rsidR="00A54521" w:rsidRPr="00E8231C">
        <w:t xml:space="preserve"> </w:t>
      </w:r>
      <w:r w:rsidR="00E50859" w:rsidRPr="00E8231C">
        <w:t>sa za</w:t>
      </w:r>
      <w:r w:rsidR="00AF2103" w:rsidRPr="00E8231C">
        <w:t>v</w:t>
      </w:r>
      <w:r w:rsidR="00E50859" w:rsidRPr="00E8231C">
        <w:t xml:space="preserve">äzuje </w:t>
      </w:r>
      <w:r w:rsidR="00311DE0" w:rsidRPr="00E8231C">
        <w:t>riadne a</w:t>
      </w:r>
      <w:r w:rsidR="00A95A9E" w:rsidRPr="00E8231C">
        <w:t> </w:t>
      </w:r>
      <w:r w:rsidR="00311DE0" w:rsidRPr="00E8231C">
        <w:t>včas</w:t>
      </w:r>
      <w:r w:rsidR="00A95A9E" w:rsidRPr="00E8231C">
        <w:t xml:space="preserve"> </w:t>
      </w:r>
      <w:r w:rsidR="00D45554" w:rsidRPr="00E8231C">
        <w:t>vy</w:t>
      </w:r>
      <w:r w:rsidR="0067754C" w:rsidRPr="00E8231C">
        <w:t>hotoviť a dodať</w:t>
      </w:r>
      <w:r w:rsidR="00D45554" w:rsidRPr="00E8231C">
        <w:t xml:space="preserve"> Objednávateľovi </w:t>
      </w:r>
      <w:r w:rsidR="00AF2103" w:rsidRPr="00E8231C">
        <w:t>D</w:t>
      </w:r>
      <w:r w:rsidRPr="00E8231C">
        <w:t>ielo</w:t>
      </w:r>
      <w:r w:rsidR="00A54521" w:rsidRPr="00E8231C">
        <w:t xml:space="preserve"> v rozsahu a za podmienok tejto </w:t>
      </w:r>
      <w:bookmarkEnd w:id="3"/>
      <w:r w:rsidR="003869A9" w:rsidRPr="00E8231C">
        <w:t>Zmluvy</w:t>
      </w:r>
      <w:r w:rsidR="00D94E4A" w:rsidRPr="00E8231C">
        <w:t xml:space="preserve"> nasledovne</w:t>
      </w:r>
      <w:r w:rsidRPr="00E8231C">
        <w:t>:</w:t>
      </w:r>
    </w:p>
    <w:p w14:paraId="6F76FA9B" w14:textId="77777777" w:rsidR="00C01E25" w:rsidRPr="00A24A94" w:rsidRDefault="00F96635" w:rsidP="00CB24CB">
      <w:pPr>
        <w:pStyle w:val="MLOdsek"/>
        <w:numPr>
          <w:ilvl w:val="2"/>
          <w:numId w:val="5"/>
        </w:numPr>
      </w:pPr>
      <w:bookmarkStart w:id="4" w:name="_Ref529980802"/>
      <w:bookmarkStart w:id="5" w:name="_Ref516662976"/>
      <w:r w:rsidRPr="00A24A94">
        <w:lastRenderedPageBreak/>
        <w:t xml:space="preserve">vyhotovenie SW riešenia  </w:t>
      </w:r>
      <w:r w:rsidR="00D94E4A" w:rsidRPr="00A24A94">
        <w:t>v súlade so špecifikáciou Diela</w:t>
      </w:r>
      <w:r w:rsidR="009E4E42" w:rsidRPr="00A24A94">
        <w:t xml:space="preserve"> a</w:t>
      </w:r>
      <w:r w:rsidR="00D94E4A" w:rsidRPr="00A24A94">
        <w:t xml:space="preserve"> na základe </w:t>
      </w:r>
      <w:r w:rsidR="009E4E42" w:rsidRPr="00A24A94">
        <w:t>požiadaviek Objednávateľa uvedených v</w:t>
      </w:r>
      <w:r w:rsidR="00FE2DCC" w:rsidRPr="00A24A94">
        <w:t> </w:t>
      </w:r>
      <w:r w:rsidR="009E4E42" w:rsidRPr="00A24A94">
        <w:t xml:space="preserve">Zmluve </w:t>
      </w:r>
      <w:r w:rsidRPr="00A24A94">
        <w:t>a jeho dodanie Objednávateľovi v súlade s podmienkami uvedenými v tejto Zmluve</w:t>
      </w:r>
      <w:bookmarkEnd w:id="4"/>
      <w:r w:rsidR="009F7BE4" w:rsidRPr="00A24A94">
        <w:t>,</w:t>
      </w:r>
    </w:p>
    <w:p w14:paraId="42790312" w14:textId="77777777" w:rsidR="00F96635" w:rsidRPr="00A24A94" w:rsidRDefault="00C01E25" w:rsidP="00732258">
      <w:pPr>
        <w:pStyle w:val="MLOdsek"/>
        <w:numPr>
          <w:ilvl w:val="2"/>
          <w:numId w:val="5"/>
        </w:numPr>
        <w:spacing w:after="0"/>
      </w:pPr>
      <w:r w:rsidRPr="00A24A94">
        <w:t>realizácia</w:t>
      </w:r>
      <w:r w:rsidR="00F96635" w:rsidRPr="00A24A94">
        <w:t xml:space="preserve"> riešenia</w:t>
      </w:r>
      <w:r w:rsidR="00F567B3" w:rsidRPr="00A24A94">
        <w:t xml:space="preserve">, </w:t>
      </w:r>
      <w:r w:rsidR="00DA44BA" w:rsidRPr="00A24A94">
        <w:t xml:space="preserve">vrátane </w:t>
      </w:r>
      <w:r w:rsidR="00F567B3" w:rsidRPr="00A24A94">
        <w:t>implementáci</w:t>
      </w:r>
      <w:r w:rsidR="00DA44BA" w:rsidRPr="00A24A94">
        <w:t>e,</w:t>
      </w:r>
      <w:r w:rsidR="00F96635" w:rsidRPr="00A24A94">
        <w:t xml:space="preserve"> a</w:t>
      </w:r>
      <w:r w:rsidR="009E4E42" w:rsidRPr="00A24A94">
        <w:t> </w:t>
      </w:r>
      <w:r w:rsidR="00F96635" w:rsidRPr="00A24A94">
        <w:t>testovanie</w:t>
      </w:r>
      <w:r w:rsidR="009E4E42" w:rsidRPr="00A24A94">
        <w:t xml:space="preserve"> v súlade s  podmienkami Zmluvy</w:t>
      </w:r>
      <w:r w:rsidR="00F96635" w:rsidRPr="00A24A94">
        <w:t>:</w:t>
      </w:r>
    </w:p>
    <w:p w14:paraId="37779FA2" w14:textId="0D679C6E" w:rsidR="00C01E25" w:rsidRPr="00A24A94" w:rsidRDefault="00F96635" w:rsidP="00732258">
      <w:pPr>
        <w:pStyle w:val="MLOdsek"/>
        <w:numPr>
          <w:ilvl w:val="3"/>
          <w:numId w:val="5"/>
        </w:numPr>
        <w:spacing w:after="0"/>
      </w:pPr>
      <w:bookmarkStart w:id="6" w:name="_Ref305985"/>
      <w:r w:rsidRPr="00A24A94">
        <w:t>realizácia</w:t>
      </w:r>
      <w:r w:rsidR="000123EE" w:rsidRPr="00A24A94">
        <w:t xml:space="preserve"> </w:t>
      </w:r>
      <w:r w:rsidR="00045805">
        <w:t>APV</w:t>
      </w:r>
      <w:r w:rsidR="00CF00B4" w:rsidRPr="00A24A94">
        <w:t xml:space="preserve"> </w:t>
      </w:r>
      <w:r w:rsidR="00045805">
        <w:t>Diela</w:t>
      </w:r>
      <w:r w:rsidRPr="00A24A94">
        <w:t xml:space="preserve"> </w:t>
      </w:r>
      <w:r w:rsidRPr="00A24A94">
        <w:rPr>
          <w:rFonts w:eastAsiaTheme="minorHAnsi"/>
        </w:rPr>
        <w:t>a jeho dodanie Objednávateľovi v súlade s podmienkami uvedenými v tejto Zmluve</w:t>
      </w:r>
      <w:r w:rsidR="00C01E25" w:rsidRPr="00A24A94">
        <w:t>,</w:t>
      </w:r>
      <w:bookmarkEnd w:id="6"/>
    </w:p>
    <w:p w14:paraId="0333D861" w14:textId="77777777" w:rsidR="00F96635" w:rsidRPr="00A24A94" w:rsidRDefault="00F96635" w:rsidP="00732258">
      <w:pPr>
        <w:pStyle w:val="MLOdsek"/>
        <w:numPr>
          <w:ilvl w:val="3"/>
          <w:numId w:val="5"/>
        </w:numPr>
        <w:spacing w:after="0"/>
      </w:pPr>
      <w:r w:rsidRPr="00A24A94">
        <w:t>vyhotovenie podporných prostriedkov a konverzných programov a ich dodanie Objednávateľovi v súlade s podmienkami podľa tejto Zmluvy</w:t>
      </w:r>
      <w:r w:rsidR="009E4E42" w:rsidRPr="00A24A94">
        <w:t>,</w:t>
      </w:r>
    </w:p>
    <w:p w14:paraId="7700C27F" w14:textId="4296F619" w:rsidR="00F96635" w:rsidRPr="00A24A94" w:rsidRDefault="00F96635" w:rsidP="00732258">
      <w:pPr>
        <w:pStyle w:val="MLOdsek"/>
        <w:numPr>
          <w:ilvl w:val="3"/>
          <w:numId w:val="5"/>
        </w:numPr>
        <w:spacing w:after="0"/>
      </w:pPr>
      <w:r w:rsidRPr="00A24A94">
        <w:t xml:space="preserve">inštalácia, nastavenie parametrov a užívateľského nastavenia APV </w:t>
      </w:r>
      <w:r w:rsidR="00045805">
        <w:t>Diela</w:t>
      </w:r>
      <w:r w:rsidR="00045805" w:rsidRPr="00A24A94">
        <w:t xml:space="preserve"> </w:t>
      </w:r>
      <w:r w:rsidRPr="00A24A94">
        <w:t>a</w:t>
      </w:r>
      <w:r w:rsidR="001B30A7" w:rsidRPr="00A24A94">
        <w:t> jeho uvedenie do prevádzky na</w:t>
      </w:r>
      <w:r w:rsidRPr="00A24A94">
        <w:t xml:space="preserve"> pracovisku</w:t>
      </w:r>
      <w:r w:rsidR="001B30A7" w:rsidRPr="00A24A94">
        <w:t xml:space="preserve"> Objednávateľa</w:t>
      </w:r>
      <w:r w:rsidRPr="00A24A94">
        <w:t xml:space="preserve"> za podmienok uvedených v tejto Zmluve,</w:t>
      </w:r>
    </w:p>
    <w:p w14:paraId="73328A5B" w14:textId="77777777" w:rsidR="009E4E42" w:rsidRPr="00A24A94" w:rsidRDefault="009E4E42" w:rsidP="00732258">
      <w:pPr>
        <w:pStyle w:val="MLOdsek"/>
        <w:numPr>
          <w:ilvl w:val="3"/>
          <w:numId w:val="5"/>
        </w:numPr>
        <w:spacing w:after="0"/>
      </w:pPr>
      <w:r w:rsidRPr="00A24A94">
        <w:t xml:space="preserve">testovanie </w:t>
      </w:r>
      <w:r w:rsidR="001B30A7" w:rsidRPr="00A24A94">
        <w:t>Diela</w:t>
      </w:r>
      <w:r w:rsidRPr="00A24A94">
        <w:t xml:space="preserve"> a overenie funkčnosti a kompletnosti Diela,</w:t>
      </w:r>
    </w:p>
    <w:p w14:paraId="74F2BE84" w14:textId="2DE81FF6" w:rsidR="00F96635" w:rsidRPr="00A24A94" w:rsidRDefault="00F96635" w:rsidP="00732258">
      <w:pPr>
        <w:pStyle w:val="MLOdsek"/>
        <w:numPr>
          <w:ilvl w:val="3"/>
          <w:numId w:val="5"/>
        </w:numPr>
        <w:spacing w:after="0"/>
      </w:pPr>
      <w:r w:rsidRPr="00A24A94">
        <w:t xml:space="preserve">poskytnutie súčinnosti Objednávateľovi pri implementácii </w:t>
      </w:r>
      <w:r w:rsidR="001B30A7" w:rsidRPr="00A24A94">
        <w:t xml:space="preserve">Diela </w:t>
      </w:r>
      <w:r w:rsidRPr="00A24A94">
        <w:t xml:space="preserve">a pri uvedení </w:t>
      </w:r>
      <w:r w:rsidR="00D74E7B" w:rsidRPr="00A24A94">
        <w:t xml:space="preserve">Diela </w:t>
      </w:r>
      <w:r w:rsidRPr="00A24A94">
        <w:t>do prevádzky na produkčnom pracovisku za podmienok uvedených v tejto Zmluve</w:t>
      </w:r>
      <w:r w:rsidR="009E4E42" w:rsidRPr="00A24A94">
        <w:t>,</w:t>
      </w:r>
    </w:p>
    <w:p w14:paraId="1F83B8BA" w14:textId="77777777" w:rsidR="00F726D1" w:rsidRPr="00A24A94" w:rsidRDefault="00F726D1" w:rsidP="00D70D4F">
      <w:pPr>
        <w:pStyle w:val="MLOdsek"/>
        <w:numPr>
          <w:ilvl w:val="3"/>
          <w:numId w:val="5"/>
        </w:numPr>
        <w:spacing w:after="0"/>
      </w:pPr>
      <w:r w:rsidRPr="00A24A94">
        <w:t>tvorba manuálov k SW (</w:t>
      </w:r>
      <w:r w:rsidR="00B70B41" w:rsidRPr="00A24A94">
        <w:t>t</w:t>
      </w:r>
      <w:r w:rsidRPr="00A24A94">
        <w:t>vorba užívateľskej dokumentácie – užívateľských</w:t>
      </w:r>
      <w:r w:rsidR="009E4E42" w:rsidRPr="00A24A94">
        <w:t xml:space="preserve"> príručiek</w:t>
      </w:r>
      <w:r w:rsidR="00B70B41" w:rsidRPr="00A24A94">
        <w:t xml:space="preserve"> v zmysle Vyhlášky č. 85/2020 Z. z.</w:t>
      </w:r>
      <w:r w:rsidR="009E4E42" w:rsidRPr="00A24A94">
        <w:t>)</w:t>
      </w:r>
      <w:r w:rsidR="00C01E25" w:rsidRPr="00A24A94">
        <w:t>,</w:t>
      </w:r>
    </w:p>
    <w:p w14:paraId="1B528B45" w14:textId="64CC5C0E" w:rsidR="00C01E25" w:rsidRPr="00A24A94" w:rsidRDefault="00F726D1" w:rsidP="00D70D4F">
      <w:pPr>
        <w:pStyle w:val="MLOdsek"/>
        <w:numPr>
          <w:ilvl w:val="3"/>
          <w:numId w:val="5"/>
        </w:numPr>
        <w:spacing w:after="0"/>
      </w:pPr>
      <w:r w:rsidRPr="00A24A94">
        <w:t xml:space="preserve">vyhotovenie dokumentácie o APV </w:t>
      </w:r>
      <w:r w:rsidR="0031062E">
        <w:t>Diela</w:t>
      </w:r>
      <w:r w:rsidR="0031062E" w:rsidRPr="00A24A94">
        <w:t xml:space="preserve"> </w:t>
      </w:r>
      <w:r w:rsidRPr="00A24A94">
        <w:t xml:space="preserve">a jej dodanie Objednávateľovi v súlade s podmienkami uvedenými v tejto </w:t>
      </w:r>
      <w:r w:rsidR="003869A9" w:rsidRPr="00A24A94">
        <w:t>Zmluve</w:t>
      </w:r>
      <w:r w:rsidRPr="00A24A94">
        <w:t>,</w:t>
      </w:r>
    </w:p>
    <w:p w14:paraId="48B5856C" w14:textId="77777777" w:rsidR="00F726D1" w:rsidRPr="00A24A94" w:rsidRDefault="00F726D1" w:rsidP="00D70D4F">
      <w:pPr>
        <w:pStyle w:val="MLOdsek"/>
        <w:numPr>
          <w:ilvl w:val="3"/>
          <w:numId w:val="5"/>
        </w:numPr>
        <w:spacing w:after="0"/>
      </w:pPr>
      <w:r w:rsidRPr="00A24A94">
        <w:t xml:space="preserve">vyhotovenie </w:t>
      </w:r>
      <w:r w:rsidR="0089230B" w:rsidRPr="00A24A94">
        <w:t>dokumentácie</w:t>
      </w:r>
      <w:r w:rsidRPr="00A24A94">
        <w:t xml:space="preserve"> k podporným prostriedkom a konverzným programom a jej dodanie Objednávateľovi v súlade s </w:t>
      </w:r>
      <w:r w:rsidR="0089230B" w:rsidRPr="00A24A94">
        <w:t>podmienkami</w:t>
      </w:r>
      <w:r w:rsidRPr="00A24A94">
        <w:t xml:space="preserve"> uvedenými v tejto </w:t>
      </w:r>
      <w:r w:rsidR="003869A9" w:rsidRPr="00A24A94">
        <w:t>Zmluve</w:t>
      </w:r>
      <w:r w:rsidR="009E4E42" w:rsidRPr="00A24A94">
        <w:t>;</w:t>
      </w:r>
    </w:p>
    <w:p w14:paraId="76CC5247" w14:textId="77777777" w:rsidR="00C03F93" w:rsidRPr="008E0E80" w:rsidRDefault="00C03F93" w:rsidP="00FE2DCC">
      <w:pPr>
        <w:pStyle w:val="numbering"/>
        <w:numPr>
          <w:ilvl w:val="3"/>
          <w:numId w:val="5"/>
        </w:numPr>
        <w:spacing w:after="120" w:line="280" w:lineRule="atLeast"/>
        <w:jc w:val="both"/>
        <w:rPr>
          <w:rFonts w:ascii="Arial Narrow" w:eastAsia="Times New Roman" w:hAnsi="Arial Narrow" w:cstheme="minorHAnsi"/>
          <w:lang w:eastAsia="cs-CZ"/>
        </w:rPr>
      </w:pPr>
      <w:r w:rsidRPr="008E0E80">
        <w:rPr>
          <w:rFonts w:ascii="Arial Narrow" w:hAnsi="Arial Narrow"/>
        </w:rPr>
        <w:t xml:space="preserve">vytvorenie </w:t>
      </w:r>
      <w:r w:rsidR="00A91FF1" w:rsidRPr="008E0E80">
        <w:rPr>
          <w:rFonts w:ascii="Arial Narrow" w:hAnsi="Arial Narrow"/>
        </w:rPr>
        <w:t xml:space="preserve">variantov </w:t>
      </w:r>
      <w:r w:rsidRPr="008E0E80">
        <w:rPr>
          <w:rFonts w:ascii="Arial Narrow" w:hAnsi="Arial Narrow"/>
        </w:rPr>
        <w:t>návrhov používateľského rozhrania (UX)</w:t>
      </w:r>
      <w:r w:rsidR="00E45F73" w:rsidRPr="008E0E80">
        <w:rPr>
          <w:rFonts w:ascii="Arial Narrow" w:hAnsi="Arial Narrow"/>
        </w:rPr>
        <w:t>, testovanie návrhov (UX) a </w:t>
      </w:r>
      <w:proofErr w:type="spellStart"/>
      <w:r w:rsidR="00E45F73" w:rsidRPr="008E0E80">
        <w:rPr>
          <w:rFonts w:ascii="Arial Narrow" w:hAnsi="Arial Narrow"/>
        </w:rPr>
        <w:t>vyhotovanie</w:t>
      </w:r>
      <w:proofErr w:type="spellEnd"/>
      <w:r w:rsidR="00E45F73" w:rsidRPr="008E0E80">
        <w:rPr>
          <w:rFonts w:ascii="Arial Narrow" w:hAnsi="Arial Narrow"/>
        </w:rPr>
        <w:t xml:space="preserve"> kompletnej podkladovej dokumentácie k používateľskému rozhraniu (UX)</w:t>
      </w:r>
      <w:r w:rsidR="003869A9" w:rsidRPr="008E0E80">
        <w:rPr>
          <w:rFonts w:ascii="Arial Narrow" w:hAnsi="Arial Narrow"/>
        </w:rPr>
        <w:t>,</w:t>
      </w:r>
    </w:p>
    <w:p w14:paraId="177D6A07" w14:textId="77777777" w:rsidR="00EB707D" w:rsidRPr="00A24A94" w:rsidRDefault="00F726D1" w:rsidP="00CB24CB">
      <w:pPr>
        <w:pStyle w:val="MLOdsek"/>
        <w:numPr>
          <w:ilvl w:val="2"/>
          <w:numId w:val="5"/>
        </w:numPr>
      </w:pPr>
      <w:r w:rsidRPr="00A24A94">
        <w:t xml:space="preserve">školenia – uskutočnenie školenia </w:t>
      </w:r>
      <w:r w:rsidR="00A537BB" w:rsidRPr="00A24A94">
        <w:t>používateľov</w:t>
      </w:r>
      <w:r w:rsidRPr="00A24A94">
        <w:t> </w:t>
      </w:r>
      <w:r w:rsidR="00960D94" w:rsidRPr="00A24A94">
        <w:t xml:space="preserve">Informačného systému </w:t>
      </w:r>
      <w:r w:rsidRPr="00A24A94">
        <w:t>v súlade s podmienkami podľa tejto Zmluv</w:t>
      </w:r>
      <w:bookmarkEnd w:id="5"/>
      <w:r w:rsidR="009E4E42" w:rsidRPr="00A24A94">
        <w:t>y</w:t>
      </w:r>
      <w:r w:rsidR="00A657B5" w:rsidRPr="00A24A94">
        <w:t>,</w:t>
      </w:r>
    </w:p>
    <w:p w14:paraId="41594850" w14:textId="77777777" w:rsidR="00117FC8" w:rsidRPr="00DD011A" w:rsidRDefault="009E4E42" w:rsidP="00CB24CB">
      <w:pPr>
        <w:pStyle w:val="MLOdsek"/>
        <w:numPr>
          <w:ilvl w:val="2"/>
          <w:numId w:val="5"/>
        </w:numPr>
      </w:pPr>
      <w:r w:rsidRPr="008855F5">
        <w:t>r</w:t>
      </w:r>
      <w:r w:rsidR="00F726D1" w:rsidRPr="008855F5">
        <w:t>iešenie užívateľských incidentov</w:t>
      </w:r>
      <w:r w:rsidR="00F726D1" w:rsidRPr="00DD011A">
        <w:t xml:space="preserve">: vykonanie poradenskej a konzultačnej činnosti pre Objednávateľa počas riadnej rutinnej prevádzky (bežnej prevádzky so skutočnými dátami </w:t>
      </w:r>
      <w:r w:rsidR="00960D94" w:rsidRPr="00DD011A">
        <w:t>Informačného s</w:t>
      </w:r>
      <w:r w:rsidRPr="00DD011A">
        <w:t>ystému</w:t>
      </w:r>
      <w:r w:rsidR="00117FC8" w:rsidRPr="00DD011A">
        <w:t>)</w:t>
      </w:r>
      <w:r w:rsidR="00F726D1" w:rsidRPr="00DD011A">
        <w:t xml:space="preserve"> po implementácii APV </w:t>
      </w:r>
      <w:r w:rsidR="00960D94" w:rsidRPr="00DD011A">
        <w:t>Informačného s</w:t>
      </w:r>
      <w:r w:rsidRPr="00DD011A">
        <w:t>ystému</w:t>
      </w:r>
      <w:r w:rsidR="00F726D1" w:rsidRPr="00DD011A">
        <w:t xml:space="preserve"> v súlade s podmienkami uvedenými v tejto Zmluve</w:t>
      </w:r>
      <w:r w:rsidR="00A657B5" w:rsidRPr="00DD011A">
        <w:t>,</w:t>
      </w:r>
    </w:p>
    <w:p w14:paraId="193800A1" w14:textId="1029610C" w:rsidR="00C465C6" w:rsidRPr="00732258" w:rsidRDefault="00C465C6" w:rsidP="008E0E80">
      <w:pPr>
        <w:pStyle w:val="Odsekzoznamu"/>
        <w:numPr>
          <w:ilvl w:val="2"/>
          <w:numId w:val="5"/>
        </w:numPr>
        <w:spacing w:before="0"/>
      </w:pPr>
      <w:r w:rsidRPr="008E0E80">
        <w:rPr>
          <w:rFonts w:ascii="Arial Narrow" w:hAnsi="Arial Narrow" w:cstheme="minorHAnsi"/>
          <w:sz w:val="22"/>
          <w:szCs w:val="22"/>
          <w:lang w:eastAsia="cs-CZ"/>
        </w:rPr>
        <w:t>Zabezpečiť vedenie pracovných výkazov</w:t>
      </w:r>
      <w:r w:rsidR="007076C8" w:rsidRPr="008E0E80">
        <w:rPr>
          <w:rFonts w:ascii="Arial Narrow" w:hAnsi="Arial Narrow" w:cstheme="minorHAnsi"/>
          <w:sz w:val="22"/>
          <w:szCs w:val="22"/>
          <w:lang w:eastAsia="cs-CZ"/>
        </w:rPr>
        <w:t xml:space="preserve"> na mesačnej báze</w:t>
      </w:r>
      <w:r w:rsidRPr="008E0E80">
        <w:rPr>
          <w:rFonts w:ascii="Arial Narrow" w:hAnsi="Arial Narrow" w:cstheme="minorHAnsi"/>
          <w:sz w:val="22"/>
          <w:szCs w:val="22"/>
          <w:lang w:eastAsia="cs-CZ"/>
        </w:rPr>
        <w:t xml:space="preserve"> a zabezpečiť, aby aj jeho subdodávatelia priebežne viedli pracovné výkazy</w:t>
      </w:r>
      <w:r w:rsidR="00DA6C24" w:rsidRPr="008E0E80">
        <w:rPr>
          <w:rFonts w:ascii="Arial Narrow" w:hAnsi="Arial Narrow" w:cstheme="minorHAnsi"/>
          <w:sz w:val="22"/>
          <w:szCs w:val="22"/>
          <w:lang w:eastAsia="cs-CZ"/>
        </w:rPr>
        <w:t xml:space="preserve"> (okrem prípadov uvedených v tejto Zmluve)</w:t>
      </w:r>
      <w:r w:rsidRPr="008E0E80">
        <w:rPr>
          <w:rFonts w:ascii="Arial Narrow" w:hAnsi="Arial Narrow" w:cstheme="minorHAnsi"/>
          <w:sz w:val="22"/>
          <w:szCs w:val="22"/>
          <w:lang w:eastAsia="cs-CZ"/>
        </w:rPr>
        <w:t xml:space="preserve"> a bezodkladne ich kedykoľvek poskytnúť na požiadanie Objednávateľovi</w:t>
      </w:r>
      <w:r w:rsidR="00DA6C24" w:rsidRPr="008E0E80">
        <w:rPr>
          <w:rFonts w:ascii="Arial Narrow" w:hAnsi="Arial Narrow" w:cstheme="minorHAnsi"/>
          <w:sz w:val="22"/>
          <w:szCs w:val="22"/>
          <w:lang w:eastAsia="cs-CZ"/>
        </w:rPr>
        <w:t xml:space="preserve">. </w:t>
      </w:r>
    </w:p>
    <w:p w14:paraId="147CD29E" w14:textId="1CCAD3C1" w:rsidR="00C465C6" w:rsidRPr="00A24A94" w:rsidRDefault="00C465C6" w:rsidP="00732258">
      <w:pPr>
        <w:pStyle w:val="MLOdsek"/>
        <w:numPr>
          <w:ilvl w:val="2"/>
          <w:numId w:val="5"/>
        </w:numPr>
        <w:tabs>
          <w:tab w:val="left" w:pos="1134"/>
        </w:tabs>
        <w:ind w:hanging="425"/>
        <w:rPr>
          <w:lang w:eastAsia="sk-SK"/>
        </w:rPr>
      </w:pPr>
      <w:r w:rsidRPr="00A24A94">
        <w:t xml:space="preserve">až do odovzdania a prevzatia Diela ako celku na základe </w:t>
      </w:r>
      <w:r w:rsidR="00B51F62" w:rsidRPr="00B51F62">
        <w:t>A</w:t>
      </w:r>
      <w:r w:rsidRPr="00B51F62">
        <w:t>kceptačného protokolu</w:t>
      </w:r>
      <w:r w:rsidRPr="00A24A94">
        <w:t xml:space="preserve"> udržiavať </w:t>
      </w:r>
      <w:r w:rsidRPr="005C44C8">
        <w:t>jeho jednotlivé časti už nasadené do prevádzky</w:t>
      </w:r>
      <w:r w:rsidRPr="00A24A94">
        <w:t xml:space="preserve"> v súlade s Dokumentáciou, poskytovať Objednávateľovi nevyhnutnú súčinnosť za účelom používania nasadených častí Diela,</w:t>
      </w:r>
    </w:p>
    <w:p w14:paraId="13A8BEBC" w14:textId="77777777" w:rsidR="00F726D1" w:rsidRPr="00A24A94" w:rsidRDefault="00117FC8" w:rsidP="00CB24CB">
      <w:pPr>
        <w:pStyle w:val="MLOdsek"/>
        <w:numPr>
          <w:ilvl w:val="2"/>
          <w:numId w:val="5"/>
        </w:numPr>
      </w:pPr>
      <w:r w:rsidRPr="00A24A94">
        <w:t>ďalšie dodávky, činnosti a práce nevyhnutné pre realizáciu Diela, ktoré nie sú výslovne stanovené ako povinnosť Objednávateľa.</w:t>
      </w:r>
      <w:r w:rsidR="00F726D1" w:rsidRPr="00A24A94">
        <w:t xml:space="preserve"> </w:t>
      </w:r>
    </w:p>
    <w:p w14:paraId="4BA9E2C6" w14:textId="77777777" w:rsidR="003522B9" w:rsidRPr="00A24A94" w:rsidRDefault="009B39CE" w:rsidP="00A24A94">
      <w:pPr>
        <w:pStyle w:val="MLOdsek"/>
        <w:tabs>
          <w:tab w:val="num" w:pos="1134"/>
        </w:tabs>
      </w:pPr>
      <w:bookmarkStart w:id="7" w:name="_Ref530062754"/>
      <w:r w:rsidRPr="00A24A94">
        <w:t>P</w:t>
      </w:r>
      <w:r w:rsidR="00BE0E40" w:rsidRPr="00A24A94">
        <w:t>odrobná špecifikácia obsahu,</w:t>
      </w:r>
      <w:r w:rsidR="003522B9" w:rsidRPr="00A24A94">
        <w:t xml:space="preserve"> rozsahu</w:t>
      </w:r>
      <w:r w:rsidR="00BE0E40" w:rsidRPr="00A24A94">
        <w:t xml:space="preserve"> a spôsobu zhotovenia </w:t>
      </w:r>
      <w:r w:rsidR="00AF2103" w:rsidRPr="00A24A94">
        <w:t>Diela</w:t>
      </w:r>
      <w:r w:rsidRPr="00A24A94">
        <w:t xml:space="preserve"> je uvedená v </w:t>
      </w:r>
      <w:r w:rsidR="009E4E42" w:rsidRPr="00A24A94">
        <w:rPr>
          <w:b/>
        </w:rPr>
        <w:t>Prílohe č.</w:t>
      </w:r>
      <w:r w:rsidR="00BA39FE" w:rsidRPr="00A24A94">
        <w:rPr>
          <w:b/>
        </w:rPr>
        <w:t xml:space="preserve"> </w:t>
      </w:r>
      <w:r w:rsidR="009E4E42" w:rsidRPr="00A24A94">
        <w:rPr>
          <w:b/>
        </w:rPr>
        <w:t>1</w:t>
      </w:r>
      <w:r w:rsidRPr="00A24A94" w:rsidDel="006A0DDF">
        <w:t xml:space="preserve"> tejto Zmluvy</w:t>
      </w:r>
      <w:r w:rsidR="00A657B5" w:rsidRPr="00A24A94">
        <w:t>.</w:t>
      </w:r>
      <w:r w:rsidR="008855DB" w:rsidRPr="00A24A94">
        <w:t xml:space="preserve"> </w:t>
      </w:r>
      <w:bookmarkEnd w:id="7"/>
    </w:p>
    <w:p w14:paraId="4F6DB3C6" w14:textId="77777777" w:rsidR="009E4E42" w:rsidRPr="00A24A94" w:rsidRDefault="000612FA" w:rsidP="00A24A94">
      <w:pPr>
        <w:pStyle w:val="MLOdsek"/>
        <w:tabs>
          <w:tab w:val="num" w:pos="1134"/>
        </w:tabs>
      </w:pPr>
      <w:r w:rsidRPr="00A24A94">
        <w:t xml:space="preserve"> Objednávateľ sa </w:t>
      </w:r>
      <w:r w:rsidR="004A1D1B" w:rsidRPr="00A24A94">
        <w:t xml:space="preserve">zaväzuje </w:t>
      </w:r>
      <w:r w:rsidR="00117FC8" w:rsidRPr="00A24A94">
        <w:t>samo</w:t>
      </w:r>
      <w:r w:rsidRPr="00A24A94">
        <w:t>s</w:t>
      </w:r>
      <w:r w:rsidR="00117FC8" w:rsidRPr="00A24A94">
        <w:t>t</w:t>
      </w:r>
      <w:r w:rsidRPr="00A24A94">
        <w:t>at</w:t>
      </w:r>
      <w:r w:rsidR="00117FC8" w:rsidRPr="00A24A94">
        <w:t>n</w:t>
      </w:r>
      <w:r w:rsidRPr="00A24A94">
        <w:t>e</w:t>
      </w:r>
      <w:r w:rsidR="001D1FEA" w:rsidRPr="00A24A94">
        <w:t xml:space="preserve"> vytvor</w:t>
      </w:r>
      <w:r w:rsidRPr="00A24A94">
        <w:t>iť</w:t>
      </w:r>
      <w:r w:rsidR="001D1FEA" w:rsidRPr="00A24A94">
        <w:t xml:space="preserve"> </w:t>
      </w:r>
      <w:r w:rsidR="00117FC8" w:rsidRPr="00A24A94">
        <w:t>a implement</w:t>
      </w:r>
      <w:r w:rsidRPr="00A24A94">
        <w:t>ovať</w:t>
      </w:r>
      <w:r w:rsidR="00117FC8" w:rsidRPr="00A24A94">
        <w:t xml:space="preserve"> </w:t>
      </w:r>
      <w:r w:rsidR="0090624D" w:rsidRPr="00A24A94">
        <w:t>Dielo</w:t>
      </w:r>
      <w:r w:rsidR="001D1FEA" w:rsidRPr="00A24A94">
        <w:t xml:space="preserve"> v súlade </w:t>
      </w:r>
      <w:r w:rsidR="00471906" w:rsidRPr="00A24A94">
        <w:t>s</w:t>
      </w:r>
      <w:r w:rsidRPr="00A24A94">
        <w:t> účelom definovaným v čl. 3 tejto Zmluvy.</w:t>
      </w:r>
      <w:r w:rsidR="008855DB" w:rsidRPr="00A24A94">
        <w:t xml:space="preserve"> </w:t>
      </w:r>
    </w:p>
    <w:p w14:paraId="3E9697B5" w14:textId="77777777" w:rsidR="0001589C" w:rsidRPr="008E0E80" w:rsidRDefault="0001589C" w:rsidP="00AF648D">
      <w:pPr>
        <w:pStyle w:val="MLNadpislnku"/>
        <w:rPr>
          <w:rFonts w:ascii="Arial Narrow" w:hAnsi="Arial Narrow"/>
        </w:rPr>
      </w:pPr>
      <w:bookmarkStart w:id="8" w:name="_Ref516652469"/>
      <w:r w:rsidRPr="008E0E80">
        <w:rPr>
          <w:rFonts w:ascii="Arial Narrow" w:hAnsi="Arial Narrow"/>
        </w:rPr>
        <w:t>PRÁVA A POVINNOSTI ZMLUVNÝCH STRÁN</w:t>
      </w:r>
    </w:p>
    <w:p w14:paraId="3246E05C" w14:textId="77777777" w:rsidR="00F546B0" w:rsidRPr="00A24A94" w:rsidRDefault="00F546B0" w:rsidP="008E0E80">
      <w:pPr>
        <w:pStyle w:val="MLOdsek"/>
        <w:keepNext/>
        <w:rPr>
          <w:rFonts w:eastAsiaTheme="minorHAnsi"/>
          <w:lang w:eastAsia="en-US"/>
        </w:rPr>
      </w:pPr>
      <w:bookmarkStart w:id="9" w:name="_Ref519610035"/>
      <w:r w:rsidRPr="00A24A94">
        <w:t>Objednávateľ sa zaväzuje:</w:t>
      </w:r>
      <w:bookmarkEnd w:id="9"/>
      <w:r w:rsidRPr="00A24A94">
        <w:t xml:space="preserve"> </w:t>
      </w:r>
    </w:p>
    <w:p w14:paraId="6419E896" w14:textId="77777777" w:rsidR="00AE7A30" w:rsidRPr="00A24A94" w:rsidRDefault="00AE7A30" w:rsidP="00CB24CB">
      <w:pPr>
        <w:pStyle w:val="MLOdsek"/>
        <w:numPr>
          <w:ilvl w:val="2"/>
          <w:numId w:val="5"/>
        </w:numPr>
        <w:rPr>
          <w:rFonts w:eastAsiaTheme="minorHAnsi"/>
          <w:lang w:eastAsia="en-US"/>
        </w:rPr>
      </w:pPr>
      <w:r w:rsidRPr="00A24A94">
        <w:rPr>
          <w:rFonts w:eastAsiaTheme="minorHAnsi"/>
          <w:lang w:eastAsia="en-US"/>
        </w:rPr>
        <w:t xml:space="preserve">zabezpečiť Zhotoviteľovi </w:t>
      </w:r>
      <w:r w:rsidR="00236BA0" w:rsidRPr="00A24A94">
        <w:rPr>
          <w:rFonts w:eastAsiaTheme="minorHAnsi"/>
          <w:lang w:eastAsia="en-US"/>
        </w:rPr>
        <w:t xml:space="preserve">v primeranom rozsahu </w:t>
      </w:r>
      <w:r w:rsidRPr="00A24A94">
        <w:rPr>
          <w:rFonts w:eastAsiaTheme="minorHAnsi"/>
          <w:lang w:eastAsia="en-US"/>
        </w:rPr>
        <w:t>potrebné informácie a prípadné konzultácie k</w:t>
      </w:r>
      <w:r w:rsidR="00A95A9E" w:rsidRPr="00A24A94">
        <w:rPr>
          <w:rFonts w:eastAsiaTheme="minorHAnsi"/>
          <w:lang w:eastAsia="en-US"/>
        </w:rPr>
        <w:t> </w:t>
      </w:r>
      <w:r w:rsidR="00943FD1" w:rsidRPr="00A24A94">
        <w:rPr>
          <w:rFonts w:eastAsiaTheme="minorHAnsi"/>
          <w:lang w:eastAsia="en-US"/>
        </w:rPr>
        <w:t xml:space="preserve">nastaveným procesom </w:t>
      </w:r>
      <w:r w:rsidR="007D21DB" w:rsidRPr="00A24A94">
        <w:rPr>
          <w:rFonts w:eastAsiaTheme="minorHAnsi"/>
          <w:lang w:eastAsia="en-US"/>
        </w:rPr>
        <w:t>Objednávateľa</w:t>
      </w:r>
      <w:r w:rsidRPr="00A24A94">
        <w:rPr>
          <w:rFonts w:eastAsiaTheme="minorHAnsi"/>
          <w:lang w:eastAsia="en-US"/>
        </w:rPr>
        <w:t>, ak bude Objednávateľ takými informáciami disponovať,</w:t>
      </w:r>
    </w:p>
    <w:p w14:paraId="50FCA10D" w14:textId="77777777" w:rsidR="00BE7DF7" w:rsidRPr="00A24A94" w:rsidRDefault="00BE7DF7" w:rsidP="00CB24CB">
      <w:pPr>
        <w:pStyle w:val="MLOdsek"/>
        <w:numPr>
          <w:ilvl w:val="2"/>
          <w:numId w:val="5"/>
        </w:numPr>
        <w:rPr>
          <w:rFonts w:eastAsiaTheme="minorHAnsi"/>
          <w:lang w:eastAsia="en-US"/>
        </w:rPr>
      </w:pPr>
      <w:r w:rsidRPr="00A24A94">
        <w:rPr>
          <w:rFonts w:eastAsiaTheme="minorHAnsi"/>
          <w:lang w:eastAsia="en-US"/>
        </w:rPr>
        <w:t>postupovať pri poskytovaní súčinnosti v zmysle tohto bodu Zmluvy</w:t>
      </w:r>
      <w:r w:rsidR="00960D94" w:rsidRPr="00A24A94">
        <w:rPr>
          <w:rFonts w:eastAsiaTheme="minorHAnsi"/>
          <w:lang w:eastAsia="en-US"/>
        </w:rPr>
        <w:t xml:space="preserve"> </w:t>
      </w:r>
      <w:r w:rsidRPr="00A24A94">
        <w:rPr>
          <w:rFonts w:eastAsiaTheme="minorHAnsi"/>
          <w:lang w:eastAsia="en-US"/>
        </w:rPr>
        <w:t>takým spôsobom</w:t>
      </w:r>
      <w:r w:rsidR="0027181A" w:rsidRPr="00A24A94">
        <w:rPr>
          <w:rFonts w:eastAsiaTheme="minorHAnsi"/>
          <w:lang w:eastAsia="en-US"/>
        </w:rPr>
        <w:t>,</w:t>
      </w:r>
      <w:r w:rsidRPr="00A24A94">
        <w:rPr>
          <w:rFonts w:eastAsiaTheme="minorHAnsi"/>
          <w:lang w:eastAsia="en-US"/>
        </w:rPr>
        <w:t xml:space="preserve"> aby konal v súlade s ustanoveniami Zákona o ITVS</w:t>
      </w:r>
      <w:r w:rsidRPr="00A24A94">
        <w:rPr>
          <w:rFonts w:eastAsiaTheme="minorHAnsi"/>
          <w:b/>
          <w:lang w:eastAsia="en-US"/>
        </w:rPr>
        <w:t xml:space="preserve"> </w:t>
      </w:r>
      <w:r w:rsidRPr="00A24A94">
        <w:rPr>
          <w:rFonts w:eastAsiaTheme="minorHAnsi"/>
          <w:lang w:eastAsia="en-US"/>
        </w:rPr>
        <w:t xml:space="preserve">v platnom znení, </w:t>
      </w:r>
    </w:p>
    <w:p w14:paraId="06BB5268" w14:textId="77777777" w:rsidR="00AE7A30" w:rsidRPr="00A24A94" w:rsidRDefault="00B23A17" w:rsidP="00CB24CB">
      <w:pPr>
        <w:pStyle w:val="MLOdsek"/>
        <w:numPr>
          <w:ilvl w:val="2"/>
          <w:numId w:val="5"/>
        </w:numPr>
        <w:rPr>
          <w:rFonts w:eastAsiaTheme="minorHAnsi"/>
          <w:lang w:eastAsia="en-US"/>
        </w:rPr>
      </w:pPr>
      <w:r w:rsidRPr="00A24A94">
        <w:rPr>
          <w:rFonts w:eastAsiaTheme="minorHAnsi"/>
          <w:lang w:eastAsia="en-US"/>
        </w:rPr>
        <w:t>za predpokladu dodržania bezpečnostných a</w:t>
      </w:r>
      <w:r w:rsidR="00B43941" w:rsidRPr="00A24A94">
        <w:rPr>
          <w:rFonts w:eastAsiaTheme="minorHAnsi"/>
          <w:lang w:eastAsia="en-US"/>
        </w:rPr>
        <w:t> </w:t>
      </w:r>
      <w:r w:rsidRPr="00A24A94">
        <w:rPr>
          <w:rFonts w:eastAsiaTheme="minorHAnsi"/>
          <w:lang w:eastAsia="en-US"/>
        </w:rPr>
        <w:t>prípadných</w:t>
      </w:r>
      <w:r w:rsidR="00B43941" w:rsidRPr="00A24A94">
        <w:rPr>
          <w:rFonts w:eastAsiaTheme="minorHAnsi"/>
          <w:lang w:eastAsia="en-US"/>
        </w:rPr>
        <w:t xml:space="preserve"> </w:t>
      </w:r>
      <w:r w:rsidRPr="00A24A94">
        <w:rPr>
          <w:rFonts w:eastAsiaTheme="minorHAnsi"/>
          <w:lang w:eastAsia="en-US"/>
        </w:rPr>
        <w:t>ďa</w:t>
      </w:r>
      <w:r w:rsidR="00B43941" w:rsidRPr="00A24A94">
        <w:rPr>
          <w:rFonts w:eastAsiaTheme="minorHAnsi"/>
          <w:lang w:eastAsia="en-US"/>
        </w:rPr>
        <w:t>l</w:t>
      </w:r>
      <w:r w:rsidRPr="00A24A94">
        <w:rPr>
          <w:rFonts w:eastAsiaTheme="minorHAnsi"/>
          <w:lang w:eastAsia="en-US"/>
        </w:rPr>
        <w:t xml:space="preserve">ších predpisov Objednávateľa </w:t>
      </w:r>
      <w:r w:rsidR="00AE7A30" w:rsidRPr="00A24A94">
        <w:rPr>
          <w:rFonts w:eastAsiaTheme="minorHAnsi"/>
          <w:lang w:eastAsia="en-US"/>
        </w:rPr>
        <w:t>zabezpečiť pre Zhotoviteľa poverenia</w:t>
      </w:r>
      <w:r w:rsidR="00331B7A" w:rsidRPr="00A24A94">
        <w:rPr>
          <w:rFonts w:eastAsiaTheme="minorHAnsi"/>
          <w:lang w:eastAsia="en-US"/>
        </w:rPr>
        <w:t xml:space="preserve"> Oprávnenej osoby nev</w:t>
      </w:r>
      <w:r w:rsidR="002C6A2C" w:rsidRPr="00A24A94">
        <w:rPr>
          <w:rFonts w:eastAsiaTheme="minorHAnsi"/>
          <w:lang w:eastAsia="en-US"/>
        </w:rPr>
        <w:t>yhnutné na plnenie tejto Zmluvy,</w:t>
      </w:r>
    </w:p>
    <w:p w14:paraId="5B551BB9" w14:textId="77777777" w:rsidR="00AE7A30" w:rsidRPr="00A24A94" w:rsidRDefault="00B63CE1" w:rsidP="00CB24CB">
      <w:pPr>
        <w:pStyle w:val="MLOdsek"/>
        <w:numPr>
          <w:ilvl w:val="2"/>
          <w:numId w:val="5"/>
        </w:numPr>
        <w:rPr>
          <w:rFonts w:eastAsiaTheme="minorHAnsi"/>
          <w:lang w:eastAsia="en-US"/>
        </w:rPr>
      </w:pPr>
      <w:r w:rsidRPr="00A24A94">
        <w:rPr>
          <w:rFonts w:eastAsiaTheme="minorHAnsi"/>
          <w:lang w:eastAsia="en-US"/>
        </w:rPr>
        <w:lastRenderedPageBreak/>
        <w:t>za predpokladu dodržania bezpečnostných a prípadných ďa</w:t>
      </w:r>
      <w:r w:rsidR="00E47D3E" w:rsidRPr="00A24A94">
        <w:rPr>
          <w:rFonts w:eastAsiaTheme="minorHAnsi"/>
          <w:lang w:eastAsia="en-US"/>
        </w:rPr>
        <w:t>l</w:t>
      </w:r>
      <w:r w:rsidRPr="00A24A94">
        <w:rPr>
          <w:rFonts w:eastAsiaTheme="minorHAnsi"/>
          <w:lang w:eastAsia="en-US"/>
        </w:rPr>
        <w:t xml:space="preserve">ších predpisov Objednávateľa </w:t>
      </w:r>
      <w:r w:rsidR="00AE7A30" w:rsidRPr="00A24A94">
        <w:rPr>
          <w:rFonts w:eastAsiaTheme="minorHAnsi"/>
          <w:lang w:eastAsia="en-US"/>
        </w:rPr>
        <w:t xml:space="preserve">sprístupniť technickú, komunikačnú a systémovú infraštruktúru pre zhotovovanie Diela </w:t>
      </w:r>
      <w:r w:rsidR="00E951CF" w:rsidRPr="00A24A94">
        <w:rPr>
          <w:rFonts w:eastAsiaTheme="minorHAnsi"/>
          <w:lang w:eastAsia="en-US"/>
        </w:rPr>
        <w:t>podľa tejto Zmluvy</w:t>
      </w:r>
      <w:r w:rsidR="002C6A2C" w:rsidRPr="00A24A94">
        <w:rPr>
          <w:rFonts w:eastAsiaTheme="minorHAnsi"/>
          <w:lang w:eastAsia="en-US"/>
        </w:rPr>
        <w:t xml:space="preserve"> </w:t>
      </w:r>
      <w:r w:rsidR="00E951CF" w:rsidRPr="00A24A94">
        <w:rPr>
          <w:rFonts w:eastAsiaTheme="minorHAnsi"/>
          <w:lang w:eastAsia="en-US"/>
        </w:rPr>
        <w:t xml:space="preserve">a podľa potreby vzdialeného prístupu </w:t>
      </w:r>
      <w:r w:rsidR="000C3465" w:rsidRPr="00A24A94">
        <w:rPr>
          <w:rFonts w:eastAsiaTheme="minorHAnsi"/>
          <w:lang w:eastAsia="en-US"/>
        </w:rPr>
        <w:t xml:space="preserve">dohodnutou technológiou </w:t>
      </w:r>
      <w:r w:rsidR="00E951CF" w:rsidRPr="00A24A94">
        <w:rPr>
          <w:rFonts w:eastAsiaTheme="minorHAnsi"/>
          <w:lang w:eastAsia="en-US"/>
        </w:rPr>
        <w:t xml:space="preserve">a zabezpečiť Zhotoviteľovi na jeho žiadosť včas prístup k všetkým zariadeniam, ku ktorým je jeho prístup potrebný pre </w:t>
      </w:r>
      <w:r w:rsidR="00E57EC4" w:rsidRPr="00A24A94">
        <w:rPr>
          <w:rFonts w:eastAsiaTheme="minorHAnsi"/>
          <w:lang w:eastAsia="en-US"/>
        </w:rPr>
        <w:t>zhotovenie Diela</w:t>
      </w:r>
      <w:r w:rsidR="00E951CF" w:rsidRPr="00A24A94">
        <w:rPr>
          <w:rFonts w:eastAsiaTheme="minorHAnsi"/>
          <w:lang w:eastAsia="en-US"/>
        </w:rPr>
        <w:t>, vrátane zdrojov energie, elektronickej komunikačnej siete, vrátane vzdialeného prístupu, v rozsahu nevyhnutnom pre riadne zhotovenie Diela na náklady Objednávateľa, s výnimkou nákladov na prevádzku komunikačnej linky pre vzdialený prístup,</w:t>
      </w:r>
    </w:p>
    <w:p w14:paraId="6B156E08" w14:textId="77777777" w:rsidR="00E951CF" w:rsidRPr="00A24A94" w:rsidRDefault="00E951CF" w:rsidP="00CB24CB">
      <w:pPr>
        <w:pStyle w:val="MLOdsek"/>
        <w:numPr>
          <w:ilvl w:val="2"/>
          <w:numId w:val="5"/>
        </w:numPr>
        <w:rPr>
          <w:rFonts w:eastAsiaTheme="minorHAnsi"/>
          <w:lang w:eastAsia="en-US"/>
        </w:rPr>
      </w:pPr>
      <w:r w:rsidRPr="00A24A94">
        <w:rPr>
          <w:rFonts w:eastAsiaTheme="minorHAnsi"/>
          <w:lang w:eastAsia="en-US"/>
        </w:rPr>
        <w:t xml:space="preserve">zabezpečiť </w:t>
      </w:r>
      <w:r w:rsidR="00B23A17" w:rsidRPr="00A24A94">
        <w:rPr>
          <w:rFonts w:eastAsiaTheme="minorHAnsi"/>
          <w:lang w:eastAsia="en-US"/>
        </w:rPr>
        <w:t xml:space="preserve">v nevyhnutnom rozsahu </w:t>
      </w:r>
      <w:r w:rsidRPr="00A24A94">
        <w:rPr>
          <w:rFonts w:eastAsiaTheme="minorHAnsi"/>
          <w:lang w:eastAsia="en-US"/>
        </w:rPr>
        <w:t xml:space="preserve">prítomnosť </w:t>
      </w:r>
      <w:r w:rsidR="00A77AF9" w:rsidRPr="00A24A94">
        <w:rPr>
          <w:rFonts w:eastAsiaTheme="minorHAnsi"/>
          <w:lang w:eastAsia="en-US"/>
        </w:rPr>
        <w:t xml:space="preserve">Oprávnenej </w:t>
      </w:r>
      <w:r w:rsidRPr="00A24A94">
        <w:rPr>
          <w:rFonts w:eastAsiaTheme="minorHAnsi"/>
          <w:lang w:eastAsia="en-US"/>
        </w:rPr>
        <w:t>osoby</w:t>
      </w:r>
      <w:r w:rsidR="005D4D6A" w:rsidRPr="00A24A94">
        <w:rPr>
          <w:rFonts w:eastAsiaTheme="minorHAnsi"/>
          <w:lang w:eastAsia="en-US"/>
        </w:rPr>
        <w:t xml:space="preserve"> </w:t>
      </w:r>
      <w:r w:rsidR="00315BFF" w:rsidRPr="00A24A94">
        <w:rPr>
          <w:rFonts w:eastAsiaTheme="minorHAnsi"/>
          <w:lang w:eastAsia="en-US"/>
        </w:rPr>
        <w:t>–</w:t>
      </w:r>
      <w:r w:rsidR="005D4D6A" w:rsidRPr="00A24A94">
        <w:rPr>
          <w:rFonts w:eastAsiaTheme="minorHAnsi"/>
          <w:lang w:eastAsia="en-US"/>
        </w:rPr>
        <w:t xml:space="preserve"> </w:t>
      </w:r>
      <w:r w:rsidRPr="00A24A94">
        <w:rPr>
          <w:rFonts w:eastAsiaTheme="minorHAnsi"/>
          <w:lang w:eastAsia="en-US"/>
        </w:rPr>
        <w:t xml:space="preserve">v mieste plnenia </w:t>
      </w:r>
      <w:r w:rsidR="00A77AF9" w:rsidRPr="00A24A94">
        <w:rPr>
          <w:rFonts w:eastAsiaTheme="minorHAnsi"/>
          <w:lang w:eastAsia="en-US"/>
        </w:rPr>
        <w:t>v sídle  </w:t>
      </w:r>
      <w:r w:rsidRPr="00A24A94">
        <w:rPr>
          <w:rFonts w:eastAsiaTheme="minorHAnsi"/>
          <w:lang w:eastAsia="en-US"/>
        </w:rPr>
        <w:t>Objednávateľa</w:t>
      </w:r>
      <w:r w:rsidR="00A77AF9" w:rsidRPr="00A24A94">
        <w:rPr>
          <w:rFonts w:eastAsiaTheme="minorHAnsi"/>
          <w:lang w:eastAsia="en-US"/>
        </w:rPr>
        <w:t xml:space="preserve"> (prípadne na inom mieste dodani</w:t>
      </w:r>
      <w:r w:rsidR="008D6F76" w:rsidRPr="00A24A94">
        <w:rPr>
          <w:rFonts w:eastAsiaTheme="minorHAnsi"/>
          <w:lang w:eastAsia="en-US"/>
        </w:rPr>
        <w:t>a</w:t>
      </w:r>
      <w:r w:rsidR="00A77AF9" w:rsidRPr="00A24A94">
        <w:rPr>
          <w:rFonts w:eastAsiaTheme="minorHAnsi"/>
          <w:lang w:eastAsia="en-US"/>
        </w:rPr>
        <w:t xml:space="preserve"> Diela alebo jeho časti</w:t>
      </w:r>
      <w:r w:rsidR="008D6F76" w:rsidRPr="00A24A94">
        <w:rPr>
          <w:rFonts w:eastAsiaTheme="minorHAnsi"/>
          <w:lang w:eastAsia="en-US"/>
        </w:rPr>
        <w:t>,</w:t>
      </w:r>
      <w:r w:rsidR="002C6A2C" w:rsidRPr="00A24A94">
        <w:rPr>
          <w:rFonts w:eastAsiaTheme="minorHAnsi"/>
          <w:lang w:eastAsia="en-US"/>
        </w:rPr>
        <w:t xml:space="preserve"> ak je tak dohodnuté v Zmluve</w:t>
      </w:r>
      <w:r w:rsidR="00A77AF9" w:rsidRPr="00A24A94">
        <w:rPr>
          <w:rFonts w:eastAsiaTheme="minorHAnsi"/>
          <w:lang w:eastAsia="en-US"/>
        </w:rPr>
        <w:t>)</w:t>
      </w:r>
      <w:r w:rsidRPr="00A24A94">
        <w:rPr>
          <w:rFonts w:eastAsiaTheme="minorHAnsi"/>
          <w:lang w:eastAsia="en-US"/>
        </w:rPr>
        <w:t xml:space="preserve"> na splnenie záväzku Zhotoviteľa v zmysle tejto Zmluvy,</w:t>
      </w:r>
    </w:p>
    <w:p w14:paraId="302B2357" w14:textId="77777777" w:rsidR="00E951CF" w:rsidRPr="00A24A94" w:rsidRDefault="00E951CF" w:rsidP="00CB24CB">
      <w:pPr>
        <w:pStyle w:val="MLOdsek"/>
        <w:numPr>
          <w:ilvl w:val="2"/>
          <w:numId w:val="5"/>
        </w:numPr>
        <w:rPr>
          <w:rFonts w:eastAsiaTheme="minorHAnsi"/>
          <w:lang w:eastAsia="en-US"/>
        </w:rPr>
      </w:pPr>
      <w:r w:rsidRPr="00A24A94">
        <w:rPr>
          <w:rFonts w:eastAsiaTheme="minorHAnsi"/>
          <w:lang w:eastAsia="en-US"/>
        </w:rPr>
        <w:t xml:space="preserve">zabezpečiť Zhotoviteľovi všetky </w:t>
      </w:r>
      <w:r w:rsidR="00881C98" w:rsidRPr="00A24A94">
        <w:rPr>
          <w:rFonts w:eastAsiaTheme="minorHAnsi"/>
          <w:lang w:eastAsia="en-US"/>
        </w:rPr>
        <w:t xml:space="preserve">prípadné </w:t>
      </w:r>
      <w:r w:rsidRPr="00A24A94">
        <w:rPr>
          <w:rFonts w:eastAsiaTheme="minorHAnsi"/>
          <w:lang w:eastAsia="en-US"/>
        </w:rPr>
        <w:t>relevantné legislatívne, metodické, koncepčné, dokumentačné, normatívne a ďalšie materiály týkajúce sa Diela, ak bude Objednávateľ takými informáciami disponovať a Zhotoviteľ ich bude potrebovať k zhotoveniu Diela</w:t>
      </w:r>
      <w:r w:rsidR="00881C98" w:rsidRPr="00A24A94">
        <w:rPr>
          <w:rFonts w:eastAsiaTheme="minorHAnsi"/>
          <w:lang w:eastAsia="en-US"/>
        </w:rPr>
        <w:t xml:space="preserve">, to však len za predpokladu, že Zhotoviteľ nemá k takýmto materiálom sám prístup </w:t>
      </w:r>
      <w:r w:rsidR="0077001B" w:rsidRPr="00A24A94">
        <w:rPr>
          <w:rFonts w:eastAsiaTheme="minorHAnsi"/>
          <w:lang w:eastAsia="en-US"/>
        </w:rPr>
        <w:t>a len v rozsahu, v akom si tento prístup nevie Zhotoviteľ zabezpečiť sám.</w:t>
      </w:r>
      <w:r w:rsidRPr="00A24A94">
        <w:rPr>
          <w:rFonts w:eastAsiaTheme="minorHAnsi"/>
          <w:lang w:eastAsia="en-US"/>
        </w:rPr>
        <w:t xml:space="preserve"> </w:t>
      </w:r>
    </w:p>
    <w:p w14:paraId="01F792F5" w14:textId="65B92873" w:rsidR="008D7EAD" w:rsidRPr="00A24A94" w:rsidRDefault="004676A6" w:rsidP="00CB24CB">
      <w:pPr>
        <w:pStyle w:val="MLOdsek"/>
        <w:numPr>
          <w:ilvl w:val="2"/>
          <w:numId w:val="5"/>
        </w:numPr>
        <w:rPr>
          <w:rFonts w:eastAsiaTheme="minorHAnsi"/>
          <w:lang w:eastAsia="en-US"/>
        </w:rPr>
      </w:pPr>
      <w:r w:rsidRPr="00A24A94">
        <w:rPr>
          <w:rFonts w:eastAsiaTheme="minorHAnsi"/>
          <w:lang w:eastAsia="en-US"/>
        </w:rPr>
        <w:t>zabezpečiť</w:t>
      </w:r>
      <w:r w:rsidR="008D7EAD" w:rsidRPr="00A24A94">
        <w:rPr>
          <w:rFonts w:eastAsiaTheme="minorHAnsi"/>
          <w:lang w:eastAsia="en-US"/>
        </w:rPr>
        <w:t xml:space="preserve"> vstup na pracoviská Objednávateľa za prítomnosti oprávnenej osoby Objednávateľa</w:t>
      </w:r>
      <w:r w:rsidR="00125CFB" w:rsidRPr="00A24A94">
        <w:rPr>
          <w:rFonts w:eastAsiaTheme="minorHAnsi"/>
          <w:lang w:eastAsia="en-US"/>
        </w:rPr>
        <w:t xml:space="preserve">, </w:t>
      </w:r>
    </w:p>
    <w:p w14:paraId="11CD6606" w14:textId="6FD2CE09" w:rsidR="00125CFB" w:rsidRPr="00A24A94" w:rsidRDefault="00732258" w:rsidP="00CB24CB">
      <w:pPr>
        <w:pStyle w:val="MLOdsek"/>
        <w:numPr>
          <w:ilvl w:val="2"/>
          <w:numId w:val="5"/>
        </w:numPr>
        <w:rPr>
          <w:rFonts w:eastAsiaTheme="minorHAnsi"/>
          <w:lang w:eastAsia="en-US"/>
        </w:rPr>
      </w:pPr>
      <w:r>
        <w:t>v</w:t>
      </w:r>
      <w:r w:rsidRPr="008E0E80">
        <w:t> </w:t>
      </w:r>
      <w:r w:rsidR="00125CFB" w:rsidRPr="008E0E80">
        <w:t>prípade, ak pre poskytnutie súčinnosti Zhotoviteľom v zmysle tohto článku Zmluvy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w:t>
      </w:r>
      <w:r w:rsidR="00A42408" w:rsidRPr="008E0E80">
        <w:t xml:space="preserve"> tak, aby Zhotoviteľ mohol plniť svoje záväzky riadne a včas;</w:t>
      </w:r>
    </w:p>
    <w:p w14:paraId="0FCF9D52" w14:textId="05371267" w:rsidR="00AE5763" w:rsidRPr="00A24A94" w:rsidRDefault="00732258" w:rsidP="00FE2DCC">
      <w:pPr>
        <w:pStyle w:val="MLOdsek"/>
        <w:numPr>
          <w:ilvl w:val="2"/>
          <w:numId w:val="5"/>
        </w:numPr>
        <w:rPr>
          <w:rFonts w:eastAsiaTheme="minorHAnsi"/>
          <w:b/>
          <w:lang w:eastAsia="en-US"/>
        </w:rPr>
      </w:pPr>
      <w:r>
        <w:t>o</w:t>
      </w:r>
      <w:r w:rsidRPr="008E0E80">
        <w:t xml:space="preserve">bjednávateľ </w:t>
      </w:r>
      <w:r w:rsidR="00AE5763" w:rsidRPr="008E0E80">
        <w:t xml:space="preserve">je povinný informovať Zhotoviteľa o všetkých skutočnostiach, ktoré sú významné pre splnenie povinností Zmluvných strán podľa tejto Zmluvy o  dielo, v súvislosti s vykonaním Diela podľa tejto Zmluvy a/alebo o dôvodoch, ktoré Objednávateľovi bránia riadne a včas splniť svoje povinnosti podľa tejto </w:t>
      </w:r>
      <w:r w:rsidR="003869A9" w:rsidRPr="008E0E80">
        <w:t>Zmluvy</w:t>
      </w:r>
      <w:r w:rsidR="00AE5763" w:rsidRPr="008E0E80">
        <w:t xml:space="preserve">, a to do </w:t>
      </w:r>
      <w:r w:rsidR="000428AB" w:rsidRPr="008E0E80">
        <w:t>3</w:t>
      </w:r>
      <w:r w:rsidR="00AE5763" w:rsidRPr="008E0E80">
        <w:t xml:space="preserve"> (</w:t>
      </w:r>
      <w:r w:rsidR="000428AB" w:rsidRPr="008E0E80">
        <w:t>troch</w:t>
      </w:r>
      <w:r w:rsidR="00AE5763" w:rsidRPr="008E0E80">
        <w:t xml:space="preserve">) </w:t>
      </w:r>
      <w:r w:rsidR="000428AB" w:rsidRPr="008E0E80">
        <w:t xml:space="preserve">pracovných dní </w:t>
      </w:r>
      <w:r w:rsidR="00AE5763" w:rsidRPr="008E0E80">
        <w:t>odkedy sa o nich Objednávateľ dozvedel.</w:t>
      </w:r>
    </w:p>
    <w:p w14:paraId="2AD3128E" w14:textId="77777777" w:rsidR="00F546B0" w:rsidRPr="00A24A94" w:rsidRDefault="00453BAF" w:rsidP="00E37168">
      <w:pPr>
        <w:pStyle w:val="MLOdsek"/>
        <w:ind w:left="1134" w:hanging="425"/>
        <w:rPr>
          <w:lang w:eastAsia="sk-SK"/>
        </w:rPr>
      </w:pPr>
      <w:bookmarkStart w:id="10" w:name="_Ref519610349"/>
      <w:r w:rsidRPr="00A24A94">
        <w:rPr>
          <w:lang w:eastAsia="sk-SK"/>
        </w:rPr>
        <w:t>Zhotoviteľ</w:t>
      </w:r>
      <w:r w:rsidR="002C2A05" w:rsidRPr="00A24A94">
        <w:rPr>
          <w:lang w:eastAsia="sk-SK"/>
        </w:rPr>
        <w:t xml:space="preserve"> sa zaväzuje</w:t>
      </w:r>
      <w:r w:rsidR="00F546B0" w:rsidRPr="00A24A94">
        <w:rPr>
          <w:lang w:eastAsia="sk-SK"/>
        </w:rPr>
        <w:t>:</w:t>
      </w:r>
      <w:bookmarkEnd w:id="10"/>
      <w:r w:rsidR="00F546B0" w:rsidRPr="00A24A94">
        <w:rPr>
          <w:lang w:eastAsia="sk-SK"/>
        </w:rPr>
        <w:t xml:space="preserve"> </w:t>
      </w:r>
    </w:p>
    <w:p w14:paraId="7E7B9B29" w14:textId="77777777" w:rsidR="00B626B4" w:rsidRPr="00A24A94" w:rsidRDefault="00B626B4" w:rsidP="00CB24CB">
      <w:pPr>
        <w:pStyle w:val="MLOdsek"/>
        <w:numPr>
          <w:ilvl w:val="2"/>
          <w:numId w:val="5"/>
        </w:numPr>
        <w:rPr>
          <w:lang w:eastAsia="sk-SK"/>
        </w:rPr>
      </w:pPr>
      <w:r w:rsidRPr="00A24A94">
        <w:rPr>
          <w:lang w:eastAsia="sk-SK"/>
        </w:rPr>
        <w:t>zhotoviť Dielo riadne</w:t>
      </w:r>
      <w:r w:rsidR="0077001B" w:rsidRPr="00A24A94">
        <w:rPr>
          <w:lang w:eastAsia="sk-SK"/>
        </w:rPr>
        <w:t>,</w:t>
      </w:r>
      <w:r w:rsidRPr="00A24A94">
        <w:rPr>
          <w:lang w:eastAsia="sk-SK"/>
        </w:rPr>
        <w:t> včas</w:t>
      </w:r>
      <w:r w:rsidR="00A95A9E" w:rsidRPr="00A24A94">
        <w:rPr>
          <w:lang w:eastAsia="sk-SK"/>
        </w:rPr>
        <w:t>,</w:t>
      </w:r>
      <w:r w:rsidR="00A95A9E" w:rsidRPr="00A24A94">
        <w:t xml:space="preserve"> na svoje náklady a na svoje nebezpečenstvo, </w:t>
      </w:r>
      <w:r w:rsidRPr="00A24A94">
        <w:rPr>
          <w:lang w:eastAsia="sk-SK"/>
        </w:rPr>
        <w:t>v súlade s požiadavkami Objednávateľa</w:t>
      </w:r>
      <w:r w:rsidR="0077001B" w:rsidRPr="00A24A94">
        <w:rPr>
          <w:lang w:eastAsia="sk-SK"/>
        </w:rPr>
        <w:t xml:space="preserve"> uvedenými v tejto Zmluve</w:t>
      </w:r>
      <w:r w:rsidR="00A804FA" w:rsidRPr="00A24A94">
        <w:rPr>
          <w:lang w:eastAsia="sk-SK"/>
        </w:rPr>
        <w:t>,</w:t>
      </w:r>
      <w:r w:rsidR="00055D6F" w:rsidRPr="00A24A94">
        <w:rPr>
          <w:lang w:eastAsia="sk-SK"/>
        </w:rPr>
        <w:t xml:space="preserve"> </w:t>
      </w:r>
      <w:r w:rsidR="00492C5C" w:rsidRPr="00A24A94">
        <w:rPr>
          <w:lang w:eastAsia="sk-SK"/>
        </w:rPr>
        <w:t xml:space="preserve">vrátane jej príloh, </w:t>
      </w:r>
    </w:p>
    <w:p w14:paraId="66FC8255" w14:textId="77777777" w:rsidR="00E27A27" w:rsidRPr="00A24A94" w:rsidRDefault="00E27A27" w:rsidP="00CB24CB">
      <w:pPr>
        <w:pStyle w:val="MLOdsek"/>
        <w:numPr>
          <w:ilvl w:val="2"/>
          <w:numId w:val="5"/>
        </w:numPr>
        <w:rPr>
          <w:lang w:eastAsia="sk-SK"/>
        </w:rPr>
      </w:pPr>
      <w:r w:rsidRPr="00A24A94">
        <w:rPr>
          <w:lang w:eastAsia="sk-SK"/>
        </w:rPr>
        <w:t>postupovať s odbornou starostlivosťou, čestne, svedomito, hospodárne s využitím dostupných odborných znalostí a skúseností v súlade s</w:t>
      </w:r>
      <w:r w:rsidR="00D91583" w:rsidRPr="00A24A94">
        <w:rPr>
          <w:lang w:eastAsia="sk-SK"/>
        </w:rPr>
        <w:t> </w:t>
      </w:r>
      <w:r w:rsidR="007202F4" w:rsidRPr="00A24A94">
        <w:rPr>
          <w:lang w:eastAsia="sk-SK"/>
        </w:rPr>
        <w:t>j</w:t>
      </w:r>
      <w:r w:rsidR="00D91583" w:rsidRPr="00A24A94">
        <w:rPr>
          <w:lang w:eastAsia="sk-SK"/>
        </w:rPr>
        <w:t xml:space="preserve">emu známymi </w:t>
      </w:r>
      <w:r w:rsidRPr="00A24A94">
        <w:rPr>
          <w:lang w:eastAsia="sk-SK"/>
        </w:rPr>
        <w:t xml:space="preserve"> záujmami Objednávateľa,</w:t>
      </w:r>
      <w:r w:rsidR="006B532B" w:rsidRPr="00A24A94">
        <w:rPr>
          <w:lang w:eastAsia="sk-SK"/>
        </w:rPr>
        <w:t xml:space="preserve"> </w:t>
      </w:r>
    </w:p>
    <w:p w14:paraId="0020DC43" w14:textId="77777777" w:rsidR="00055D6F" w:rsidRPr="00A24A94" w:rsidRDefault="00055D6F" w:rsidP="00CB24CB">
      <w:pPr>
        <w:pStyle w:val="MLOdsek"/>
        <w:numPr>
          <w:ilvl w:val="2"/>
          <w:numId w:val="5"/>
        </w:numPr>
        <w:rPr>
          <w:lang w:eastAsia="sk-SK"/>
        </w:rPr>
      </w:pPr>
      <w:r w:rsidRPr="00A24A94">
        <w:rPr>
          <w:lang w:eastAsia="sk-SK"/>
        </w:rPr>
        <w:t>pri plnení povinností podľa tejto Zmluvy dodržiavať pokyny a podklady Objednávateľa, ktoré nie sú v rozpore s ustanoveniami tejto Zmluvy</w:t>
      </w:r>
      <w:r w:rsidR="003A4C1E" w:rsidRPr="00A24A94">
        <w:rPr>
          <w:lang w:eastAsia="sk-SK"/>
        </w:rPr>
        <w:t>,</w:t>
      </w:r>
    </w:p>
    <w:p w14:paraId="07AEA09A" w14:textId="51104138" w:rsidR="007978C0" w:rsidRPr="00A24A94" w:rsidRDefault="00A804FA" w:rsidP="00CB24CB">
      <w:pPr>
        <w:pStyle w:val="MLOdsek"/>
        <w:numPr>
          <w:ilvl w:val="2"/>
          <w:numId w:val="5"/>
        </w:numPr>
        <w:rPr>
          <w:lang w:eastAsia="sk-SK"/>
        </w:rPr>
      </w:pPr>
      <w:r w:rsidRPr="00A24A94">
        <w:rPr>
          <w:lang w:eastAsia="sk-SK"/>
        </w:rPr>
        <w:t>bez z</w:t>
      </w:r>
      <w:r w:rsidR="003A4C1E" w:rsidRPr="00A24A94">
        <w:rPr>
          <w:lang w:eastAsia="sk-SK"/>
        </w:rPr>
        <w:t>b</w:t>
      </w:r>
      <w:r w:rsidRPr="00A24A94">
        <w:rPr>
          <w:lang w:eastAsia="sk-SK"/>
        </w:rPr>
        <w:t>y</w:t>
      </w:r>
      <w:r w:rsidR="003A4C1E" w:rsidRPr="00A24A94">
        <w:rPr>
          <w:lang w:eastAsia="sk-SK"/>
        </w:rPr>
        <w:t>točného odkladu upozorniť Objednávateľa na nevhodnú povahu pokynov a/alebo podkladov poskytnutých mu Objednávateľom, ak mohol túto nevh</w:t>
      </w:r>
      <w:r w:rsidR="00264E7B" w:rsidRPr="00A24A94">
        <w:rPr>
          <w:lang w:eastAsia="sk-SK"/>
        </w:rPr>
        <w:t>o</w:t>
      </w:r>
      <w:r w:rsidR="003A4C1E" w:rsidRPr="00A24A94">
        <w:rPr>
          <w:lang w:eastAsia="sk-SK"/>
        </w:rPr>
        <w:t>dnosť zistiť pri vyna</w:t>
      </w:r>
      <w:r w:rsidRPr="00A24A94">
        <w:rPr>
          <w:lang w:eastAsia="sk-SK"/>
        </w:rPr>
        <w:t>ložení odbornej starostlivosti</w:t>
      </w:r>
      <w:r w:rsidR="00E27A27" w:rsidRPr="00A24A94">
        <w:rPr>
          <w:lang w:eastAsia="sk-SK"/>
        </w:rPr>
        <w:t xml:space="preserve">. V prípade nevhodných pokynov prerušiť </w:t>
      </w:r>
      <w:r w:rsidR="008855F5">
        <w:rPr>
          <w:lang w:eastAsia="sk-SK"/>
        </w:rPr>
        <w:t xml:space="preserve">dodávku Diela </w:t>
      </w:r>
      <w:r w:rsidR="00E27A27" w:rsidRPr="00A24A94">
        <w:rPr>
          <w:lang w:eastAsia="sk-SK"/>
        </w:rPr>
        <w:t>až do doby odstránenia alebo nahradenia nesprávnych alebo nevhodných pokynov</w:t>
      </w:r>
      <w:r w:rsidR="006B532B" w:rsidRPr="00A24A94">
        <w:rPr>
          <w:lang w:eastAsia="sk-SK"/>
        </w:rPr>
        <w:t>;</w:t>
      </w:r>
    </w:p>
    <w:p w14:paraId="5153F881" w14:textId="77777777" w:rsidR="00B96E18" w:rsidRPr="00A24A94" w:rsidRDefault="00B626B4" w:rsidP="00CB24CB">
      <w:pPr>
        <w:pStyle w:val="MLOdsek"/>
        <w:numPr>
          <w:ilvl w:val="2"/>
          <w:numId w:val="5"/>
        </w:numPr>
        <w:rPr>
          <w:lang w:eastAsia="sk-SK"/>
        </w:rPr>
      </w:pPr>
      <w:bookmarkStart w:id="11" w:name="_Ref519610352"/>
      <w:r w:rsidRPr="00A24A94">
        <w:rPr>
          <w:lang w:eastAsia="sk-SK"/>
        </w:rPr>
        <w:t xml:space="preserve">neodkladne písomne informovať Objednávateľa o každom prípadnom omeškaní, či iných skutočnostiach, ktoré by mohli ohroziť riadne a včasné </w:t>
      </w:r>
      <w:r w:rsidR="00075B55" w:rsidRPr="00A24A94">
        <w:rPr>
          <w:lang w:eastAsia="sk-SK"/>
        </w:rPr>
        <w:t>zhotovenie Diela</w:t>
      </w:r>
      <w:r w:rsidR="00B96E18" w:rsidRPr="00A24A94">
        <w:rPr>
          <w:lang w:eastAsia="sk-SK"/>
        </w:rPr>
        <w:t>,</w:t>
      </w:r>
      <w:bookmarkEnd w:id="11"/>
    </w:p>
    <w:p w14:paraId="1D715CCD" w14:textId="77777777" w:rsidR="00F7281E" w:rsidRPr="00A24A94" w:rsidRDefault="00B96E18" w:rsidP="00CB24CB">
      <w:pPr>
        <w:pStyle w:val="MLOdsek"/>
        <w:numPr>
          <w:ilvl w:val="2"/>
          <w:numId w:val="5"/>
        </w:numPr>
        <w:rPr>
          <w:lang w:eastAsia="sk-SK"/>
        </w:rPr>
      </w:pPr>
      <w:r w:rsidRPr="00A24A94">
        <w:rPr>
          <w:lang w:eastAsia="sk-SK"/>
        </w:rPr>
        <w:t>niesť zodpovednosť za vzniknutú škodu, ktorú bolo možné vopred predvídať, spôsobenú Objednávateľovi porušením svojich povinností vyplývajúcich z tejto Zmluvy a/alebo právnych predpisov v zmysle tejto Zmluvy</w:t>
      </w:r>
      <w:r w:rsidR="00F7281E" w:rsidRPr="00A24A94">
        <w:rPr>
          <w:lang w:eastAsia="sk-SK"/>
        </w:rPr>
        <w:t>,</w:t>
      </w:r>
      <w:r w:rsidR="00626C18" w:rsidRPr="00A24A94">
        <w:rPr>
          <w:lang w:eastAsia="sk-SK"/>
        </w:rPr>
        <w:t xml:space="preserve"> </w:t>
      </w:r>
    </w:p>
    <w:p w14:paraId="2101D6E7" w14:textId="77777777" w:rsidR="00626C18" w:rsidRPr="00A24A94" w:rsidRDefault="00626C18" w:rsidP="00FE2DCC">
      <w:pPr>
        <w:pStyle w:val="MLOdsek"/>
        <w:numPr>
          <w:ilvl w:val="2"/>
          <w:numId w:val="5"/>
        </w:numPr>
        <w:rPr>
          <w:lang w:eastAsia="sk-SK"/>
        </w:rPr>
      </w:pPr>
      <w:r w:rsidRPr="008E0E80">
        <w:t xml:space="preserve">zodpovedať za to, že </w:t>
      </w:r>
      <w:r w:rsidR="006C7BB6" w:rsidRPr="008E0E80">
        <w:t xml:space="preserve">Dielo </w:t>
      </w:r>
      <w:r w:rsidRPr="008E0E80">
        <w:t xml:space="preserve">obsahuje </w:t>
      </w:r>
      <w:r w:rsidR="004676A6" w:rsidRPr="008E0E80">
        <w:t>iba</w:t>
      </w:r>
      <w:r w:rsidRPr="008E0E80">
        <w:t xml:space="preserve"> Objednávateľom </w:t>
      </w:r>
      <w:r w:rsidR="004676A6" w:rsidRPr="008E0E80">
        <w:t xml:space="preserve">písomne </w:t>
      </w:r>
      <w:r w:rsidRPr="008E0E80">
        <w:t>vyžiadané alebo schválené funkcie a vlastnosti,</w:t>
      </w:r>
    </w:p>
    <w:p w14:paraId="5E9E18C2" w14:textId="04B9AF15" w:rsidR="00626C18" w:rsidRPr="00A24A94" w:rsidRDefault="00626C18" w:rsidP="00FE2DCC">
      <w:pPr>
        <w:pStyle w:val="MLOdsek"/>
        <w:numPr>
          <w:ilvl w:val="2"/>
          <w:numId w:val="5"/>
        </w:numPr>
        <w:rPr>
          <w:b/>
          <w:lang w:eastAsia="sk-SK"/>
        </w:rPr>
      </w:pPr>
      <w:r w:rsidRPr="008E0E80">
        <w:t xml:space="preserve">poskytnúť Oprávnenej osobe Objednávateľa alebo inej poverenej osobe Objednávateľa </w:t>
      </w:r>
      <w:r w:rsidR="00C22CA5">
        <w:t xml:space="preserve">písomnú </w:t>
      </w:r>
      <w:r w:rsidRPr="008E0E80">
        <w:t xml:space="preserve">informáciu o stave plnenia Zmluvy alebo </w:t>
      </w:r>
      <w:r w:rsidR="00C22CA5">
        <w:t xml:space="preserve">písomnú </w:t>
      </w:r>
      <w:r w:rsidRPr="008E0E80">
        <w:t>informáciu súvisiacu s</w:t>
      </w:r>
      <w:r w:rsidR="00FF760B" w:rsidRPr="008E0E80">
        <w:t> </w:t>
      </w:r>
      <w:r w:rsidRPr="008E0E80">
        <w:t>plnením</w:t>
      </w:r>
      <w:r w:rsidR="00FF760B" w:rsidRPr="008E0E80">
        <w:t xml:space="preserve"> na základe žiadosti Objednávateľa (e-</w:t>
      </w:r>
      <w:r w:rsidR="00FF760B" w:rsidRPr="008E0E80">
        <w:lastRenderedPageBreak/>
        <w:t>mailom, prostredníctvom informačného systému pre správu požiadaviek)</w:t>
      </w:r>
      <w:r w:rsidRPr="008E0E80">
        <w:t>, lehota na vybavenie takejto písomnej požiadavky je</w:t>
      </w:r>
      <w:r w:rsidR="000E7A42" w:rsidRPr="008E0E80">
        <w:t xml:space="preserve"> maximálne </w:t>
      </w:r>
      <w:r w:rsidRPr="008E0E80">
        <w:t>5 kalendárnych dní</w:t>
      </w:r>
      <w:r w:rsidR="00DA2F1E">
        <w:t xml:space="preserve"> odo dňa doručenia žiadosti Objednávateľa</w:t>
      </w:r>
      <w:r w:rsidRPr="008E0E80">
        <w:t>,</w:t>
      </w:r>
    </w:p>
    <w:p w14:paraId="7228B732" w14:textId="7817A763" w:rsidR="00D30CB4" w:rsidRPr="00A24A94" w:rsidRDefault="00D30CB4" w:rsidP="00FE2DCC">
      <w:pPr>
        <w:pStyle w:val="MLOdsek"/>
        <w:numPr>
          <w:ilvl w:val="2"/>
          <w:numId w:val="5"/>
        </w:numPr>
        <w:rPr>
          <w:b/>
          <w:lang w:eastAsia="sk-SK"/>
        </w:rPr>
      </w:pPr>
      <w:r w:rsidRPr="008E0E80">
        <w:t xml:space="preserve">v rozsahu a za podmienok podľa tejto Zmluvy podávať Objednávateľovi </w:t>
      </w:r>
      <w:r w:rsidR="008855F5">
        <w:t>s</w:t>
      </w:r>
      <w:r w:rsidRPr="008E0E80">
        <w:t>právy o</w:t>
      </w:r>
      <w:r w:rsidR="003320F1">
        <w:t> </w:t>
      </w:r>
      <w:r w:rsidRPr="008E0E80">
        <w:t>plnení</w:t>
      </w:r>
      <w:r w:rsidR="003320F1">
        <w:t xml:space="preserve"> </w:t>
      </w:r>
      <w:r w:rsidR="00BC4A9B">
        <w:t xml:space="preserve">Zmluvy </w:t>
      </w:r>
      <w:r w:rsidR="003320F1">
        <w:t xml:space="preserve">podľa článku 7 </w:t>
      </w:r>
      <w:r w:rsidR="00DA2F1E">
        <w:t xml:space="preserve">tejto </w:t>
      </w:r>
      <w:r w:rsidR="003320F1">
        <w:t>Zmluvy</w:t>
      </w:r>
      <w:r w:rsidRPr="008E0E80">
        <w:t xml:space="preserve"> a zároveň sa zaväzuje, že pri plnení záväzkov podľa tejto Zmluvy bude bez zbytočného odkladu prerokúvať s Objednávateľom všetky otázky, ktoré by mohli negatívne ovplyvniť plnenie predmetu Zmluvy</w:t>
      </w:r>
    </w:p>
    <w:p w14:paraId="1F08E883" w14:textId="572894D4" w:rsidR="00626C18" w:rsidRPr="00A24A94" w:rsidRDefault="00D30CB4" w:rsidP="00DA6C24">
      <w:pPr>
        <w:pStyle w:val="MLOdsek"/>
        <w:numPr>
          <w:ilvl w:val="2"/>
          <w:numId w:val="5"/>
        </w:numPr>
        <w:rPr>
          <w:lang w:eastAsia="sk-SK"/>
        </w:rPr>
      </w:pPr>
      <w:r w:rsidRPr="00A24A94">
        <w:rPr>
          <w:lang w:eastAsia="sk-SK"/>
        </w:rPr>
        <w:t>Zabezpečiť vedenie</w:t>
      </w:r>
      <w:r w:rsidRPr="008E0E80">
        <w:t xml:space="preserve"> pracovných výkazov</w:t>
      </w:r>
      <w:r w:rsidR="00DA6C24" w:rsidRPr="008E0E80">
        <w:t xml:space="preserve"> </w:t>
      </w:r>
      <w:r w:rsidR="00C22CA5">
        <w:t xml:space="preserve">podľa bodu 3.7. písm. e) </w:t>
      </w:r>
      <w:r w:rsidR="00DA2F1E">
        <w:t xml:space="preserve">tejto </w:t>
      </w:r>
      <w:r w:rsidR="00C22CA5">
        <w:t xml:space="preserve">Zmluvy, </w:t>
      </w:r>
    </w:p>
    <w:p w14:paraId="33CC9A12" w14:textId="2FF9FA77" w:rsidR="00D30CB4" w:rsidRPr="00A24A94" w:rsidRDefault="00D30CB4" w:rsidP="00004CED">
      <w:pPr>
        <w:pStyle w:val="MLOdsek"/>
        <w:numPr>
          <w:ilvl w:val="2"/>
          <w:numId w:val="5"/>
        </w:numPr>
        <w:rPr>
          <w:lang w:eastAsia="sk-SK"/>
        </w:rPr>
      </w:pPr>
      <w:r w:rsidRPr="008E0E80">
        <w:rPr>
          <w:rFonts w:cs="Arial"/>
        </w:rPr>
        <w:t>povinný strpieť výkon kontroly/auditu súvisiaceho s plnením podľa tejto Zmluvy</w:t>
      </w:r>
      <w:r w:rsidR="006C7BB6" w:rsidRPr="008E0E80">
        <w:rPr>
          <w:rFonts w:cs="Arial"/>
        </w:rPr>
        <w:t xml:space="preserve"> </w:t>
      </w:r>
      <w:r w:rsidRPr="008E0E80">
        <w:rPr>
          <w:rFonts w:cs="Arial"/>
        </w:rPr>
        <w:t xml:space="preserve">kedykoľvek počas platnosti a účinnosti </w:t>
      </w:r>
      <w:r w:rsidRPr="008E0E80">
        <w:rPr>
          <w:rFonts w:cs="Arial"/>
          <w:b/>
        </w:rPr>
        <w:t xml:space="preserve">Zmluvy o poskytnutí nenávratného finančného príspevku č. </w:t>
      </w:r>
      <w:r w:rsidR="00936548" w:rsidRPr="00936548">
        <w:rPr>
          <w:rFonts w:cs="Arial"/>
          <w:b/>
        </w:rPr>
        <w:t xml:space="preserve">311071BZY6 </w:t>
      </w:r>
      <w:r w:rsidRPr="008E0E80">
        <w:rPr>
          <w:rFonts w:cs="Arial"/>
          <w:b/>
        </w:rPr>
        <w:t xml:space="preserve">uzatvorenej dňa </w:t>
      </w:r>
      <w:r w:rsidR="00936548" w:rsidRPr="00936548">
        <w:rPr>
          <w:rFonts w:cs="Arial"/>
          <w:b/>
        </w:rPr>
        <w:t>22.08.2022</w:t>
      </w:r>
      <w:r w:rsidRPr="008E0E80">
        <w:rPr>
          <w:rFonts w:cs="Arial"/>
          <w:b/>
        </w:rPr>
        <w:t xml:space="preserve"> </w:t>
      </w:r>
      <w:r w:rsidRPr="008E0E80">
        <w:rPr>
          <w:rFonts w:cs="Arial"/>
        </w:rPr>
        <w:t xml:space="preserve">Objednávateľom ako prijímateľom nenávratného finančného príspevku a ktorej znenie je dostupné na </w:t>
      </w:r>
      <w:hyperlink r:id="rId15" w:history="1">
        <w:r w:rsidR="00936548" w:rsidRPr="00B91787">
          <w:rPr>
            <w:rStyle w:val="Hypertextovprepojenie"/>
            <w:rFonts w:cs="Arial"/>
          </w:rPr>
          <w:t>https://www.crz.gov.sk/data/att/3557779.pdf</w:t>
        </w:r>
      </w:hyperlink>
      <w:r w:rsidR="00936548">
        <w:rPr>
          <w:rFonts w:cs="Arial"/>
        </w:rPr>
        <w:t xml:space="preserve"> </w:t>
      </w:r>
      <w:r w:rsidRPr="008E0E80">
        <w:rPr>
          <w:rFonts w:cs="Arial"/>
        </w:rPr>
        <w:t>(ďalej aj len „Zmluva o poskytnutí NFP“), a to zo strany oprávnených osôb na výkon tejto kontroly/auditu</w:t>
      </w:r>
      <w:r w:rsidR="00004CED" w:rsidRPr="008E0E80">
        <w:rPr>
          <w:rFonts w:cs="Arial"/>
        </w:rPr>
        <w:t xml:space="preserve"> (ako sú bližšie vymedzené </w:t>
      </w:r>
      <w:r w:rsidR="00B3449C" w:rsidRPr="008E0E80">
        <w:rPr>
          <w:rFonts w:cs="Arial"/>
        </w:rPr>
        <w:t xml:space="preserve">v </w:t>
      </w:r>
      <w:r w:rsidR="00C22CA5">
        <w:rPr>
          <w:rFonts w:cs="Arial"/>
        </w:rPr>
        <w:t>bode</w:t>
      </w:r>
      <w:r w:rsidR="00B3449C" w:rsidRPr="008E0E80">
        <w:rPr>
          <w:rFonts w:cs="Arial"/>
        </w:rPr>
        <w:t xml:space="preserve"> 20.3</w:t>
      </w:r>
      <w:r w:rsidR="00004CED" w:rsidRPr="008E0E80">
        <w:rPr>
          <w:rFonts w:cs="Arial"/>
        </w:rPr>
        <w:t xml:space="preserve"> tejto Zmluvy)</w:t>
      </w:r>
      <w:r w:rsidRPr="008E0E80">
        <w:rPr>
          <w:rFonts w:cs="Arial"/>
        </w:rPr>
        <w:t xml:space="preserve"> </w:t>
      </w:r>
      <w:r w:rsidRPr="008E0E80">
        <w:t>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w:t>
      </w:r>
      <w:r w:rsidRPr="008E0E80">
        <w:rPr>
          <w:rFonts w:cs="Arial"/>
        </w:rPr>
        <w:t xml:space="preserve"> a poskytnúť im riadne a včas všetku potrebnú súčinnosť</w:t>
      </w:r>
      <w:r w:rsidR="000E5AA4" w:rsidRPr="008E0E80">
        <w:rPr>
          <w:rFonts w:cs="Arial"/>
        </w:rPr>
        <w:t>;</w:t>
      </w:r>
      <w:r w:rsidR="004676A6" w:rsidRPr="008E0E80">
        <w:rPr>
          <w:rFonts w:cs="Arial"/>
        </w:rPr>
        <w:t xml:space="preserve"> </w:t>
      </w:r>
      <w:r w:rsidR="000E5AA4" w:rsidRPr="008E0E80">
        <w:rPr>
          <w:rFonts w:cs="Arial"/>
        </w:rPr>
        <w:t>zhotoviteľ sa zaväzuje</w:t>
      </w:r>
      <w:r w:rsidR="004676A6" w:rsidRPr="008E0E80">
        <w:rPr>
          <w:rFonts w:cs="Arial"/>
        </w:rPr>
        <w:t xml:space="preserve"> zabezpečiť plnenie týchto</w:t>
      </w:r>
      <w:r w:rsidR="000E5AA4" w:rsidRPr="008E0E80">
        <w:rPr>
          <w:rFonts w:cs="Arial"/>
        </w:rPr>
        <w:t xml:space="preserve"> povinnosti </w:t>
      </w:r>
      <w:r w:rsidR="009068DC" w:rsidRPr="008E0E80">
        <w:rPr>
          <w:rFonts w:cs="Arial"/>
        </w:rPr>
        <w:t xml:space="preserve">aj </w:t>
      </w:r>
      <w:r w:rsidR="000E5AA4" w:rsidRPr="008E0E80">
        <w:rPr>
          <w:rFonts w:cs="Arial"/>
        </w:rPr>
        <w:t>zo st</w:t>
      </w:r>
      <w:r w:rsidR="004676A6" w:rsidRPr="008E0E80">
        <w:rPr>
          <w:rFonts w:cs="Arial"/>
        </w:rPr>
        <w:t>rany svojich subdodávateľov,</w:t>
      </w:r>
    </w:p>
    <w:p w14:paraId="4B3F6C05" w14:textId="77777777" w:rsidR="00FE10ED" w:rsidRPr="00A24A94" w:rsidRDefault="00F7281E" w:rsidP="00CB24CB">
      <w:pPr>
        <w:pStyle w:val="MLOdsek"/>
        <w:numPr>
          <w:ilvl w:val="2"/>
          <w:numId w:val="5"/>
        </w:numPr>
        <w:rPr>
          <w:lang w:eastAsia="sk-SK"/>
        </w:rPr>
      </w:pPr>
      <w:r w:rsidRPr="00A24A94">
        <w:rPr>
          <w:lang w:eastAsia="sk-SK"/>
        </w:rPr>
        <w:t xml:space="preserve">umožniť Objednávateľovi </w:t>
      </w:r>
      <w:r w:rsidR="009068DC" w:rsidRPr="00A24A94">
        <w:rPr>
          <w:lang w:eastAsia="sk-SK"/>
        </w:rPr>
        <w:t xml:space="preserve">alebo ním povereným osobám </w:t>
      </w:r>
      <w:r w:rsidRPr="00A24A94">
        <w:rPr>
          <w:lang w:eastAsia="sk-SK"/>
        </w:rPr>
        <w:t xml:space="preserve">vykonať audit bezpečnosti </w:t>
      </w:r>
      <w:r w:rsidR="00545D93" w:rsidRPr="00A24A94">
        <w:rPr>
          <w:lang w:eastAsia="sk-SK"/>
        </w:rPr>
        <w:t xml:space="preserve">vyvíjaného Diela, vrátane </w:t>
      </w:r>
      <w:r w:rsidR="009E4989" w:rsidRPr="00A24A94">
        <w:rPr>
          <w:lang w:eastAsia="sk-SK"/>
        </w:rPr>
        <w:t xml:space="preserve">informačných systémov a </w:t>
      </w:r>
      <w:r w:rsidR="00545D93" w:rsidRPr="00A24A94">
        <w:rPr>
          <w:lang w:eastAsia="sk-SK"/>
        </w:rPr>
        <w:t xml:space="preserve">vývojového prostredia </w:t>
      </w:r>
      <w:r w:rsidRPr="00A24A94">
        <w:rPr>
          <w:lang w:eastAsia="sk-SK"/>
        </w:rPr>
        <w:t xml:space="preserve">Zhotoviteľa na overenie miery dodržiavania bezpečnostných požiadaviek </w:t>
      </w:r>
      <w:r w:rsidR="008240E2" w:rsidRPr="00A24A94">
        <w:rPr>
          <w:lang w:eastAsia="sk-SK"/>
        </w:rPr>
        <w:t xml:space="preserve">relevantných </w:t>
      </w:r>
      <w:r w:rsidRPr="00A24A94">
        <w:rPr>
          <w:lang w:eastAsia="sk-SK"/>
        </w:rPr>
        <w:t>právnych predpisov a</w:t>
      </w:r>
      <w:r w:rsidR="00C5275B" w:rsidRPr="00A24A94">
        <w:rPr>
          <w:lang w:eastAsia="sk-SK"/>
        </w:rPr>
        <w:t> </w:t>
      </w:r>
      <w:r w:rsidR="008240E2" w:rsidRPr="00A24A94">
        <w:rPr>
          <w:lang w:eastAsia="sk-SK"/>
        </w:rPr>
        <w:t>zmluvných</w:t>
      </w:r>
      <w:r w:rsidR="00C5275B" w:rsidRPr="00A24A94">
        <w:rPr>
          <w:lang w:eastAsia="sk-SK"/>
        </w:rPr>
        <w:t xml:space="preserve"> požiadaviek</w:t>
      </w:r>
      <w:r w:rsidR="00FE10ED" w:rsidRPr="00A24A94">
        <w:rPr>
          <w:lang w:eastAsia="sk-SK"/>
        </w:rPr>
        <w:t>,</w:t>
      </w:r>
    </w:p>
    <w:p w14:paraId="5B1FE098" w14:textId="77777777" w:rsidR="001D5DD9" w:rsidRPr="00A24A94" w:rsidRDefault="00FE10ED" w:rsidP="00CB24CB">
      <w:pPr>
        <w:pStyle w:val="MLOdsek"/>
        <w:numPr>
          <w:ilvl w:val="2"/>
          <w:numId w:val="5"/>
        </w:numPr>
        <w:rPr>
          <w:lang w:eastAsia="sk-SK"/>
        </w:rPr>
      </w:pPr>
      <w:r w:rsidRPr="00A24A94">
        <w:rPr>
          <w:lang w:eastAsia="sk-SK"/>
        </w:rPr>
        <w:t>prijať opatrenia na zabezpečenie nápravy zistení z auditu bezpečnosti informačných systémov</w:t>
      </w:r>
      <w:r w:rsidR="001D5DD9" w:rsidRPr="00A24A94">
        <w:rPr>
          <w:lang w:eastAsia="sk-SK"/>
        </w:rPr>
        <w:t>,</w:t>
      </w:r>
    </w:p>
    <w:p w14:paraId="70F80CD2" w14:textId="2ACAAE13" w:rsidR="00DB0F78" w:rsidRPr="00A24A94" w:rsidRDefault="00DB0F78" w:rsidP="00CB24CB">
      <w:pPr>
        <w:pStyle w:val="MLOdsek"/>
        <w:numPr>
          <w:ilvl w:val="2"/>
          <w:numId w:val="5"/>
        </w:numPr>
        <w:rPr>
          <w:lang w:eastAsia="sk-SK"/>
        </w:rPr>
      </w:pPr>
      <w:r w:rsidRPr="00A24A94">
        <w:rPr>
          <w:lang w:eastAsia="sk-SK"/>
        </w:rPr>
        <w:t xml:space="preserve">poskytnúť Objednávateľovi </w:t>
      </w:r>
      <w:r w:rsidR="00C166BE" w:rsidRPr="00A24A94">
        <w:rPr>
          <w:lang w:eastAsia="sk-SK"/>
        </w:rPr>
        <w:t>a </w:t>
      </w:r>
      <w:r w:rsidR="00D269D6" w:rsidRPr="00A24A94">
        <w:rPr>
          <w:lang w:eastAsia="sk-SK"/>
        </w:rPr>
        <w:t>príslušným</w:t>
      </w:r>
      <w:r w:rsidR="00C166BE" w:rsidRPr="00A24A94">
        <w:rPr>
          <w:lang w:eastAsia="sk-SK"/>
        </w:rPr>
        <w:t xml:space="preserve"> orgánom </w:t>
      </w:r>
      <w:r w:rsidR="00D269D6" w:rsidRPr="00A24A94">
        <w:rPr>
          <w:lang w:eastAsia="sk-SK"/>
        </w:rPr>
        <w:t xml:space="preserve">štátnej správy </w:t>
      </w:r>
      <w:r w:rsidRPr="00A24A94">
        <w:rPr>
          <w:lang w:eastAsia="sk-SK"/>
        </w:rPr>
        <w:t>plnú súčinnosť pri rieš</w:t>
      </w:r>
      <w:r w:rsidR="00AF74C1" w:rsidRPr="00A24A94">
        <w:rPr>
          <w:lang w:eastAsia="sk-SK"/>
        </w:rPr>
        <w:t xml:space="preserve">ení bezpečnostného incidentu a </w:t>
      </w:r>
      <w:r w:rsidRPr="00A24A94">
        <w:rPr>
          <w:lang w:eastAsia="sk-SK"/>
        </w:rPr>
        <w:t>vyšetrovaní bezpečnostnej udalosti</w:t>
      </w:r>
      <w:r w:rsidR="006B4830" w:rsidRPr="00A24A94">
        <w:rPr>
          <w:lang w:eastAsia="sk-SK"/>
        </w:rPr>
        <w:t>, ktoré súvisia</w:t>
      </w:r>
      <w:r w:rsidRPr="00A24A94">
        <w:rPr>
          <w:lang w:eastAsia="sk-SK"/>
        </w:rPr>
        <w:t xml:space="preserve"> s plnením tejto </w:t>
      </w:r>
      <w:r w:rsidR="003869A9" w:rsidRPr="00A24A94">
        <w:rPr>
          <w:lang w:eastAsia="sk-SK"/>
        </w:rPr>
        <w:t>Zmluvy</w:t>
      </w:r>
      <w:r w:rsidR="006B4830" w:rsidRPr="00A24A94">
        <w:rPr>
          <w:lang w:eastAsia="sk-SK"/>
        </w:rPr>
        <w:t xml:space="preserve"> alebo jej predmetom,</w:t>
      </w:r>
    </w:p>
    <w:p w14:paraId="7710B9D0" w14:textId="77777777" w:rsidR="00DB0F78" w:rsidRPr="00A24A94" w:rsidRDefault="00DB0F78" w:rsidP="00CB24CB">
      <w:pPr>
        <w:pStyle w:val="MLOdsek"/>
        <w:numPr>
          <w:ilvl w:val="2"/>
          <w:numId w:val="5"/>
        </w:numPr>
        <w:rPr>
          <w:lang w:eastAsia="sk-SK"/>
        </w:rPr>
      </w:pPr>
      <w:r w:rsidRPr="00A24A94">
        <w:rPr>
          <w:lang w:eastAsia="sk-SK"/>
        </w:rPr>
        <w:t xml:space="preserve">poskytnúť Objednávateľovi kompletnú dokumentáciu </w:t>
      </w:r>
      <w:r w:rsidR="006C7BB6" w:rsidRPr="00A24A94">
        <w:rPr>
          <w:lang w:eastAsia="sk-SK"/>
        </w:rPr>
        <w:t xml:space="preserve">Informačného systému </w:t>
      </w:r>
      <w:r w:rsidRPr="00A24A94">
        <w:rPr>
          <w:lang w:eastAsia="sk-SK"/>
        </w:rPr>
        <w:t>vrátane admin</w:t>
      </w:r>
      <w:r w:rsidR="00331983" w:rsidRPr="00A24A94">
        <w:rPr>
          <w:lang w:eastAsia="sk-SK"/>
        </w:rPr>
        <w:t>is</w:t>
      </w:r>
      <w:r w:rsidRPr="00A24A94">
        <w:rPr>
          <w:lang w:eastAsia="sk-SK"/>
        </w:rPr>
        <w:t>trátorských prístupov</w:t>
      </w:r>
      <w:r w:rsidR="00E87A6A" w:rsidRPr="00A24A94">
        <w:rPr>
          <w:lang w:eastAsia="sk-SK"/>
        </w:rPr>
        <w:t>,</w:t>
      </w:r>
    </w:p>
    <w:p w14:paraId="650608AC"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r w:rsidRPr="00A24A94">
        <w:rPr>
          <w:b/>
        </w:rPr>
        <w:t>ITVS</w:t>
      </w:r>
      <w:r w:rsidR="006315E9" w:rsidRPr="00A24A94">
        <w:rPr>
          <w:b/>
        </w:rPr>
        <w:t>,</w:t>
      </w:r>
      <w:r w:rsidRPr="00A24A94">
        <w:t xml:space="preserve"> </w:t>
      </w:r>
    </w:p>
    <w:p w14:paraId="338793A3"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r w:rsidRPr="00A24A94">
        <w:rPr>
          <w:b/>
        </w:rPr>
        <w:t>KB</w:t>
      </w:r>
      <w:r w:rsidR="006315E9" w:rsidRPr="00A24A94">
        <w:t>,</w:t>
      </w:r>
    </w:p>
    <w:p w14:paraId="7337B64B"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proofErr w:type="spellStart"/>
      <w:r w:rsidRPr="00A24A94">
        <w:rPr>
          <w:b/>
        </w:rPr>
        <w:t>eGovernmente</w:t>
      </w:r>
      <w:proofErr w:type="spellEnd"/>
      <w:r w:rsidR="006315E9" w:rsidRPr="00A24A94">
        <w:rPr>
          <w:b/>
        </w:rPr>
        <w:t>,</w:t>
      </w:r>
      <w:r w:rsidRPr="00A24A94">
        <w:t xml:space="preserve"> </w:t>
      </w:r>
    </w:p>
    <w:p w14:paraId="3B595288" w14:textId="77777777" w:rsidR="00E73236" w:rsidRPr="00A24A94" w:rsidRDefault="005C0BEC" w:rsidP="00732258">
      <w:pPr>
        <w:pStyle w:val="MLOdsek"/>
        <w:numPr>
          <w:ilvl w:val="2"/>
          <w:numId w:val="5"/>
        </w:numPr>
        <w:spacing w:after="0"/>
        <w:rPr>
          <w:lang w:eastAsia="sk-SK"/>
        </w:rPr>
      </w:pPr>
      <w:r w:rsidRPr="00A24A94">
        <w:t xml:space="preserve">dodržiavať ustanovenia a </w:t>
      </w:r>
      <w:r w:rsidR="00D2171E" w:rsidRPr="00A24A94">
        <w:t xml:space="preserve">riadiť sa </w:t>
      </w:r>
      <w:r w:rsidR="00BE54FC" w:rsidRPr="00A24A94">
        <w:t>pri vykonávaní D</w:t>
      </w:r>
      <w:r w:rsidR="000F6D85" w:rsidRPr="00A24A94">
        <w:t>i</w:t>
      </w:r>
      <w:r w:rsidR="00BE54FC" w:rsidRPr="00A24A94">
        <w:t>ela</w:t>
      </w:r>
      <w:r w:rsidR="00E73236" w:rsidRPr="00A24A94">
        <w:t>:</w:t>
      </w:r>
    </w:p>
    <w:p w14:paraId="6CC00BD6" w14:textId="77777777" w:rsidR="00E73236" w:rsidRPr="00A24A94" w:rsidRDefault="00E73236" w:rsidP="00732258">
      <w:pPr>
        <w:pStyle w:val="MLOdsek"/>
        <w:numPr>
          <w:ilvl w:val="3"/>
          <w:numId w:val="5"/>
        </w:numPr>
        <w:spacing w:after="0"/>
        <w:rPr>
          <w:b/>
          <w:lang w:eastAsia="sk-SK"/>
        </w:rPr>
      </w:pPr>
      <w:r w:rsidRPr="00A24A94">
        <w:rPr>
          <w:b/>
          <w:lang w:eastAsia="sk-SK"/>
        </w:rPr>
        <w:t xml:space="preserve">Vyhláškou č.85/2020 </w:t>
      </w:r>
      <w:proofErr w:type="spellStart"/>
      <w:r w:rsidRPr="00A24A94">
        <w:rPr>
          <w:b/>
          <w:lang w:eastAsia="sk-SK"/>
        </w:rPr>
        <w:t>Z.z</w:t>
      </w:r>
      <w:proofErr w:type="spellEnd"/>
      <w:r w:rsidRPr="00A24A94">
        <w:rPr>
          <w:b/>
          <w:lang w:eastAsia="sk-SK"/>
        </w:rPr>
        <w:t xml:space="preserve">. </w:t>
      </w:r>
    </w:p>
    <w:p w14:paraId="1E93082E" w14:textId="77777777" w:rsidR="00E73236" w:rsidRPr="00A24A94" w:rsidRDefault="00E73236" w:rsidP="00732258">
      <w:pPr>
        <w:pStyle w:val="MLOdsek"/>
        <w:numPr>
          <w:ilvl w:val="3"/>
          <w:numId w:val="5"/>
        </w:numPr>
        <w:spacing w:after="0"/>
        <w:rPr>
          <w:b/>
          <w:lang w:eastAsia="sk-SK"/>
        </w:rPr>
      </w:pPr>
      <w:r w:rsidRPr="00A24A94">
        <w:rPr>
          <w:b/>
          <w:lang w:eastAsia="sk-SK"/>
        </w:rPr>
        <w:t xml:space="preserve">Vyhláškou č.78/2020 </w:t>
      </w:r>
      <w:proofErr w:type="spellStart"/>
      <w:r w:rsidRPr="00A24A94">
        <w:rPr>
          <w:b/>
          <w:lang w:eastAsia="sk-SK"/>
        </w:rPr>
        <w:t>Z.z</w:t>
      </w:r>
      <w:proofErr w:type="spellEnd"/>
      <w:r w:rsidRPr="00A24A94">
        <w:rPr>
          <w:b/>
          <w:lang w:eastAsia="sk-SK"/>
        </w:rPr>
        <w:t xml:space="preserve">. </w:t>
      </w:r>
    </w:p>
    <w:p w14:paraId="09AD94DF" w14:textId="77777777" w:rsidR="00E73236" w:rsidRPr="00A24A94" w:rsidRDefault="00E73236" w:rsidP="00732258">
      <w:pPr>
        <w:pStyle w:val="MLOdsek"/>
        <w:numPr>
          <w:ilvl w:val="3"/>
          <w:numId w:val="5"/>
        </w:numPr>
        <w:spacing w:after="0"/>
        <w:jc w:val="left"/>
        <w:rPr>
          <w:b/>
          <w:lang w:eastAsia="sk-SK"/>
        </w:rPr>
      </w:pPr>
      <w:r w:rsidRPr="00A24A94">
        <w:rPr>
          <w:b/>
          <w:lang w:eastAsia="sk-SK"/>
        </w:rPr>
        <w:t xml:space="preserve">Vyhláškou č. 179/2020 </w:t>
      </w:r>
      <w:proofErr w:type="spellStart"/>
      <w:r w:rsidRPr="00A24A94">
        <w:rPr>
          <w:b/>
          <w:lang w:eastAsia="sk-SK"/>
        </w:rPr>
        <w:t>Z.z</w:t>
      </w:r>
      <w:proofErr w:type="spellEnd"/>
      <w:r w:rsidRPr="00A24A94">
        <w:rPr>
          <w:b/>
          <w:lang w:eastAsia="sk-SK"/>
        </w:rPr>
        <w:t xml:space="preserve">. </w:t>
      </w:r>
    </w:p>
    <w:p w14:paraId="6334DF6A" w14:textId="77777777" w:rsidR="00DD0C0E" w:rsidRPr="00A24A94" w:rsidRDefault="00DD0C0E" w:rsidP="00732258">
      <w:pPr>
        <w:pStyle w:val="MLOdsek"/>
        <w:numPr>
          <w:ilvl w:val="3"/>
          <w:numId w:val="5"/>
        </w:numPr>
        <w:tabs>
          <w:tab w:val="clear" w:pos="1531"/>
        </w:tabs>
        <w:spacing w:after="0"/>
        <w:jc w:val="left"/>
        <w:rPr>
          <w:b/>
          <w:lang w:eastAsia="sk-SK"/>
        </w:rPr>
      </w:pPr>
      <w:r w:rsidRPr="00A24A94">
        <w:rPr>
          <w:b/>
          <w:lang w:eastAsia="sk-SK"/>
        </w:rPr>
        <w:t xml:space="preserve">Vyhláškou </w:t>
      </w:r>
      <w:r w:rsidRPr="00A24A94">
        <w:rPr>
          <w:b/>
        </w:rPr>
        <w:t xml:space="preserve">č. 164/2018 </w:t>
      </w:r>
      <w:proofErr w:type="spellStart"/>
      <w:r w:rsidRPr="00A24A94">
        <w:rPr>
          <w:b/>
        </w:rPr>
        <w:t>Z.z</w:t>
      </w:r>
      <w:proofErr w:type="spellEnd"/>
      <w:r w:rsidRPr="00A24A94">
        <w:rPr>
          <w:b/>
        </w:rPr>
        <w:t>.</w:t>
      </w:r>
    </w:p>
    <w:p w14:paraId="7E6BCC62" w14:textId="77777777" w:rsidR="00DD0C0E" w:rsidRPr="00A24A94" w:rsidRDefault="00DD0C0E" w:rsidP="00732258">
      <w:pPr>
        <w:pStyle w:val="MLOdsek"/>
        <w:numPr>
          <w:ilvl w:val="3"/>
          <w:numId w:val="5"/>
        </w:numPr>
        <w:spacing w:after="0"/>
        <w:jc w:val="left"/>
        <w:rPr>
          <w:b/>
          <w:lang w:eastAsia="sk-SK"/>
        </w:rPr>
      </w:pPr>
      <w:r w:rsidRPr="00A24A94">
        <w:rPr>
          <w:b/>
          <w:lang w:eastAsia="sk-SK"/>
        </w:rPr>
        <w:t xml:space="preserve">Vyhláškou </w:t>
      </w:r>
      <w:r w:rsidRPr="00A24A94">
        <w:rPr>
          <w:b/>
        </w:rPr>
        <w:t xml:space="preserve">č. 166/2018 </w:t>
      </w:r>
      <w:proofErr w:type="spellStart"/>
      <w:r w:rsidRPr="00A24A94">
        <w:rPr>
          <w:b/>
        </w:rPr>
        <w:t>Z.z</w:t>
      </w:r>
      <w:proofErr w:type="spellEnd"/>
      <w:r w:rsidRPr="00A24A94">
        <w:rPr>
          <w:b/>
        </w:rPr>
        <w:t>.</w:t>
      </w:r>
    </w:p>
    <w:p w14:paraId="088CB481" w14:textId="77777777" w:rsidR="005B3A4B" w:rsidRPr="00A24A94" w:rsidRDefault="005B3A4B" w:rsidP="00D70D4F">
      <w:pPr>
        <w:pStyle w:val="MLOdsek"/>
        <w:numPr>
          <w:ilvl w:val="3"/>
          <w:numId w:val="5"/>
        </w:numPr>
        <w:spacing w:after="0"/>
        <w:jc w:val="left"/>
        <w:rPr>
          <w:b/>
          <w:lang w:eastAsia="sk-SK"/>
        </w:rPr>
      </w:pPr>
      <w:r w:rsidRPr="00A24A94">
        <w:rPr>
          <w:b/>
          <w:lang w:eastAsia="sk-SK"/>
        </w:rPr>
        <w:t xml:space="preserve">Vyhláškou </w:t>
      </w:r>
      <w:r w:rsidRPr="00A24A94">
        <w:rPr>
          <w:b/>
        </w:rPr>
        <w:t xml:space="preserve">č. 362/2018 </w:t>
      </w:r>
      <w:proofErr w:type="spellStart"/>
      <w:r w:rsidRPr="00A24A94">
        <w:rPr>
          <w:b/>
        </w:rPr>
        <w:t>Z.z</w:t>
      </w:r>
      <w:proofErr w:type="spellEnd"/>
      <w:r w:rsidRPr="00A24A94">
        <w:rPr>
          <w:b/>
        </w:rPr>
        <w:t>.</w:t>
      </w:r>
    </w:p>
    <w:p w14:paraId="18F577BB" w14:textId="77777777" w:rsidR="003764A6" w:rsidRPr="00A24A94" w:rsidRDefault="003764A6" w:rsidP="00FA21B7">
      <w:pPr>
        <w:pStyle w:val="MLOdsek"/>
        <w:numPr>
          <w:ilvl w:val="3"/>
          <w:numId w:val="5"/>
        </w:numPr>
        <w:tabs>
          <w:tab w:val="clear" w:pos="1531"/>
        </w:tabs>
        <w:jc w:val="left"/>
        <w:rPr>
          <w:b/>
          <w:lang w:eastAsia="sk-SK"/>
        </w:rPr>
      </w:pPr>
      <w:r w:rsidRPr="00A24A94">
        <w:rPr>
          <w:b/>
          <w:lang w:eastAsia="sk-SK"/>
        </w:rPr>
        <w:t xml:space="preserve">Vyhláškou </w:t>
      </w:r>
      <w:r w:rsidRPr="00A24A94">
        <w:rPr>
          <w:b/>
        </w:rPr>
        <w:t xml:space="preserve">č. 436/2019 </w:t>
      </w:r>
      <w:proofErr w:type="spellStart"/>
      <w:r w:rsidRPr="00A24A94">
        <w:rPr>
          <w:b/>
        </w:rPr>
        <w:t>Z.z</w:t>
      </w:r>
      <w:proofErr w:type="spellEnd"/>
      <w:r w:rsidRPr="00A24A94">
        <w:rPr>
          <w:b/>
        </w:rPr>
        <w:t>.</w:t>
      </w:r>
      <w:r w:rsidR="006315E9" w:rsidRPr="00A24A94">
        <w:rPr>
          <w:b/>
        </w:rPr>
        <w:t>,</w:t>
      </w:r>
    </w:p>
    <w:p w14:paraId="1BFF039F" w14:textId="77777777" w:rsidR="0008512C" w:rsidRPr="00A24A94" w:rsidRDefault="0008512C" w:rsidP="00226248">
      <w:pPr>
        <w:pStyle w:val="MLOdsek"/>
        <w:numPr>
          <w:ilvl w:val="2"/>
          <w:numId w:val="5"/>
        </w:numPr>
        <w:rPr>
          <w:lang w:eastAsia="sk-SK"/>
        </w:rPr>
      </w:pPr>
      <w:bookmarkStart w:id="12" w:name="_Ref3565274"/>
      <w:r w:rsidRPr="00A24A94">
        <w:rPr>
          <w:lang w:eastAsia="sk-SK"/>
        </w:rPr>
        <w:t xml:space="preserve">dodržiavať bezpečnostné požiadavky špecifikované v </w:t>
      </w:r>
      <w:r w:rsidRPr="00A24A94">
        <w:rPr>
          <w:b/>
          <w:lang w:eastAsia="sk-SK"/>
        </w:rPr>
        <w:t>Metodike pre systematické zabezpečenie organizácií</w:t>
      </w:r>
      <w:r w:rsidRPr="00A24A94">
        <w:rPr>
          <w:lang w:eastAsia="sk-SK"/>
        </w:rPr>
        <w:t xml:space="preserve"> verejnej správy v oblasti informačnej bezpečnosti</w:t>
      </w:r>
      <w:r w:rsidRPr="00A24A94">
        <w:rPr>
          <w:rStyle w:val="Odkaznapoznmkupodiarou"/>
          <w:lang w:eastAsia="sk-SK"/>
        </w:rPr>
        <w:t xml:space="preserve"> </w:t>
      </w:r>
      <w:r w:rsidRPr="00A24A94">
        <w:rPr>
          <w:lang w:eastAsia="sk-SK"/>
        </w:rPr>
        <w:t xml:space="preserve"> (dostupná na</w:t>
      </w:r>
      <w:r w:rsidR="001E2127" w:rsidRPr="00A24A94">
        <w:rPr>
          <w:lang w:eastAsia="sk-SK"/>
        </w:rPr>
        <w:t xml:space="preserve"> </w:t>
      </w:r>
      <w:hyperlink r:id="rId16" w:history="1">
        <w:r w:rsidR="001E2127" w:rsidRPr="00A24A94">
          <w:rPr>
            <w:rStyle w:val="Hypertextovprepojenie"/>
          </w:rPr>
          <w:t>https://www.csirt.gov.sk/wp-content/uploads/2021/08/MetodikaZabezpeceniaIKT_v2.1.pdf</w:t>
        </w:r>
      </w:hyperlink>
      <w:r w:rsidR="001E2127" w:rsidRPr="00A24A94">
        <w:t xml:space="preserve"> </w:t>
      </w:r>
      <w:r w:rsidRPr="00A24A94">
        <w:rPr>
          <w:lang w:eastAsia="sk-SK"/>
        </w:rPr>
        <w:t xml:space="preserve"> </w:t>
      </w:r>
      <w:hyperlink w:history="1"/>
      <w:r w:rsidRPr="00A24A94">
        <w:t>)</w:t>
      </w:r>
      <w:r w:rsidRPr="00A24A94">
        <w:rPr>
          <w:lang w:eastAsia="sk-SK"/>
        </w:rPr>
        <w:t>,</w:t>
      </w:r>
      <w:bookmarkEnd w:id="12"/>
    </w:p>
    <w:p w14:paraId="213AB791" w14:textId="77777777" w:rsidR="0083270B" w:rsidRPr="00A24A94" w:rsidRDefault="006542E2" w:rsidP="00226248">
      <w:pPr>
        <w:pStyle w:val="MLOdsek"/>
        <w:numPr>
          <w:ilvl w:val="2"/>
          <w:numId w:val="5"/>
        </w:numPr>
        <w:rPr>
          <w:lang w:eastAsia="sk-SK"/>
        </w:rPr>
      </w:pPr>
      <w:r w:rsidRPr="00A24A94">
        <w:t xml:space="preserve">riadiť sa pri vykonávaní Diela, ktoré je </w:t>
      </w:r>
      <w:r w:rsidR="0077491A" w:rsidRPr="00A24A94">
        <w:t xml:space="preserve">realizované v rámci projektu financovaného z Operačného programu Integrovaná infraštruktúra, </w:t>
      </w:r>
      <w:r w:rsidR="0077491A" w:rsidRPr="00A24A94">
        <w:rPr>
          <w:b/>
        </w:rPr>
        <w:t>Metodikou riadenia QAMPR</w:t>
      </w:r>
      <w:r w:rsidR="005D7364" w:rsidRPr="00A24A94">
        <w:rPr>
          <w:lang w:eastAsia="sk-SK"/>
        </w:rPr>
        <w:t>.</w:t>
      </w:r>
      <w:r w:rsidR="007D5181" w:rsidRPr="00A24A94">
        <w:rPr>
          <w:lang w:eastAsia="sk-SK"/>
        </w:rPr>
        <w:t xml:space="preserve"> (dostupnou na </w:t>
      </w:r>
      <w:hyperlink r:id="rId17" w:history="1">
        <w:r w:rsidR="00807434" w:rsidRPr="00A24A94">
          <w:rPr>
            <w:rStyle w:val="Hypertextovprepojenie"/>
            <w:lang w:eastAsia="sk-SK"/>
          </w:rPr>
          <w:t>https://www.mirri.gov.sk/sekcie/informatizacia/riadenie-kvality-qa/riadenie-kvality-qa/index.html</w:t>
        </w:r>
      </w:hyperlink>
      <w:r w:rsidR="00807434" w:rsidRPr="00A24A94">
        <w:rPr>
          <w:lang w:eastAsia="sk-SK"/>
        </w:rPr>
        <w:t xml:space="preserve"> </w:t>
      </w:r>
      <w:r w:rsidR="007D5181" w:rsidRPr="00A24A94">
        <w:rPr>
          <w:lang w:eastAsia="sk-SK"/>
        </w:rPr>
        <w:t xml:space="preserve"> )</w:t>
      </w:r>
      <w:r w:rsidR="006315E9" w:rsidRPr="00A24A94">
        <w:rPr>
          <w:lang w:eastAsia="sk-SK"/>
        </w:rPr>
        <w:t>,</w:t>
      </w:r>
    </w:p>
    <w:p w14:paraId="64A0F01E" w14:textId="77777777" w:rsidR="00B70178" w:rsidRPr="00A24A94" w:rsidRDefault="00B70178" w:rsidP="00226248">
      <w:pPr>
        <w:pStyle w:val="MLOdsek"/>
        <w:numPr>
          <w:ilvl w:val="2"/>
          <w:numId w:val="5"/>
        </w:numPr>
      </w:pPr>
      <w:r w:rsidRPr="00A24A94">
        <w:lastRenderedPageBreak/>
        <w:t xml:space="preserve">riadiť sa pri vykonávaní Diela, ktoré je realizované v rámci projektu financovaného z Operačného programu Integrovaná infraštruktúra, </w:t>
      </w:r>
      <w:r w:rsidRPr="00A24A94">
        <w:rPr>
          <w:b/>
        </w:rPr>
        <w:t>Metodikou</w:t>
      </w:r>
      <w:r w:rsidRPr="00A24A94">
        <w:t xml:space="preserve"> </w:t>
      </w:r>
      <w:proofErr w:type="spellStart"/>
      <w:r w:rsidRPr="00A24A94">
        <w:rPr>
          <w:b/>
        </w:rPr>
        <w:t>Jednotny</w:t>
      </w:r>
      <w:proofErr w:type="spellEnd"/>
      <w:r w:rsidRPr="00A24A94">
        <w:rPr>
          <w:b/>
        </w:rPr>
        <w:t xml:space="preserve">́ dizajn </w:t>
      </w:r>
      <w:proofErr w:type="spellStart"/>
      <w:r w:rsidRPr="00A24A94">
        <w:rPr>
          <w:b/>
        </w:rPr>
        <w:t>manuál</w:t>
      </w:r>
      <w:proofErr w:type="spellEnd"/>
      <w:r w:rsidRPr="00A24A94">
        <w:rPr>
          <w:b/>
        </w:rPr>
        <w:t xml:space="preserve"> </w:t>
      </w:r>
      <w:proofErr w:type="spellStart"/>
      <w:r w:rsidRPr="00A24A94">
        <w:rPr>
          <w:b/>
        </w:rPr>
        <w:t>elektronických</w:t>
      </w:r>
      <w:proofErr w:type="spellEnd"/>
      <w:r w:rsidRPr="00A24A94">
        <w:rPr>
          <w:b/>
        </w:rPr>
        <w:t xml:space="preserve"> </w:t>
      </w:r>
      <w:proofErr w:type="spellStart"/>
      <w:r w:rsidRPr="00A24A94">
        <w:rPr>
          <w:b/>
        </w:rPr>
        <w:t>sluz</w:t>
      </w:r>
      <w:r w:rsidRPr="008E0E80">
        <w:rPr>
          <w:rFonts w:ascii="Arial" w:hAnsi="Arial" w:cs="Arial"/>
          <w:b/>
        </w:rPr>
        <w:t>̌</w:t>
      </w:r>
      <w:r w:rsidRPr="00A24A94">
        <w:rPr>
          <w:b/>
        </w:rPr>
        <w:t>ieb</w:t>
      </w:r>
      <w:proofErr w:type="spellEnd"/>
      <w:r w:rsidRPr="00A24A94">
        <w:rPr>
          <w:b/>
        </w:rPr>
        <w:t xml:space="preserve"> verejnej </w:t>
      </w:r>
      <w:proofErr w:type="spellStart"/>
      <w:r w:rsidRPr="00A24A94">
        <w:rPr>
          <w:b/>
        </w:rPr>
        <w:t>správy</w:t>
      </w:r>
      <w:proofErr w:type="spellEnd"/>
      <w:r w:rsidRPr="00A24A94">
        <w:t xml:space="preserve"> (dostupným na </w:t>
      </w:r>
      <w:hyperlink r:id="rId18" w:history="1">
        <w:r w:rsidR="00F305CF" w:rsidRPr="00A24A94">
          <w:rPr>
            <w:rStyle w:val="Hypertextovprepojenie"/>
          </w:rPr>
          <w:t>https://www.mirri.gov.sk/sekcie/oddelenie-behavioralnych-inovacii/jednotny-dizajn-manual-elektornickych-sluzieb-verejnej-spravy/index.html</w:t>
        </w:r>
      </w:hyperlink>
      <w:r w:rsidR="00F305CF" w:rsidRPr="00A24A94">
        <w:t xml:space="preserve"> )</w:t>
      </w:r>
      <w:r w:rsidR="006315E9" w:rsidRPr="00A24A94">
        <w:t>,</w:t>
      </w:r>
    </w:p>
    <w:p w14:paraId="0D28A2D1" w14:textId="77777777" w:rsidR="00B70178" w:rsidRPr="00A24A94" w:rsidRDefault="00B70178"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Metodikou Používateľské princípy pre návrh a rozvoj elektronických služieb verejnej správy</w:t>
      </w:r>
      <w:r w:rsidRPr="00A24A94">
        <w:t xml:space="preserve"> (dostupným na</w:t>
      </w:r>
      <w:r w:rsidR="007D5181" w:rsidRPr="00A24A94">
        <w:t xml:space="preserve"> </w:t>
      </w:r>
      <w:hyperlink r:id="rId19" w:history="1">
        <w:r w:rsidR="00807434" w:rsidRPr="00A24A94">
          <w:rPr>
            <w:rStyle w:val="Hypertextovprepojenie"/>
          </w:rPr>
          <w:t>https://www.mirri.gov.sk/sekcie/oddelenie-behavioralnych-inovacii/index.html</w:t>
        </w:r>
      </w:hyperlink>
      <w:r w:rsidR="00807434" w:rsidRPr="00A24A94">
        <w:t xml:space="preserve"> </w:t>
      </w:r>
      <w:r w:rsidR="007D5181" w:rsidRPr="00A24A94">
        <w:t>)</w:t>
      </w:r>
      <w:r w:rsidR="006315E9" w:rsidRPr="00A24A94">
        <w:t>,</w:t>
      </w:r>
    </w:p>
    <w:p w14:paraId="6AFADF53" w14:textId="77777777" w:rsidR="001C037B" w:rsidRPr="00A24A94" w:rsidRDefault="001C037B" w:rsidP="00226248">
      <w:pPr>
        <w:pStyle w:val="MLOdsek"/>
        <w:numPr>
          <w:ilvl w:val="2"/>
          <w:numId w:val="5"/>
        </w:numPr>
        <w:rPr>
          <w:lang w:eastAsia="sk-SK"/>
        </w:rPr>
      </w:pPr>
      <w:r w:rsidRPr="00A24A94">
        <w:rPr>
          <w:lang w:eastAsia="sk-SK"/>
        </w:rPr>
        <w:t xml:space="preserve">vyhotoviť Procesnú analýzu podľa bodu 3.5 b) v súlade s </w:t>
      </w:r>
      <w:r w:rsidRPr="00A24A94">
        <w:rPr>
          <w:b/>
        </w:rPr>
        <w:t xml:space="preserve">Metodikou optimalizácie procesov verejnej správy </w:t>
      </w:r>
      <w:r w:rsidRPr="00A24A94">
        <w:t>a </w:t>
      </w:r>
      <w:r w:rsidRPr="00A24A94">
        <w:rPr>
          <w:b/>
        </w:rPr>
        <w:t>Metodikou optimalizácie procesov – konvenciami modelovania</w:t>
      </w:r>
      <w:r w:rsidRPr="00A24A94">
        <w:t xml:space="preserve">, (dostupným na </w:t>
      </w:r>
      <w:hyperlink r:id="rId20" w:history="1">
        <w:r w:rsidRPr="00A24A94">
          <w:rPr>
            <w:rStyle w:val="Hypertextovprepojenie"/>
          </w:rPr>
          <w:t>https://www.minv.sk/?np-optimalizacia-procesov-vo-verejnej-sprave</w:t>
        </w:r>
      </w:hyperlink>
      <w:r w:rsidRPr="00A24A94">
        <w:t>)</w:t>
      </w:r>
      <w:r w:rsidR="006315E9" w:rsidRPr="00A24A94">
        <w:t>,</w:t>
      </w:r>
    </w:p>
    <w:p w14:paraId="35566438" w14:textId="77777777" w:rsidR="001C037B" w:rsidRPr="00A24A94" w:rsidRDefault="001C037B" w:rsidP="00226248">
      <w:pPr>
        <w:pStyle w:val="MLOdsek"/>
        <w:numPr>
          <w:ilvl w:val="2"/>
          <w:numId w:val="5"/>
        </w:numPr>
        <w:rPr>
          <w:lang w:eastAsia="sk-SK"/>
        </w:rPr>
      </w:pPr>
      <w:r w:rsidRPr="00A24A94">
        <w:rPr>
          <w:lang w:eastAsia="sk-SK"/>
        </w:rPr>
        <w:t>aktualizovať diagramy životných situácií a karty životných situácií vedených na Ministerstve vnútra Slovenskej republiky, ak Dielo ovplyvní výkon procesov životnej situácie</w:t>
      </w:r>
      <w:r w:rsidR="006315E9" w:rsidRPr="00A24A94">
        <w:rPr>
          <w:lang w:eastAsia="sk-SK"/>
        </w:rPr>
        <w:t>,</w:t>
      </w:r>
    </w:p>
    <w:p w14:paraId="4E4F95EE" w14:textId="77777777" w:rsidR="001C037B" w:rsidRPr="00A24A94" w:rsidRDefault="001C037B" w:rsidP="00226248">
      <w:pPr>
        <w:pStyle w:val="MLOdsek"/>
        <w:numPr>
          <w:ilvl w:val="2"/>
          <w:numId w:val="5"/>
        </w:numPr>
        <w:rPr>
          <w:lang w:eastAsia="sk-SK"/>
        </w:rPr>
      </w:pPr>
      <w:r w:rsidRPr="00A24A94">
        <w:t>zabezpečiť funkcionalitu exportu dát z Diela a </w:t>
      </w:r>
      <w:proofErr w:type="spellStart"/>
      <w:r w:rsidRPr="00A24A94">
        <w:t>meriania</w:t>
      </w:r>
      <w:proofErr w:type="spellEnd"/>
      <w:r w:rsidRPr="00A24A94">
        <w:t xml:space="preserve"> výkonnosti procesov v súlade s </w:t>
      </w:r>
      <w:r w:rsidRPr="00A24A94">
        <w:rPr>
          <w:b/>
        </w:rPr>
        <w:t xml:space="preserve">Metodikou merania výkonnosti procesov prostredníctvom KPI </w:t>
      </w:r>
      <w:r w:rsidRPr="00A24A94">
        <w:t xml:space="preserve">(dostupným na </w:t>
      </w:r>
      <w:hyperlink r:id="rId21" w:history="1">
        <w:r w:rsidRPr="00A24A94">
          <w:rPr>
            <w:rStyle w:val="Hypertextovprepojenie"/>
          </w:rPr>
          <w:t>https://www.minv.sk/?np-optimalizacia-procesov-vo-verejnej-sprave</w:t>
        </w:r>
      </w:hyperlink>
      <w:r w:rsidR="00807434" w:rsidRPr="00A24A94">
        <w:rPr>
          <w:rStyle w:val="Hypertextovprepojenie"/>
          <w:color w:val="auto"/>
          <w:u w:val="none"/>
        </w:rPr>
        <w:t xml:space="preserve"> )</w:t>
      </w:r>
      <w:r w:rsidR="006315E9" w:rsidRPr="00A24A94">
        <w:rPr>
          <w:rStyle w:val="Hypertextovprepojenie"/>
          <w:color w:val="auto"/>
          <w:u w:val="none"/>
        </w:rPr>
        <w:t>,</w:t>
      </w:r>
    </w:p>
    <w:p w14:paraId="5E37A047" w14:textId="77777777" w:rsidR="001C037B" w:rsidRPr="00A24A94" w:rsidRDefault="001C037B"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Metodikou merania nákladovosti TB-ABC</w:t>
      </w:r>
      <w:r w:rsidRPr="00A24A94">
        <w:t xml:space="preserve"> (dostupným na </w:t>
      </w:r>
      <w:hyperlink r:id="rId22" w:history="1">
        <w:r w:rsidRPr="00A24A94">
          <w:rPr>
            <w:rStyle w:val="Hypertextovprepojenie"/>
          </w:rPr>
          <w:t>https://www.minv.sk/?np-optimalizacia-procesov-vo-verejnej-sprave</w:t>
        </w:r>
      </w:hyperlink>
      <w:r w:rsidR="00807434" w:rsidRPr="00A24A94">
        <w:rPr>
          <w:rStyle w:val="Hypertextovprepojenie"/>
          <w:u w:val="none"/>
        </w:rPr>
        <w:t xml:space="preserve"> </w:t>
      </w:r>
      <w:r w:rsidRPr="00A24A94">
        <w:t>)</w:t>
      </w:r>
      <w:r w:rsidR="006315E9" w:rsidRPr="00A24A94">
        <w:t>,</w:t>
      </w:r>
    </w:p>
    <w:p w14:paraId="170CB550" w14:textId="77777777" w:rsidR="001C037B" w:rsidRPr="00A24A94" w:rsidRDefault="001C037B"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 xml:space="preserve">Metodikou identifikácie, vizualizácie a </w:t>
      </w:r>
      <w:proofErr w:type="spellStart"/>
      <w:r w:rsidRPr="00A24A94">
        <w:rPr>
          <w:b/>
        </w:rPr>
        <w:t>referencovania</w:t>
      </w:r>
      <w:proofErr w:type="spellEnd"/>
      <w:r w:rsidRPr="00A24A94">
        <w:rPr>
          <w:b/>
        </w:rPr>
        <w:t xml:space="preserve"> údajov pri dátovom modelovaní vo verejnej správe</w:t>
      </w:r>
      <w:r w:rsidRPr="00A24A94">
        <w:t xml:space="preserve"> (dostupným na </w:t>
      </w:r>
      <w:hyperlink r:id="rId23" w:history="1">
        <w:r w:rsidRPr="00A24A94">
          <w:rPr>
            <w:rStyle w:val="Hypertextovprepojenie"/>
          </w:rPr>
          <w:t>https://www.minv.sk/?np-optimalizacia-procesov-vo-verejnej-sprave</w:t>
        </w:r>
      </w:hyperlink>
      <w:r w:rsidR="00807434" w:rsidRPr="00A24A94">
        <w:rPr>
          <w:rStyle w:val="Hypertextovprepojenie"/>
          <w:u w:val="none"/>
        </w:rPr>
        <w:t xml:space="preserve"> </w:t>
      </w:r>
      <w:r w:rsidRPr="00A24A94">
        <w:t>)</w:t>
      </w:r>
      <w:r w:rsidR="006315E9" w:rsidRPr="00A24A94">
        <w:t>,</w:t>
      </w:r>
    </w:p>
    <w:p w14:paraId="5D9478A8" w14:textId="77777777" w:rsidR="007D5181" w:rsidRPr="00A24A94" w:rsidRDefault="004C029D" w:rsidP="00226248">
      <w:pPr>
        <w:pStyle w:val="MLOdsek"/>
        <w:numPr>
          <w:ilvl w:val="2"/>
          <w:numId w:val="5"/>
        </w:numPr>
        <w:rPr>
          <w:lang w:eastAsia="sk-SK"/>
        </w:rPr>
      </w:pPr>
      <w:r w:rsidRPr="00A24A94">
        <w:t xml:space="preserve">zohľadniť povinnosť orgánov verejnej moci (OVM) a </w:t>
      </w:r>
      <w:r w:rsidR="007D5181" w:rsidRPr="00A24A94">
        <w:t>zabezpečiť súlad dodávaného Diela, ktoré je realizované v rámci projektu financovaného z Operačného programu Integrovaná infraštruktúra</w:t>
      </w:r>
      <w:r w:rsidR="00AF74C1" w:rsidRPr="00A24A94">
        <w:t xml:space="preserve"> </w:t>
      </w:r>
      <w:r w:rsidR="007D5181" w:rsidRPr="00A24A94">
        <w:t xml:space="preserve">so </w:t>
      </w:r>
      <w:r w:rsidR="007D5181" w:rsidRPr="00A24A94">
        <w:rPr>
          <w:b/>
        </w:rPr>
        <w:t>Zákonom o </w:t>
      </w:r>
      <w:proofErr w:type="spellStart"/>
      <w:r w:rsidR="007D5181" w:rsidRPr="00A24A94">
        <w:rPr>
          <w:b/>
        </w:rPr>
        <w:t>eGovernmente</w:t>
      </w:r>
      <w:proofErr w:type="spellEnd"/>
      <w:r w:rsidR="007D5181" w:rsidRPr="00A24A94">
        <w:rPr>
          <w:b/>
        </w:rPr>
        <w:t xml:space="preserve"> a</w:t>
      </w:r>
      <w:r w:rsidR="007D5181" w:rsidRPr="00A24A94">
        <w:t xml:space="preserve"> </w:t>
      </w:r>
      <w:r w:rsidR="007D5181" w:rsidRPr="00A24A94">
        <w:rPr>
          <w:b/>
        </w:rPr>
        <w:t xml:space="preserve">Metodickým </w:t>
      </w:r>
      <w:proofErr w:type="spellStart"/>
      <w:r w:rsidR="007D5181" w:rsidRPr="00A24A94">
        <w:rPr>
          <w:b/>
        </w:rPr>
        <w:t>umernením</w:t>
      </w:r>
      <w:proofErr w:type="spellEnd"/>
      <w:r w:rsidR="007D5181" w:rsidRPr="00A24A94">
        <w:t xml:space="preserve"> (č. 3639/2019/oDK-1) </w:t>
      </w:r>
      <w:r w:rsidR="007D5181" w:rsidRPr="00A24A94">
        <w:rPr>
          <w:b/>
        </w:rPr>
        <w:t xml:space="preserve">o postupe zaraďovania referenčných údajov do zoznamu referenčných údajov vo väzbe na referenčné registre </w:t>
      </w:r>
      <w:r w:rsidRPr="00A24A94">
        <w:rPr>
          <w:b/>
        </w:rPr>
        <w:t xml:space="preserve">(dostupné na: </w:t>
      </w:r>
      <w:hyperlink r:id="rId24" w:history="1">
        <w:r w:rsidRPr="00A24A94">
          <w:rPr>
            <w:rStyle w:val="Hypertextovprepojenie"/>
            <w:rFonts w:cs="Tahoma"/>
            <w:color w:val="auto"/>
          </w:rPr>
          <w:t>https://datalab.digital/referencne-udaje/</w:t>
        </w:r>
      </w:hyperlink>
      <w:r w:rsidRPr="00A24A94">
        <w:rPr>
          <w:rFonts w:cs="Tahoma"/>
        </w:rPr>
        <w:t xml:space="preserve">) </w:t>
      </w:r>
      <w:r w:rsidR="007D5181" w:rsidRPr="00A24A94">
        <w:rPr>
          <w:b/>
        </w:rPr>
        <w:t xml:space="preserve">a vykonávania postupov pri </w:t>
      </w:r>
      <w:proofErr w:type="spellStart"/>
      <w:r w:rsidR="007D5181" w:rsidRPr="00A24A94">
        <w:rPr>
          <w:b/>
        </w:rPr>
        <w:t>referencovaní</w:t>
      </w:r>
      <w:proofErr w:type="spellEnd"/>
      <w:r w:rsidR="007D5181" w:rsidRPr="00A24A94">
        <w:rPr>
          <w:b/>
        </w:rPr>
        <w:t xml:space="preserve"> </w:t>
      </w:r>
      <w:r w:rsidR="007D5181" w:rsidRPr="00A24A94">
        <w:t xml:space="preserve">(dostupným na </w:t>
      </w:r>
      <w:hyperlink r:id="rId25" w:history="1">
        <w:r w:rsidR="007D5181" w:rsidRPr="00A24A94">
          <w:rPr>
            <w:rStyle w:val="Hypertextovprepojenie"/>
            <w:color w:val="auto"/>
          </w:rPr>
          <w:t>https://datalab.digital/dokumenty/</w:t>
        </w:r>
      </w:hyperlink>
      <w:r w:rsidR="007D5181" w:rsidRPr="00A24A94">
        <w:t>)</w:t>
      </w:r>
      <w:r w:rsidR="006315E9" w:rsidRPr="00A24A94">
        <w:t>,</w:t>
      </w:r>
    </w:p>
    <w:p w14:paraId="3B4BDFD7" w14:textId="77777777" w:rsidR="00331983" w:rsidRPr="00A24A94" w:rsidRDefault="00626C18" w:rsidP="00226248">
      <w:pPr>
        <w:pStyle w:val="MLOdsek"/>
        <w:numPr>
          <w:ilvl w:val="2"/>
          <w:numId w:val="5"/>
        </w:numPr>
      </w:pPr>
      <w:r w:rsidRPr="00A24A94">
        <w:t xml:space="preserve">upozorniť na </w:t>
      </w:r>
      <w:proofErr w:type="spellStart"/>
      <w:r w:rsidRPr="00A24A94">
        <w:t>nev</w:t>
      </w:r>
      <w:r w:rsidR="00F85625" w:rsidRPr="00A24A94">
        <w:t>y</w:t>
      </w:r>
      <w:r w:rsidRPr="00A24A94">
        <w:t>hnutnutnosť</w:t>
      </w:r>
      <w:proofErr w:type="spellEnd"/>
      <w:r w:rsidRPr="00A24A94">
        <w:t xml:space="preserve"> aktualizovať</w:t>
      </w:r>
      <w:r w:rsidR="00331983" w:rsidRPr="00A24A94">
        <w:t xml:space="preserve"> </w:t>
      </w:r>
      <w:proofErr w:type="spellStart"/>
      <w:r w:rsidR="00331983" w:rsidRPr="00A24A94">
        <w:t>eGovernment</w:t>
      </w:r>
      <w:proofErr w:type="spellEnd"/>
      <w:r w:rsidR="00331983" w:rsidRPr="00A24A94">
        <w:t xml:space="preserve"> komponenty v centrálnom </w:t>
      </w:r>
      <w:proofErr w:type="spellStart"/>
      <w:r w:rsidR="00331983" w:rsidRPr="00A24A94">
        <w:t>metainformačnom</w:t>
      </w:r>
      <w:proofErr w:type="spellEnd"/>
      <w:r w:rsidR="00331983" w:rsidRPr="00A24A94">
        <w:t xml:space="preserve"> systéme verejnej správy v súlade s </w:t>
      </w:r>
      <w:r w:rsidR="00331983" w:rsidRPr="00A24A94">
        <w:rPr>
          <w:b/>
        </w:rPr>
        <w:t>Metodickým pokynom číslo ÚPVII/000514/2017-313 z 10.</w:t>
      </w:r>
      <w:r w:rsidR="0027181A" w:rsidRPr="00A24A94">
        <w:rPr>
          <w:b/>
        </w:rPr>
        <w:t>0</w:t>
      </w:r>
      <w:r w:rsidR="00331983" w:rsidRPr="00A24A94">
        <w:rPr>
          <w:b/>
        </w:rPr>
        <w:t>1.2017</w:t>
      </w:r>
      <w:r w:rsidR="00331983" w:rsidRPr="00A24A94">
        <w:t xml:space="preserve"> na aktualizáciu obsahu centrálneho </w:t>
      </w:r>
      <w:proofErr w:type="spellStart"/>
      <w:r w:rsidR="00331983" w:rsidRPr="00A24A94">
        <w:t>metainformačného</w:t>
      </w:r>
      <w:proofErr w:type="spellEnd"/>
      <w:r w:rsidR="00331983" w:rsidRPr="00A24A94">
        <w:t xml:space="preserve"> systému verejnej správy povinnými osobami v znení neskorších predpisov</w:t>
      </w:r>
      <w:r w:rsidR="006315E9" w:rsidRPr="00A24A94">
        <w:t>,</w:t>
      </w:r>
    </w:p>
    <w:p w14:paraId="68D7068E" w14:textId="77777777" w:rsidR="00ED1C48" w:rsidRPr="00A24A94" w:rsidRDefault="00FE2DCC" w:rsidP="00226248">
      <w:pPr>
        <w:pStyle w:val="MLOdsek"/>
        <w:numPr>
          <w:ilvl w:val="2"/>
          <w:numId w:val="5"/>
        </w:numPr>
      </w:pPr>
      <w:r w:rsidRPr="00A24A94">
        <w:rPr>
          <w:rFonts w:eastAsiaTheme="minorHAnsi"/>
        </w:rPr>
        <w:t>zohľadniť skutočnosť, že sú a budú použité všetky údaje, ktoré sú aktuálne vyhlásené za referenčné a voči ktorým platí podľa</w:t>
      </w:r>
      <w:r w:rsidRPr="00A24A94">
        <w:rPr>
          <w:rFonts w:eastAsiaTheme="minorHAnsi"/>
          <w:b/>
        </w:rPr>
        <w:t xml:space="preserve"> </w:t>
      </w:r>
      <w:r w:rsidR="00ED1C48" w:rsidRPr="00A24A94">
        <w:rPr>
          <w:rFonts w:eastAsiaTheme="minorHAnsi"/>
          <w:b/>
        </w:rPr>
        <w:t>Z</w:t>
      </w:r>
      <w:r w:rsidRPr="00A24A94">
        <w:rPr>
          <w:rFonts w:eastAsiaTheme="minorHAnsi"/>
          <w:b/>
        </w:rPr>
        <w:t>ákona o e-</w:t>
      </w:r>
      <w:proofErr w:type="spellStart"/>
      <w:r w:rsidRPr="00A24A94">
        <w:rPr>
          <w:rFonts w:eastAsiaTheme="minorHAnsi"/>
          <w:b/>
        </w:rPr>
        <w:t>Governmente</w:t>
      </w:r>
      <w:proofErr w:type="spellEnd"/>
      <w:r w:rsidRPr="00A24A94">
        <w:rPr>
          <w:rFonts w:eastAsiaTheme="minorHAnsi"/>
        </w:rPr>
        <w:t xml:space="preserve"> povinnosť </w:t>
      </w:r>
      <w:proofErr w:type="spellStart"/>
      <w:r w:rsidRPr="00A24A94">
        <w:rPr>
          <w:rFonts w:eastAsiaTheme="minorHAnsi"/>
        </w:rPr>
        <w:t>referencovania</w:t>
      </w:r>
      <w:proofErr w:type="spellEnd"/>
      <w:r w:rsidRPr="00A24A94">
        <w:rPr>
          <w:rFonts w:eastAsiaTheme="minorHAnsi"/>
        </w:rPr>
        <w:t xml:space="preserve"> sa (viď. §52). </w:t>
      </w:r>
      <w:r w:rsidR="004C4F07" w:rsidRPr="00A24A94">
        <w:rPr>
          <w:rFonts w:eastAsiaTheme="minorHAnsi"/>
        </w:rPr>
        <w:t>Dostupné tu:</w:t>
      </w:r>
      <w:r w:rsidRPr="00A24A94">
        <w:rPr>
          <w:rFonts w:eastAsiaTheme="minorHAnsi"/>
        </w:rPr>
        <w:t xml:space="preserve"> </w:t>
      </w:r>
      <w:r w:rsidR="00ED1C48" w:rsidRPr="00A24A94">
        <w:rPr>
          <w:rFonts w:eastAsiaTheme="minorHAnsi"/>
        </w:rPr>
        <w:t xml:space="preserve"> </w:t>
      </w:r>
      <w:hyperlink r:id="rId26" w:history="1">
        <w:r w:rsidRPr="00A24A94">
          <w:rPr>
            <w:rFonts w:eastAsiaTheme="minorHAnsi"/>
            <w:u w:val="single" w:color="0B4CB4"/>
          </w:rPr>
          <w:t>https://metais.vicepremier.gov.sk/refregisters/list?page=1&amp;count=20</w:t>
        </w:r>
      </w:hyperlink>
      <w:r w:rsidRPr="00A24A94">
        <w:rPr>
          <w:rFonts w:eastAsiaTheme="minorHAnsi"/>
        </w:rPr>
        <w:t> </w:t>
      </w:r>
      <w:r w:rsidR="006315E9" w:rsidRPr="00A24A94">
        <w:rPr>
          <w:rFonts w:eastAsiaTheme="minorHAnsi"/>
        </w:rPr>
        <w:t>,</w:t>
      </w:r>
      <w:r w:rsidR="00ED1C48" w:rsidRPr="00A24A94">
        <w:rPr>
          <w:rFonts w:eastAsiaTheme="minorHAnsi"/>
        </w:rPr>
        <w:t xml:space="preserve"> </w:t>
      </w:r>
    </w:p>
    <w:p w14:paraId="1C23726B" w14:textId="77777777" w:rsidR="00FE2DCC" w:rsidRPr="00A24A94" w:rsidRDefault="00FE2DCC" w:rsidP="00226248">
      <w:pPr>
        <w:pStyle w:val="MLOdsek"/>
        <w:numPr>
          <w:ilvl w:val="2"/>
          <w:numId w:val="5"/>
        </w:numPr>
      </w:pPr>
      <w:r w:rsidRPr="00A24A94">
        <w:rPr>
          <w:rFonts w:eastAsiaTheme="minorHAnsi"/>
        </w:rPr>
        <w:t>využívať a poskytovať pri elektronickej komunikácii (viď. §10 ods. 2 e-</w:t>
      </w:r>
      <w:proofErr w:type="spellStart"/>
      <w:r w:rsidRPr="00A24A94">
        <w:rPr>
          <w:rFonts w:eastAsiaTheme="minorHAnsi"/>
        </w:rPr>
        <w:t>Gov</w:t>
      </w:r>
      <w:proofErr w:type="spellEnd"/>
      <w:r w:rsidRPr="00A24A94">
        <w:rPr>
          <w:rFonts w:eastAsiaTheme="minorHAnsi"/>
        </w:rPr>
        <w:t xml:space="preserve"> zákona) údaje prostredníctvom „</w:t>
      </w:r>
      <w:r w:rsidRPr="00A24A94">
        <w:rPr>
          <w:rFonts w:eastAsiaTheme="minorHAnsi"/>
          <w:b/>
        </w:rPr>
        <w:t>Modulu procesnej integrácie a integrácie údajov</w:t>
      </w:r>
      <w:r w:rsidRPr="00A24A94">
        <w:rPr>
          <w:rFonts w:eastAsiaTheme="minorHAnsi"/>
        </w:rPr>
        <w:t xml:space="preserve"> (jeho časti IS CSRÚ)“.  Tento modul (viď. §10 ods. 11 e-</w:t>
      </w:r>
      <w:proofErr w:type="spellStart"/>
      <w:r w:rsidRPr="00A24A94">
        <w:rPr>
          <w:rFonts w:eastAsiaTheme="minorHAnsi"/>
        </w:rPr>
        <w:t>Gov</w:t>
      </w:r>
      <w:proofErr w:type="spellEnd"/>
      <w:r w:rsidRPr="00A24A94">
        <w:rPr>
          <w:rFonts w:eastAsiaTheme="minorHAnsi"/>
        </w:rPr>
        <w:t xml:space="preserve"> zákona) slúži </w:t>
      </w:r>
      <w:proofErr w:type="spellStart"/>
      <w:r w:rsidRPr="00A24A94">
        <w:rPr>
          <w:rFonts w:eastAsiaTheme="minorHAnsi"/>
        </w:rPr>
        <w:t>o.i</w:t>
      </w:r>
      <w:proofErr w:type="spellEnd"/>
      <w:r w:rsidRPr="00A24A94">
        <w:rPr>
          <w:rFonts w:eastAsiaTheme="minorHAnsi"/>
        </w:rPr>
        <w:t xml:space="preserve">. na integráciu údajov, synchronizáciu údajov pri </w:t>
      </w:r>
      <w:proofErr w:type="spellStart"/>
      <w:r w:rsidRPr="00A24A94">
        <w:rPr>
          <w:rFonts w:eastAsiaTheme="minorHAnsi"/>
        </w:rPr>
        <w:t>referencovaní</w:t>
      </w:r>
      <w:proofErr w:type="spellEnd"/>
      <w:r w:rsidRPr="00A24A94">
        <w:rPr>
          <w:rFonts w:eastAsiaTheme="minorHAnsi"/>
        </w:rPr>
        <w:t xml:space="preserve"> a pri výmene údajov s referenčnými registrami a základnými číselníkmi</w:t>
      </w:r>
      <w:r w:rsidR="006315E9" w:rsidRPr="00A24A94">
        <w:rPr>
          <w:rFonts w:eastAsiaTheme="minorHAnsi"/>
        </w:rPr>
        <w:t>,</w:t>
      </w:r>
    </w:p>
    <w:p w14:paraId="1402963A" w14:textId="77777777" w:rsidR="00D32C02" w:rsidRPr="00A24A94" w:rsidRDefault="000F4986" w:rsidP="008E0E80">
      <w:pPr>
        <w:pStyle w:val="MLOdsek"/>
        <w:numPr>
          <w:ilvl w:val="0"/>
          <w:numId w:val="0"/>
        </w:numPr>
        <w:ind w:left="709"/>
      </w:pPr>
      <w:r w:rsidRPr="008E0E80">
        <w:rPr>
          <w:lang w:eastAsia="sk-SK"/>
        </w:rPr>
        <w:t>4</w:t>
      </w:r>
      <w:r w:rsidR="00FF624C" w:rsidRPr="008E0E80">
        <w:rPr>
          <w:lang w:eastAsia="sk-SK"/>
        </w:rPr>
        <w:t>.3</w:t>
      </w:r>
      <w:r w:rsidR="00FF624C" w:rsidRPr="008E0E80">
        <w:rPr>
          <w:lang w:eastAsia="sk-SK"/>
        </w:rPr>
        <w:tab/>
      </w:r>
      <w:r w:rsidR="00FF624C" w:rsidRPr="008E0E80">
        <w:t xml:space="preserve">Porušenie povinností podľa článku </w:t>
      </w:r>
      <w:r w:rsidR="000946C7" w:rsidRPr="008E0E80">
        <w:t>4</w:t>
      </w:r>
      <w:r w:rsidR="00FF624C" w:rsidRPr="008E0E80">
        <w:t xml:space="preserve"> </w:t>
      </w:r>
      <w:r w:rsidR="003869A9" w:rsidRPr="00EB2409">
        <w:t>Zmluvy</w:t>
      </w:r>
      <w:r w:rsidR="00FF624C" w:rsidRPr="00EB2409">
        <w:t xml:space="preserve"> s výnimkou čl. </w:t>
      </w:r>
      <w:r w:rsidR="000946C7" w:rsidRPr="00EB2409">
        <w:t>4.</w:t>
      </w:r>
      <w:r w:rsidR="00FF624C" w:rsidRPr="00EB2409">
        <w:t xml:space="preserve">2 písm. a) </w:t>
      </w:r>
      <w:r w:rsidR="006315E9" w:rsidRPr="00EB2409">
        <w:t>až g</w:t>
      </w:r>
      <w:r w:rsidR="00FF624C" w:rsidRPr="00EB2409">
        <w:t xml:space="preserve">) sa považuje za nepodstatné porušenie </w:t>
      </w:r>
      <w:r w:rsidR="003869A9" w:rsidRPr="00FC6D82">
        <w:t>Zmluvy</w:t>
      </w:r>
      <w:r w:rsidR="00FF624C" w:rsidRPr="00FC6D82">
        <w:rPr>
          <w:lang w:eastAsia="sk-SK"/>
        </w:rPr>
        <w:t>.</w:t>
      </w:r>
      <w:r w:rsidR="00FF624C" w:rsidRPr="00A24A94">
        <w:rPr>
          <w:lang w:eastAsia="sk-SK"/>
        </w:rPr>
        <w:t xml:space="preserve"> </w:t>
      </w:r>
      <w:r w:rsidR="00FF624C" w:rsidRPr="00A24A94">
        <w:rPr>
          <w:lang w:eastAsia="sk-SK"/>
        </w:rPr>
        <w:tab/>
      </w:r>
    </w:p>
    <w:p w14:paraId="4249E206" w14:textId="72181948" w:rsidR="0083270B" w:rsidRPr="008E0E80" w:rsidRDefault="00AF648D" w:rsidP="00AF648D">
      <w:pPr>
        <w:pStyle w:val="MLNadpislnku"/>
        <w:rPr>
          <w:rFonts w:ascii="Arial Narrow" w:hAnsi="Arial Narrow"/>
          <w:b w:val="0"/>
        </w:rPr>
      </w:pPr>
      <w:r w:rsidRPr="008E0E80">
        <w:rPr>
          <w:rFonts w:ascii="Arial Narrow" w:hAnsi="Arial Narrow"/>
        </w:rPr>
        <w:lastRenderedPageBreak/>
        <w:t>MIESTO A TERMÍN VYKONANIA DIELA</w:t>
      </w:r>
    </w:p>
    <w:p w14:paraId="2770C770" w14:textId="77777777" w:rsidR="0083270B" w:rsidRPr="008E0E80" w:rsidRDefault="009068DC" w:rsidP="008E0E80">
      <w:pPr>
        <w:pStyle w:val="MLOdsek"/>
      </w:pPr>
      <w:r w:rsidRPr="00732258">
        <w:t>M</w:t>
      </w:r>
      <w:r w:rsidR="0083270B" w:rsidRPr="00732258">
        <w:t xml:space="preserve">iestom zhotovenia Diela je sídlo Objednávateľa, a ak to technické podmienky umožňujú a ak sa Zmluvné strany na tom dohodnú, </w:t>
      </w:r>
      <w:r w:rsidR="00C53AC5" w:rsidRPr="00732258">
        <w:t xml:space="preserve">Zhotoviteľ môže </w:t>
      </w:r>
      <w:r w:rsidRPr="00732258">
        <w:t xml:space="preserve">zhotoviť </w:t>
      </w:r>
      <w:r w:rsidR="00C53AC5" w:rsidRPr="00732258">
        <w:t>Dielo</w:t>
      </w:r>
      <w:r w:rsidR="0083270B" w:rsidRPr="00732258">
        <w:t xml:space="preserve"> </w:t>
      </w:r>
      <w:r w:rsidRPr="00732258">
        <w:t xml:space="preserve">alebo jeho časť </w:t>
      </w:r>
      <w:r w:rsidR="0083270B" w:rsidRPr="00732258">
        <w:t>aj prostredníctvom vzdialeného prístupu.</w:t>
      </w:r>
      <w:r w:rsidR="00EB7C55" w:rsidRPr="00732258">
        <w:t xml:space="preserve"> </w:t>
      </w:r>
    </w:p>
    <w:p w14:paraId="2C9FE390" w14:textId="5A75D541" w:rsidR="00C53AC5" w:rsidRPr="00732258" w:rsidRDefault="00C53AC5" w:rsidP="008E0E80">
      <w:pPr>
        <w:pStyle w:val="MLOdsek"/>
      </w:pPr>
      <w:r w:rsidRPr="00732258">
        <w:t xml:space="preserve">Zhotoviteľ sa zaväzuje zhotoviť Dielo do </w:t>
      </w:r>
      <w:r w:rsidR="00C30444">
        <w:t>3</w:t>
      </w:r>
      <w:r w:rsidR="0074222E" w:rsidRPr="00732258">
        <w:t xml:space="preserve"> </w:t>
      </w:r>
      <w:r w:rsidRPr="00732258">
        <w:t>mesiacov odo dňa účinnosti tejto Zmluvy</w:t>
      </w:r>
      <w:r w:rsidR="002E24E6" w:rsidRPr="00732258">
        <w:t xml:space="preserve"> podľa bodu 23.1</w:t>
      </w:r>
      <w:r w:rsidR="00E35191" w:rsidRPr="00732258">
        <w:t xml:space="preserve"> Zmluvy</w:t>
      </w:r>
      <w:r w:rsidRPr="00732258">
        <w:t xml:space="preserve">. </w:t>
      </w:r>
    </w:p>
    <w:p w14:paraId="0CE9D6EB" w14:textId="0951A7F7" w:rsidR="00C760CD" w:rsidRPr="00732258" w:rsidRDefault="00B408DC" w:rsidP="008E0E80">
      <w:pPr>
        <w:pStyle w:val="MLOdsek"/>
      </w:pPr>
      <w:r w:rsidRPr="00732258">
        <w:t>Zmluvné strany sa dohodli</w:t>
      </w:r>
      <w:r w:rsidR="00900DD9" w:rsidRPr="00732258">
        <w:t xml:space="preserve">, že najneskôr druhý pracovný deň po vzniku omeškania Objednávateľa </w:t>
      </w:r>
      <w:r w:rsidR="003C06C2">
        <w:t xml:space="preserve">s poskytnutím súčinnosti </w:t>
      </w:r>
      <w:r w:rsidR="00A50130" w:rsidRPr="00732258">
        <w:t xml:space="preserve">Zhotoviteľ </w:t>
      </w:r>
      <w:r w:rsidR="00900DD9" w:rsidRPr="00732258">
        <w:t>písomne upozorn</w:t>
      </w:r>
      <w:r w:rsidRPr="00732258">
        <w:t>í</w:t>
      </w:r>
      <w:r w:rsidR="00900DD9" w:rsidRPr="00732258">
        <w:t xml:space="preserve"> </w:t>
      </w:r>
      <w:r w:rsidR="009216F1" w:rsidRPr="00732258">
        <w:t>Oprávnenú osobu</w:t>
      </w:r>
      <w:r w:rsidR="00900DD9" w:rsidRPr="00732258">
        <w:t xml:space="preserve"> Objednávateľa</w:t>
      </w:r>
      <w:r w:rsidR="00A50130" w:rsidRPr="00732258">
        <w:t xml:space="preserve"> na konkrétne vymedzenú povinnosť súčinnosti, s ktorou je Objednávateľ v omeškaní</w:t>
      </w:r>
      <w:r w:rsidR="00900DD9" w:rsidRPr="00732258">
        <w:t xml:space="preserve">, a toto upozornenie pravidelne </w:t>
      </w:r>
      <w:r w:rsidR="001D167F" w:rsidRPr="00732258">
        <w:t xml:space="preserve">písomne </w:t>
      </w:r>
      <w:r w:rsidR="00900DD9" w:rsidRPr="00732258">
        <w:t>obnov</w:t>
      </w:r>
      <w:r w:rsidRPr="00732258">
        <w:t>uje</w:t>
      </w:r>
      <w:r w:rsidR="001D167F" w:rsidRPr="00732258">
        <w:t xml:space="preserve"> </w:t>
      </w:r>
      <w:r w:rsidR="00FD7497" w:rsidRPr="00732258">
        <w:t>minimálne každý</w:t>
      </w:r>
      <w:r w:rsidR="001D167F" w:rsidRPr="00732258">
        <w:t xml:space="preserve"> 5</w:t>
      </w:r>
      <w:r w:rsidR="00FD7497" w:rsidRPr="00732258">
        <w:t>.</w:t>
      </w:r>
      <w:r w:rsidR="001D167F" w:rsidRPr="00732258">
        <w:t xml:space="preserve"> </w:t>
      </w:r>
      <w:r w:rsidRPr="00732258">
        <w:t xml:space="preserve">pracovný </w:t>
      </w:r>
      <w:r w:rsidR="00FD7497" w:rsidRPr="00732258">
        <w:t>deň</w:t>
      </w:r>
      <w:r w:rsidR="001D167F" w:rsidRPr="00732258">
        <w:t xml:space="preserve"> až do dosiahnutia nápravy.</w:t>
      </w:r>
      <w:r w:rsidR="008538E3" w:rsidRPr="00732258">
        <w:t xml:space="preserve"> </w:t>
      </w:r>
      <w:r w:rsidR="005E0A33" w:rsidRPr="008E0E80">
        <w:t xml:space="preserve">V prípade omeškania so zhotovením  Diela, ktoré bude preukázateľne spôsobené Objednávateľom, sa lehota na plnenie primerane predĺži dohodou oboch Zmluvných strán, najmenej však o dobu omeškania </w:t>
      </w:r>
      <w:r w:rsidR="003C06C2">
        <w:t xml:space="preserve">preukázateľne </w:t>
      </w:r>
      <w:r w:rsidR="005E0A33" w:rsidRPr="008E0E80">
        <w:t>spôsobeného Objednávateľom.</w:t>
      </w:r>
      <w:r w:rsidR="00403210" w:rsidRPr="00732258">
        <w:t xml:space="preserve"> </w:t>
      </w:r>
    </w:p>
    <w:p w14:paraId="01E6B36A" w14:textId="77777777" w:rsidR="00583B9B" w:rsidRPr="008E0E80" w:rsidRDefault="00583B9B" w:rsidP="008E0E80">
      <w:pPr>
        <w:pStyle w:val="MLNadpislnku"/>
        <w:rPr>
          <w:rFonts w:ascii="Arial Narrow" w:hAnsi="Arial Narrow"/>
        </w:rPr>
      </w:pPr>
      <w:bookmarkStart w:id="13" w:name="_Ref3566096"/>
      <w:r w:rsidRPr="008E0E80">
        <w:rPr>
          <w:rFonts w:ascii="Arial Narrow" w:hAnsi="Arial Narrow"/>
        </w:rPr>
        <w:t>ODOVZDANIE A PREVZATIE DIELA</w:t>
      </w:r>
      <w:bookmarkEnd w:id="13"/>
      <w:r w:rsidR="00FD7497" w:rsidRPr="008E0E80">
        <w:rPr>
          <w:rFonts w:ascii="Arial Narrow" w:hAnsi="Arial Narrow"/>
        </w:rPr>
        <w:t>, AKCEPTÁCIA</w:t>
      </w:r>
    </w:p>
    <w:p w14:paraId="6E1404CE" w14:textId="3FD13580" w:rsidR="00DA6C24" w:rsidRPr="008215C9" w:rsidRDefault="0069775F" w:rsidP="008E0E80">
      <w:pPr>
        <w:pStyle w:val="MLOdsek"/>
      </w:pPr>
      <w:r w:rsidRPr="008215C9">
        <w:t xml:space="preserve">Odovzdanie a prevzatie Diela podľa tejto Zmluvy sa uskutoční na základe </w:t>
      </w:r>
      <w:r w:rsidR="00341F28" w:rsidRPr="008215C9">
        <w:t>A</w:t>
      </w:r>
      <w:r w:rsidR="003A68EA" w:rsidRPr="008215C9">
        <w:t>kceptačného protokolu</w:t>
      </w:r>
      <w:r w:rsidR="00472ED3" w:rsidRPr="008215C9">
        <w:t>, podpísaného</w:t>
      </w:r>
      <w:r w:rsidR="003A68EA" w:rsidRPr="008215C9">
        <w:t xml:space="preserve"> </w:t>
      </w:r>
      <w:r w:rsidR="0043299C" w:rsidRPr="008215C9">
        <w:t xml:space="preserve">oboma </w:t>
      </w:r>
      <w:r w:rsidR="003A68EA" w:rsidRPr="008215C9">
        <w:t>Zmluvnými stranami</w:t>
      </w:r>
      <w:r w:rsidR="00CC3D7A" w:rsidRPr="008215C9">
        <w:t xml:space="preserve"> </w:t>
      </w:r>
      <w:r w:rsidRPr="008215C9">
        <w:t xml:space="preserve">(ďalej </w:t>
      </w:r>
      <w:r w:rsidR="00A679BE" w:rsidRPr="008215C9">
        <w:t>ako</w:t>
      </w:r>
      <w:r w:rsidRPr="008215C9">
        <w:t xml:space="preserve"> „Akceptačný protokol“)</w:t>
      </w:r>
      <w:r w:rsidR="003A68EA" w:rsidRPr="008215C9">
        <w:t xml:space="preserve">. </w:t>
      </w:r>
    </w:p>
    <w:p w14:paraId="0A7DAC46" w14:textId="25404274" w:rsidR="00583B9B" w:rsidRPr="00D70D4F" w:rsidRDefault="003A68EA" w:rsidP="008E0E80">
      <w:pPr>
        <w:pStyle w:val="MLOdsek"/>
      </w:pPr>
      <w:r w:rsidRPr="00732258">
        <w:t>Pred podpisom  Akceptačn</w:t>
      </w:r>
      <w:r w:rsidR="00FD7497" w:rsidRPr="00732258">
        <w:t>ého</w:t>
      </w:r>
      <w:r w:rsidRPr="00732258">
        <w:t xml:space="preserve"> protokol</w:t>
      </w:r>
      <w:r w:rsidR="00FD7497" w:rsidRPr="00732258">
        <w:t>u</w:t>
      </w:r>
      <w:r w:rsidR="005E0A33" w:rsidRPr="00732258">
        <w:t xml:space="preserve"> </w:t>
      </w:r>
      <w:r w:rsidR="0069775F" w:rsidRPr="00732258">
        <w:t xml:space="preserve"> </w:t>
      </w:r>
      <w:r w:rsidR="003E423B" w:rsidRPr="00732258">
        <w:t xml:space="preserve">Objednávateľ za prítomnosti </w:t>
      </w:r>
      <w:r w:rsidR="00D04F86" w:rsidRPr="00732258">
        <w:t>O</w:t>
      </w:r>
      <w:r w:rsidR="00876194" w:rsidRPr="00732258">
        <w:t>právnenej osoby</w:t>
      </w:r>
      <w:r w:rsidR="003E423B" w:rsidRPr="00732258">
        <w:t xml:space="preserve"> Zhotoviteľa</w:t>
      </w:r>
      <w:r w:rsidR="00FD7497" w:rsidRPr="00732258">
        <w:t>, resp. ním splnomocnenej osoby</w:t>
      </w:r>
      <w:r w:rsidR="003E423B" w:rsidRPr="00732258">
        <w:t xml:space="preserve"> / </w:t>
      </w:r>
      <w:r w:rsidR="00A51918" w:rsidRPr="00732258">
        <w:t xml:space="preserve">Zhotoviteľ za prítomnosti </w:t>
      </w:r>
      <w:r w:rsidR="00D04F86" w:rsidRPr="00732258">
        <w:t>O</w:t>
      </w:r>
      <w:r w:rsidR="00876194" w:rsidRPr="00732258">
        <w:t xml:space="preserve">právnenej osoby </w:t>
      </w:r>
      <w:r w:rsidR="0069775F" w:rsidRPr="00732258">
        <w:t>Objednávateľa</w:t>
      </w:r>
      <w:r w:rsidR="00FD7497" w:rsidRPr="00732258">
        <w:t>, resp</w:t>
      </w:r>
      <w:r w:rsidR="00FD7497" w:rsidRPr="00D70D4F">
        <w:t>. ním splnomocnenej osoby,</w:t>
      </w:r>
      <w:r w:rsidR="0069775F" w:rsidRPr="00D70D4F">
        <w:t xml:space="preserve"> vykon</w:t>
      </w:r>
      <w:r w:rsidR="00B57653" w:rsidRPr="00D70D4F">
        <w:t>ajú</w:t>
      </w:r>
      <w:r w:rsidR="0069775F" w:rsidRPr="00D70D4F">
        <w:t xml:space="preserve"> </w:t>
      </w:r>
      <w:r w:rsidRPr="00D70D4F">
        <w:t xml:space="preserve"> </w:t>
      </w:r>
      <w:r w:rsidR="001B41A9" w:rsidRPr="00D70D4F">
        <w:t xml:space="preserve">skúšobné  </w:t>
      </w:r>
      <w:r w:rsidR="0069775F" w:rsidRPr="00D70D4F">
        <w:t>testy</w:t>
      </w:r>
      <w:r w:rsidR="00D04F86" w:rsidRPr="00D70D4F">
        <w:t>.</w:t>
      </w:r>
      <w:r w:rsidR="006A6FA9" w:rsidRPr="00D70D4F">
        <w:t xml:space="preserve"> Výsledok skúšok sa zachytí v zápisnici</w:t>
      </w:r>
      <w:r w:rsidR="003209FA" w:rsidRPr="00D70D4F">
        <w:t>, ktorú podpíšu zástupcovia</w:t>
      </w:r>
      <w:r w:rsidR="006A6FA9" w:rsidRPr="00D70D4F">
        <w:t xml:space="preserve"> obo</w:t>
      </w:r>
      <w:r w:rsidR="003209FA" w:rsidRPr="00D70D4F">
        <w:t>ch</w:t>
      </w:r>
      <w:r w:rsidR="006A6FA9" w:rsidRPr="00D70D4F">
        <w:t xml:space="preserve"> </w:t>
      </w:r>
      <w:r w:rsidR="00876194" w:rsidRPr="00D70D4F">
        <w:t>Zmluvný</w:t>
      </w:r>
      <w:r w:rsidR="003209FA" w:rsidRPr="00D70D4F">
        <w:t>ch</w:t>
      </w:r>
      <w:r w:rsidR="00876194" w:rsidRPr="00D70D4F">
        <w:t xml:space="preserve"> </w:t>
      </w:r>
      <w:r w:rsidR="006A6FA9" w:rsidRPr="00D70D4F">
        <w:t>str</w:t>
      </w:r>
      <w:r w:rsidR="003209FA" w:rsidRPr="00D70D4F">
        <w:t>án</w:t>
      </w:r>
      <w:r w:rsidR="006A6FA9" w:rsidRPr="00D70D4F">
        <w:t>.</w:t>
      </w:r>
      <w:r w:rsidR="00876194" w:rsidRPr="00D70D4F">
        <w:t xml:space="preserve"> </w:t>
      </w:r>
      <w:r w:rsidRPr="00D70D4F">
        <w:t xml:space="preserve">Odovzdanie </w:t>
      </w:r>
      <w:r w:rsidR="00C368CA">
        <w:t xml:space="preserve">a prevzatie </w:t>
      </w:r>
      <w:r w:rsidRPr="00D70D4F">
        <w:t xml:space="preserve">Diela </w:t>
      </w:r>
      <w:r w:rsidR="003209FA" w:rsidRPr="00D70D4F">
        <w:t>sa považuje za riadne vykonané</w:t>
      </w:r>
      <w:r w:rsidRPr="00D70D4F">
        <w:t xml:space="preserve"> podpisom Ak</w:t>
      </w:r>
      <w:r w:rsidR="00981F78" w:rsidRPr="00D70D4F">
        <w:t>c</w:t>
      </w:r>
      <w:r w:rsidRPr="00D70D4F">
        <w:t>eptačného protokol</w:t>
      </w:r>
      <w:r w:rsidR="00981F78" w:rsidRPr="00D70D4F">
        <w:t>u</w:t>
      </w:r>
      <w:r w:rsidRPr="00D70D4F">
        <w:t xml:space="preserve"> oboma Zmluvnými stranami. </w:t>
      </w:r>
    </w:p>
    <w:p w14:paraId="1246A6D7" w14:textId="632F6DBC" w:rsidR="00B7718D" w:rsidRPr="00D70D4F" w:rsidRDefault="00B7718D" w:rsidP="00C368CA">
      <w:pPr>
        <w:pStyle w:val="MLOdsek"/>
        <w:numPr>
          <w:ilvl w:val="0"/>
          <w:numId w:val="0"/>
        </w:numPr>
        <w:ind w:left="709"/>
      </w:pPr>
      <w:r w:rsidRPr="00D70D4F">
        <w:t xml:space="preserve">Prílohou </w:t>
      </w:r>
      <w:r w:rsidR="00C368CA">
        <w:t>A</w:t>
      </w:r>
      <w:r w:rsidRPr="00D70D4F">
        <w:t>kceptačn</w:t>
      </w:r>
      <w:r w:rsidR="00FD7497" w:rsidRPr="00D70D4F">
        <w:t>ého</w:t>
      </w:r>
      <w:r w:rsidRPr="00D70D4F">
        <w:t xml:space="preserve"> </w:t>
      </w:r>
      <w:r w:rsidR="003209FA" w:rsidRPr="00D70D4F">
        <w:t>protokolu</w:t>
      </w:r>
      <w:r w:rsidRPr="00D70D4F">
        <w:t xml:space="preserve"> budú:</w:t>
      </w:r>
    </w:p>
    <w:p w14:paraId="3B7B536C" w14:textId="77777777" w:rsidR="00B7718D" w:rsidRPr="00A24A94" w:rsidRDefault="00B7718D" w:rsidP="008E0E80">
      <w:pPr>
        <w:pStyle w:val="MLOdsek"/>
        <w:numPr>
          <w:ilvl w:val="2"/>
          <w:numId w:val="5"/>
        </w:numPr>
        <w:spacing w:after="0"/>
      </w:pPr>
      <w:r w:rsidRPr="00A24A94">
        <w:t xml:space="preserve">zápisnica o vykonaných </w:t>
      </w:r>
      <w:r w:rsidR="00FD7497" w:rsidRPr="00A24A94">
        <w:t xml:space="preserve">skúšobných </w:t>
      </w:r>
      <w:r w:rsidRPr="00A24A94">
        <w:t xml:space="preserve"> testoch,</w:t>
      </w:r>
      <w:r w:rsidR="00FD7497" w:rsidRPr="00A24A94">
        <w:t xml:space="preserve"> ktorých súčasťou sú:</w:t>
      </w:r>
    </w:p>
    <w:p w14:paraId="053C3236" w14:textId="77777777" w:rsidR="00814D98" w:rsidRPr="00A24A94" w:rsidRDefault="00814D98" w:rsidP="008E0E80">
      <w:pPr>
        <w:pStyle w:val="MLOdsek"/>
        <w:numPr>
          <w:ilvl w:val="0"/>
          <w:numId w:val="120"/>
        </w:numPr>
        <w:spacing w:after="0"/>
        <w:ind w:left="1531" w:hanging="397"/>
      </w:pPr>
      <w:r w:rsidRPr="00A24A94">
        <w:t xml:space="preserve">používateľské testy </w:t>
      </w:r>
    </w:p>
    <w:p w14:paraId="715F06D9" w14:textId="77777777" w:rsidR="00814D98" w:rsidRPr="00A24A94" w:rsidRDefault="00814D98" w:rsidP="008E0E80">
      <w:pPr>
        <w:pStyle w:val="MLOdsek"/>
        <w:numPr>
          <w:ilvl w:val="0"/>
          <w:numId w:val="120"/>
        </w:numPr>
        <w:spacing w:after="0"/>
        <w:ind w:left="1531" w:hanging="397"/>
      </w:pPr>
      <w:r w:rsidRPr="00A24A94">
        <w:t>funkčné testy</w:t>
      </w:r>
    </w:p>
    <w:p w14:paraId="7ADACF30" w14:textId="2CC9B8E2" w:rsidR="00D70D4F" w:rsidRPr="00A24A94" w:rsidRDefault="00814D98" w:rsidP="008E0E80">
      <w:pPr>
        <w:pStyle w:val="MLOdsek"/>
        <w:numPr>
          <w:ilvl w:val="0"/>
          <w:numId w:val="120"/>
        </w:numPr>
        <w:spacing w:after="0"/>
        <w:ind w:left="1531" w:hanging="397"/>
      </w:pPr>
      <w:r w:rsidRPr="00A24A94">
        <w:t>integračné testy</w:t>
      </w:r>
    </w:p>
    <w:p w14:paraId="606DBCE1" w14:textId="77777777" w:rsidR="00814D98" w:rsidRPr="00A24A94" w:rsidRDefault="00814D98" w:rsidP="008E0E80">
      <w:pPr>
        <w:pStyle w:val="MLOdsek"/>
        <w:numPr>
          <w:ilvl w:val="0"/>
          <w:numId w:val="120"/>
        </w:numPr>
        <w:ind w:left="1531" w:hanging="397"/>
      </w:pPr>
      <w:r w:rsidRPr="00A24A94">
        <w:t>výkonové testy</w:t>
      </w:r>
      <w:r w:rsidR="003209FA" w:rsidRPr="00A24A94">
        <w:t>,</w:t>
      </w:r>
    </w:p>
    <w:p w14:paraId="6CF3E4FE" w14:textId="77777777" w:rsidR="00B7718D" w:rsidRPr="00A24A94" w:rsidRDefault="00B7718D" w:rsidP="008E0E80">
      <w:pPr>
        <w:pStyle w:val="MLOdsek"/>
        <w:numPr>
          <w:ilvl w:val="2"/>
          <w:numId w:val="5"/>
        </w:numPr>
      </w:pPr>
      <w:r w:rsidRPr="00A24A94">
        <w:t>zoznam autorov diel</w:t>
      </w:r>
      <w:r w:rsidR="001C1464" w:rsidRPr="00A24A94">
        <w:t xml:space="preserve"> vytvorených v rámci plnenia </w:t>
      </w:r>
      <w:r w:rsidR="0093056A" w:rsidRPr="00A24A94">
        <w:t xml:space="preserve">tejto </w:t>
      </w:r>
      <w:r w:rsidR="003869A9" w:rsidRPr="00A24A94">
        <w:t>Zmluvy</w:t>
      </w:r>
      <w:r w:rsidRPr="00A24A94">
        <w:t>, ak sú súčasťou Diela</w:t>
      </w:r>
      <w:r w:rsidR="00EC2FD5" w:rsidRPr="00A24A94">
        <w:t>, na ktoré sa vzťahuje Autorský zákon</w:t>
      </w:r>
      <w:r w:rsidRPr="00A24A94">
        <w:t>,</w:t>
      </w:r>
    </w:p>
    <w:p w14:paraId="63A4DBA2" w14:textId="77777777" w:rsidR="00B7718D" w:rsidRPr="00A24A94" w:rsidRDefault="00292E80" w:rsidP="008E0E80">
      <w:pPr>
        <w:pStyle w:val="MLOdsek"/>
        <w:numPr>
          <w:ilvl w:val="2"/>
          <w:numId w:val="5"/>
        </w:numPr>
      </w:pPr>
      <w:r w:rsidRPr="00A24A94">
        <w:t xml:space="preserve">prezenčné listiny zo školení, ak boli v rámci niektorej z etáp vykonané pre </w:t>
      </w:r>
      <w:r w:rsidR="00B57193" w:rsidRPr="00A24A94">
        <w:t>po</w:t>
      </w:r>
      <w:r w:rsidRPr="00A24A94">
        <w:t>užívateľov Diela</w:t>
      </w:r>
      <w:r w:rsidR="005A7165" w:rsidRPr="00A24A94">
        <w:t>,</w:t>
      </w:r>
      <w:r w:rsidRPr="00A24A94">
        <w:t xml:space="preserve"> spolu so školiacim materiálom, </w:t>
      </w:r>
    </w:p>
    <w:p w14:paraId="468ABD54" w14:textId="77777777" w:rsidR="00292E80" w:rsidRPr="00A24A94" w:rsidRDefault="007B2CAA" w:rsidP="008E0E80">
      <w:pPr>
        <w:pStyle w:val="MLOdsek"/>
        <w:numPr>
          <w:ilvl w:val="2"/>
          <w:numId w:val="5"/>
        </w:numPr>
      </w:pPr>
      <w:r w:rsidRPr="008E0E80">
        <w:t>ak bude preberané plnenie Diela, na ktoré sa vzťahuje</w:t>
      </w:r>
      <w:r w:rsidR="00ED4F61" w:rsidRPr="00A24A94">
        <w:t xml:space="preserve"> Vyhláška</w:t>
      </w:r>
      <w:r w:rsidR="00C21FE1" w:rsidRPr="00A24A94">
        <w:t xml:space="preserve"> 78/2020 </w:t>
      </w:r>
      <w:proofErr w:type="spellStart"/>
      <w:r w:rsidR="00C21FE1" w:rsidRPr="00A24A94">
        <w:t>Z.z</w:t>
      </w:r>
      <w:proofErr w:type="spellEnd"/>
      <w:r w:rsidR="00C21FE1" w:rsidRPr="00A24A94">
        <w:t xml:space="preserve">., Vyhláška 85/2020 </w:t>
      </w:r>
      <w:proofErr w:type="spellStart"/>
      <w:r w:rsidR="00C21FE1" w:rsidRPr="00A24A94">
        <w:t>Z.z</w:t>
      </w:r>
      <w:proofErr w:type="spellEnd"/>
      <w:r w:rsidR="00C21FE1" w:rsidRPr="00A24A94">
        <w:t xml:space="preserve">. a Vyhláška 179/2020 </w:t>
      </w:r>
      <w:proofErr w:type="spellStart"/>
      <w:r w:rsidR="00C21FE1" w:rsidRPr="00A24A94">
        <w:t>Z.z</w:t>
      </w:r>
      <w:proofErr w:type="spellEnd"/>
      <w:r w:rsidR="00C21FE1" w:rsidRPr="00A24A94">
        <w:t>., tak</w:t>
      </w:r>
      <w:r w:rsidRPr="008E0E80">
        <w:t xml:space="preserve"> vyhlásenie o dodržaní štandardov pre ISVS</w:t>
      </w:r>
      <w:r w:rsidR="00ED4F61" w:rsidRPr="008E0E80">
        <w:t>/ITVS</w:t>
      </w:r>
      <w:r w:rsidRPr="008E0E80">
        <w:t xml:space="preserve"> formou podrobného odpočtu splnenia jednotlivých relevantných požiadaviek</w:t>
      </w:r>
      <w:r w:rsidR="004819DD" w:rsidRPr="008E0E80">
        <w:t>,</w:t>
      </w:r>
    </w:p>
    <w:p w14:paraId="0C8C73F3" w14:textId="48AF8C2E" w:rsidR="00B7718D" w:rsidRPr="00A24A94" w:rsidRDefault="00DD0C0E" w:rsidP="008E0E80">
      <w:pPr>
        <w:pStyle w:val="MLOdsek"/>
        <w:numPr>
          <w:ilvl w:val="2"/>
          <w:numId w:val="5"/>
        </w:numPr>
      </w:pPr>
      <w:r w:rsidRPr="00D07EFA">
        <w:t>ak bude preberané plnenie Diela, na ktoré sa vzťahuje</w:t>
      </w:r>
      <w:r w:rsidRPr="00A24A94">
        <w:rPr>
          <w:lang w:eastAsia="sk-SK"/>
        </w:rPr>
        <w:t xml:space="preserve"> </w:t>
      </w:r>
      <w:r w:rsidR="00AE1326" w:rsidRPr="00A24A94">
        <w:rPr>
          <w:lang w:eastAsia="sk-SK"/>
        </w:rPr>
        <w:t>Vyhláška</w:t>
      </w:r>
      <w:r w:rsidRPr="00A24A94">
        <w:rPr>
          <w:lang w:eastAsia="sk-SK"/>
        </w:rPr>
        <w:t xml:space="preserve"> </w:t>
      </w:r>
      <w:r w:rsidRPr="00A24A94">
        <w:t xml:space="preserve">č. 164/2018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166/2018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362/2018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436/2019 </w:t>
      </w:r>
      <w:proofErr w:type="spellStart"/>
      <w:r w:rsidRPr="00A24A94">
        <w:t>Z.z</w:t>
      </w:r>
      <w:proofErr w:type="spellEnd"/>
      <w:r w:rsidRPr="00A24A94">
        <w:t>., tak</w:t>
      </w:r>
      <w:r w:rsidRPr="00D07EFA">
        <w:t xml:space="preserve"> vyhlásenie o dodržaní sú</w:t>
      </w:r>
      <w:r w:rsidR="00541E14" w:rsidRPr="00D07EFA">
        <w:t>l</w:t>
      </w:r>
      <w:r w:rsidRPr="00D07EFA">
        <w:t>adu s týmito predpismi formou podrobného odpočtu splnenia jednotlivých relevantných požiadaviek</w:t>
      </w:r>
      <w:r w:rsidR="00541E14" w:rsidRPr="00D07EFA">
        <w:t xml:space="preserve"> Objednávateľa</w:t>
      </w:r>
      <w:r w:rsidRPr="00D07EFA">
        <w:t>.</w:t>
      </w:r>
    </w:p>
    <w:p w14:paraId="2137125C" w14:textId="4CCB53C8" w:rsidR="00A51918" w:rsidRPr="0027174D" w:rsidRDefault="00B57653" w:rsidP="008E0E80">
      <w:pPr>
        <w:pStyle w:val="MLOdsek"/>
      </w:pPr>
      <w:r w:rsidRPr="0027174D">
        <w:t xml:space="preserve">Neoddeliteľnou súčasťou odovzdania Diela je odovzdanie príslušnej dokumentácie </w:t>
      </w:r>
      <w:r w:rsidR="00E0391A" w:rsidRPr="0027174D">
        <w:t>podľa bodu 6.1</w:t>
      </w:r>
      <w:r w:rsidR="00853C77">
        <w:t>3</w:t>
      </w:r>
      <w:r w:rsidR="00E0391A" w:rsidRPr="0027174D">
        <w:t xml:space="preserve"> a 6.1</w:t>
      </w:r>
      <w:r w:rsidR="00853C77">
        <w:t xml:space="preserve">4 </w:t>
      </w:r>
      <w:r w:rsidR="00E0391A" w:rsidRPr="0027174D">
        <w:t>tohto článku</w:t>
      </w:r>
      <w:r w:rsidRPr="0027174D">
        <w:t>.</w:t>
      </w:r>
    </w:p>
    <w:p w14:paraId="58C828D7" w14:textId="5D5828C0" w:rsidR="00F7302E" w:rsidRPr="00C012F1" w:rsidRDefault="00F7302E" w:rsidP="008E0E80">
      <w:pPr>
        <w:pStyle w:val="MLOdsek"/>
      </w:pPr>
      <w:r w:rsidRPr="0027174D">
        <w:t>Ak Zhotoviteľ odovzdáva  Diel</w:t>
      </w:r>
      <w:r w:rsidR="002C240C" w:rsidRPr="0027174D">
        <w:t>o</w:t>
      </w:r>
      <w:r w:rsidRPr="0027174D">
        <w:t>, ktoré vyžaduj</w:t>
      </w:r>
      <w:r w:rsidR="002C240C" w:rsidRPr="0027174D">
        <w:t>e</w:t>
      </w:r>
      <w:r w:rsidRPr="0027174D">
        <w:t xml:space="preserve"> osvedčenie kvality, zaväzuje sa priložiť k</w:t>
      </w:r>
      <w:r w:rsidR="00853C77">
        <w:t xml:space="preserve"> Akc</w:t>
      </w:r>
      <w:r w:rsidRPr="0027174D">
        <w:t xml:space="preserve">eptačnému protokolu dokumenty a doklady osvedčujúce </w:t>
      </w:r>
      <w:r w:rsidR="002C240C" w:rsidRPr="0027174D">
        <w:t>jeho</w:t>
      </w:r>
      <w:r w:rsidRPr="0027174D">
        <w:t xml:space="preserve"> kvalitu a/alebo kompletnosť (napr.: zoznam dodávok a zariadení, osvedčenie o akosti a kompletnosti, návody na montáž a</w:t>
      </w:r>
      <w:r w:rsidR="003E423B" w:rsidRPr="0027174D">
        <w:t> </w:t>
      </w:r>
      <w:r w:rsidRPr="0027174D">
        <w:t>obsluhu, a</w:t>
      </w:r>
      <w:r w:rsidR="006349F4" w:rsidRPr="0027174D">
        <w:t xml:space="preserve"> </w:t>
      </w:r>
      <w:r w:rsidRPr="0027174D">
        <w:t>testy, správy o vykonaní odborných prehliadok a skúšok</w:t>
      </w:r>
      <w:r w:rsidR="00CB6454" w:rsidRPr="009B6DF5">
        <w:t>, výsledky testovania a</w:t>
      </w:r>
      <w:r w:rsidRPr="009B6DF5">
        <w:t xml:space="preserve"> skúšok, certifikáty, osvedčenia o vykon</w:t>
      </w:r>
      <w:r w:rsidRPr="00C012F1">
        <w:t>aných skúškach</w:t>
      </w:r>
      <w:r w:rsidR="00CB6454" w:rsidRPr="00C012F1">
        <w:t>, použitých materiáloch</w:t>
      </w:r>
      <w:r w:rsidRPr="00C012F1">
        <w:t xml:space="preserve"> a výrobko</w:t>
      </w:r>
      <w:r w:rsidR="00840336" w:rsidRPr="00C012F1">
        <w:t>ch</w:t>
      </w:r>
      <w:r w:rsidRPr="00C012F1">
        <w:t>, doklady o</w:t>
      </w:r>
      <w:r w:rsidR="003E423B" w:rsidRPr="00C012F1">
        <w:t> </w:t>
      </w:r>
      <w:r w:rsidRPr="00C012F1">
        <w:t>spôsobe likvidácie odpadov</w:t>
      </w:r>
      <w:r w:rsidR="00CB6454" w:rsidRPr="00C012F1">
        <w:t>, a pod.</w:t>
      </w:r>
      <w:r w:rsidRPr="00C012F1">
        <w:t>), ak takéto dokumenty už neboli súčasťou ponuky predloženej Objednávateľovi.</w:t>
      </w:r>
    </w:p>
    <w:p w14:paraId="11D3B3A6" w14:textId="785A4E90" w:rsidR="004F7CAA" w:rsidRPr="00C012F1" w:rsidRDefault="004F7CAA" w:rsidP="008E0E80">
      <w:pPr>
        <w:pStyle w:val="MLOdsek"/>
      </w:pPr>
      <w:r w:rsidRPr="00C012F1">
        <w:lastRenderedPageBreak/>
        <w:t>Ak dôjde pri plnení Zmluvy k zhotoveniu databázy v súlade s </w:t>
      </w:r>
      <w:proofErr w:type="spellStart"/>
      <w:r w:rsidRPr="00C012F1">
        <w:t>ust</w:t>
      </w:r>
      <w:proofErr w:type="spellEnd"/>
      <w:r w:rsidRPr="00C012F1">
        <w:t>. § 135 Autorského zákona, uvedie sa táto skutočnosť v </w:t>
      </w:r>
      <w:r w:rsidR="00B51F62">
        <w:t>A</w:t>
      </w:r>
      <w:r w:rsidRPr="00C012F1">
        <w:t xml:space="preserve">kceptačnom protokole. Súčasťou </w:t>
      </w:r>
      <w:r w:rsidR="00B57653" w:rsidRPr="00C012F1">
        <w:t>skúšobných</w:t>
      </w:r>
      <w:r w:rsidRPr="00C012F1">
        <w:t xml:space="preserve"> testov, ktoré predchádzajú </w:t>
      </w:r>
      <w:r w:rsidR="00440128">
        <w:t xml:space="preserve">podpisu </w:t>
      </w:r>
      <w:r w:rsidR="00B51F62">
        <w:t>A</w:t>
      </w:r>
      <w:r w:rsidRPr="00C012F1">
        <w:t>kceptačné</w:t>
      </w:r>
      <w:r w:rsidR="00440128">
        <w:t>ho</w:t>
      </w:r>
      <w:r w:rsidRPr="00C012F1">
        <w:t xml:space="preserve"> protokolu je v tomto prípade detailná špecifikácia databázy tvoriacej súčasť Diela. </w:t>
      </w:r>
    </w:p>
    <w:p w14:paraId="019F9E3B" w14:textId="0CD821C8" w:rsidR="008F6441" w:rsidRPr="0027174D" w:rsidRDefault="002C240C" w:rsidP="008E0E80">
      <w:pPr>
        <w:pStyle w:val="MLOdsek"/>
      </w:pPr>
      <w:r w:rsidRPr="00C012F1">
        <w:t>V</w:t>
      </w:r>
      <w:r w:rsidR="00611AE6" w:rsidRPr="00C012F1">
        <w:t>ýsledkom</w:t>
      </w:r>
      <w:r w:rsidRPr="00C012F1">
        <w:t xml:space="preserve"> </w:t>
      </w:r>
      <w:r w:rsidR="002707E4" w:rsidRPr="00C012F1">
        <w:t xml:space="preserve">úspešného vykonania skúšobných </w:t>
      </w:r>
      <w:r w:rsidRPr="00F95F9D">
        <w:t>testov bude</w:t>
      </w:r>
      <w:r w:rsidR="00B51F62">
        <w:t xml:space="preserve"> podpísanie A</w:t>
      </w:r>
      <w:r w:rsidR="00611AE6" w:rsidRPr="007B1A00">
        <w:t>kceptačného protokolu.</w:t>
      </w:r>
      <w:r w:rsidR="00FF760B" w:rsidRPr="007B1A00">
        <w:t xml:space="preserve"> </w:t>
      </w:r>
      <w:r w:rsidR="002707E4" w:rsidRPr="007B1A00">
        <w:t>Zmluvné strany sa zaväzujú podpísať A</w:t>
      </w:r>
      <w:r w:rsidR="003F28C6" w:rsidRPr="007B1A00">
        <w:t>k</w:t>
      </w:r>
      <w:r w:rsidR="002707E4" w:rsidRPr="007B1A00">
        <w:t xml:space="preserve">ceptačný protokol v 4 (štyroch) rovnopisoch, z ktorých 2 (dva) rovnopisy obdrží Objednávateľ a 2 (dva) rovnopisy obdrží Zhotoviteľ.  </w:t>
      </w:r>
      <w:r w:rsidR="00611AE6" w:rsidRPr="007B1A00">
        <w:t xml:space="preserve">Ak sa </w:t>
      </w:r>
      <w:r w:rsidR="002707E4" w:rsidRPr="007B1A00">
        <w:t>akceptačné konanie</w:t>
      </w:r>
      <w:r w:rsidR="00C01012">
        <w:t xml:space="preserve">, </w:t>
      </w:r>
      <w:r w:rsidR="00611AE6" w:rsidRPr="00786CC1">
        <w:t xml:space="preserve"> uskutočn</w:t>
      </w:r>
      <w:r w:rsidR="002707E4" w:rsidRPr="00786CC1">
        <w:t>í</w:t>
      </w:r>
      <w:r w:rsidR="00611AE6" w:rsidRPr="00786CC1">
        <w:t xml:space="preserve"> </w:t>
      </w:r>
      <w:r w:rsidR="000C260E" w:rsidRPr="00786CC1">
        <w:t xml:space="preserve">v inom termíne ako </w:t>
      </w:r>
      <w:r w:rsidRPr="003E5FED">
        <w:t xml:space="preserve">bude dohodnuté, </w:t>
      </w:r>
      <w:r w:rsidR="00611AE6" w:rsidRPr="00FB705A">
        <w:t>Zhotoviteľ pí</w:t>
      </w:r>
      <w:r w:rsidR="00FF760B" w:rsidRPr="00FB705A">
        <w:t xml:space="preserve">somne informuje Objednávateľa o novom/zmenenom </w:t>
      </w:r>
      <w:r w:rsidR="00611AE6" w:rsidRPr="00FB705A">
        <w:t xml:space="preserve">termíne </w:t>
      </w:r>
      <w:r w:rsidR="002707E4" w:rsidRPr="000D575E">
        <w:t>akceptačného konania</w:t>
      </w:r>
      <w:r w:rsidR="00611AE6" w:rsidRPr="000D575E">
        <w:t xml:space="preserve"> </w:t>
      </w:r>
      <w:r w:rsidR="008F6441" w:rsidRPr="000D575E">
        <w:t>najmenej 5 (päť) pracovných dn</w:t>
      </w:r>
      <w:r w:rsidR="00FF760B" w:rsidRPr="000D575E">
        <w:t>í pred</w:t>
      </w:r>
      <w:r w:rsidR="00611AE6" w:rsidRPr="000D575E">
        <w:t xml:space="preserve"> ich uskutočnením. </w:t>
      </w:r>
      <w:r w:rsidR="000101B8" w:rsidRPr="000D575E">
        <w:t>Časové obdo</w:t>
      </w:r>
      <w:r w:rsidR="00C856CF" w:rsidRPr="0027174D">
        <w:t>b</w:t>
      </w:r>
      <w:r w:rsidR="000101B8" w:rsidRPr="0027174D">
        <w:t xml:space="preserve">ie medzi uskutočnením </w:t>
      </w:r>
      <w:r w:rsidR="002707E4" w:rsidRPr="0027174D">
        <w:t>skúšobných</w:t>
      </w:r>
      <w:r w:rsidR="000101B8" w:rsidRPr="0027174D">
        <w:t xml:space="preserve"> testov a odovzdaním </w:t>
      </w:r>
      <w:r w:rsidR="00D47E05" w:rsidRPr="0027174D">
        <w:t xml:space="preserve">a prevzatím </w:t>
      </w:r>
      <w:r w:rsidR="000101B8" w:rsidRPr="0027174D">
        <w:t xml:space="preserve">Diela </w:t>
      </w:r>
      <w:r w:rsidR="000C260E" w:rsidRPr="0027174D">
        <w:t>pot</w:t>
      </w:r>
      <w:r w:rsidR="006F60FA" w:rsidRPr="0027174D">
        <w:t>vrdeným</w:t>
      </w:r>
      <w:r w:rsidR="00D47E05" w:rsidRPr="0027174D">
        <w:t xml:space="preserve"> podpisom</w:t>
      </w:r>
      <w:r w:rsidR="00B51F62">
        <w:t xml:space="preserve"> A</w:t>
      </w:r>
      <w:r w:rsidR="00D47E05" w:rsidRPr="0027174D">
        <w:t xml:space="preserve">kceptačného protokolu, </w:t>
      </w:r>
      <w:r w:rsidR="000101B8" w:rsidRPr="0027174D">
        <w:t xml:space="preserve">nepresiahne 30 </w:t>
      </w:r>
      <w:r w:rsidR="00937B73" w:rsidRPr="0027174D">
        <w:t>kalendárnych</w:t>
      </w:r>
      <w:r w:rsidR="000101B8" w:rsidRPr="0027174D">
        <w:t xml:space="preserve"> dní</w:t>
      </w:r>
      <w:r w:rsidR="006F60FA" w:rsidRPr="0027174D">
        <w:t xml:space="preserve"> a po ich uplynutí sa Dielo bude považovať za akceptované, ak </w:t>
      </w:r>
      <w:r w:rsidR="002707E4" w:rsidRPr="0027174D">
        <w:t>skúšobné</w:t>
      </w:r>
      <w:r w:rsidR="006F60FA" w:rsidRPr="0027174D">
        <w:t xml:space="preserve"> testy prebehli úspešne</w:t>
      </w:r>
      <w:r w:rsidR="00B3491F" w:rsidRPr="0027174D">
        <w:t xml:space="preserve"> v zmysle bodu </w:t>
      </w:r>
      <w:r w:rsidR="009F5B08" w:rsidRPr="0027174D">
        <w:t>6.11</w:t>
      </w:r>
      <w:r w:rsidR="00037A22" w:rsidRPr="0027174D">
        <w:t xml:space="preserve"> nižšie</w:t>
      </w:r>
      <w:r w:rsidR="000C260E" w:rsidRPr="0027174D">
        <w:t>.</w:t>
      </w:r>
      <w:r w:rsidR="006F60FA" w:rsidRPr="0027174D">
        <w:t xml:space="preserve"> </w:t>
      </w:r>
    </w:p>
    <w:p w14:paraId="6385F661" w14:textId="77777777" w:rsidR="005C22FA" w:rsidRPr="0027174D" w:rsidRDefault="00B57653" w:rsidP="008E0E80">
      <w:pPr>
        <w:pStyle w:val="MLOdsek"/>
      </w:pPr>
      <w:r w:rsidRPr="0027174D">
        <w:t xml:space="preserve">Skúšobné </w:t>
      </w:r>
      <w:r w:rsidR="005C22FA" w:rsidRPr="0027174D">
        <w:t>testy sa vykonajú v prostredí a na infraštruktúre Objednávateľa a v oddelených testovacích prostrediach (</w:t>
      </w:r>
      <w:proofErr w:type="spellStart"/>
      <w:r w:rsidR="005C22FA" w:rsidRPr="0027174D">
        <w:t>t.j</w:t>
      </w:r>
      <w:proofErr w:type="spellEnd"/>
      <w:r w:rsidR="005C22FA" w:rsidRPr="0027174D">
        <w:t>. bez možnosti ovplyvniť bežnú činnosť Objednávateľa, mimo produkčných databáz), ak sa Zmluvné strany vopred výslovne nedohodnú inak.</w:t>
      </w:r>
    </w:p>
    <w:p w14:paraId="2549C2E1" w14:textId="3CA05934" w:rsidR="008655E6" w:rsidRPr="0027174D" w:rsidRDefault="008F6441" w:rsidP="008E0E80">
      <w:pPr>
        <w:pStyle w:val="MLOdsek"/>
      </w:pPr>
      <w:r w:rsidRPr="0027174D">
        <w:t>V prípade, ak odovzdávan</w:t>
      </w:r>
      <w:r w:rsidR="002C240C" w:rsidRPr="0027174D">
        <w:t>é</w:t>
      </w:r>
      <w:r w:rsidRPr="0027174D">
        <w:t xml:space="preserve">  Diel</w:t>
      </w:r>
      <w:r w:rsidR="002C240C" w:rsidRPr="0027174D">
        <w:t>o</w:t>
      </w:r>
      <w:r w:rsidRPr="0027174D">
        <w:t xml:space="preserve"> nespĺňa </w:t>
      </w:r>
      <w:r w:rsidR="00B57653" w:rsidRPr="0027174D">
        <w:t>požadované</w:t>
      </w:r>
      <w:r w:rsidRPr="0027174D">
        <w:t xml:space="preserve"> kritériá,</w:t>
      </w:r>
      <w:r w:rsidR="00B57653" w:rsidRPr="0027174D">
        <w:t xml:space="preserve"> </w:t>
      </w:r>
      <w:r w:rsidRPr="0027174D">
        <w:t xml:space="preserve">Objednávateľ uvedie a popíše všetky identifikované vady </w:t>
      </w:r>
      <w:r w:rsidR="00D73DBA" w:rsidRPr="0027174D">
        <w:t>v zápisnici o </w:t>
      </w:r>
      <w:r w:rsidR="00B57653" w:rsidRPr="0027174D">
        <w:t xml:space="preserve">skúšobných </w:t>
      </w:r>
      <w:r w:rsidR="00D73DBA" w:rsidRPr="0027174D">
        <w:t xml:space="preserve">testoch </w:t>
      </w:r>
      <w:r w:rsidRPr="0027174D">
        <w:t>a </w:t>
      </w:r>
      <w:r w:rsidR="00302C0D" w:rsidRPr="0027174D">
        <w:t>navrhne</w:t>
      </w:r>
      <w:r w:rsidRPr="0027174D">
        <w:t xml:space="preserve"> nový termín pre </w:t>
      </w:r>
      <w:r w:rsidR="00B57653" w:rsidRPr="0027174D">
        <w:t>skúšobný</w:t>
      </w:r>
      <w:r w:rsidRPr="0027174D">
        <w:t xml:space="preserve"> test. Zhotoviteľ sa zaväzuje odstrániť vady </w:t>
      </w:r>
      <w:r w:rsidR="005A7F68" w:rsidRPr="0027174D">
        <w:t xml:space="preserve">uvedené v zápisnici o </w:t>
      </w:r>
      <w:r w:rsidR="00B57653" w:rsidRPr="0027174D">
        <w:t xml:space="preserve">skúšobnom </w:t>
      </w:r>
      <w:r w:rsidR="005A7F68" w:rsidRPr="0027174D">
        <w:t xml:space="preserve">teste v zmysle bodu </w:t>
      </w:r>
      <w:r w:rsidR="00590E7E">
        <w:t>6.10</w:t>
      </w:r>
      <w:r w:rsidR="005A7F68" w:rsidRPr="00FB705A">
        <w:t xml:space="preserve"> nižšie </w:t>
      </w:r>
      <w:r w:rsidRPr="00FB705A">
        <w:t>a</w:t>
      </w:r>
      <w:r w:rsidR="00302C0D" w:rsidRPr="000D575E">
        <w:t> opätovne uskutočniť nevyhnutné</w:t>
      </w:r>
      <w:r w:rsidRPr="000D575E">
        <w:t xml:space="preserve"> </w:t>
      </w:r>
      <w:r w:rsidR="00B57653" w:rsidRPr="000D575E">
        <w:t xml:space="preserve">skúšobné </w:t>
      </w:r>
      <w:r w:rsidRPr="000D575E">
        <w:t xml:space="preserve">testy. </w:t>
      </w:r>
      <w:r w:rsidR="00EF30C8" w:rsidRPr="000D575E">
        <w:t>Zmluvné strany sa zaväzujú postupovať týmto spôsobom</w:t>
      </w:r>
      <w:r w:rsidRPr="000D575E">
        <w:t xml:space="preserve">, až </w:t>
      </w:r>
      <w:r w:rsidR="00EF30C8" w:rsidRPr="000D575E">
        <w:t>dokým</w:t>
      </w:r>
      <w:r w:rsidRPr="000D575E">
        <w:t xml:space="preserve"> nebudú splnené všetky akceptačné kritériá</w:t>
      </w:r>
      <w:r w:rsidR="00EF30C8" w:rsidRPr="0027174D">
        <w:t>.</w:t>
      </w:r>
    </w:p>
    <w:p w14:paraId="19C5F64D" w14:textId="77777777" w:rsidR="008F6441" w:rsidRPr="0027174D" w:rsidRDefault="008655E6" w:rsidP="008E0E80">
      <w:pPr>
        <w:pStyle w:val="MLOdsek"/>
      </w:pPr>
      <w:bookmarkStart w:id="14" w:name="_Ref519610054"/>
      <w:r w:rsidRPr="0027174D">
        <w:t xml:space="preserve">Zmluvné strany sa zaväzujú dodržiavať časový plán </w:t>
      </w:r>
      <w:r w:rsidR="00B57653" w:rsidRPr="0027174D">
        <w:t xml:space="preserve">skúšobných </w:t>
      </w:r>
      <w:r w:rsidRPr="0027174D">
        <w:t xml:space="preserve">testov a pri výskyte vád vynaložiť </w:t>
      </w:r>
      <w:r w:rsidR="0089230B" w:rsidRPr="0027174D">
        <w:t>nevyhnutné</w:t>
      </w:r>
      <w:r w:rsidRPr="0027174D">
        <w:t xml:space="preserve"> úsilie na jeho dodržanie. Vady, ktoré sa vyskytnú pri </w:t>
      </w:r>
      <w:r w:rsidR="00B57653" w:rsidRPr="0027174D">
        <w:t xml:space="preserve">skúšobných </w:t>
      </w:r>
      <w:r w:rsidRPr="0027174D">
        <w:t>testoch</w:t>
      </w:r>
      <w:r w:rsidR="00AF447E" w:rsidRPr="0027174D">
        <w:t>,</w:t>
      </w:r>
      <w:r w:rsidRPr="0027174D">
        <w:t xml:space="preserve"> budú klasifikované podľa ich závažnosti a Zmluvné strany sa zaväzujú poskytovať si všetku nevyhnutnú súčinnosť na odstránenie vád už v priebehu </w:t>
      </w:r>
      <w:r w:rsidR="00B57653" w:rsidRPr="0027174D">
        <w:t xml:space="preserve">skúšobných </w:t>
      </w:r>
      <w:r w:rsidRPr="0027174D">
        <w:t>testov.</w:t>
      </w:r>
      <w:bookmarkEnd w:id="14"/>
    </w:p>
    <w:p w14:paraId="5A86A32A" w14:textId="7B5CF0BB" w:rsidR="008655E6" w:rsidRPr="00A24A94" w:rsidRDefault="008655E6" w:rsidP="008E0E80">
      <w:pPr>
        <w:pStyle w:val="MLOdsek"/>
      </w:pPr>
      <w:r w:rsidRPr="0027174D">
        <w:t>Zápisnica o </w:t>
      </w:r>
      <w:r w:rsidR="002707E4" w:rsidRPr="0027174D">
        <w:t xml:space="preserve">skúšobných </w:t>
      </w:r>
      <w:r w:rsidRPr="0027174D">
        <w:t>testoch</w:t>
      </w:r>
      <w:r w:rsidR="00261912" w:rsidRPr="0027174D">
        <w:t xml:space="preserve"> </w:t>
      </w:r>
      <w:r w:rsidRPr="0027174D">
        <w:t xml:space="preserve">musí obsahovať správu o priebehu </w:t>
      </w:r>
      <w:r w:rsidR="002707E4" w:rsidRPr="0027174D">
        <w:t xml:space="preserve">skúšobného </w:t>
      </w:r>
      <w:r w:rsidRPr="0027174D">
        <w:t xml:space="preserve">testu a klasifikáciu zistených vád podľa stupňa ich závažnosti. Rozdelenie vád podľa stupňa závažnosti bude </w:t>
      </w:r>
      <w:r w:rsidR="009A53A1" w:rsidRPr="0027174D">
        <w:t xml:space="preserve">vykonané </w:t>
      </w:r>
      <w:r w:rsidR="00D1451E" w:rsidRPr="0027174D">
        <w:t>podľa článku</w:t>
      </w:r>
      <w:r w:rsidR="006F5E19" w:rsidRPr="0027174D">
        <w:t xml:space="preserve"> 1</w:t>
      </w:r>
      <w:r w:rsidR="009F5B08" w:rsidRPr="0027174D">
        <w:t xml:space="preserve"> Definície pojmov</w:t>
      </w:r>
      <w:r w:rsidR="006F5E19" w:rsidRPr="0027174D">
        <w:t>, písmen</w:t>
      </w:r>
      <w:r w:rsidR="009F5B08" w:rsidRPr="0027174D">
        <w:t>o</w:t>
      </w:r>
      <w:r w:rsidR="006F5E19" w:rsidRPr="0027174D">
        <w:t xml:space="preserve"> x</w:t>
      </w:r>
      <w:r w:rsidR="009F5B08" w:rsidRPr="0027174D">
        <w:t xml:space="preserve">), tak ako je to uvedené v </w:t>
      </w:r>
      <w:r w:rsidR="009F5B08" w:rsidRPr="00A24A94">
        <w:t>bode 6.1</w:t>
      </w:r>
      <w:r w:rsidR="00590E7E">
        <w:t>1</w:t>
      </w:r>
      <w:r w:rsidR="009F5B08" w:rsidRPr="00A24A94">
        <w:t xml:space="preserve"> nižšie</w:t>
      </w:r>
      <w:r w:rsidR="006F5E19" w:rsidRPr="00A24A94">
        <w:t>.</w:t>
      </w:r>
    </w:p>
    <w:p w14:paraId="7A2E6F20" w14:textId="77777777" w:rsidR="008655E6" w:rsidRPr="00A24A94" w:rsidRDefault="008655E6" w:rsidP="008E0E80">
      <w:pPr>
        <w:pStyle w:val="MLOdsek"/>
        <w:numPr>
          <w:ilvl w:val="3"/>
          <w:numId w:val="121"/>
        </w:numPr>
        <w:ind w:left="1134"/>
      </w:pPr>
      <w:r w:rsidRPr="00A24A94">
        <w:t>Vada úrovne A</w:t>
      </w:r>
    </w:p>
    <w:p w14:paraId="626A1BE7" w14:textId="77777777" w:rsidR="008655E6" w:rsidRPr="00A24A94" w:rsidRDefault="008655E6" w:rsidP="008E0E80">
      <w:pPr>
        <w:pStyle w:val="MLOdsek"/>
        <w:numPr>
          <w:ilvl w:val="3"/>
          <w:numId w:val="121"/>
        </w:numPr>
        <w:ind w:left="1134"/>
      </w:pPr>
      <w:r w:rsidRPr="00A24A94">
        <w:t>Vada úrovne B</w:t>
      </w:r>
    </w:p>
    <w:p w14:paraId="02713DD6" w14:textId="23F01353" w:rsidR="008655E6" w:rsidRPr="008E0E80" w:rsidRDefault="008655E6" w:rsidP="008E0E80">
      <w:pPr>
        <w:pStyle w:val="MLOdsek"/>
        <w:numPr>
          <w:ilvl w:val="3"/>
          <w:numId w:val="121"/>
        </w:numPr>
        <w:ind w:left="1134"/>
      </w:pPr>
      <w:r w:rsidRPr="0027174D">
        <w:t>Vada úrovne C.</w:t>
      </w:r>
    </w:p>
    <w:p w14:paraId="4D5DF662" w14:textId="4C22265A" w:rsidR="00C54977" w:rsidRPr="00C012F1" w:rsidRDefault="003B6039" w:rsidP="008E0E80">
      <w:pPr>
        <w:pStyle w:val="MLOdsek"/>
      </w:pPr>
      <w:bookmarkStart w:id="15" w:name="_Ref27043759"/>
      <w:r w:rsidRPr="0027174D">
        <w:t xml:space="preserve">Zmluvné strany sa dohodli, že </w:t>
      </w:r>
      <w:r w:rsidR="002707E4" w:rsidRPr="0027174D">
        <w:t xml:space="preserve">skúšobné </w:t>
      </w:r>
      <w:r w:rsidRPr="0027174D">
        <w:t>testy prebehli úspešne a akceptačné kritériá sú splnené, ak odovzdávan</w:t>
      </w:r>
      <w:r w:rsidR="002C240C" w:rsidRPr="0027174D">
        <w:t>é</w:t>
      </w:r>
      <w:r w:rsidRPr="0027174D">
        <w:t xml:space="preserve"> Diel</w:t>
      </w:r>
      <w:r w:rsidR="002C240C" w:rsidRPr="0027174D">
        <w:t>o</w:t>
      </w:r>
      <w:r w:rsidRPr="0027174D">
        <w:t xml:space="preserve"> neobsahuje žiadnu vadu úrovne A,  </w:t>
      </w:r>
      <w:r w:rsidR="005B5C07" w:rsidRPr="0027174D">
        <w:t>žiadnu vadu</w:t>
      </w:r>
      <w:r w:rsidRPr="0027174D">
        <w:t xml:space="preserve"> úrovne B a zároveň maximálne </w:t>
      </w:r>
      <w:r w:rsidR="00D1451E" w:rsidRPr="008E0E80">
        <w:rPr>
          <w:rFonts w:eastAsiaTheme="minorHAnsi"/>
        </w:rPr>
        <w:t>4</w:t>
      </w:r>
      <w:r w:rsidRPr="0027174D">
        <w:t xml:space="preserve"> v</w:t>
      </w:r>
      <w:r w:rsidR="00D1451E" w:rsidRPr="0027174D">
        <w:t>ady</w:t>
      </w:r>
      <w:r w:rsidRPr="0027174D">
        <w:t xml:space="preserve"> úrovne</w:t>
      </w:r>
      <w:r w:rsidR="0027174D">
        <w:t> </w:t>
      </w:r>
      <w:r w:rsidRPr="0027174D">
        <w:t xml:space="preserve">C. V prípade splnenia akceptačných kritérií podľa predchádzajúcej vety opakovanie </w:t>
      </w:r>
      <w:r w:rsidR="002707E4" w:rsidRPr="0027174D">
        <w:t xml:space="preserve">skúšobných </w:t>
      </w:r>
      <w:r w:rsidRPr="0027174D">
        <w:t xml:space="preserve">testov nie je potrebné, Zhotoviteľ je však naďalej povinný v lehotách podľa tohto článku </w:t>
      </w:r>
      <w:r w:rsidR="003869A9" w:rsidRPr="0027174D">
        <w:t>Zmluvy</w:t>
      </w:r>
      <w:r w:rsidRPr="0027174D">
        <w:t xml:space="preserve"> odstrániť všetky vady podľa príslušnej zápisnice o </w:t>
      </w:r>
      <w:r w:rsidR="002707E4" w:rsidRPr="0027174D">
        <w:t>skúšob</w:t>
      </w:r>
      <w:r w:rsidRPr="0027174D">
        <w:t xml:space="preserve">nom teste na vlastné náklady. Zmluvné strany sa dohodli, že v prípade neúspešného výsledku </w:t>
      </w:r>
      <w:r w:rsidR="002707E4" w:rsidRPr="0027174D">
        <w:t>skúšobných</w:t>
      </w:r>
      <w:r w:rsidRPr="0027174D">
        <w:t xml:space="preserve"> testov</w:t>
      </w:r>
      <w:r w:rsidR="00275AF0" w:rsidRPr="0027174D">
        <w:t xml:space="preserve"> </w:t>
      </w:r>
      <w:r w:rsidRPr="0027174D">
        <w:t xml:space="preserve">je objednávateľ oprávnený odmietnuť prevzatie </w:t>
      </w:r>
      <w:r w:rsidR="002C240C" w:rsidRPr="0027174D">
        <w:t>Diela</w:t>
      </w:r>
      <w:r w:rsidRPr="0027174D">
        <w:t xml:space="preserve"> a nepodpísať </w:t>
      </w:r>
      <w:r w:rsidR="002707E4" w:rsidRPr="009B6DF5">
        <w:t>akceptačný</w:t>
      </w:r>
      <w:r w:rsidRPr="009B6DF5">
        <w:t xml:space="preserve"> protokol.</w:t>
      </w:r>
      <w:r w:rsidR="00996C78" w:rsidRPr="00C012F1">
        <w:t xml:space="preserve"> Pre zamedzenie pochybností platí, že ak má dodané Dielo čo i len jednu vadu úrovne A</w:t>
      </w:r>
      <w:r w:rsidR="002C240C" w:rsidRPr="00C012F1">
        <w:t> a/alebo B</w:t>
      </w:r>
      <w:r w:rsidR="00275AF0" w:rsidRPr="00C012F1">
        <w:t xml:space="preserve"> a viac ako 4 vady úrovne C</w:t>
      </w:r>
      <w:r w:rsidR="00996C78" w:rsidRPr="00C012F1">
        <w:t>, nepovažuje sa Dielo za riadne vykonané a nemôže dôjsť k jeho akceptácii, kým táto vada nebude úplne odstránená.</w:t>
      </w:r>
      <w:r w:rsidR="00CE4E8C" w:rsidRPr="00C012F1">
        <w:t xml:space="preserve"> </w:t>
      </w:r>
    </w:p>
    <w:p w14:paraId="28C1FDEC" w14:textId="77777777" w:rsidR="00C01363" w:rsidRPr="007B1A00" w:rsidRDefault="000B40E7" w:rsidP="008E0E80">
      <w:pPr>
        <w:pStyle w:val="MLOdsek"/>
      </w:pPr>
      <w:r w:rsidRPr="00C012F1">
        <w:t xml:space="preserve">Zhotoviteľ sa zaväzuje odstrániť všetky vady uvedené v zápisnici o </w:t>
      </w:r>
      <w:r w:rsidR="00B57653" w:rsidRPr="00C012F1">
        <w:t xml:space="preserve">skúšobnom </w:t>
      </w:r>
      <w:r w:rsidRPr="00C012F1">
        <w:t xml:space="preserve">teste v  dohodnutej lehote. V prípade absencie dohody je Zhotoviteľ povinný odstrániť </w:t>
      </w:r>
      <w:r w:rsidR="005028BB" w:rsidRPr="00C012F1">
        <w:t xml:space="preserve"> všetky </w:t>
      </w:r>
      <w:r w:rsidRPr="00C012F1">
        <w:t xml:space="preserve">vady </w:t>
      </w:r>
      <w:r w:rsidR="002C240C" w:rsidRPr="00C012F1">
        <w:t>v lehote určenej v zápisnici</w:t>
      </w:r>
      <w:r w:rsidRPr="00C012F1">
        <w:t xml:space="preserve"> o </w:t>
      </w:r>
      <w:r w:rsidR="00B57653" w:rsidRPr="00F95F9D">
        <w:t xml:space="preserve">skúšobnom </w:t>
      </w:r>
      <w:r w:rsidRPr="007B1A00">
        <w:t>teste.</w:t>
      </w:r>
      <w:bookmarkEnd w:id="15"/>
    </w:p>
    <w:p w14:paraId="35371BEE" w14:textId="334BCDD5" w:rsidR="00D63392" w:rsidRPr="00A24A94" w:rsidRDefault="00504ED0" w:rsidP="008E0E80">
      <w:pPr>
        <w:pStyle w:val="MLOdsek"/>
      </w:pPr>
      <w:r w:rsidRPr="007B1A00">
        <w:t>Zhotoviteľ je povinný odovzdať Objednávateľovi dokumentáciu k</w:t>
      </w:r>
      <w:r w:rsidR="001931F5" w:rsidRPr="007B1A00">
        <w:t> </w:t>
      </w:r>
      <w:r w:rsidRPr="007B1A00">
        <w:t>Diel</w:t>
      </w:r>
      <w:r w:rsidR="001931F5" w:rsidRPr="007B1A00">
        <w:t>u</w:t>
      </w:r>
      <w:r w:rsidR="001931F5" w:rsidRPr="00786CC1">
        <w:t xml:space="preserve"> </w:t>
      </w:r>
      <w:r w:rsidRPr="00786CC1">
        <w:t>v elektronickom formáte na</w:t>
      </w:r>
      <w:r w:rsidRPr="003E5FED">
        <w:t xml:space="preserve"> CD alebo DVD nosiči alebo</w:t>
      </w:r>
      <w:r w:rsidRPr="00A24A94">
        <w:t xml:space="preserve"> na inom vhodnom, dohodnutom nosiči dát</w:t>
      </w:r>
      <w:r w:rsidR="00010C38" w:rsidRPr="00A24A94">
        <w:rPr>
          <w:lang w:eastAsia="sk-SK"/>
        </w:rPr>
        <w:t xml:space="preserve"> a v prípade potreby a požiadavky Objednávateľa aj v jednom vyhotovení v písomnej forme</w:t>
      </w:r>
      <w:r w:rsidRPr="00A24A94">
        <w:t>. Dokumentácia, ktorá je súčasťou Diela, bude akceptovaná nasledovne:</w:t>
      </w:r>
    </w:p>
    <w:p w14:paraId="61B8A9C4" w14:textId="7E2423C4" w:rsidR="0027174D" w:rsidRPr="00A24A94" w:rsidRDefault="00504ED0" w:rsidP="008E0E80">
      <w:pPr>
        <w:pStyle w:val="MLOdsek"/>
        <w:numPr>
          <w:ilvl w:val="2"/>
          <w:numId w:val="5"/>
        </w:numPr>
        <w:rPr>
          <w:lang w:eastAsia="sk-SK"/>
        </w:rPr>
      </w:pPr>
      <w:r w:rsidRPr="00A24A94">
        <w:rPr>
          <w:lang w:eastAsia="sk-SK"/>
        </w:rPr>
        <w:lastRenderedPageBreak/>
        <w:t xml:space="preserve">Objednávateľ je </w:t>
      </w:r>
      <w:proofErr w:type="spellStart"/>
      <w:r w:rsidR="001931F5" w:rsidRPr="00A24A94">
        <w:rPr>
          <w:lang w:eastAsia="sk-SK"/>
        </w:rPr>
        <w:t>oprávnnený</w:t>
      </w:r>
      <w:proofErr w:type="spellEnd"/>
      <w:r w:rsidR="001931F5" w:rsidRPr="00A24A94">
        <w:rPr>
          <w:lang w:eastAsia="sk-SK"/>
        </w:rPr>
        <w:t xml:space="preserve"> </w:t>
      </w:r>
      <w:r w:rsidRPr="00A24A94">
        <w:rPr>
          <w:lang w:eastAsia="sk-SK"/>
        </w:rPr>
        <w:t xml:space="preserve">zaslať pripomienky k dokumentácii k Dielu </w:t>
      </w:r>
      <w:r w:rsidR="00A67388" w:rsidRPr="00A24A94">
        <w:rPr>
          <w:lang w:eastAsia="sk-SK"/>
        </w:rPr>
        <w:t>v</w:t>
      </w:r>
      <w:r w:rsidR="00457154" w:rsidRPr="00A24A94">
        <w:rPr>
          <w:lang w:eastAsia="sk-SK"/>
        </w:rPr>
        <w:t xml:space="preserve"> dohodnutom</w:t>
      </w:r>
      <w:r w:rsidR="00A67388" w:rsidRPr="00A24A94">
        <w:rPr>
          <w:lang w:eastAsia="sk-SK"/>
        </w:rPr>
        <w:t xml:space="preserve"> formáte  </w:t>
      </w:r>
      <w:r w:rsidR="00010C38" w:rsidRPr="00A24A94">
        <w:rPr>
          <w:lang w:eastAsia="sk-SK"/>
        </w:rPr>
        <w:t>v lehote do 10</w:t>
      </w:r>
      <w:r w:rsidRPr="00A24A94">
        <w:rPr>
          <w:lang w:eastAsia="sk-SK"/>
        </w:rPr>
        <w:t xml:space="preserve"> kalendárnych dní odo dňa </w:t>
      </w:r>
      <w:r w:rsidR="00A67388" w:rsidRPr="00A24A94">
        <w:rPr>
          <w:lang w:eastAsia="sk-SK"/>
        </w:rPr>
        <w:t>jej odovzdania Objednávateľovi</w:t>
      </w:r>
      <w:r w:rsidRPr="00A24A94">
        <w:rPr>
          <w:lang w:eastAsia="sk-SK"/>
        </w:rPr>
        <w:t>.</w:t>
      </w:r>
    </w:p>
    <w:p w14:paraId="63A6C89B" w14:textId="4B7D09AB" w:rsidR="0027174D" w:rsidRPr="00A24A94" w:rsidRDefault="00A67388" w:rsidP="008E0E80">
      <w:pPr>
        <w:pStyle w:val="MLOdsek"/>
        <w:numPr>
          <w:ilvl w:val="2"/>
          <w:numId w:val="5"/>
        </w:numPr>
        <w:rPr>
          <w:lang w:eastAsia="sk-SK"/>
        </w:rPr>
      </w:pPr>
      <w:r w:rsidRPr="00A24A94">
        <w:rPr>
          <w:lang w:eastAsia="sk-SK"/>
        </w:rPr>
        <w:t>Zhotoviteľ</w:t>
      </w:r>
      <w:r w:rsidR="00504ED0" w:rsidRPr="00A24A94">
        <w:rPr>
          <w:lang w:eastAsia="sk-SK"/>
        </w:rPr>
        <w:t xml:space="preserve"> je povinný pripomienky </w:t>
      </w:r>
      <w:r w:rsidRPr="00A24A94">
        <w:rPr>
          <w:lang w:eastAsia="sk-SK"/>
        </w:rPr>
        <w:t>odborne posúdiť</w:t>
      </w:r>
      <w:r w:rsidR="00504ED0" w:rsidRPr="00A24A94">
        <w:rPr>
          <w:lang w:eastAsia="sk-SK"/>
        </w:rPr>
        <w:t xml:space="preserve"> </w:t>
      </w:r>
      <w:r w:rsidRPr="00A24A94">
        <w:rPr>
          <w:lang w:eastAsia="sk-SK"/>
        </w:rPr>
        <w:t>a</w:t>
      </w:r>
      <w:r w:rsidR="00504ED0" w:rsidRPr="00A24A94">
        <w:rPr>
          <w:lang w:eastAsia="sk-SK"/>
        </w:rPr>
        <w:t xml:space="preserve"> </w:t>
      </w:r>
      <w:r w:rsidRPr="00A24A94">
        <w:rPr>
          <w:lang w:eastAsia="sk-SK"/>
        </w:rPr>
        <w:t>upraviť</w:t>
      </w:r>
      <w:r w:rsidR="00504ED0" w:rsidRPr="00A24A94">
        <w:rPr>
          <w:lang w:eastAsia="sk-SK"/>
        </w:rPr>
        <w:t xml:space="preserve"> dokumentáciu v súlade so </w:t>
      </w:r>
      <w:r w:rsidR="00011202" w:rsidRPr="00A24A94">
        <w:rPr>
          <w:lang w:eastAsia="sk-SK"/>
        </w:rPr>
        <w:t>vznesenými</w:t>
      </w:r>
      <w:r w:rsidR="00504ED0" w:rsidRPr="00A24A94">
        <w:rPr>
          <w:lang w:eastAsia="sk-SK"/>
        </w:rPr>
        <w:t xml:space="preserve"> pripomienkami</w:t>
      </w:r>
      <w:r w:rsidR="00E40916" w:rsidRPr="00A24A94">
        <w:rPr>
          <w:lang w:eastAsia="sk-SK"/>
        </w:rPr>
        <w:t>, ktoré nerozširujú predmet Diela</w:t>
      </w:r>
      <w:r w:rsidR="00504ED0" w:rsidRPr="00A24A94">
        <w:rPr>
          <w:lang w:eastAsia="sk-SK"/>
        </w:rPr>
        <w:t xml:space="preserve">. V prípade, ak nie je možné niektorú z pripomienok Objednávateľa akceptovať, </w:t>
      </w:r>
      <w:r w:rsidR="00011202" w:rsidRPr="00A24A94">
        <w:rPr>
          <w:lang w:eastAsia="sk-SK"/>
        </w:rPr>
        <w:t>Zhotovi</w:t>
      </w:r>
      <w:r w:rsidR="00504ED0" w:rsidRPr="00A24A94">
        <w:rPr>
          <w:lang w:eastAsia="sk-SK"/>
        </w:rPr>
        <w:t>teľ túto skutočnosť bezodkladne oznámi a vysvetlí Objednávateľovi.</w:t>
      </w:r>
    </w:p>
    <w:p w14:paraId="626149E6" w14:textId="77777777" w:rsidR="003530BA" w:rsidRPr="00A24A94" w:rsidRDefault="00504ED0" w:rsidP="008E0E80">
      <w:pPr>
        <w:pStyle w:val="MLOdsek"/>
        <w:numPr>
          <w:ilvl w:val="2"/>
          <w:numId w:val="5"/>
        </w:numPr>
        <w:rPr>
          <w:lang w:eastAsia="sk-SK"/>
        </w:rPr>
      </w:pPr>
      <w:r w:rsidRPr="00A24A94">
        <w:rPr>
          <w:lang w:eastAsia="sk-SK"/>
        </w:rPr>
        <w:t xml:space="preserve">Objednávateľ je povinný do </w:t>
      </w:r>
      <w:r w:rsidR="00D1451E" w:rsidRPr="00A24A94">
        <w:rPr>
          <w:lang w:eastAsia="sk-SK"/>
        </w:rPr>
        <w:t>10</w:t>
      </w:r>
      <w:r w:rsidRPr="00A24A94">
        <w:rPr>
          <w:lang w:eastAsia="sk-SK"/>
        </w:rPr>
        <w:t xml:space="preserve"> pracovných dní od dodania dokumentácie po zapracovaní pripomienok preveriť spôsob zapracovania pripomienok a v prípade nesúhlasu v uvedenej lehote zaslať svoje stanovisko </w:t>
      </w:r>
      <w:r w:rsidR="00010C38" w:rsidRPr="00A24A94">
        <w:rPr>
          <w:lang w:eastAsia="sk-SK"/>
        </w:rPr>
        <w:t>Zhotovi</w:t>
      </w:r>
      <w:r w:rsidRPr="00A24A94">
        <w:rPr>
          <w:lang w:eastAsia="sk-SK"/>
        </w:rPr>
        <w:t>teľovi.</w:t>
      </w:r>
    </w:p>
    <w:p w14:paraId="495CE2D5" w14:textId="77777777" w:rsidR="003530BA" w:rsidRPr="00A24A94" w:rsidRDefault="003530BA" w:rsidP="008E0E80">
      <w:pPr>
        <w:pStyle w:val="MLOdsek"/>
      </w:pPr>
      <w:r w:rsidRPr="00A24A94">
        <w:t xml:space="preserve">Zhotoviteľ je povinný dodať Objednávateľovi súčasne s dodaním </w:t>
      </w:r>
      <w:r w:rsidRPr="00A24A94">
        <w:rPr>
          <w:caps/>
        </w:rPr>
        <w:t>D</w:t>
      </w:r>
      <w:r w:rsidR="000F7BFA" w:rsidRPr="00A24A94">
        <w:t>iela</w:t>
      </w:r>
      <w:r w:rsidR="00606F50" w:rsidRPr="00A24A94">
        <w:t xml:space="preserve"> dokumentáciu k</w:t>
      </w:r>
      <w:r w:rsidR="00A3308D" w:rsidRPr="00A24A94">
        <w:t> informačnému systému</w:t>
      </w:r>
      <w:r w:rsidR="00606F50" w:rsidRPr="00A24A94">
        <w:t xml:space="preserve"> minimálne v súlade a v rozsahu Vyhlášky 85/2020 </w:t>
      </w:r>
      <w:proofErr w:type="spellStart"/>
      <w:r w:rsidR="00606F50" w:rsidRPr="00A24A94">
        <w:t>Z.z</w:t>
      </w:r>
      <w:proofErr w:type="spellEnd"/>
      <w:r w:rsidR="00606F50" w:rsidRPr="00A24A94">
        <w:t>. – Prílohy č.1:</w:t>
      </w:r>
    </w:p>
    <w:p w14:paraId="0B0DD0A8" w14:textId="76AC94F2" w:rsidR="0027174D" w:rsidRPr="00A24A94" w:rsidRDefault="003530BA" w:rsidP="008E0E80">
      <w:pPr>
        <w:pStyle w:val="MLOdsek"/>
        <w:numPr>
          <w:ilvl w:val="2"/>
          <w:numId w:val="5"/>
        </w:numPr>
      </w:pPr>
      <w:r w:rsidRPr="00A24A94">
        <w:t>zdrojové kódy</w:t>
      </w:r>
      <w:r w:rsidR="00AE5330" w:rsidRPr="00A24A94">
        <w:t xml:space="preserve"> spôsobom </w:t>
      </w:r>
      <w:r w:rsidRPr="00A24A94">
        <w:t xml:space="preserve"> </w:t>
      </w:r>
      <w:r w:rsidR="001F06C4" w:rsidRPr="00A24A94">
        <w:t>ako je dohodnuté v</w:t>
      </w:r>
      <w:r w:rsidR="00B44518" w:rsidRPr="00A24A94">
        <w:t xml:space="preserve"> článku </w:t>
      </w:r>
      <w:r w:rsidR="00B44518" w:rsidRPr="00732258">
        <w:fldChar w:fldCharType="begin"/>
      </w:r>
      <w:r w:rsidR="00B44518" w:rsidRPr="00A24A94">
        <w:instrText xml:space="preserve"> REF _Ref531067238 \r \h  \* MERGEFORMAT </w:instrText>
      </w:r>
      <w:r w:rsidR="00B44518" w:rsidRPr="00732258">
        <w:fldChar w:fldCharType="separate"/>
      </w:r>
      <w:r w:rsidR="0055231C">
        <w:t>10</w:t>
      </w:r>
      <w:r w:rsidR="00B44518" w:rsidRPr="00732258">
        <w:fldChar w:fldCharType="end"/>
      </w:r>
      <w:r w:rsidR="00B44518" w:rsidRPr="00A24A94">
        <w:t xml:space="preserve"> </w:t>
      </w:r>
      <w:r w:rsidR="000101B8" w:rsidRPr="00A24A94">
        <w:t>Zmluvy</w:t>
      </w:r>
      <w:r w:rsidR="00AE5330" w:rsidRPr="00A24A94">
        <w:t>,</w:t>
      </w:r>
    </w:p>
    <w:p w14:paraId="3B05865E" w14:textId="796E7AFC" w:rsidR="0027174D" w:rsidRPr="00A24A94" w:rsidRDefault="003530BA" w:rsidP="008E0E80">
      <w:pPr>
        <w:pStyle w:val="MLOdsek"/>
        <w:numPr>
          <w:ilvl w:val="2"/>
          <w:numId w:val="5"/>
        </w:numPr>
      </w:pPr>
      <w:r w:rsidRPr="00D07EFA">
        <w:t>technickú dokumentáciu v slovenskom jazyku v elektronickej forme na CD</w:t>
      </w:r>
      <w:r w:rsidR="00A3308D" w:rsidRPr="00D07EFA">
        <w:t xml:space="preserve"> alebo</w:t>
      </w:r>
      <w:r w:rsidR="0027174D">
        <w:t xml:space="preserve"> </w:t>
      </w:r>
      <w:r w:rsidRPr="00D07EFA">
        <w:t>DVD</w:t>
      </w:r>
      <w:r w:rsidR="00A3308D" w:rsidRPr="00D07EFA">
        <w:t xml:space="preserve"> nosiči alebo na inom vhodnom, dohodnutom nosiči dát</w:t>
      </w:r>
      <w:r w:rsidRPr="00D07EFA">
        <w:t xml:space="preserve">, ktorá bude obsahovať: postup skompilovania aplikácie, dátový model </w:t>
      </w:r>
      <w:r w:rsidR="000101B8" w:rsidRPr="00D07EFA">
        <w:t xml:space="preserve">Informačného </w:t>
      </w:r>
      <w:r w:rsidRPr="0072162D">
        <w:t>systému, popis integračnej, aplikačnej a technickej architektúry, väzby na iné systémy, popis tokov dát, procesné modely elektronických služieb,</w:t>
      </w:r>
    </w:p>
    <w:p w14:paraId="7F882EDF" w14:textId="1E71130E" w:rsidR="0027174D" w:rsidRPr="00A24A94" w:rsidRDefault="003530BA" w:rsidP="008E0E80">
      <w:pPr>
        <w:pStyle w:val="MLOdsek"/>
        <w:numPr>
          <w:ilvl w:val="2"/>
          <w:numId w:val="5"/>
        </w:numPr>
      </w:pPr>
      <w:r w:rsidRPr="00D07EFA">
        <w:t>prevádzkovú dokumentáciu v slovenskom jazyku v elektronickej forme na CD</w:t>
      </w:r>
      <w:r w:rsidR="00A3308D" w:rsidRPr="00D07EFA">
        <w:t xml:space="preserve"> alebo </w:t>
      </w:r>
      <w:r w:rsidRPr="00D07EFA">
        <w:t>DVD</w:t>
      </w:r>
      <w:r w:rsidR="00A3308D" w:rsidRPr="00D07EFA">
        <w:t xml:space="preserve"> nosiči alebo na inom vhodnom, dohodnutom nosiči dát</w:t>
      </w:r>
      <w:r w:rsidRPr="0072162D">
        <w:t xml:space="preserve">, ktorá bude obsahovať: inštalačný postup aplikácie, konfiguráciu systémového SW, serverov a pracovných staníc, chybové </w:t>
      </w:r>
      <w:r w:rsidRPr="00A24A94">
        <w:t>stavy a postup ich riešenia, popis mechanizmu riadenia prístupu užívateľov k dátam a k funkciám aplikácie, popis procedúr pre zálohovanie a obnovu dát, popis použitých a navrhovaných technických číselníkov, ich naplnenie pri inicializácii.</w:t>
      </w:r>
    </w:p>
    <w:p w14:paraId="22CDA169" w14:textId="77777777" w:rsidR="003530BA" w:rsidRPr="00A24A94" w:rsidRDefault="003530BA" w:rsidP="008E0E80">
      <w:pPr>
        <w:pStyle w:val="MLOdsek"/>
        <w:numPr>
          <w:ilvl w:val="2"/>
          <w:numId w:val="5"/>
        </w:numPr>
      </w:pPr>
      <w:r w:rsidRPr="008E0E80">
        <w:t>užívateľskú dokumentáciu v slovenskom jazyku v písomnej forme v počte 2 (dvoch) kusov a v elektronickej forme na CD</w:t>
      </w:r>
      <w:r w:rsidR="00A3308D" w:rsidRPr="008E0E80">
        <w:t xml:space="preserve"> alebo </w:t>
      </w:r>
      <w:r w:rsidRPr="008E0E80">
        <w:t>DVD</w:t>
      </w:r>
      <w:r w:rsidR="00A3308D" w:rsidRPr="008E0E80">
        <w:t xml:space="preserve"> nosiči alebo na inom vhodnom, dohodnutom nosiči dát</w:t>
      </w:r>
      <w:r w:rsidRPr="008E0E80">
        <w:t>, ktorá bude obsahovať: popis počítačového programu a jeho funkcií, postupy a úkony potrebné pre riadne užívanie počítačového programu, chybové a neštandardné stavy a dostupné spôsoby ich riešenia.</w:t>
      </w:r>
      <w:r w:rsidR="000F7BFA" w:rsidRPr="008E0E80">
        <w:t xml:space="preserve"> </w:t>
      </w:r>
    </w:p>
    <w:p w14:paraId="45B5FEFA" w14:textId="77F02AC3" w:rsidR="0098602D" w:rsidRPr="00A24A94" w:rsidRDefault="0098602D" w:rsidP="008E0E80">
      <w:pPr>
        <w:pStyle w:val="MLOdsek"/>
        <w:rPr>
          <w:b/>
          <w:caps/>
        </w:rPr>
      </w:pPr>
      <w:r w:rsidRPr="008E0E80">
        <w:t xml:space="preserve">Ak </w:t>
      </w:r>
      <w:r w:rsidR="00E0391A" w:rsidRPr="008E0E80">
        <w:t>skúšobné testy budú vykonané úspešne</w:t>
      </w:r>
      <w:r w:rsidR="009F6472" w:rsidRPr="008E0E80">
        <w:t>,</w:t>
      </w:r>
      <w:r w:rsidR="00E0391A" w:rsidRPr="008E0E80">
        <w:t xml:space="preserve"> </w:t>
      </w:r>
      <w:r w:rsidRPr="008E0E80">
        <w:t>Diel</w:t>
      </w:r>
      <w:r w:rsidR="005028BB" w:rsidRPr="008E0E80">
        <w:t>o</w:t>
      </w:r>
      <w:r w:rsidRPr="008E0E80">
        <w:t xml:space="preserve"> splní akceptačné kritériá a Zhotoviteľ zabezpečí odstránenie všetkých vád Diela, zmluvné strany </w:t>
      </w:r>
      <w:r w:rsidR="00E0391A" w:rsidRPr="008E0E80">
        <w:t>podpíšu</w:t>
      </w:r>
      <w:r w:rsidRPr="008E0E80">
        <w:t xml:space="preserve"> </w:t>
      </w:r>
      <w:r w:rsidR="00590E7E">
        <w:t>A</w:t>
      </w:r>
      <w:r w:rsidRPr="008E0E80">
        <w:t xml:space="preserve">kceptačný protokol, ktorého podpísaním sa má za to, že Dielo bolo riadne </w:t>
      </w:r>
      <w:r w:rsidR="00E0391A" w:rsidRPr="008E0E80">
        <w:t xml:space="preserve">vykonané </w:t>
      </w:r>
      <w:r w:rsidRPr="008E0E80">
        <w:t xml:space="preserve">a odovzdané Zhotoviteľom </w:t>
      </w:r>
      <w:r w:rsidR="005028BB" w:rsidRPr="008E0E80">
        <w:t xml:space="preserve">bez vád </w:t>
      </w:r>
      <w:r w:rsidRPr="008E0E80">
        <w:t>a</w:t>
      </w:r>
      <w:r w:rsidR="005028BB" w:rsidRPr="008E0E80">
        <w:t xml:space="preserve"> riadne </w:t>
      </w:r>
      <w:r w:rsidRPr="008E0E80">
        <w:t>prevzaté zo strany Objednávateľa.</w:t>
      </w:r>
    </w:p>
    <w:p w14:paraId="7203A1BF" w14:textId="72F4BD26" w:rsidR="0067754C" w:rsidRPr="008E0E80" w:rsidRDefault="0067754C" w:rsidP="008E0E80">
      <w:pPr>
        <w:pStyle w:val="MLNadpislnku"/>
        <w:rPr>
          <w:rFonts w:ascii="Arial Narrow" w:hAnsi="Arial Narrow"/>
          <w:smallCaps/>
        </w:rPr>
      </w:pPr>
      <w:r w:rsidRPr="008E0E80">
        <w:rPr>
          <w:rFonts w:ascii="Arial Narrow" w:hAnsi="Arial Narrow"/>
          <w:smallCaps/>
        </w:rPr>
        <w:t>S</w:t>
      </w:r>
      <w:r w:rsidR="0027174D">
        <w:rPr>
          <w:rFonts w:ascii="Arial Narrow" w:hAnsi="Arial Narrow"/>
          <w:smallCaps/>
        </w:rPr>
        <w:t>PRÁVA O PLNENÍ</w:t>
      </w:r>
      <w:r w:rsidRPr="008E0E80">
        <w:rPr>
          <w:rFonts w:ascii="Arial Narrow" w:hAnsi="Arial Narrow"/>
          <w:smallCaps/>
        </w:rPr>
        <w:t xml:space="preserve"> </w:t>
      </w:r>
    </w:p>
    <w:p w14:paraId="10610FEE" w14:textId="77777777" w:rsidR="0067754C" w:rsidRPr="00A24A94" w:rsidRDefault="0067754C" w:rsidP="008E0E80">
      <w:pPr>
        <w:pStyle w:val="MLOdsek"/>
      </w:pPr>
      <w:r w:rsidRPr="00A24A94">
        <w:t xml:space="preserve"> </w:t>
      </w:r>
      <w:r w:rsidRPr="0027174D">
        <w:t>Zhotoviteľ</w:t>
      </w:r>
      <w:r w:rsidRPr="00A24A94">
        <w:t xml:space="preserve"> je počas trvania Zmluvy povinný predkladať Oprávnenej osobe Objednávateľa </w:t>
      </w:r>
      <w:r w:rsidR="00606F50" w:rsidRPr="00A24A94">
        <w:t xml:space="preserve">dokumentáciu a </w:t>
      </w:r>
      <w:r w:rsidRPr="00A24A94">
        <w:t>správy o plnení Zmluvy</w:t>
      </w:r>
      <w:r w:rsidR="005C22FA" w:rsidRPr="00A24A94">
        <w:t xml:space="preserve"> </w:t>
      </w:r>
      <w:r w:rsidRPr="00A24A94">
        <w:t>v súlade s</w:t>
      </w:r>
      <w:r w:rsidR="00606F50" w:rsidRPr="00A24A94">
        <w:t xml:space="preserve"> Vyhláškou 85/2020 </w:t>
      </w:r>
      <w:proofErr w:type="spellStart"/>
      <w:r w:rsidR="00606F50" w:rsidRPr="00A24A94">
        <w:t>Z.z</w:t>
      </w:r>
      <w:proofErr w:type="spellEnd"/>
      <w:r w:rsidR="00606F50" w:rsidRPr="00A24A94">
        <w:t>.</w:t>
      </w:r>
      <w:r w:rsidRPr="00A24A94">
        <w:t xml:space="preserve">, pričom: </w:t>
      </w:r>
    </w:p>
    <w:p w14:paraId="5276DAEA" w14:textId="32095C6F" w:rsidR="0027174D" w:rsidRPr="00A24A94" w:rsidRDefault="0067754C" w:rsidP="008E0E80">
      <w:pPr>
        <w:pStyle w:val="MLOdsek"/>
        <w:numPr>
          <w:ilvl w:val="2"/>
          <w:numId w:val="5"/>
        </w:numPr>
      </w:pPr>
      <w:r w:rsidRPr="00D07EFA">
        <w:t xml:space="preserve">úvodnú správu o plnení Zmluvy je povinný predložiť do 30 (tridsať) pracovných dní od nadobudnutia účinnosti Zmluvy, </w:t>
      </w:r>
    </w:p>
    <w:p w14:paraId="41073A19" w14:textId="2C2BCB18" w:rsidR="0027174D" w:rsidRPr="00A24A94" w:rsidRDefault="0067754C" w:rsidP="008E0E80">
      <w:pPr>
        <w:pStyle w:val="MLOdsek"/>
        <w:numPr>
          <w:ilvl w:val="2"/>
          <w:numId w:val="5"/>
        </w:numPr>
      </w:pPr>
      <w:r w:rsidRPr="00D07EFA">
        <w:t>priebežné správy o plnení Zmluvy</w:t>
      </w:r>
      <w:r w:rsidR="005C22FA" w:rsidRPr="00D07EFA">
        <w:t xml:space="preserve"> </w:t>
      </w:r>
      <w:r w:rsidRPr="00D07EFA">
        <w:t xml:space="preserve">je povinný predkladať podľa Komunikačného plánu projektu, </w:t>
      </w:r>
    </w:p>
    <w:p w14:paraId="5A09A436" w14:textId="7A92D16E" w:rsidR="0067754C" w:rsidRPr="00A24A94" w:rsidRDefault="0067754C" w:rsidP="008E0E80">
      <w:pPr>
        <w:pStyle w:val="MLOdsek"/>
        <w:numPr>
          <w:ilvl w:val="2"/>
          <w:numId w:val="5"/>
        </w:numPr>
      </w:pPr>
      <w:r w:rsidRPr="008E0E80">
        <w:t>konečnú správu</w:t>
      </w:r>
      <w:r w:rsidR="00D602B3" w:rsidRPr="008E0E80">
        <w:t xml:space="preserve"> o plnení Zmluvy </w:t>
      </w:r>
      <w:r w:rsidRPr="008E0E80">
        <w:t xml:space="preserve">je povinný predložiť najneskôr v deň podpísania </w:t>
      </w:r>
      <w:r w:rsidR="004A6FC8">
        <w:t>A</w:t>
      </w:r>
      <w:r w:rsidRPr="008E0E80">
        <w:t>kceptačného protokolu Objednávateľom.</w:t>
      </w:r>
      <w:r w:rsidRPr="008E0E80" w:rsidDel="00964E4A">
        <w:t xml:space="preserve"> </w:t>
      </w:r>
    </w:p>
    <w:p w14:paraId="3EED99C3" w14:textId="2B04A344" w:rsidR="0067754C" w:rsidRPr="00C012F1" w:rsidRDefault="0067754C" w:rsidP="008E0E80">
      <w:pPr>
        <w:pStyle w:val="MLOdsek"/>
      </w:pPr>
      <w:r w:rsidRPr="0027174D">
        <w:t>V úvodnej správe o plnení Zmluvy</w:t>
      </w:r>
      <w:r w:rsidR="005C22FA" w:rsidRPr="0027174D">
        <w:t xml:space="preserve"> </w:t>
      </w:r>
      <w:r w:rsidRPr="0027174D">
        <w:t>Zhotoviteľ zosumarizuje vstupné podmienky pre plnenie Zmluvy, predloží návrh inicializačných dokumentov projektu v</w:t>
      </w:r>
      <w:r w:rsidR="00444A6B" w:rsidRPr="0027174D">
        <w:t> </w:t>
      </w:r>
      <w:r w:rsidRPr="0027174D">
        <w:t>súlade</w:t>
      </w:r>
      <w:r w:rsidR="00444A6B" w:rsidRPr="0027174D">
        <w:t xml:space="preserve"> s dokumentami uvedenými v</w:t>
      </w:r>
      <w:r w:rsidR="004700A2" w:rsidRPr="0027174D">
        <w:t> </w:t>
      </w:r>
      <w:r w:rsidR="00444A6B" w:rsidRPr="0027174D">
        <w:t>článku</w:t>
      </w:r>
      <w:r w:rsidR="004700A2" w:rsidRPr="0027174D">
        <w:t xml:space="preserve"> 4</w:t>
      </w:r>
      <w:r w:rsidR="009978F8" w:rsidRPr="0027174D">
        <w:t>, bod 4.2</w:t>
      </w:r>
      <w:r w:rsidR="004700A2" w:rsidRPr="0027174D">
        <w:t>.</w:t>
      </w:r>
      <w:r w:rsidR="005F4D9A" w:rsidRPr="0027174D">
        <w:t xml:space="preserve"> </w:t>
      </w:r>
      <w:proofErr w:type="spellStart"/>
      <w:r w:rsidR="005F4D9A" w:rsidRPr="0027174D">
        <w:t>jj</w:t>
      </w:r>
      <w:proofErr w:type="spellEnd"/>
      <w:r w:rsidR="005F4D9A" w:rsidRPr="0027174D">
        <w:t xml:space="preserve">) </w:t>
      </w:r>
      <w:r w:rsidRPr="009B6DF5">
        <w:t xml:space="preserve">s požiadavkou Vypracovanie projektového plánu podľa Prílohy č. 1 a predloží dokument Rámcovej špecifikácie riešenia. Obsah úvodnej správy o plnení Zmluvy je záväzný pre plnenie Zmluvy, pričom Zhotoviteľ smie pokračovať v ďalšom plnení Zmluvy až po schválení úvodnej správy o plnení Zmluvy Riadiacim výborom.  </w:t>
      </w:r>
    </w:p>
    <w:p w14:paraId="3C30A821" w14:textId="1162F48D" w:rsidR="0067754C" w:rsidRPr="00A24A94" w:rsidRDefault="0067754C" w:rsidP="008E0E80">
      <w:pPr>
        <w:pStyle w:val="MLOdsek"/>
      </w:pPr>
      <w:r w:rsidRPr="00C012F1">
        <w:t>Konečná</w:t>
      </w:r>
      <w:r w:rsidRPr="00A24A94">
        <w:t xml:space="preserve"> správa </w:t>
      </w:r>
      <w:r w:rsidR="007707CB">
        <w:t xml:space="preserve">o plnení Zmluvy </w:t>
      </w:r>
      <w:r w:rsidRPr="00A24A94">
        <w:t>bude obsahovať aj:</w:t>
      </w:r>
    </w:p>
    <w:p w14:paraId="31AECF1C" w14:textId="77777777" w:rsidR="0067754C" w:rsidRPr="008E0E80" w:rsidRDefault="0067754C" w:rsidP="0067754C">
      <w:pPr>
        <w:numPr>
          <w:ilvl w:val="2"/>
          <w:numId w:val="5"/>
        </w:numPr>
        <w:rPr>
          <w:rFonts w:ascii="Arial Narrow" w:hAnsi="Arial Narrow"/>
        </w:rPr>
      </w:pPr>
      <w:r w:rsidRPr="008E0E80">
        <w:rPr>
          <w:rFonts w:ascii="Arial Narrow" w:hAnsi="Arial Narrow"/>
        </w:rPr>
        <w:lastRenderedPageBreak/>
        <w:t>informácie o všetkých dôležitých problémoch a spôsobe ich riešenia, ktoré sa vyskytli počas plnenia Zmluvy, špecificky počas využívania Diela,</w:t>
      </w:r>
    </w:p>
    <w:p w14:paraId="1A4C25D6" w14:textId="77777777" w:rsidR="0067754C" w:rsidRPr="008E0E80" w:rsidRDefault="0067754C" w:rsidP="0067754C">
      <w:pPr>
        <w:numPr>
          <w:ilvl w:val="2"/>
          <w:numId w:val="5"/>
        </w:numPr>
        <w:rPr>
          <w:rFonts w:ascii="Arial Narrow" w:hAnsi="Arial Narrow"/>
        </w:rPr>
      </w:pPr>
      <w:r w:rsidRPr="008E0E80">
        <w:rPr>
          <w:rFonts w:ascii="Arial Narrow" w:hAnsi="Arial Narrow"/>
        </w:rPr>
        <w:t>odporúčania Zhotoviteľa ako sa v budúcnosti vyhnúť prípadným problémom</w:t>
      </w:r>
      <w:r w:rsidR="00412526" w:rsidRPr="008E0E80">
        <w:rPr>
          <w:rFonts w:ascii="Arial Narrow" w:hAnsi="Arial Narrow"/>
        </w:rPr>
        <w:t xml:space="preserve"> resp. opakovaniu problémov, ktoré sa vyskytli</w:t>
      </w:r>
      <w:r w:rsidRPr="008E0E80">
        <w:rPr>
          <w:rFonts w:ascii="Arial Narrow" w:hAnsi="Arial Narrow"/>
        </w:rPr>
        <w:t>,</w:t>
      </w:r>
    </w:p>
    <w:p w14:paraId="1C0941F8" w14:textId="271B171C" w:rsidR="0004564D" w:rsidRPr="0054314B" w:rsidRDefault="0067754C" w:rsidP="008E0E80">
      <w:pPr>
        <w:numPr>
          <w:ilvl w:val="2"/>
          <w:numId w:val="5"/>
        </w:numPr>
        <w:rPr>
          <w:rFonts w:ascii="Arial Narrow" w:hAnsi="Arial Narrow"/>
        </w:rPr>
      </w:pPr>
      <w:r w:rsidRPr="0054314B">
        <w:rPr>
          <w:rFonts w:ascii="Arial Narrow" w:hAnsi="Arial Narrow"/>
        </w:rPr>
        <w:t>register rizík a otvorených otázok.</w:t>
      </w:r>
    </w:p>
    <w:p w14:paraId="2A348A9B" w14:textId="739FDA29" w:rsidR="003530BA" w:rsidRPr="0054314B" w:rsidRDefault="0067754C" w:rsidP="008E0E80">
      <w:pPr>
        <w:pStyle w:val="MLOdsek"/>
      </w:pPr>
      <w:r w:rsidRPr="00DE4C83">
        <w:t xml:space="preserve">Oprávnená osoba Objednávateľa rozhodne o schválení alebo neschválení správ podľa tohto článku Zmluvy do 15 (pätnástich) dní odo dňa doručenia </w:t>
      </w:r>
      <w:r w:rsidR="0004564D" w:rsidRPr="0054314B">
        <w:t>takejto správy. Oprávnená osoba</w:t>
      </w:r>
      <w:r w:rsidRPr="0054314B">
        <w:t xml:space="preserve"> </w:t>
      </w:r>
      <w:r w:rsidR="003A0BFA" w:rsidRPr="0054314B">
        <w:t xml:space="preserve">Objednávateľa </w:t>
      </w:r>
      <w:r w:rsidRPr="0054314B">
        <w:t xml:space="preserve">schváli správy písomným potvrdením o schválení správy, ktoré zašle Zhotoviteľovi. V prípade, ak správy neschváli, písomne oznámi Zhotoviteľovi príslušné dôvody a požiada o zmenu alebo dopracovanie posudzovanej správy. V prípade, </w:t>
      </w:r>
      <w:r w:rsidR="00D035EF" w:rsidRPr="0054314B">
        <w:t xml:space="preserve">že </w:t>
      </w:r>
      <w:r w:rsidRPr="0054314B">
        <w:t>Oprávnen</w:t>
      </w:r>
      <w:r w:rsidR="00D035EF" w:rsidRPr="0054314B">
        <w:t>á</w:t>
      </w:r>
      <w:r w:rsidRPr="0054314B">
        <w:t xml:space="preserve"> osoba bez </w:t>
      </w:r>
      <w:r w:rsidR="00876A72" w:rsidRPr="0054314B">
        <w:t xml:space="preserve">uvedenia relevantného </w:t>
      </w:r>
      <w:r w:rsidRPr="0054314B">
        <w:t>dôvodu neschváli správu podľa tejto Zmluvy alebo nezašle Zhotoviteľovi žiadne vyjadrenie, považuje sa takáto správa za schválenú uplynutím 15 dňa odo dňa doručenia takejto správy, alebo dňom kedy by bol uplynul 15ty deň lehoty.</w:t>
      </w:r>
    </w:p>
    <w:p w14:paraId="3CB62909" w14:textId="77777777" w:rsidR="00583B9B" w:rsidRPr="008E0E80" w:rsidRDefault="00622A4A" w:rsidP="00622A4A">
      <w:pPr>
        <w:pStyle w:val="MLNadpislnku"/>
        <w:rPr>
          <w:rFonts w:ascii="Arial Narrow" w:hAnsi="Arial Narrow"/>
        </w:rPr>
      </w:pPr>
      <w:r w:rsidRPr="008E0E80">
        <w:rPr>
          <w:rFonts w:ascii="Arial Narrow" w:hAnsi="Arial Narrow"/>
        </w:rPr>
        <w:t xml:space="preserve">ZÁRUKA A ODSTRAŇOVANIE VÁD POČAS ZÁRUKY </w:t>
      </w:r>
    </w:p>
    <w:p w14:paraId="3351181C" w14:textId="53D3A5CD" w:rsidR="00EF7C01" w:rsidRPr="008E0E80" w:rsidRDefault="00EF7C01" w:rsidP="008E0E80">
      <w:pPr>
        <w:pStyle w:val="MLOdsek"/>
      </w:pPr>
      <w:bookmarkStart w:id="16" w:name="_Ref165109477"/>
      <w:bookmarkStart w:id="17" w:name="_Ref519621508"/>
      <w:r w:rsidRPr="008E0E80">
        <w:t xml:space="preserve">Zhotoviteľ zodpovedá za to, že Dielo je ku dňu podpisu </w:t>
      </w:r>
      <w:r w:rsidR="00590E7E">
        <w:t>A</w:t>
      </w:r>
      <w:r w:rsidRPr="008E0E80">
        <w:t xml:space="preserve">kceptačného protokolu </w:t>
      </w:r>
      <w:r w:rsidR="005028BB" w:rsidRPr="008E0E80">
        <w:t xml:space="preserve">prevzatia Diela </w:t>
      </w:r>
      <w:r w:rsidRPr="008E0E80">
        <w:t xml:space="preserve">a počas záručnej doby bez vád, </w:t>
      </w:r>
      <w:proofErr w:type="spellStart"/>
      <w:r w:rsidRPr="008E0E80">
        <w:t>t.j</w:t>
      </w:r>
      <w:proofErr w:type="spellEnd"/>
      <w:r w:rsidRPr="008E0E80">
        <w:t>. najmä má funkčné a technické vlastnosti opísané v</w:t>
      </w:r>
      <w:r w:rsidR="002F03D0" w:rsidRPr="008E0E80">
        <w:t> </w:t>
      </w:r>
      <w:r w:rsidRPr="008E0E80">
        <w:t>Zmluve, najmä v Prílohe č. 1</w:t>
      </w:r>
      <w:r w:rsidR="002F03D0" w:rsidRPr="008E0E80">
        <w:t xml:space="preserve">. </w:t>
      </w:r>
    </w:p>
    <w:p w14:paraId="4916BBD8" w14:textId="6BD7604B" w:rsidR="00583B9B" w:rsidRPr="008E0E80" w:rsidRDefault="00BC483A" w:rsidP="008E0E80">
      <w:pPr>
        <w:pStyle w:val="MLOdsek"/>
      </w:pPr>
      <w:bookmarkStart w:id="18" w:name="_Ref31965613"/>
      <w:r w:rsidRPr="008E0E80">
        <w:t xml:space="preserve">Zhotoviteľ poskytuje na Dielo záruku počas trvania </w:t>
      </w:r>
      <w:r w:rsidR="00DF446F" w:rsidRPr="008E0E80">
        <w:t xml:space="preserve">24-mesačnej </w:t>
      </w:r>
      <w:r w:rsidRPr="008E0E80">
        <w:t>záručnej doby</w:t>
      </w:r>
      <w:r w:rsidR="00DF446F" w:rsidRPr="008E0E80">
        <w:t>, ktorá začína plynúť</w:t>
      </w:r>
      <w:r w:rsidRPr="008E0E80">
        <w:t xml:space="preserve"> </w:t>
      </w:r>
      <w:r w:rsidR="00DF446F" w:rsidRPr="008E0E80">
        <w:t xml:space="preserve">dňom protokolárneho </w:t>
      </w:r>
      <w:r w:rsidR="00DE4AA3" w:rsidRPr="008E0E80">
        <w:t>odovzdania a prevzatia Diela</w:t>
      </w:r>
      <w:r w:rsidR="000B6CD8" w:rsidRPr="008E0E80">
        <w:t xml:space="preserve">. </w:t>
      </w:r>
      <w:r w:rsidRPr="008E0E80">
        <w:t xml:space="preserve"> Počas záručnej doby Zhotoviteľ zodpovedá za funkcionality a funkčnosť Diela, ktorá musí byť v súlade s</w:t>
      </w:r>
      <w:r w:rsidR="00B76AB8" w:rsidRPr="008E0E80">
        <w:t>o </w:t>
      </w:r>
      <w:r w:rsidRPr="008E0E80">
        <w:t>Zmluvou a jej príslušnými prílohami</w:t>
      </w:r>
      <w:r w:rsidR="00B76AB8" w:rsidRPr="008E0E80">
        <w:t>, ako aj s Cieľovým konceptom</w:t>
      </w:r>
      <w:r w:rsidRPr="008E0E80">
        <w:t>.</w:t>
      </w:r>
      <w:bookmarkEnd w:id="16"/>
      <w:r w:rsidRPr="008E0E80">
        <w:t xml:space="preserve"> Zhotoviteľ zaručuje, že v záručnej dobe bude Dielo spôsobilé</w:t>
      </w:r>
      <w:r w:rsidR="00B86ACD" w:rsidRPr="008E0E80">
        <w:t xml:space="preserve"> na</w:t>
      </w:r>
      <w:r w:rsidRPr="008E0E80">
        <w:t xml:space="preserve"> </w:t>
      </w:r>
      <w:r w:rsidR="00B76AB8" w:rsidRPr="008E0E80">
        <w:t>použiti</w:t>
      </w:r>
      <w:r w:rsidR="00B86ACD" w:rsidRPr="008E0E80">
        <w:t>e</w:t>
      </w:r>
      <w:r w:rsidR="00B76AB8" w:rsidRPr="008E0E80">
        <w:t xml:space="preserve"> </w:t>
      </w:r>
      <w:r w:rsidRPr="008E0E80">
        <w:t>na účel zodpovedajúci jeho určeniu</w:t>
      </w:r>
      <w:r w:rsidR="004655A9" w:rsidRPr="009B6DF5">
        <w:t>, v súlade s touto Zmluvou a zachová si vlastnosti a kvalitu dohodnuté touto Zmluvou</w:t>
      </w:r>
      <w:r w:rsidR="001C51F9" w:rsidRPr="008E0E80">
        <w:t>.</w:t>
      </w:r>
      <w:bookmarkEnd w:id="17"/>
      <w:bookmarkEnd w:id="18"/>
    </w:p>
    <w:p w14:paraId="083126DD" w14:textId="76CFBE3D" w:rsidR="003343AD" w:rsidRPr="0002148A" w:rsidRDefault="003343AD" w:rsidP="008E0E80">
      <w:pPr>
        <w:pStyle w:val="MLOdsek"/>
        <w:rPr>
          <w:rFonts w:eastAsia="Calibri"/>
        </w:rPr>
      </w:pPr>
      <w:r w:rsidRPr="0002148A">
        <w:rPr>
          <w:rFonts w:eastAsia="Calibri"/>
        </w:rPr>
        <w:t xml:space="preserve">Zhotoviteľ zaručuje, že </w:t>
      </w:r>
      <w:r w:rsidR="00F43BCF" w:rsidRPr="0002148A">
        <w:rPr>
          <w:rFonts w:eastAsia="Calibri"/>
        </w:rPr>
        <w:t>odo</w:t>
      </w:r>
      <w:r w:rsidRPr="0002148A">
        <w:rPr>
          <w:rFonts w:eastAsia="Calibri"/>
        </w:rPr>
        <w:t xml:space="preserve">vzdané Dielo </w:t>
      </w:r>
      <w:r w:rsidR="00C5241E" w:rsidRPr="0002148A">
        <w:rPr>
          <w:rFonts w:eastAsia="Calibri"/>
        </w:rPr>
        <w:t xml:space="preserve">v čase odovzdania </w:t>
      </w:r>
      <w:r w:rsidR="00DE4C83" w:rsidRPr="0002148A">
        <w:rPr>
          <w:rFonts w:eastAsia="Calibri"/>
        </w:rPr>
        <w:t xml:space="preserve">ani počas trvania záručnej doby </w:t>
      </w:r>
      <w:r w:rsidRPr="0002148A">
        <w:rPr>
          <w:rFonts w:eastAsia="Calibri"/>
        </w:rPr>
        <w:t>nemá právne vady, predovšetkým nie je zaťažené právami tretích osôb z priemyselného alebo iného duševného vlastníctva. Zhotoviteľ sa zaväzuje nahradiť Objednávateľovi škodu spôsobenú uplatnením nárokov</w:t>
      </w:r>
      <w:r w:rsidRPr="0002148A" w:rsidDel="00155FF8">
        <w:rPr>
          <w:rFonts w:eastAsia="Calibri"/>
        </w:rPr>
        <w:t xml:space="preserve"> </w:t>
      </w:r>
      <w:r w:rsidRPr="0002148A">
        <w:rPr>
          <w:rFonts w:eastAsia="Calibri"/>
        </w:rPr>
        <w:t xml:space="preserve">tretích osôb z titulu porušenia ich chránených práv súvisiacich s plnením Zhotoviteľa alebo jeho </w:t>
      </w:r>
      <w:r w:rsidR="00B73A43" w:rsidRPr="007B67FA">
        <w:rPr>
          <w:rFonts w:eastAsia="Calibri"/>
        </w:rPr>
        <w:t>subdodávateľ</w:t>
      </w:r>
      <w:r w:rsidRPr="0002148A">
        <w:rPr>
          <w:rFonts w:eastAsia="Calibri"/>
        </w:rPr>
        <w:t>ov podľa tejto Zmluvy.</w:t>
      </w:r>
      <w:r w:rsidR="00C1076E">
        <w:rPr>
          <w:rFonts w:eastAsia="Calibri"/>
        </w:rPr>
        <w:t xml:space="preserve"> </w:t>
      </w:r>
      <w:r w:rsidR="00C1076E" w:rsidRPr="002A63CB">
        <w:rPr>
          <w:rFonts w:eastAsia="Calibri"/>
        </w:rPr>
        <w:t>Zmluvné strany sa dohodli na vylúčení aplikácie ustanovenia § 435 ods. 2 Obchodného zákonníka pri uplatnení práva Objednávateľa z právnych vád Diela.</w:t>
      </w:r>
    </w:p>
    <w:p w14:paraId="60AC9425" w14:textId="125B18A5" w:rsidR="00C5241E" w:rsidRPr="005640DC" w:rsidRDefault="00C5241E" w:rsidP="008E0E80">
      <w:pPr>
        <w:pStyle w:val="MLOdsek"/>
        <w:rPr>
          <w:rFonts w:eastAsia="Calibri"/>
        </w:rPr>
      </w:pPr>
      <w:r w:rsidRPr="0002148A">
        <w:rPr>
          <w:rFonts w:eastAsia="Calibri"/>
        </w:rPr>
        <w:t>Zhotovite</w:t>
      </w:r>
      <w:r w:rsidR="00AC6522" w:rsidRPr="0002148A">
        <w:rPr>
          <w:rFonts w:eastAsia="Calibri"/>
        </w:rPr>
        <w:t>ľ</w:t>
      </w:r>
      <w:r w:rsidRPr="0002148A">
        <w:rPr>
          <w:rFonts w:eastAsia="Calibri"/>
        </w:rPr>
        <w:t xml:space="preserve"> zaručuje, že Dielo nie je predmetom</w:t>
      </w:r>
      <w:r w:rsidR="00061813" w:rsidRPr="0002148A">
        <w:rPr>
          <w:rFonts w:eastAsia="Calibri"/>
        </w:rPr>
        <w:t xml:space="preserve"> vecného bremena</w:t>
      </w:r>
      <w:r w:rsidRPr="0002148A">
        <w:rPr>
          <w:rFonts w:eastAsia="Calibri"/>
        </w:rPr>
        <w:t xml:space="preserve"> </w:t>
      </w:r>
      <w:r w:rsidR="00061813" w:rsidRPr="0002148A">
        <w:rPr>
          <w:rFonts w:eastAsia="Calibri"/>
        </w:rPr>
        <w:t xml:space="preserve">alebo </w:t>
      </w:r>
      <w:r w:rsidRPr="0002148A">
        <w:rPr>
          <w:rFonts w:eastAsia="Calibri"/>
        </w:rPr>
        <w:t xml:space="preserve">iného </w:t>
      </w:r>
      <w:r w:rsidR="00061813" w:rsidRPr="0002148A">
        <w:rPr>
          <w:rFonts w:eastAsia="Calibri"/>
        </w:rPr>
        <w:t>obdobného právneho</w:t>
      </w:r>
      <w:r w:rsidRPr="0002148A">
        <w:rPr>
          <w:rFonts w:eastAsia="Calibri"/>
        </w:rPr>
        <w:t xml:space="preserve"> vzťahu</w:t>
      </w:r>
      <w:r w:rsidR="00061813" w:rsidRPr="0002148A">
        <w:rPr>
          <w:rFonts w:eastAsia="Calibri"/>
        </w:rPr>
        <w:t>, ktorý by prípadne obmedzil Objednávateľa v užívaní Diela</w:t>
      </w:r>
      <w:r w:rsidRPr="0002148A">
        <w:rPr>
          <w:rFonts w:eastAsia="Calibri"/>
        </w:rPr>
        <w:t>.</w:t>
      </w:r>
    </w:p>
    <w:p w14:paraId="57BC418E" w14:textId="4B04C469" w:rsidR="00B86AB6" w:rsidRPr="009B6DF5" w:rsidRDefault="0070669A" w:rsidP="008E0E80">
      <w:pPr>
        <w:pStyle w:val="MLOdsek"/>
        <w:rPr>
          <w:rFonts w:eastAsia="Calibri"/>
        </w:rPr>
      </w:pPr>
      <w:r w:rsidRPr="005324A3">
        <w:t xml:space="preserve">Objednávateľ je povinný oznámiť Zhotoviteľovi vady podľa tohto článku </w:t>
      </w:r>
      <w:r w:rsidR="008A4516" w:rsidRPr="005324A3">
        <w:t xml:space="preserve">kedykoľvek do </w:t>
      </w:r>
      <w:r w:rsidRPr="005324A3">
        <w:t>uplynutia záručnej</w:t>
      </w:r>
      <w:r w:rsidRPr="009B6DF5">
        <w:t xml:space="preserve"> doby podľa </w:t>
      </w:r>
      <w:r w:rsidR="007E5B76" w:rsidRPr="009B6DF5">
        <w:t xml:space="preserve">bodu </w:t>
      </w:r>
      <w:r w:rsidR="00AC6522" w:rsidRPr="00FB705A">
        <w:fldChar w:fldCharType="begin"/>
      </w:r>
      <w:r w:rsidR="00AC6522" w:rsidRPr="009B6DF5">
        <w:instrText xml:space="preserve"> REF _Ref31965613 \r \h  \* MERGEFORMAT </w:instrText>
      </w:r>
      <w:r w:rsidR="00AC6522" w:rsidRPr="00FB705A">
        <w:fldChar w:fldCharType="separate"/>
      </w:r>
      <w:r w:rsidR="0055231C">
        <w:t>8.2</w:t>
      </w:r>
      <w:r w:rsidR="00AC6522" w:rsidRPr="00FB705A">
        <w:fldChar w:fldCharType="end"/>
      </w:r>
      <w:r w:rsidR="007E5B76" w:rsidRPr="00FB705A">
        <w:t xml:space="preserve"> Zmluvy</w:t>
      </w:r>
      <w:r w:rsidR="008A4516" w:rsidRPr="00FB705A">
        <w:t xml:space="preserve">, a to bez </w:t>
      </w:r>
      <w:r w:rsidR="0015102E" w:rsidRPr="000D575E">
        <w:t xml:space="preserve">zbytočného odkladu po tom, </w:t>
      </w:r>
      <w:r w:rsidR="008A4516" w:rsidRPr="000D575E">
        <w:t>kedy sa Objednávateľ o nich dozvedel</w:t>
      </w:r>
      <w:r w:rsidRPr="000D575E">
        <w:t>.</w:t>
      </w:r>
      <w:r w:rsidR="00A464F3" w:rsidRPr="008E0E80">
        <w:rPr>
          <w:rFonts w:eastAsia="Calibri"/>
        </w:rPr>
        <w:t xml:space="preserve"> </w:t>
      </w:r>
      <w:r w:rsidR="00B86AB6" w:rsidRPr="009B6DF5">
        <w:t>Objednávateľ je oprávnený požadovať od Zhotoviteľa b</w:t>
      </w:r>
      <w:r w:rsidR="00A464F3" w:rsidRPr="009B6DF5">
        <w:t>ezplatné odstránenie vady Diela</w:t>
      </w:r>
      <w:r w:rsidR="00B86AB6" w:rsidRPr="009B6DF5">
        <w:t xml:space="preserve">, na ktorú sa vzťahuje záruka podľa tejto </w:t>
      </w:r>
      <w:r w:rsidR="00EA6DD2" w:rsidRPr="009B6DF5">
        <w:t xml:space="preserve">Zmluvy, a to podľa </w:t>
      </w:r>
      <w:r w:rsidR="00B86AB6" w:rsidRPr="009B6DF5">
        <w:t xml:space="preserve"> </w:t>
      </w:r>
      <w:proofErr w:type="spellStart"/>
      <w:r w:rsidR="00B86AB6" w:rsidRPr="009B6DF5">
        <w:t>podľa</w:t>
      </w:r>
      <w:proofErr w:type="spellEnd"/>
      <w:r w:rsidR="00B86AB6" w:rsidRPr="009B6DF5">
        <w:t xml:space="preserve"> úrovne</w:t>
      </w:r>
      <w:r w:rsidR="007C18F4" w:rsidRPr="009B6DF5">
        <w:t xml:space="preserve"> vady</w:t>
      </w:r>
      <w:r w:rsidR="000062F9" w:rsidRPr="009B6DF5">
        <w:t xml:space="preserve"> </w:t>
      </w:r>
      <w:r w:rsidR="00EA6DD2" w:rsidRPr="009B6DF5">
        <w:t>uveden</w:t>
      </w:r>
      <w:r w:rsidR="00261912" w:rsidRPr="009B6DF5">
        <w:t>e</w:t>
      </w:r>
      <w:r w:rsidR="00EA6DD2" w:rsidRPr="009B6DF5">
        <w:t>j v</w:t>
      </w:r>
      <w:r w:rsidR="00261912" w:rsidRPr="009B6DF5">
        <w:t> článku 6 bod 6.10</w:t>
      </w:r>
      <w:r w:rsidR="00B86AB6" w:rsidRPr="009B6DF5">
        <w:t> tejto Zmluv</w:t>
      </w:r>
      <w:r w:rsidR="00261912" w:rsidRPr="009B6DF5">
        <w:t>y nasledovne: (i) vadu úrovne A) do 8 hodín od momentu jej nahlásenia, (ii) vadu úrovne B) do 12 hodín od momentu jej nahlásenia a (iii) vadu úrovne C) do 24 hodín od momentu jej nahlásenia</w:t>
      </w:r>
      <w:r w:rsidR="00B86AB6" w:rsidRPr="009B6DF5">
        <w:t xml:space="preserve">, </w:t>
      </w:r>
      <w:r w:rsidR="00261912" w:rsidRPr="009B6DF5">
        <w:t>pokiaľ</w:t>
      </w:r>
      <w:r w:rsidR="00B86AB6" w:rsidRPr="009B6DF5">
        <w:t xml:space="preserve"> </w:t>
      </w:r>
      <w:r w:rsidR="004F1FFD" w:rsidRPr="009B6DF5">
        <w:t>sa Zmluvné strany</w:t>
      </w:r>
      <w:r w:rsidR="00261912" w:rsidRPr="009B6DF5">
        <w:t xml:space="preserve"> v individuálnom prípade</w:t>
      </w:r>
      <w:r w:rsidR="004F1FFD" w:rsidRPr="009B6DF5">
        <w:t xml:space="preserve"> nedohodnú na </w:t>
      </w:r>
      <w:r w:rsidR="007C18F4" w:rsidRPr="009B6DF5">
        <w:t>osobitnej</w:t>
      </w:r>
      <w:r w:rsidR="004F1FFD" w:rsidRPr="009B6DF5">
        <w:t xml:space="preserve"> lehote.</w:t>
      </w:r>
      <w:r w:rsidR="00B86AB6" w:rsidRPr="009B6DF5">
        <w:t xml:space="preserve"> Pre </w:t>
      </w:r>
      <w:r w:rsidR="007C18F4" w:rsidRPr="009B6DF5">
        <w:t>odstránenie</w:t>
      </w:r>
      <w:r w:rsidR="00B86AB6" w:rsidRPr="009B6DF5">
        <w:t xml:space="preserve"> pochybností</w:t>
      </w:r>
      <w:r w:rsidR="007C18F4" w:rsidRPr="009B6DF5">
        <w:t>,</w:t>
      </w:r>
      <w:r w:rsidR="00B86AB6" w:rsidRPr="009B6DF5">
        <w:t xml:space="preserve"> odstránením vady sa rozumie </w:t>
      </w:r>
      <w:r w:rsidR="007C18F4" w:rsidRPr="009B6DF5">
        <w:t>trvalé vyriešenie vady alebo</w:t>
      </w:r>
      <w:r w:rsidR="00B86AB6" w:rsidRPr="009B6DF5">
        <w:t xml:space="preserve"> poskytnutie náhradného riešenia, to však len na dobu do uplynutia lehoty na trvalé vyriešenie vady.</w:t>
      </w:r>
      <w:r w:rsidR="00F97662" w:rsidRPr="009B6DF5">
        <w:t xml:space="preserve"> Zhotoviteľ je povinný reagovať na nahlásenú vadu v lehote </w:t>
      </w:r>
      <w:r w:rsidR="0099540C" w:rsidRPr="009B6DF5">
        <w:t xml:space="preserve">stanovenej </w:t>
      </w:r>
      <w:r w:rsidR="00F97662" w:rsidRPr="009B6DF5">
        <w:t>podľa úrovne vady v </w:t>
      </w:r>
      <w:r w:rsidR="00261912" w:rsidRPr="009B6DF5">
        <w:t>tomto bode 8.5</w:t>
      </w:r>
      <w:r w:rsidR="0099540C" w:rsidRPr="009B6DF5">
        <w:t>.</w:t>
      </w:r>
      <w:r w:rsidR="00C65184" w:rsidRPr="009B6DF5">
        <w:t xml:space="preserve"> Objednávateľ je povinný nahlásiť vady </w:t>
      </w:r>
      <w:r w:rsidR="00473054" w:rsidRPr="008E0E80">
        <w:t xml:space="preserve">prostredníctvom </w:t>
      </w:r>
      <w:r w:rsidR="00503033" w:rsidRPr="008E0E80">
        <w:t xml:space="preserve">informačného </w:t>
      </w:r>
      <w:r w:rsidR="005445D4" w:rsidRPr="008E0E80">
        <w:t>systém</w:t>
      </w:r>
      <w:r w:rsidR="00902995" w:rsidRPr="008E0E80">
        <w:t>u</w:t>
      </w:r>
      <w:r w:rsidR="005445D4" w:rsidRPr="008E0E80">
        <w:t xml:space="preserve"> pre správu požiadaviek</w:t>
      </w:r>
      <w:r w:rsidR="000B6CD8" w:rsidRPr="008E0E80">
        <w:t>, ak bude takýto systém vytvorený</w:t>
      </w:r>
      <w:r w:rsidR="00503033" w:rsidRPr="008E0E80">
        <w:t xml:space="preserve"> Zhotoviteľom</w:t>
      </w:r>
      <w:r w:rsidR="00473054" w:rsidRPr="008E0E80">
        <w:t>.</w:t>
      </w:r>
      <w:r w:rsidR="000B6CD8" w:rsidRPr="008E0E80">
        <w:t xml:space="preserve"> V opačnom prípade bude Oprávnená osoba Objednávateľa vady nahlasovať Oprávnenej osobe Zhotoviteľa</w:t>
      </w:r>
      <w:r w:rsidR="008478B6" w:rsidRPr="008E0E80">
        <w:t xml:space="preserve"> e-mailom</w:t>
      </w:r>
      <w:r w:rsidR="00473054" w:rsidRPr="008E0E80">
        <w:t>.</w:t>
      </w:r>
      <w:r w:rsidR="00961142" w:rsidRPr="008E0E80">
        <w:t xml:space="preserve"> Vady budú odstraňované v pracovných dňoch v čase od 8,30 hod. do 16,30 hod., pokiaľ sa zmluvné strany nedohodnú inak</w:t>
      </w:r>
      <w:r w:rsidR="00961142" w:rsidRPr="00BC4A9B">
        <w:t>.</w:t>
      </w:r>
      <w:r w:rsidR="00E91F43" w:rsidRPr="00BC4A9B">
        <w:t xml:space="preserve"> Na odstránenie vád sa použije Príloha č. 3 Zmluvy primerane</w:t>
      </w:r>
      <w:r w:rsidR="00E91F43" w:rsidRPr="00C1076E">
        <w:t>.</w:t>
      </w:r>
      <w:r w:rsidR="006E25CE" w:rsidRPr="00C1076E">
        <w:t xml:space="preserve"> Na účely počítania lehôt sa započítava pracovný čas, </w:t>
      </w:r>
      <w:proofErr w:type="spellStart"/>
      <w:r w:rsidR="006E25CE" w:rsidRPr="00C1076E">
        <w:t>t.j</w:t>
      </w:r>
      <w:proofErr w:type="spellEnd"/>
      <w:r w:rsidR="006E25CE" w:rsidRPr="00C1076E">
        <w:t>. vada nahlásená na konci pracovnej doby bude odstránená najbližší pracovný deň, pokiaľ sa zmluvné strany nedohodnú</w:t>
      </w:r>
      <w:r w:rsidR="006E25CE" w:rsidRPr="008E0E80">
        <w:t xml:space="preserve"> inak.</w:t>
      </w:r>
    </w:p>
    <w:p w14:paraId="6C2BD6ED" w14:textId="3F9BFDC6" w:rsidR="00641528" w:rsidRPr="00786CC1" w:rsidRDefault="00641528" w:rsidP="008E0E80">
      <w:pPr>
        <w:pStyle w:val="MLOdsek"/>
      </w:pPr>
      <w:r w:rsidRPr="009B6DF5">
        <w:lastRenderedPageBreak/>
        <w:t xml:space="preserve">Objednávateľ je </w:t>
      </w:r>
      <w:r w:rsidR="00D155DB" w:rsidRPr="009B6DF5">
        <w:t xml:space="preserve">povinný </w:t>
      </w:r>
      <w:r w:rsidR="00246ED7" w:rsidRPr="009B6DF5">
        <w:t xml:space="preserve">pri </w:t>
      </w:r>
      <w:r w:rsidRPr="009B6DF5">
        <w:t xml:space="preserve">uplatnení vady </w:t>
      </w:r>
      <w:r w:rsidR="00246ED7" w:rsidRPr="009B6DF5">
        <w:t xml:space="preserve">stanoviť </w:t>
      </w:r>
      <w:r w:rsidRPr="009B6DF5">
        <w:t>úroveň vady</w:t>
      </w:r>
      <w:r w:rsidR="003347E3" w:rsidRPr="009B6DF5">
        <w:t xml:space="preserve">. </w:t>
      </w:r>
      <w:r w:rsidRPr="009B6DF5">
        <w:t xml:space="preserve">Zhotoviteľ </w:t>
      </w:r>
      <w:r w:rsidR="003347E3" w:rsidRPr="009B6DF5">
        <w:t>posúdi</w:t>
      </w:r>
      <w:r w:rsidRPr="009B6DF5">
        <w:t xml:space="preserve"> správnosť ka</w:t>
      </w:r>
      <w:r w:rsidR="003347E3" w:rsidRPr="009B6DF5">
        <w:t>tegorizácie vady Objednávateľom a v prípade</w:t>
      </w:r>
      <w:r w:rsidRPr="009B6DF5">
        <w:t xml:space="preserve"> nesprávnej kategorizácie vady Objednávateľom je Zhotoviteľ oprávnený odôvodnene odmietnuť kategorizáciu vady Objednávateľom</w:t>
      </w:r>
      <w:r w:rsidR="00C71993" w:rsidRPr="009B6DF5">
        <w:t xml:space="preserve"> a určiť správnu </w:t>
      </w:r>
      <w:r w:rsidR="0099540C" w:rsidRPr="009B6DF5">
        <w:t>úroveň</w:t>
      </w:r>
      <w:r w:rsidR="00C71993" w:rsidRPr="009B6DF5">
        <w:t xml:space="preserve"> vady</w:t>
      </w:r>
      <w:r w:rsidRPr="009B6DF5">
        <w:t xml:space="preserve">. </w:t>
      </w:r>
      <w:r w:rsidR="00246ED7" w:rsidRPr="009B6DF5">
        <w:t>Do tej doby je však povin</w:t>
      </w:r>
      <w:r w:rsidR="00246ED7" w:rsidRPr="00C012F1">
        <w:t xml:space="preserve">ný reagovať na nahlásenú vadu tak, ako zodpovedá kategórií určenej Objednávateľom. </w:t>
      </w:r>
      <w:r w:rsidRPr="00C012F1">
        <w:t>Zhotoviteľ</w:t>
      </w:r>
      <w:r w:rsidR="00C71993" w:rsidRPr="00C012F1">
        <w:t xml:space="preserve"> je povinný </w:t>
      </w:r>
      <w:r w:rsidR="00781268" w:rsidRPr="00C012F1">
        <w:t>bez zbytočného odkladu</w:t>
      </w:r>
      <w:r w:rsidR="00953728" w:rsidRPr="00C012F1">
        <w:t xml:space="preserve"> </w:t>
      </w:r>
      <w:r w:rsidR="00C71993" w:rsidRPr="00C012F1">
        <w:t>potvrdiť</w:t>
      </w:r>
      <w:r w:rsidRPr="00C012F1">
        <w:t xml:space="preserve"> </w:t>
      </w:r>
      <w:r w:rsidR="00C71993" w:rsidRPr="00C012F1">
        <w:t xml:space="preserve">prijatie nahlásenej vady </w:t>
      </w:r>
      <w:r w:rsidR="002164C9" w:rsidRPr="00C012F1">
        <w:t xml:space="preserve">Oprávnenej osobe </w:t>
      </w:r>
      <w:r w:rsidRPr="00C012F1">
        <w:t>Objednávateľ</w:t>
      </w:r>
      <w:r w:rsidR="002164C9" w:rsidRPr="00C012F1">
        <w:t>a</w:t>
      </w:r>
      <w:r w:rsidRPr="00C012F1">
        <w:t xml:space="preserve"> </w:t>
      </w:r>
      <w:r w:rsidR="005445D4" w:rsidRPr="00C012F1">
        <w:t>prostredníctvom Informačného systému pre správu požiadaviek</w:t>
      </w:r>
      <w:r w:rsidR="002164C9" w:rsidRPr="00C012F1">
        <w:t>, ak</w:t>
      </w:r>
      <w:r w:rsidR="002164C9" w:rsidRPr="00F95F9D">
        <w:t xml:space="preserve"> bude </w:t>
      </w:r>
      <w:r w:rsidR="00503033" w:rsidRPr="007B1A00">
        <w:t xml:space="preserve">Zhotoviteľom </w:t>
      </w:r>
      <w:proofErr w:type="spellStart"/>
      <w:r w:rsidR="002164C9" w:rsidRPr="007B1A00">
        <w:t>vytorený</w:t>
      </w:r>
      <w:proofErr w:type="spellEnd"/>
      <w:r w:rsidR="002164C9" w:rsidRPr="007B1A00">
        <w:t xml:space="preserve"> a/alebo</w:t>
      </w:r>
      <w:r w:rsidR="005445D4" w:rsidRPr="007B1A00">
        <w:t xml:space="preserve"> </w:t>
      </w:r>
      <w:r w:rsidR="00241D5D" w:rsidRPr="007B1A00">
        <w:t xml:space="preserve">e-mailom, </w:t>
      </w:r>
      <w:r w:rsidRPr="007B1A00">
        <w:t>a reklamovanú vadu bezplatne v stanovenej lehote</w:t>
      </w:r>
      <w:r w:rsidR="00241D5D" w:rsidRPr="007B1A00">
        <w:t xml:space="preserve"> </w:t>
      </w:r>
      <w:r w:rsidRPr="007B1A00">
        <w:t xml:space="preserve">v súlade s týmto </w:t>
      </w:r>
      <w:r w:rsidR="00241D5D" w:rsidRPr="007B1A00">
        <w:t xml:space="preserve">článkom </w:t>
      </w:r>
      <w:r w:rsidR="003869A9" w:rsidRPr="007B1A00">
        <w:t>Zmluvy</w:t>
      </w:r>
      <w:r w:rsidRPr="00786CC1">
        <w:t xml:space="preserve"> na svoje náklady odstráni</w:t>
      </w:r>
      <w:r w:rsidR="00241D5D" w:rsidRPr="00786CC1">
        <w:t>ť</w:t>
      </w:r>
      <w:r w:rsidRPr="00786CC1">
        <w:t>.</w:t>
      </w:r>
    </w:p>
    <w:p w14:paraId="68E122FA" w14:textId="77777777" w:rsidR="000D2229" w:rsidRPr="00FB705A" w:rsidRDefault="00573303" w:rsidP="008E0E80">
      <w:pPr>
        <w:pStyle w:val="MLOdsek"/>
      </w:pPr>
      <w:r w:rsidRPr="00786CC1">
        <w:t>Zmluvné strany sa zaväzujú potvrdiť odstránenie vady v zápisnici o odstránení vady podpísanej</w:t>
      </w:r>
      <w:r w:rsidR="00264CBD" w:rsidRPr="00786CC1">
        <w:t xml:space="preserve"> oboma Z</w:t>
      </w:r>
      <w:r w:rsidR="00264CBD" w:rsidRPr="003E5FED">
        <w:t>mluvnými stranami</w:t>
      </w:r>
      <w:r w:rsidRPr="00FB705A">
        <w:t>, v ktorej uvedú aj predmet vady, spôsob a čas jej odstránenia</w:t>
      </w:r>
      <w:r w:rsidR="00264CBD" w:rsidRPr="00FB705A">
        <w:t>.</w:t>
      </w:r>
    </w:p>
    <w:p w14:paraId="2007CBC8" w14:textId="77777777" w:rsidR="00722D15" w:rsidRPr="00A24A94" w:rsidRDefault="00722D15" w:rsidP="008E0E80">
      <w:pPr>
        <w:pStyle w:val="MLOdsek"/>
      </w:pPr>
      <w:r w:rsidRPr="000D575E">
        <w:t>V</w:t>
      </w:r>
      <w:r w:rsidR="00F466B5" w:rsidRPr="000D575E">
        <w:t> </w:t>
      </w:r>
      <w:r w:rsidRPr="000D575E">
        <w:t>prípade</w:t>
      </w:r>
      <w:r w:rsidR="00F466B5" w:rsidRPr="000D575E">
        <w:t>,</w:t>
      </w:r>
      <w:r w:rsidRPr="000D575E">
        <w:t xml:space="preserve"> ak nedôjde k odstráneniu vady podľa jej úrovne v stanovenej lehote a nejde o konanie v súlade s bodom </w:t>
      </w:r>
      <w:r w:rsidR="00CE4E8C" w:rsidRPr="000D575E">
        <w:t>8</w:t>
      </w:r>
      <w:r w:rsidRPr="000D575E">
        <w:t>.</w:t>
      </w:r>
      <w:r w:rsidR="00F466B5" w:rsidRPr="000D575E">
        <w:t xml:space="preserve">6 </w:t>
      </w:r>
      <w:r w:rsidR="00504425" w:rsidRPr="000D575E">
        <w:t>Zmluvy</w:t>
      </w:r>
      <w:r w:rsidRPr="000D575E">
        <w:t>,</w:t>
      </w:r>
      <w:r w:rsidR="001D1EF9" w:rsidRPr="000D575E">
        <w:t xml:space="preserve"> vzniká v súlade s čl. 20 Objednávateľovi nárok na </w:t>
      </w:r>
      <w:r w:rsidR="001D1EF9" w:rsidRPr="009B6DF5">
        <w:t>zmluvnú pokutu.</w:t>
      </w:r>
      <w:r w:rsidR="00ED7EE6" w:rsidRPr="008E0E80">
        <w:t xml:space="preserve"> </w:t>
      </w:r>
      <w:r w:rsidR="00ED7EE6" w:rsidRPr="009B6DF5">
        <w:t>Zároveň ide o</w:t>
      </w:r>
      <w:r w:rsidRPr="009B6DF5">
        <w:t xml:space="preserve"> také konanie</w:t>
      </w:r>
      <w:r w:rsidR="00ED7EE6" w:rsidRPr="009B6DF5">
        <w:t>, ktoré</w:t>
      </w:r>
      <w:r w:rsidRPr="009B6DF5">
        <w:t xml:space="preserve"> </w:t>
      </w:r>
      <w:r w:rsidR="00504425" w:rsidRPr="009B6DF5">
        <w:t>je podstatným porušením Zmluvy</w:t>
      </w:r>
      <w:r w:rsidR="00ED7EE6" w:rsidRPr="009B6DF5">
        <w:t xml:space="preserve"> a oprávňuje Objednávateľa na odstúpenie od Zmluvy</w:t>
      </w:r>
      <w:r w:rsidR="00ED7EE6" w:rsidRPr="00A24A94">
        <w:t>.</w:t>
      </w:r>
    </w:p>
    <w:p w14:paraId="66216DE7" w14:textId="77777777" w:rsidR="00AE083A" w:rsidRPr="008E0E80" w:rsidRDefault="00AE083A" w:rsidP="008E0E80">
      <w:pPr>
        <w:pStyle w:val="MLNadpislnku"/>
        <w:tabs>
          <w:tab w:val="num" w:pos="1134"/>
        </w:tabs>
        <w:rPr>
          <w:rFonts w:ascii="Arial Narrow" w:hAnsi="Arial Narrow"/>
        </w:rPr>
      </w:pPr>
      <w:bookmarkStart w:id="19" w:name="_Ref516686527"/>
      <w:r w:rsidRPr="008E0E80">
        <w:rPr>
          <w:rFonts w:ascii="Arial Narrow" w:hAnsi="Arial Narrow"/>
        </w:rPr>
        <w:t>CENA</w:t>
      </w:r>
      <w:bookmarkEnd w:id="8"/>
      <w:r w:rsidR="007668C8" w:rsidRPr="008E0E80">
        <w:rPr>
          <w:rFonts w:ascii="Arial Narrow" w:hAnsi="Arial Narrow"/>
        </w:rPr>
        <w:t xml:space="preserve"> A PLATOBNÉ PODMIENKY</w:t>
      </w:r>
      <w:bookmarkEnd w:id="19"/>
    </w:p>
    <w:p w14:paraId="2B82243D" w14:textId="001A7ACA" w:rsidR="00FE082C" w:rsidRPr="00A24A94" w:rsidRDefault="0059180F" w:rsidP="00A2502C">
      <w:pPr>
        <w:pStyle w:val="MLOdsek"/>
      </w:pPr>
      <w:bookmarkStart w:id="20" w:name="_Ref518397661"/>
      <w:bookmarkStart w:id="21" w:name="_Ref516662878"/>
      <w:r w:rsidRPr="00A24A94">
        <w:t>Objednávateľ</w:t>
      </w:r>
      <w:r w:rsidRPr="00A24A94">
        <w:rPr>
          <w:rFonts w:eastAsiaTheme="minorHAnsi"/>
          <w:lang w:eastAsia="en-US"/>
        </w:rPr>
        <w:t xml:space="preserve"> </w:t>
      </w:r>
      <w:r w:rsidR="00425175">
        <w:rPr>
          <w:rFonts w:eastAsiaTheme="minorHAnsi"/>
          <w:lang w:eastAsia="en-US"/>
        </w:rPr>
        <w:t>sa zaväzuje</w:t>
      </w:r>
      <w:r w:rsidRPr="00A24A94">
        <w:rPr>
          <w:rFonts w:eastAsiaTheme="minorHAnsi"/>
          <w:lang w:eastAsia="en-US"/>
        </w:rPr>
        <w:t xml:space="preserve"> zaplatiť </w:t>
      </w:r>
      <w:r w:rsidR="00453BAF" w:rsidRPr="00A24A94">
        <w:rPr>
          <w:rFonts w:eastAsiaTheme="minorHAnsi"/>
          <w:lang w:eastAsia="en-US"/>
        </w:rPr>
        <w:t>Zhotoviteľ</w:t>
      </w:r>
      <w:r w:rsidRPr="00A24A94">
        <w:rPr>
          <w:rFonts w:eastAsiaTheme="minorHAnsi"/>
          <w:lang w:eastAsia="en-US"/>
        </w:rPr>
        <w:t xml:space="preserve">ovi </w:t>
      </w:r>
      <w:r w:rsidR="006F1E2E" w:rsidRPr="00A24A94">
        <w:rPr>
          <w:rFonts w:eastAsiaTheme="minorHAnsi"/>
          <w:lang w:eastAsia="en-US"/>
        </w:rPr>
        <w:t xml:space="preserve">za </w:t>
      </w:r>
      <w:r w:rsidR="00696E2F" w:rsidRPr="00A24A94">
        <w:rPr>
          <w:rFonts w:eastAsiaTheme="minorHAnsi"/>
          <w:lang w:eastAsia="en-US"/>
        </w:rPr>
        <w:t xml:space="preserve">riadne </w:t>
      </w:r>
      <w:r w:rsidR="00D844E3" w:rsidRPr="00A24A94">
        <w:rPr>
          <w:rFonts w:eastAsiaTheme="minorHAnsi"/>
          <w:color w:val="000000" w:themeColor="text1"/>
          <w:lang w:eastAsia="en-US"/>
        </w:rPr>
        <w:t>vykonanie Diela</w:t>
      </w:r>
      <w:r w:rsidR="00A2502C" w:rsidRPr="00A2502C">
        <w:rPr>
          <w:rFonts w:eastAsiaTheme="minorHAnsi"/>
          <w:lang w:eastAsia="en-US"/>
        </w:rPr>
        <w:t xml:space="preserve"> </w:t>
      </w:r>
      <w:r w:rsidR="00FE082C" w:rsidRPr="00A24A94">
        <w:rPr>
          <w:rFonts w:eastAsiaTheme="minorHAnsi"/>
          <w:lang w:eastAsia="en-US"/>
        </w:rPr>
        <w:t>na základe</w:t>
      </w:r>
      <w:r w:rsidR="0000360C" w:rsidRPr="00A24A94">
        <w:rPr>
          <w:rFonts w:eastAsiaTheme="minorHAnsi"/>
          <w:lang w:eastAsia="en-US"/>
        </w:rPr>
        <w:t xml:space="preserve"> tejto Zmluvy</w:t>
      </w:r>
      <w:r w:rsidR="00DE0D58" w:rsidRPr="00A24A94">
        <w:rPr>
          <w:rFonts w:eastAsiaTheme="minorHAnsi"/>
          <w:lang w:eastAsia="en-US"/>
        </w:rPr>
        <w:t xml:space="preserve"> </w:t>
      </w:r>
      <w:r w:rsidR="00CA520A" w:rsidRPr="00A24A94">
        <w:rPr>
          <w:rFonts w:eastAsiaTheme="minorHAnsi"/>
          <w:lang w:eastAsia="en-US"/>
        </w:rPr>
        <w:t xml:space="preserve">a jej Príloh </w:t>
      </w:r>
      <w:r w:rsidR="006F1E2E" w:rsidRPr="00A24A94">
        <w:rPr>
          <w:rFonts w:eastAsiaTheme="minorHAnsi"/>
          <w:lang w:eastAsia="en-US"/>
        </w:rPr>
        <w:t>cenu dojednanú v zmysle zákona č. 18/1996 Z. z. o cenách v znení neskorších predpisov</w:t>
      </w:r>
      <w:r w:rsidR="00FE082C" w:rsidRPr="00A24A94">
        <w:t xml:space="preserve"> </w:t>
      </w:r>
      <w:bookmarkEnd w:id="20"/>
      <w:r w:rsidR="009B1270" w:rsidRPr="00A24A94">
        <w:t xml:space="preserve">v celkovej sume </w:t>
      </w:r>
      <w:r w:rsidR="006664BC" w:rsidRPr="00A24A94">
        <w:rPr>
          <w:rFonts w:eastAsiaTheme="minorHAnsi"/>
          <w:b/>
          <w:highlight w:val="yellow"/>
          <w:lang w:eastAsia="en-US"/>
        </w:rPr>
        <w:t>[●]</w:t>
      </w:r>
      <w:r w:rsidR="009B1270" w:rsidRPr="00A24A94">
        <w:rPr>
          <w:rFonts w:eastAsiaTheme="minorHAnsi"/>
          <w:b/>
          <w:lang w:eastAsia="en-US"/>
        </w:rPr>
        <w:t xml:space="preserve"> EUR</w:t>
      </w:r>
      <w:r w:rsidR="009B1270" w:rsidRPr="00A24A94">
        <w:rPr>
          <w:rFonts w:eastAsiaTheme="minorHAnsi"/>
          <w:lang w:eastAsia="en-US"/>
        </w:rPr>
        <w:t xml:space="preserve"> (slovom: </w:t>
      </w:r>
      <w:r w:rsidR="006664BC" w:rsidRPr="00A24A94">
        <w:rPr>
          <w:rFonts w:eastAsiaTheme="minorHAnsi"/>
          <w:highlight w:val="yellow"/>
          <w:lang w:eastAsia="en-US"/>
        </w:rPr>
        <w:t>[●]</w:t>
      </w:r>
      <w:r w:rsidR="009B1270" w:rsidRPr="00A24A94">
        <w:rPr>
          <w:rFonts w:eastAsiaTheme="minorHAnsi"/>
          <w:lang w:eastAsia="en-US"/>
        </w:rPr>
        <w:t xml:space="preserve"> eur) bez DPH</w:t>
      </w:r>
      <w:r w:rsidR="009B6DF5">
        <w:rPr>
          <w:rFonts w:eastAsiaTheme="minorHAnsi"/>
          <w:lang w:eastAsia="en-US"/>
        </w:rPr>
        <w:t xml:space="preserve">, </w:t>
      </w:r>
      <w:r w:rsidR="009B6DF5" w:rsidRPr="00A24A94">
        <w:rPr>
          <w:rFonts w:eastAsiaTheme="minorHAnsi"/>
          <w:b/>
          <w:highlight w:val="yellow"/>
          <w:lang w:eastAsia="en-US"/>
        </w:rPr>
        <w:t>[●]</w:t>
      </w:r>
      <w:r w:rsidR="009B6DF5" w:rsidRPr="00A24A94">
        <w:rPr>
          <w:rFonts w:eastAsiaTheme="minorHAnsi"/>
          <w:b/>
          <w:lang w:eastAsia="en-US"/>
        </w:rPr>
        <w:t xml:space="preserve"> EUR</w:t>
      </w:r>
      <w:r w:rsidR="009B6DF5" w:rsidRPr="00A24A94">
        <w:rPr>
          <w:rFonts w:eastAsiaTheme="minorHAnsi"/>
          <w:lang w:eastAsia="en-US"/>
        </w:rPr>
        <w:t xml:space="preserve"> (slovom: </w:t>
      </w:r>
      <w:r w:rsidR="009B6DF5" w:rsidRPr="00A24A94">
        <w:rPr>
          <w:rFonts w:eastAsiaTheme="minorHAnsi"/>
          <w:highlight w:val="yellow"/>
          <w:lang w:eastAsia="en-US"/>
        </w:rPr>
        <w:t>[●]</w:t>
      </w:r>
      <w:r w:rsidR="009B6DF5" w:rsidRPr="00A24A94">
        <w:rPr>
          <w:rFonts w:eastAsiaTheme="minorHAnsi"/>
          <w:lang w:eastAsia="en-US"/>
        </w:rPr>
        <w:t xml:space="preserve"> eur) </w:t>
      </w:r>
      <w:r w:rsidR="009B6DF5">
        <w:rPr>
          <w:rFonts w:eastAsiaTheme="minorHAnsi"/>
          <w:lang w:eastAsia="en-US"/>
        </w:rPr>
        <w:t>vrátane</w:t>
      </w:r>
      <w:r w:rsidR="009B6DF5" w:rsidRPr="00A24A94">
        <w:rPr>
          <w:rFonts w:eastAsiaTheme="minorHAnsi"/>
          <w:lang w:eastAsia="en-US"/>
        </w:rPr>
        <w:t xml:space="preserve"> DPH</w:t>
      </w:r>
      <w:r w:rsidR="00C012F1">
        <w:rPr>
          <w:rFonts w:eastAsiaTheme="minorHAnsi"/>
          <w:lang w:eastAsia="en-US"/>
        </w:rPr>
        <w:t>. Celková suma vrátane DPH</w:t>
      </w:r>
      <w:r w:rsidR="009B6DF5">
        <w:rPr>
          <w:rFonts w:eastAsiaTheme="minorHAnsi"/>
          <w:lang w:eastAsia="en-US"/>
        </w:rPr>
        <w:t> predstavuje maximálny finančný limit tejto Zmluvy</w:t>
      </w:r>
      <w:r w:rsidR="009B1270" w:rsidRPr="00A24A94">
        <w:rPr>
          <w:rFonts w:eastAsiaTheme="minorHAnsi"/>
          <w:lang w:eastAsia="en-US"/>
        </w:rPr>
        <w:t>.</w:t>
      </w:r>
      <w:r w:rsidR="009B1270" w:rsidRPr="00A24A94">
        <w:t xml:space="preserve"> </w:t>
      </w:r>
    </w:p>
    <w:bookmarkEnd w:id="21"/>
    <w:p w14:paraId="4F947AC4" w14:textId="45A407CA" w:rsidR="009B1270" w:rsidRPr="00A24A94" w:rsidRDefault="009B1270" w:rsidP="00A2502C">
      <w:pPr>
        <w:pStyle w:val="MLOdsek"/>
        <w:rPr>
          <w:rFonts w:eastAsiaTheme="minorHAnsi"/>
          <w:lang w:eastAsia="en-US"/>
        </w:rPr>
      </w:pPr>
      <w:r w:rsidRPr="00A24A94">
        <w:t>Cena za Dielo predstavuje odplatu za splnenie všetkých zmluvných záväzkov Zhotoviteľa vyplývajúcich z tejto Zmluvy</w:t>
      </w:r>
      <w:r w:rsidR="00193AC3" w:rsidRPr="00A24A94">
        <w:t xml:space="preserve"> </w:t>
      </w:r>
      <w:r w:rsidRPr="00A24A94">
        <w:t>a zahŕňa všetky náklady a výdavky Zhotoviteľa na riadne a včasné vykonanie Diela podľa tejto Zmluvy</w:t>
      </w:r>
      <w:r w:rsidR="00696E2F" w:rsidRPr="00A24A94">
        <w:t xml:space="preserve">, ako aj cenu za udelenie </w:t>
      </w:r>
      <w:r w:rsidR="00DE0D58" w:rsidRPr="00A24A94">
        <w:t xml:space="preserve">autorských </w:t>
      </w:r>
      <w:r w:rsidR="00696E2F" w:rsidRPr="00A24A94">
        <w:t xml:space="preserve">majetkových práv k Dielu podľa článku </w:t>
      </w:r>
      <w:r w:rsidR="00C9271D" w:rsidRPr="00A24A94">
        <w:t>11</w:t>
      </w:r>
      <w:r w:rsidR="00696E2F" w:rsidRPr="00A24A94">
        <w:t xml:space="preserve"> tejto Zmluvy</w:t>
      </w:r>
      <w:r w:rsidR="00C9271D" w:rsidRPr="00A24A94">
        <w:t xml:space="preserve"> a cenu </w:t>
      </w:r>
      <w:r w:rsidR="00A2502C">
        <w:t xml:space="preserve">za služby </w:t>
      </w:r>
      <w:r w:rsidR="00A2502C" w:rsidRPr="00A2502C">
        <w:t xml:space="preserve">pre nahlasovanie a riešenie záručných vád </w:t>
      </w:r>
      <w:r w:rsidR="00C9271D" w:rsidRPr="00A24A94">
        <w:t>v rozsahu 24 mesiacov odo dňa odovzdania a prevzatia Diela</w:t>
      </w:r>
      <w:r w:rsidR="00A15ED8" w:rsidRPr="00A24A94">
        <w:t>, vykonávanú podľa Príloh č. 3 tejto Zmluvy</w:t>
      </w:r>
      <w:r w:rsidR="00C9271D" w:rsidRPr="00A24A94">
        <w:t>.</w:t>
      </w:r>
    </w:p>
    <w:p w14:paraId="0E36941D" w14:textId="77777777" w:rsidR="00811873" w:rsidRPr="00A24A94" w:rsidRDefault="00811873" w:rsidP="008E0E80">
      <w:pPr>
        <w:pStyle w:val="MLOdsek"/>
        <w:rPr>
          <w:rFonts w:eastAsiaTheme="minorHAnsi"/>
          <w:lang w:eastAsia="en-US"/>
        </w:rPr>
      </w:pPr>
      <w:r w:rsidRPr="00A24A94">
        <w:t>Zhotoviteľ berie na vedomie, že finančné prostriedky Objednávateľa určené na zaplatenie celkovej ceny Diela podľa čl. 9 tejto Zmluvy sú sčasti finančné prostriedky z Európskeho fondu regionálneho rozvoja (Operačný program Integrovaná infraštruktúra v rámci operačnej osi 7 Informačná spoločnosť pre programové obdobie 2014 – 2020) a sčasti prostriedky zo štátneho rozpočtu Slovenskej republiky.</w:t>
      </w:r>
    </w:p>
    <w:p w14:paraId="5EDCC705" w14:textId="73A9FCE1" w:rsidR="001704AC" w:rsidRPr="00A24A94" w:rsidRDefault="00453BAF" w:rsidP="008E0E80">
      <w:pPr>
        <w:pStyle w:val="MLOdsek"/>
      </w:pPr>
      <w:r w:rsidRPr="00A24A94">
        <w:rPr>
          <w:rFonts w:eastAsiaTheme="minorHAnsi"/>
          <w:lang w:eastAsia="en-US"/>
        </w:rPr>
        <w:t>Zhotoviteľ</w:t>
      </w:r>
      <w:r w:rsidR="007668C8" w:rsidRPr="00A24A94">
        <w:t xml:space="preserve"> je oprávnený fakturovať cenu </w:t>
      </w:r>
      <w:r w:rsidR="00F40392" w:rsidRPr="00A24A94">
        <w:t>podľa bodu</w:t>
      </w:r>
      <w:r w:rsidR="007668C8" w:rsidRPr="00A24A94">
        <w:t xml:space="preserve"> </w:t>
      </w:r>
      <w:r w:rsidR="002D16F6" w:rsidRPr="00732258">
        <w:fldChar w:fldCharType="begin"/>
      </w:r>
      <w:r w:rsidR="002D16F6" w:rsidRPr="00A24A94">
        <w:instrText xml:space="preserve"> REF _Ref518397661 \r \h </w:instrText>
      </w:r>
      <w:r w:rsidR="00622A4A" w:rsidRPr="00A24A94">
        <w:instrText xml:space="preserve"> \* MERGEFORMAT </w:instrText>
      </w:r>
      <w:r w:rsidR="002D16F6" w:rsidRPr="00732258">
        <w:fldChar w:fldCharType="separate"/>
      </w:r>
      <w:r w:rsidR="0055231C">
        <w:t>9.1</w:t>
      </w:r>
      <w:r w:rsidR="002D16F6" w:rsidRPr="00732258">
        <w:fldChar w:fldCharType="end"/>
      </w:r>
      <w:r w:rsidR="002D16F6" w:rsidRPr="00A24A94">
        <w:t xml:space="preserve"> </w:t>
      </w:r>
      <w:r w:rsidR="000D5E2D" w:rsidRPr="00A24A94">
        <w:t xml:space="preserve">tohto článku po </w:t>
      </w:r>
      <w:r w:rsidR="00C20D80" w:rsidRPr="00A24A94">
        <w:t xml:space="preserve">podpísaní </w:t>
      </w:r>
      <w:r w:rsidR="005640DC">
        <w:t>A</w:t>
      </w:r>
      <w:r w:rsidR="00C20D80" w:rsidRPr="00A24A94">
        <w:t xml:space="preserve">kceptačného protokolu, ktorý </w:t>
      </w:r>
      <w:r w:rsidR="00CA520A" w:rsidRPr="00A24A94">
        <w:t xml:space="preserve">bude tvoriť prílohu faktúry. </w:t>
      </w:r>
    </w:p>
    <w:p w14:paraId="56CBE448" w14:textId="76C423D1" w:rsidR="00AD283A" w:rsidRPr="00A24A94" w:rsidRDefault="00AD283A" w:rsidP="008E0E80">
      <w:pPr>
        <w:pStyle w:val="MLOdsek"/>
      </w:pPr>
      <w:r w:rsidRPr="00A24A94">
        <w:t xml:space="preserve">Výdavky vo faktúre musia byť </w:t>
      </w:r>
      <w:r w:rsidR="00E937FA" w:rsidRPr="00A24A94">
        <w:t xml:space="preserve">v súlade so schváleným rozpočtom projektu (v zmysle zmluvy o NFP č. </w:t>
      </w:r>
      <w:r w:rsidR="00C30444" w:rsidRPr="00C30444">
        <w:rPr>
          <w:rFonts w:cs="Arial"/>
        </w:rPr>
        <w:t>311071BZY6</w:t>
      </w:r>
      <w:r w:rsidR="00E937FA" w:rsidRPr="00A24A94">
        <w:t xml:space="preserve"> zo dňa </w:t>
      </w:r>
      <w:r w:rsidR="00C30444" w:rsidRPr="00C30444">
        <w:t xml:space="preserve">22.08.2022 </w:t>
      </w:r>
      <w:r w:rsidRPr="00A24A94">
        <w:t>rozdel</w:t>
      </w:r>
      <w:r w:rsidR="00673CB6" w:rsidRPr="00A24A94">
        <w:t>ené do jednotlivých položiek s jednotkovými cenami zaokrúhlenými</w:t>
      </w:r>
      <w:r w:rsidRPr="00A24A94">
        <w:t xml:space="preserve"> na 2 (dve) desatinné miesta s jednoznačnou identifikáciou, </w:t>
      </w:r>
      <w:r w:rsidR="000D5E2D" w:rsidRPr="00A24A94">
        <w:t>ktorého plnenia podľa Zmluvy</w:t>
      </w:r>
      <w:r w:rsidRPr="00A24A94">
        <w:t xml:space="preserve"> sa </w:t>
      </w:r>
      <w:r w:rsidR="00414CE8" w:rsidRPr="00A24A94">
        <w:t>predmetná</w:t>
      </w:r>
      <w:r w:rsidRPr="00A24A94">
        <w:t xml:space="preserve"> fakturovaná čiastka týka. K faktúre </w:t>
      </w:r>
      <w:r w:rsidR="00414CE8" w:rsidRPr="00A24A94">
        <w:t>musí byť</w:t>
      </w:r>
      <w:r w:rsidRPr="00A24A94">
        <w:t xml:space="preserve"> priložený originál </w:t>
      </w:r>
      <w:r w:rsidR="005640DC">
        <w:t>A</w:t>
      </w:r>
      <w:r w:rsidRPr="00A24A94">
        <w:t xml:space="preserve">kceptačného </w:t>
      </w:r>
      <w:r w:rsidR="00414CE8" w:rsidRPr="00A24A94">
        <w:t xml:space="preserve">protokolu </w:t>
      </w:r>
      <w:r w:rsidRPr="00A24A94">
        <w:t xml:space="preserve">podpísaného </w:t>
      </w:r>
      <w:r w:rsidR="00414CE8" w:rsidRPr="00A24A94">
        <w:t>Zmluvnými stranami</w:t>
      </w:r>
      <w:r w:rsidRPr="00A24A94">
        <w:t>.</w:t>
      </w:r>
    </w:p>
    <w:p w14:paraId="67017359" w14:textId="77777777" w:rsidR="007668C8" w:rsidRPr="00A24A94" w:rsidRDefault="007668C8" w:rsidP="008E0E80">
      <w:pPr>
        <w:pStyle w:val="MLOdsek"/>
      </w:pPr>
      <w:r w:rsidRPr="00A24A94">
        <w:t xml:space="preserve">Splatnosť faktúr </w:t>
      </w:r>
      <w:r w:rsidR="00F82ED5" w:rsidRPr="00A24A94">
        <w:t xml:space="preserve">je </w:t>
      </w:r>
      <w:r w:rsidR="007E04BF" w:rsidRPr="00A24A94">
        <w:rPr>
          <w:rFonts w:eastAsiaTheme="minorHAnsi"/>
          <w:lang w:val="cs-CZ" w:eastAsia="en-US"/>
        </w:rPr>
        <w:t>60</w:t>
      </w:r>
      <w:r w:rsidR="007E04BF" w:rsidRPr="00A24A94">
        <w:t xml:space="preserve"> </w:t>
      </w:r>
      <w:r w:rsidRPr="00A24A94">
        <w:t xml:space="preserve">dní odo dňa </w:t>
      </w:r>
      <w:r w:rsidR="00D220E9" w:rsidRPr="00A24A94">
        <w:t>ich</w:t>
      </w:r>
      <w:r w:rsidRPr="00A24A94">
        <w:t xml:space="preserve"> doručenia Objednávateľovi</w:t>
      </w:r>
      <w:r w:rsidR="00BF061B" w:rsidRPr="00A24A94">
        <w:t>, za predpoklad</w:t>
      </w:r>
      <w:r w:rsidR="00400551" w:rsidRPr="00A24A94">
        <w:t>u,</w:t>
      </w:r>
      <w:r w:rsidR="00BF061B" w:rsidRPr="00A24A94">
        <w:t xml:space="preserve"> že faktúra bude spĺňať všetky náležitosti v zmysle bodu </w:t>
      </w:r>
      <w:r w:rsidR="007E04BF" w:rsidRPr="00A24A94">
        <w:t>9</w:t>
      </w:r>
      <w:r w:rsidR="00BF061B" w:rsidRPr="00A24A94">
        <w:t>.</w:t>
      </w:r>
      <w:r w:rsidR="00E84249" w:rsidRPr="00A24A94">
        <w:t>8</w:t>
      </w:r>
      <w:r w:rsidR="00BF061B" w:rsidRPr="00A24A94">
        <w:t xml:space="preserve"> tohto článku </w:t>
      </w:r>
      <w:r w:rsidR="003869A9" w:rsidRPr="00A24A94">
        <w:t>Zmluvy</w:t>
      </w:r>
      <w:r w:rsidRPr="00A24A94">
        <w:t xml:space="preserve">. Objednávateľ </w:t>
      </w:r>
      <w:r w:rsidR="00E115A9" w:rsidRPr="00A24A94">
        <w:t>je povinný uhradiť</w:t>
      </w:r>
      <w:r w:rsidRPr="00A24A94">
        <w:t xml:space="preserve"> </w:t>
      </w:r>
      <w:r w:rsidR="00453BAF" w:rsidRPr="00A24A94">
        <w:t>Zhotoviteľ</w:t>
      </w:r>
      <w:r w:rsidR="00E115A9" w:rsidRPr="00A24A94">
        <w:t xml:space="preserve">ovi fakturovanú sumu </w:t>
      </w:r>
      <w:r w:rsidRPr="00A24A94">
        <w:t xml:space="preserve">prevodom na bankový účet </w:t>
      </w:r>
      <w:r w:rsidR="00453BAF" w:rsidRPr="00A24A94">
        <w:t>Zhotoviteľ</w:t>
      </w:r>
      <w:r w:rsidR="00E115A9" w:rsidRPr="00A24A94">
        <w:t xml:space="preserve">a </w:t>
      </w:r>
      <w:r w:rsidRPr="00A24A94">
        <w:t>uvedený na faktúre</w:t>
      </w:r>
      <w:r w:rsidR="0078781C" w:rsidRPr="00A24A94">
        <w:t xml:space="preserve">, pričom na faktúre musí byť uvedený účet Zhotoviteľa, uvedený v záhlaví </w:t>
      </w:r>
      <w:r w:rsidR="005206B4" w:rsidRPr="00A24A94">
        <w:t xml:space="preserve">tejto </w:t>
      </w:r>
      <w:r w:rsidR="001E2B61" w:rsidRPr="00A24A94">
        <w:t>Z</w:t>
      </w:r>
      <w:r w:rsidR="0078781C" w:rsidRPr="00A24A94">
        <w:t>mluvy</w:t>
      </w:r>
      <w:r w:rsidRPr="00A24A94">
        <w:t>.</w:t>
      </w:r>
      <w:r w:rsidR="00DE4CBB" w:rsidRPr="00A24A94">
        <w:t xml:space="preserve"> </w:t>
      </w:r>
      <w:r w:rsidR="00050107" w:rsidRPr="00A24A94">
        <w:t xml:space="preserve">Všetky </w:t>
      </w:r>
      <w:r w:rsidR="00DE4CBB" w:rsidRPr="00A24A94">
        <w:t>poplatky súvisiace s</w:t>
      </w:r>
      <w:r w:rsidR="003F55EC" w:rsidRPr="00A24A94">
        <w:t> </w:t>
      </w:r>
      <w:r w:rsidR="00DE4CBB" w:rsidRPr="00A24A94">
        <w:t>bankovým</w:t>
      </w:r>
      <w:r w:rsidR="003F55EC" w:rsidRPr="00A24A94">
        <w:t xml:space="preserve"> </w:t>
      </w:r>
      <w:r w:rsidR="00DE4CBB" w:rsidRPr="00A24A94">
        <w:t>prevodom znáša Objednávateľ.</w:t>
      </w:r>
      <w:r w:rsidR="003F55EC" w:rsidRPr="00A24A94">
        <w:t xml:space="preserve"> </w:t>
      </w:r>
      <w:r w:rsidR="00DE4CBB" w:rsidRPr="00A24A94">
        <w:t>Faktúra</w:t>
      </w:r>
      <w:r w:rsidR="003F55EC" w:rsidRPr="00A24A94">
        <w:t xml:space="preserve"> </w:t>
      </w:r>
      <w:r w:rsidR="00DE4CBB" w:rsidRPr="00A24A94">
        <w:t>sa</w:t>
      </w:r>
      <w:r w:rsidR="005B6E9F" w:rsidRPr="00A24A94">
        <w:t xml:space="preserve"> </w:t>
      </w:r>
      <w:r w:rsidR="00DE4CBB" w:rsidRPr="00A24A94">
        <w:t xml:space="preserve">považuje za uhradenú dňom pripísania fakturovanej sumy na účet </w:t>
      </w:r>
      <w:r w:rsidR="00453BAF" w:rsidRPr="00A24A94">
        <w:t>Zhotoviteľ</w:t>
      </w:r>
      <w:r w:rsidR="00DE4CBB" w:rsidRPr="00A24A94">
        <w:t>a.</w:t>
      </w:r>
    </w:p>
    <w:p w14:paraId="3DB30B54" w14:textId="77777777" w:rsidR="00AE083A" w:rsidRPr="00A24A94" w:rsidRDefault="007668C8" w:rsidP="008E0E80">
      <w:pPr>
        <w:pStyle w:val="MLOdsek"/>
      </w:pPr>
      <w:r w:rsidRPr="00A24A94">
        <w:t>Faktúra musí obsahovať náležitosti v zmysle zákona č. 222/2004 Z.</w:t>
      </w:r>
      <w:r w:rsidR="00562C57" w:rsidRPr="00A24A94">
        <w:t> </w:t>
      </w:r>
      <w:r w:rsidRPr="00A24A94">
        <w:t>z. o </w:t>
      </w:r>
      <w:r w:rsidR="00562C57" w:rsidRPr="00A24A94">
        <w:t>dani z pridanej hodnoty</w:t>
      </w:r>
      <w:r w:rsidRPr="00A24A94">
        <w:t xml:space="preserve"> </w:t>
      </w:r>
      <w:r w:rsidR="00562C57" w:rsidRPr="00A24A94">
        <w:t>v platnom znení</w:t>
      </w:r>
      <w:r w:rsidR="00193AC3" w:rsidRPr="00A24A94">
        <w:t xml:space="preserve"> a v zmysle zákona č. 431/2002 </w:t>
      </w:r>
      <w:proofErr w:type="spellStart"/>
      <w:r w:rsidR="00193AC3" w:rsidRPr="00A24A94">
        <w:t>Z.z</w:t>
      </w:r>
      <w:proofErr w:type="spellEnd"/>
      <w:r w:rsidR="00193AC3" w:rsidRPr="00A24A94">
        <w:t>. o účtovníctve v platnom znení.</w:t>
      </w:r>
      <w:r w:rsidRPr="00A24A94">
        <w:t xml:space="preserve"> V prípade jej ne</w:t>
      </w:r>
      <w:r w:rsidR="00EC5EAB" w:rsidRPr="00A24A94">
        <w:t>úplnosti alebo nesprávnosti je O</w:t>
      </w:r>
      <w:r w:rsidRPr="00A24A94">
        <w:t>b</w:t>
      </w:r>
      <w:r w:rsidR="00EC5EAB" w:rsidRPr="00A24A94">
        <w:t xml:space="preserve">jednávateľ oprávnený vrátiť ju </w:t>
      </w:r>
      <w:r w:rsidR="00453BAF" w:rsidRPr="00A24A94">
        <w:t>Zhotoviteľ</w:t>
      </w:r>
      <w:r w:rsidRPr="00A24A94">
        <w:t xml:space="preserve">ovi na </w:t>
      </w:r>
      <w:r w:rsidR="00EC5EAB" w:rsidRPr="00A24A94">
        <w:t>opravu alebo doplnenie; v</w:t>
      </w:r>
      <w:r w:rsidRPr="00A24A94">
        <w:t xml:space="preserve"> takom prípade </w:t>
      </w:r>
      <w:r w:rsidR="00413381" w:rsidRPr="00A24A94">
        <w:t xml:space="preserve">nová </w:t>
      </w:r>
      <w:r w:rsidR="00EC5EAB" w:rsidRPr="00A24A94">
        <w:t xml:space="preserve">lehota splatnosti </w:t>
      </w:r>
      <w:r w:rsidRPr="00A24A94">
        <w:t xml:space="preserve">začne plynúť </w:t>
      </w:r>
      <w:r w:rsidR="00EC5EAB" w:rsidRPr="00A24A94">
        <w:t xml:space="preserve">až </w:t>
      </w:r>
      <w:r w:rsidRPr="00A24A94">
        <w:t>dňom doručenia opravenej  faktúry Objednávateľovi.</w:t>
      </w:r>
    </w:p>
    <w:p w14:paraId="1C3AB602" w14:textId="77777777" w:rsidR="00582D3D" w:rsidRPr="00A24A94" w:rsidRDefault="00582D3D" w:rsidP="008E0E80">
      <w:pPr>
        <w:pStyle w:val="MLOdsek"/>
      </w:pPr>
      <w:r w:rsidRPr="008E0E80">
        <w:t xml:space="preserve">Zmluvné strany sa výslovne dohodli, že Zhotoviteľ nie je oprávnený bez predchádzajúceho písomného súhlasu Objednávateľa postúpiť na tretiu osobou a ani založiť akékoľvek svoje pohľadávky vzniknuté na základe </w:t>
      </w:r>
      <w:r w:rsidRPr="008E0E80">
        <w:lastRenderedPageBreak/>
        <w:t xml:space="preserve">alebo súvislosti s touto </w:t>
      </w:r>
      <w:r w:rsidR="003869A9" w:rsidRPr="008E0E80">
        <w:t>Zmluvou</w:t>
      </w:r>
      <w:r w:rsidR="00DE0D58" w:rsidRPr="008E0E80">
        <w:t xml:space="preserve"> </w:t>
      </w:r>
      <w:r w:rsidRPr="008E0E80">
        <w:t>alebo plnením záväzkov podľa tejto Zmluvy (ďalej aj len „</w:t>
      </w:r>
      <w:r w:rsidRPr="008E0E80">
        <w:rPr>
          <w:i/>
        </w:rPr>
        <w:t>pohľadávka z tejto Zmluvy</w:t>
      </w:r>
      <w:r w:rsidRPr="008E0E80">
        <w:t>“)</w:t>
      </w:r>
      <w:r w:rsidR="007E04BF" w:rsidRPr="008E0E80">
        <w:t>.</w:t>
      </w:r>
    </w:p>
    <w:p w14:paraId="28EB6693" w14:textId="1AE0345C" w:rsidR="007E04BF" w:rsidRPr="009B6DF5" w:rsidRDefault="007E04BF" w:rsidP="008E0E80">
      <w:pPr>
        <w:pStyle w:val="MLOdsek"/>
      </w:pPr>
      <w:r w:rsidRPr="008E0E80">
        <w:t>Faktúry sú objednávateľovi doručované výlučne:</w:t>
      </w:r>
    </w:p>
    <w:p w14:paraId="69CAD517" w14:textId="75C97770" w:rsidR="007E04BF" w:rsidRPr="008E0E80" w:rsidRDefault="007E04BF" w:rsidP="008E0E80">
      <w:pPr>
        <w:pStyle w:val="Odsekzoznamu"/>
        <w:numPr>
          <w:ilvl w:val="0"/>
          <w:numId w:val="49"/>
        </w:numPr>
        <w:autoSpaceDE w:val="0"/>
        <w:autoSpaceDN w:val="0"/>
        <w:spacing w:before="0" w:after="0"/>
        <w:ind w:left="1134" w:hanging="397"/>
        <w:rPr>
          <w:rFonts w:ascii="Arial Narrow" w:hAnsi="Arial Narrow" w:cstheme="minorHAnsi"/>
          <w:sz w:val="22"/>
          <w:szCs w:val="22"/>
          <w:lang w:eastAsia="cs-CZ"/>
        </w:rPr>
      </w:pPr>
      <w:r w:rsidRPr="008E0E80">
        <w:rPr>
          <w:rFonts w:ascii="Arial Narrow" w:hAnsi="Arial Narrow" w:cstheme="minorHAnsi"/>
          <w:sz w:val="22"/>
          <w:szCs w:val="22"/>
          <w:lang w:eastAsia="cs-CZ"/>
        </w:rPr>
        <w:t>elektronicky e-mailom vo formáte PDF na adresu elektronickej pošty:</w:t>
      </w:r>
      <w:r w:rsidR="00C30444">
        <w:rPr>
          <w:rFonts w:ascii="Arial Narrow" w:hAnsi="Arial Narrow" w:cstheme="minorHAnsi"/>
          <w:sz w:val="22"/>
          <w:szCs w:val="22"/>
          <w:lang w:eastAsia="cs-CZ"/>
        </w:rPr>
        <w:t xml:space="preserve"> </w:t>
      </w:r>
      <w:r w:rsidR="00C30444" w:rsidRPr="00C30444">
        <w:rPr>
          <w:highlight w:val="yellow"/>
        </w:rPr>
        <w:t>XXX</w:t>
      </w:r>
      <w:r w:rsidRPr="008E0E80">
        <w:rPr>
          <w:rFonts w:ascii="Arial Narrow" w:hAnsi="Arial Narrow" w:cstheme="minorHAnsi"/>
          <w:sz w:val="22"/>
          <w:szCs w:val="22"/>
          <w:lang w:eastAsia="cs-CZ"/>
        </w:rPr>
        <w:t xml:space="preserve">. Jeden e-mail môže obsahovať maximálne 1 PDF faktúru, maximálna veľkosť e-mailu je </w:t>
      </w:r>
      <w:r w:rsidR="00AE5B08" w:rsidRPr="008E0E80">
        <w:rPr>
          <w:rFonts w:ascii="Arial Narrow" w:hAnsi="Arial Narrow" w:cstheme="minorHAnsi"/>
          <w:sz w:val="22"/>
          <w:szCs w:val="22"/>
          <w:lang w:eastAsia="cs-CZ"/>
        </w:rPr>
        <w:t>5</w:t>
      </w:r>
      <w:r w:rsidRPr="008E0E80">
        <w:rPr>
          <w:rFonts w:ascii="Arial Narrow" w:hAnsi="Arial Narrow" w:cstheme="minorHAnsi"/>
          <w:sz w:val="22"/>
          <w:szCs w:val="22"/>
          <w:lang w:eastAsia="cs-CZ"/>
        </w:rPr>
        <w:t xml:space="preserve"> MB. Faktúra vo formáte PDF musí byť pripojená ako príloha k e-mailu. Prílohy k faktúre (dodací list, súpis prác, akceptačný protokol atď.) sa nesmú odosielať ako samostatný súbor, ale musia byť súčasťou</w:t>
      </w:r>
      <w:r w:rsidR="00573D9C" w:rsidRPr="008E0E80">
        <w:rPr>
          <w:rFonts w:ascii="Arial Narrow" w:hAnsi="Arial Narrow" w:cstheme="minorHAnsi"/>
          <w:sz w:val="22"/>
          <w:szCs w:val="22"/>
          <w:lang w:eastAsia="cs-CZ"/>
        </w:rPr>
        <w:t xml:space="preserve"> faktúry </w:t>
      </w:r>
      <w:r w:rsidRPr="008E0E80">
        <w:rPr>
          <w:rFonts w:ascii="Arial Narrow" w:hAnsi="Arial Narrow" w:cstheme="minorHAnsi"/>
          <w:sz w:val="22"/>
          <w:szCs w:val="22"/>
          <w:lang w:eastAsia="cs-CZ"/>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255DBC55" w14:textId="77777777" w:rsidR="007E04BF" w:rsidRPr="008E0E80" w:rsidRDefault="007E04BF" w:rsidP="00573D9C">
      <w:pPr>
        <w:pStyle w:val="Odsekzoznamu"/>
        <w:ind w:left="1276" w:right="1" w:hanging="425"/>
        <w:rPr>
          <w:rFonts w:ascii="Arial Narrow" w:hAnsi="Arial Narrow" w:cstheme="minorHAnsi"/>
          <w:sz w:val="22"/>
          <w:szCs w:val="22"/>
          <w:lang w:eastAsia="cs-CZ"/>
        </w:rPr>
      </w:pPr>
      <w:r w:rsidRPr="008E0E80">
        <w:rPr>
          <w:rFonts w:ascii="Arial Narrow" w:hAnsi="Arial Narrow" w:cstheme="minorHAnsi"/>
          <w:sz w:val="22"/>
          <w:szCs w:val="22"/>
          <w:lang w:eastAsia="cs-CZ"/>
        </w:rPr>
        <w:t>alebo</w:t>
      </w:r>
    </w:p>
    <w:p w14:paraId="180ECEB7" w14:textId="7A66AB70" w:rsidR="007E04BF" w:rsidRPr="008E0E80" w:rsidRDefault="007E04BF" w:rsidP="008E0E80">
      <w:pPr>
        <w:pStyle w:val="Odsekzoznamu"/>
        <w:numPr>
          <w:ilvl w:val="0"/>
          <w:numId w:val="49"/>
        </w:numPr>
        <w:autoSpaceDE w:val="0"/>
        <w:autoSpaceDN w:val="0"/>
        <w:spacing w:before="0" w:after="0"/>
        <w:ind w:left="1134" w:hanging="397"/>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hodnoverne elektronicky prostredníctvom elektronickej schránky </w:t>
      </w:r>
      <w:r w:rsidR="00C30444">
        <w:rPr>
          <w:rFonts w:ascii="Arial Narrow" w:hAnsi="Arial Narrow" w:cstheme="minorHAnsi"/>
          <w:sz w:val="22"/>
          <w:szCs w:val="22"/>
          <w:lang w:eastAsia="cs-CZ"/>
        </w:rPr>
        <w:t>mesta</w:t>
      </w:r>
      <w:r w:rsidRPr="008E0E80">
        <w:rPr>
          <w:rFonts w:ascii="Arial Narrow" w:hAnsi="Arial Narrow" w:cstheme="minorHAnsi"/>
          <w:sz w:val="22"/>
          <w:szCs w:val="22"/>
          <w:lang w:eastAsia="cs-CZ"/>
        </w:rPr>
        <w:t xml:space="preserve"> zriadenej na portáli Slovensko.sk. Adresa elektronickej schránky - UPVS ID: </w:t>
      </w:r>
      <w:r w:rsidR="00C30444" w:rsidRPr="00C30444">
        <w:rPr>
          <w:rFonts w:ascii="Arial Narrow" w:hAnsi="Arial Narrow" w:cstheme="minorHAnsi"/>
          <w:sz w:val="22"/>
          <w:szCs w:val="22"/>
          <w:highlight w:val="yellow"/>
          <w:lang w:eastAsia="cs-CZ"/>
        </w:rPr>
        <w:t>XXX</w:t>
      </w:r>
      <w:r w:rsidRPr="008E0E80">
        <w:rPr>
          <w:rFonts w:ascii="Arial Narrow" w:hAnsi="Arial Narrow" w:cstheme="minorHAnsi"/>
          <w:sz w:val="22"/>
          <w:szCs w:val="22"/>
          <w:lang w:eastAsia="cs-CZ"/>
        </w:rPr>
        <w:t>.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72BDF688" w14:textId="5556EEE9" w:rsidR="007E04BF" w:rsidRPr="008E0E80" w:rsidRDefault="007E04BF" w:rsidP="009B6DF5">
      <w:pPr>
        <w:pStyle w:val="Odsekzoznamu"/>
        <w:ind w:left="1134" w:right="1"/>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Neúplne alebo nesprávne vystavenú faktúru je </w:t>
      </w:r>
      <w:r w:rsidR="00111726">
        <w:rPr>
          <w:rFonts w:ascii="Arial Narrow" w:hAnsi="Arial Narrow" w:cstheme="minorHAnsi"/>
          <w:sz w:val="22"/>
          <w:szCs w:val="22"/>
          <w:lang w:eastAsia="cs-CZ"/>
        </w:rPr>
        <w:t>Objednávateľ</w:t>
      </w:r>
      <w:r w:rsidR="00111726" w:rsidRPr="008E0E8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 xml:space="preserve">oprávnený v lehote splatnosti stornovať a doručiť </w:t>
      </w:r>
      <w:r w:rsidR="00111726">
        <w:rPr>
          <w:rFonts w:ascii="Arial Narrow" w:hAnsi="Arial Narrow" w:cstheme="minorHAnsi"/>
          <w:sz w:val="22"/>
          <w:szCs w:val="22"/>
          <w:lang w:eastAsia="cs-CZ"/>
        </w:rPr>
        <w:t>Zhotoviteľovi</w:t>
      </w:r>
      <w:r w:rsidR="00111726" w:rsidRPr="008E0E8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oznámenie o storne faktúry spolu so žiadosťou o opravu, resp. doplnenie faktúry. Nová, doplnená elektronická faktúra bude doručená spôsobom uvedeným v písm. a) alebo b) tohto bodu 9.</w:t>
      </w:r>
      <w:r w:rsidR="005640DC">
        <w:rPr>
          <w:rFonts w:ascii="Arial Narrow" w:hAnsi="Arial Narrow" w:cstheme="minorHAnsi"/>
          <w:sz w:val="22"/>
          <w:szCs w:val="22"/>
          <w:lang w:eastAsia="cs-CZ"/>
        </w:rPr>
        <w:t>9</w:t>
      </w:r>
      <w:r w:rsidRPr="008E0E80">
        <w:rPr>
          <w:rFonts w:ascii="Arial Narrow" w:hAnsi="Arial Narrow" w:cstheme="minorHAnsi"/>
          <w:sz w:val="22"/>
          <w:szCs w:val="22"/>
          <w:lang w:eastAsia="cs-CZ"/>
        </w:rPr>
        <w:t xml:space="preserve"> a plynie u nej nová 60-dňová lehota splatnosti.</w:t>
      </w:r>
    </w:p>
    <w:p w14:paraId="479CF9D5" w14:textId="246C1548" w:rsidR="000F7281" w:rsidRPr="008E0E80" w:rsidRDefault="000F7281" w:rsidP="008E0E80">
      <w:pPr>
        <w:pStyle w:val="MLOdsek"/>
      </w:pPr>
      <w:r w:rsidRPr="008E0E80">
        <w:t xml:space="preserve">Zhotoviteľ </w:t>
      </w:r>
      <w:r w:rsidRPr="008E0E80">
        <w:rPr>
          <w:rStyle w:val="MLOdsekChar"/>
        </w:rPr>
        <w:t>berie na vedomie, že ak si nesplnil svoju oznamovaciu povinnosť podľa § 6 zákona č. 222/2004 Z. z. o dani z pridanej hodnoty a neoznámil Finančnému riaditeľstvu SR svoj bankový účet uvedený v identifikačných údajoch zhotoviteľa, objednávateľ nie je povinný zhotoviteľovi uhradiť faktúru, a to až do dňa splnenia oznamovacej</w:t>
      </w:r>
      <w:r w:rsidRPr="008E0E80">
        <w:t xml:space="preserve"> povinnosti. Do doby splnenia oznamovacej povinnosti nie je objednávateľ v omeškaní s úhradou faktúry. Zhotoviteľ je povinný oznámiť </w:t>
      </w:r>
      <w:r w:rsidR="00757BAB" w:rsidRPr="008E0E80">
        <w:t>o</w:t>
      </w:r>
      <w:r w:rsidRPr="008E0E80">
        <w:t>bjednávateľovi akúkoľvek zmenu, doplnenie alebo zrušenie týkajúce sa bankového účtu, uvedeného v i</w:t>
      </w:r>
      <w:r w:rsidR="0017657F">
        <w:t>dentifikačných údajoch Zhotovi</w:t>
      </w:r>
      <w:r w:rsidRPr="008E0E80">
        <w:t>teľa.</w:t>
      </w:r>
    </w:p>
    <w:p w14:paraId="4AF2CF78" w14:textId="77777777" w:rsidR="00A1378F" w:rsidRPr="008E0E80" w:rsidRDefault="0063637B" w:rsidP="008E0E80">
      <w:pPr>
        <w:pStyle w:val="MLNadpislnku"/>
        <w:tabs>
          <w:tab w:val="num" w:pos="1134"/>
        </w:tabs>
        <w:rPr>
          <w:rFonts w:ascii="Arial Narrow" w:hAnsi="Arial Narrow"/>
        </w:rPr>
      </w:pPr>
      <w:bookmarkStart w:id="22" w:name="_Ref531067238"/>
      <w:r w:rsidRPr="008E0E80">
        <w:rPr>
          <w:rFonts w:ascii="Arial Narrow" w:hAnsi="Arial Narrow"/>
        </w:rPr>
        <w:t>ZDROJOVÝ KÓD</w:t>
      </w:r>
      <w:bookmarkEnd w:id="22"/>
    </w:p>
    <w:p w14:paraId="600E1146" w14:textId="45C5DE68" w:rsidR="001255A0" w:rsidRPr="00C012F1" w:rsidRDefault="001255A0" w:rsidP="008E0E80">
      <w:pPr>
        <w:pStyle w:val="MLOdsek"/>
      </w:pPr>
      <w:bookmarkStart w:id="23" w:name="_Ref31966983"/>
      <w:bookmarkStart w:id="24" w:name="_Ref531066414"/>
      <w:r w:rsidRPr="008E0E80">
        <w:t>Zhotoviteľ je povinný pri akceptácii Diela odovzdať Objednávateľovi funkčné  produkčné prostredie, vrátane úplného a aktuálneho zdrojového kódu</w:t>
      </w:r>
      <w:r w:rsidR="000F7281" w:rsidRPr="008E0E80">
        <w:t>, platnému v čase odovzdania a prevzatia Diela</w:t>
      </w:r>
      <w:r w:rsidRPr="008E0E80">
        <w:t>.</w:t>
      </w:r>
      <w:bookmarkEnd w:id="23"/>
    </w:p>
    <w:p w14:paraId="16B98CBD" w14:textId="77777777" w:rsidR="001255A0" w:rsidRPr="00C012F1" w:rsidRDefault="001255A0" w:rsidP="008E0E80">
      <w:pPr>
        <w:pStyle w:val="MLOdsek"/>
      </w:pPr>
      <w:bookmarkStart w:id="25" w:name="_Ref31967001"/>
      <w:r w:rsidRPr="00C012F1">
        <w:t>Zhotoviteľ je povinný pri akceptácii Diela odovzdať Objednávateľovi zároveň úplný aktuálny zdrojový kód zapečatený, na neprepisovateľnom technickom nosiči dát s označením časti a verzie Informačného systému, ktorej sa týka; za odovzdanie zdrojového kódu Objednávateľovi sa na účely tejto Zmluvy rozumie odovzdanie technického nosiča dát Oprávnenej osobe Objednávateľa.  O odovzdaní a prevzatí technického nosiča dát bude oboma Zmluvnými stranami spísaný a podpísaný písomný preberací protokol.</w:t>
      </w:r>
      <w:bookmarkEnd w:id="25"/>
      <w:r w:rsidRPr="00C012F1">
        <w:t xml:space="preserve"> </w:t>
      </w:r>
    </w:p>
    <w:p w14:paraId="6758EE1F" w14:textId="77777777" w:rsidR="001255A0" w:rsidRPr="00C012F1" w:rsidRDefault="001255A0" w:rsidP="008E0E80">
      <w:pPr>
        <w:pStyle w:val="MLOdsek"/>
      </w:pPr>
      <w:r w:rsidRPr="00C012F1">
        <w:t xml:space="preserve">Úplný zdrojový kód sa skladá zo zdrojového kódu každého počítačového programu tvoriaceho Informačný systém, ktorý bol Zhotoviteľom vytvorený pri plnení podľa tejto Zmluvy (ďalej </w:t>
      </w:r>
      <w:r w:rsidR="00A679BE" w:rsidRPr="00C012F1">
        <w:t>ako</w:t>
      </w:r>
      <w:r w:rsidRPr="00C012F1">
        <w:t xml:space="preserve"> „vytvorený zdrojový kód“) a zo zdrojového kódu každého počítačového programu vytvorenéh</w:t>
      </w:r>
      <w:r w:rsidR="00A679BE" w:rsidRPr="00C012F1">
        <w:t>o  nezávisle od Diela (ďalej ako</w:t>
      </w:r>
      <w:r w:rsidRPr="00C012F1">
        <w:t xml:space="preserve"> „</w:t>
      </w:r>
      <w:proofErr w:type="spellStart"/>
      <w:r w:rsidRPr="00C012F1">
        <w:t>preexistentný</w:t>
      </w:r>
      <w:proofErr w:type="spellEnd"/>
      <w:r w:rsidRPr="00C012F1">
        <w:t xml:space="preserve"> zdrojový kód“). </w:t>
      </w:r>
    </w:p>
    <w:p w14:paraId="59B415B1" w14:textId="56AA1B6C" w:rsidR="00E0391A" w:rsidRPr="00C012F1" w:rsidRDefault="00C20D80" w:rsidP="008E0E80">
      <w:pPr>
        <w:pStyle w:val="MLOdsek"/>
      </w:pPr>
      <w:r w:rsidRPr="00C012F1">
        <w:t>P</w:t>
      </w:r>
      <w:r w:rsidR="00E0391A" w:rsidRPr="00C012F1">
        <w:t>ovinnosti Zhotoviteľa týkajúce sa zdrojových kódov platia i na akékoľvek opravy, zmeny, doplnenia, upgrade alebo update zdrojového kódu a/alebo vyššie uvedenej dokumentácie, ku ktorým dôjde pri plnení tejto  Zmlu</w:t>
      </w:r>
      <w:r w:rsidR="00E0391A" w:rsidRPr="007B1A00">
        <w:t>vy</w:t>
      </w:r>
      <w:r w:rsidRPr="007B1A00">
        <w:t>,</w:t>
      </w:r>
      <w:r w:rsidR="00E0391A" w:rsidRPr="007B1A00">
        <w:t xml:space="preserve"> v rámci záručných opráv</w:t>
      </w:r>
      <w:r w:rsidRPr="007B1A00">
        <w:t xml:space="preserve"> alebo v rámci </w:t>
      </w:r>
      <w:r w:rsidR="000F7281" w:rsidRPr="007B1A00">
        <w:t>odstraňovania incidentov</w:t>
      </w:r>
      <w:r w:rsidR="00E0391A" w:rsidRPr="007B1A00">
        <w:t xml:space="preserve">. Zdrojové kódy v zmysle </w:t>
      </w:r>
      <w:r w:rsidR="006E25CE" w:rsidRPr="007B1A00">
        <w:t xml:space="preserve">tohto </w:t>
      </w:r>
      <w:r w:rsidR="00E0391A" w:rsidRPr="007B1A00">
        <w:t>čl. 10  budú vytvorené vyexportovaním z vývojového prostredia a budú odovzdané Objednávateľovi na elektronickom médiu v zapečatenom obale</w:t>
      </w:r>
      <w:r w:rsidR="00E0391A" w:rsidRPr="008E0E80">
        <w:t xml:space="preserve">. </w:t>
      </w:r>
      <w:r w:rsidR="00E0391A" w:rsidRPr="00C012F1">
        <w:t>Zhotoviteľ je povinný umožniť Objednávateľovi pri odovzdávaní zdrojových kódov, pred zapečatením obalu, skontrolovať v priestoroch Objednávateľa prítomnosť zdrojových kódov na odovzdávanom elektronickom médiu.</w:t>
      </w:r>
      <w:r w:rsidR="00E0391A" w:rsidRPr="008E0E80">
        <w:t xml:space="preserve"> </w:t>
      </w:r>
      <w:r w:rsidR="00E0391A" w:rsidRPr="00C012F1">
        <w:t xml:space="preserve">Pre zamedzenie pochybností platí, že majetkové práva k zdrojovým kódom nadobúda </w:t>
      </w:r>
      <w:r w:rsidR="00E0391A" w:rsidRPr="00C012F1">
        <w:lastRenderedPageBreak/>
        <w:t xml:space="preserve">Objednávateľ dňom riadneho odovzdania a prevzatia Diela, </w:t>
      </w:r>
      <w:proofErr w:type="spellStart"/>
      <w:r w:rsidR="00E0391A" w:rsidRPr="00C012F1">
        <w:t>t.j</w:t>
      </w:r>
      <w:proofErr w:type="spellEnd"/>
      <w:r w:rsidR="00E0391A" w:rsidRPr="00C012F1">
        <w:t>.</w:t>
      </w:r>
      <w:r w:rsidR="005640DC">
        <w:t xml:space="preserve"> podpísaním A</w:t>
      </w:r>
      <w:r w:rsidR="00E0391A" w:rsidRPr="00C012F1">
        <w:t>kce</w:t>
      </w:r>
      <w:r w:rsidR="005640DC">
        <w:t>p</w:t>
      </w:r>
      <w:r w:rsidR="00E0391A" w:rsidRPr="00C012F1">
        <w:t>tačného protokolu a odovzdaní a prevzatí Diela bez vád.</w:t>
      </w:r>
    </w:p>
    <w:p w14:paraId="6CB11FDC" w14:textId="1AB2C686" w:rsidR="00E0391A" w:rsidRPr="00C012F1" w:rsidRDefault="00E0391A" w:rsidP="008E0E80">
      <w:pPr>
        <w:pStyle w:val="MLOdsek"/>
      </w:pPr>
      <w:r w:rsidRPr="00C012F1">
        <w:t xml:space="preserve">Nebezpečenstvo poškodenia zdrojových kódov prechádza na Objednávateľa dňom ukončenia platnosti a účinnosti tejto Zmluvy, kedy mu budú </w:t>
      </w:r>
      <w:r w:rsidR="000F7281" w:rsidRPr="00C012F1">
        <w:t xml:space="preserve">upravené, zmenené, doplnené </w:t>
      </w:r>
      <w:r w:rsidRPr="00C012F1">
        <w:t xml:space="preserve">zdrojové kódy </w:t>
      </w:r>
      <w:r w:rsidR="000F7281" w:rsidRPr="00C012F1">
        <w:t xml:space="preserve">v zmysle tohto bodu 10.4. </w:t>
      </w:r>
      <w:r w:rsidRPr="00C012F1">
        <w:t>Zhotoviteľom protokolárne odovzdané</w:t>
      </w:r>
      <w:r w:rsidR="000F7281" w:rsidRPr="00C012F1">
        <w:t>, vrátane súvisiacej dokumentácie</w:t>
      </w:r>
      <w:r w:rsidRPr="00C012F1">
        <w:t xml:space="preserve">. </w:t>
      </w:r>
      <w:r w:rsidR="004655A9" w:rsidRPr="00C012F1">
        <w:t>Objednávateľ sa zaväzuje uložiť zdrojové kódy takým spôsobom, aby zamedzil akémukoľvek neoprávnenému prístupu tretej osoby.</w:t>
      </w:r>
    </w:p>
    <w:p w14:paraId="62201EB9" w14:textId="77777777" w:rsidR="001255A0" w:rsidRPr="00C012F1" w:rsidRDefault="007A0A8B" w:rsidP="008E0E80">
      <w:pPr>
        <w:pStyle w:val="MLOdsek"/>
      </w:pPr>
      <w:r w:rsidRPr="00C012F1">
        <w:t xml:space="preserve">Dodaný </w:t>
      </w:r>
      <w:r w:rsidR="001255A0" w:rsidRPr="00C012F1">
        <w:t xml:space="preserve">Informačný systém (Dielo) </w:t>
      </w:r>
      <w:r w:rsidR="00FB6D6C" w:rsidRPr="00C012F1">
        <w:t>musí byť</w:t>
      </w:r>
      <w:r w:rsidR="000C0626" w:rsidRPr="00C012F1">
        <w:t xml:space="preserve"> vyhotovený</w:t>
      </w:r>
      <w:r w:rsidRPr="00C012F1">
        <w:t xml:space="preserve"> </w:t>
      </w:r>
      <w:r w:rsidR="001255A0" w:rsidRPr="00C012F1">
        <w:t>v súlade s  Technickou špecifikáciou</w:t>
      </w:r>
      <w:r w:rsidR="00FB6D6C" w:rsidRPr="00C012F1">
        <w:t>.</w:t>
      </w:r>
    </w:p>
    <w:p w14:paraId="05479D51" w14:textId="77777777" w:rsidR="001255A0" w:rsidRPr="007B1A00" w:rsidRDefault="001255A0" w:rsidP="008E0E80">
      <w:pPr>
        <w:pStyle w:val="MLOdsek"/>
      </w:pPr>
      <w:r w:rsidRPr="00C012F1">
        <w:t xml:space="preserve">Vytvorený zdrojový kód </w:t>
      </w:r>
      <w:r w:rsidR="00E42B95" w:rsidRPr="00C012F1">
        <w:t xml:space="preserve">Diela  </w:t>
      </w:r>
      <w:r w:rsidRPr="00C012F1">
        <w:t xml:space="preserve">vrátane dokumentácie zdrojového kódu bude prístupný v režime podľa § 31 ods. 4 písm. b) Vyhlášky č. 78/2020 Z. z. (s obmedzenou dostupnosťou pre orgán vedenia a orgány riadenia – zdrojový kód je dostupný len pre orgán vedenia a orgány riadenia); týmto nie je dotknutý osobitný právny režim vzťahujúci sa na </w:t>
      </w:r>
      <w:proofErr w:type="spellStart"/>
      <w:r w:rsidRPr="00C012F1">
        <w:t>preexistentný</w:t>
      </w:r>
      <w:proofErr w:type="spellEnd"/>
      <w:r w:rsidRPr="00C012F1">
        <w:t xml:space="preserve"> zdrojový kód. Objednávateľ je oprávnený sprístupniť vytvorený zdrojový kód okrem </w:t>
      </w:r>
      <w:r w:rsidR="0013118B" w:rsidRPr="007B1A00">
        <w:t xml:space="preserve">orgánov podľa </w:t>
      </w:r>
      <w:r w:rsidRPr="007B1A00">
        <w:t>predchádzajúcej vety aj tretím osobám, ale len na špecifický účel, na zákla</w:t>
      </w:r>
      <w:r w:rsidR="001427CA" w:rsidRPr="007B1A00">
        <w:t>de riadne uzatvorenej písomnej Z</w:t>
      </w:r>
      <w:r w:rsidRPr="007B1A00">
        <w:t>mluvy o mlčanlivosti a ochrane dôverných informácií</w:t>
      </w:r>
      <w:r w:rsidR="00D17D7B" w:rsidRPr="007B1A00">
        <w:t>.</w:t>
      </w:r>
    </w:p>
    <w:p w14:paraId="276AD470" w14:textId="2444FF35" w:rsidR="001255A0" w:rsidRPr="00C012F1" w:rsidRDefault="001255A0" w:rsidP="008E0E80">
      <w:pPr>
        <w:pStyle w:val="MLOdsek"/>
      </w:pPr>
      <w:r w:rsidRPr="008E0E80">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8E0E80">
        <w:t>interfejsov</w:t>
      </w:r>
      <w:proofErr w:type="spellEnd"/>
      <w:r w:rsidRPr="008E0E80">
        <w:t xml:space="preserve"> a pod.)  Diela. Zároveň odovzdaný zdrojový kód musí byť pokrytý testami (aspoň na 90%), musí dosahovať rating kvality (statická analýza kódu) podľa </w:t>
      </w:r>
      <w:proofErr w:type="spellStart"/>
      <w:r w:rsidRPr="008E0E80">
        <w:t>CodeClimate</w:t>
      </w:r>
      <w:proofErr w:type="spellEnd"/>
      <w:r w:rsidRPr="008E0E80">
        <w:t>/</w:t>
      </w:r>
      <w:proofErr w:type="spellStart"/>
      <w:r w:rsidRPr="008E0E80">
        <w:t>CodeQL</w:t>
      </w:r>
      <w:proofErr w:type="spellEnd"/>
      <w:r w:rsidRPr="008E0E80">
        <w:t> atď. (minimálne stupňa</w:t>
      </w:r>
      <w:r w:rsidR="00C012F1">
        <w:t> </w:t>
      </w:r>
      <w:r w:rsidRPr="008E0E80">
        <w:t>B). </w:t>
      </w:r>
      <w:bookmarkEnd w:id="24"/>
    </w:p>
    <w:p w14:paraId="4864A660" w14:textId="77777777" w:rsidR="00A1378F" w:rsidRPr="008E0E80" w:rsidRDefault="00FB0CBB" w:rsidP="008E0E80">
      <w:pPr>
        <w:pStyle w:val="MLNadpislnku"/>
        <w:tabs>
          <w:tab w:val="num" w:pos="1134"/>
        </w:tabs>
        <w:rPr>
          <w:rFonts w:ascii="Arial Narrow" w:hAnsi="Arial Narrow"/>
        </w:rPr>
      </w:pPr>
      <w:r w:rsidRPr="008E0E80">
        <w:rPr>
          <w:rFonts w:ascii="Arial Narrow" w:hAnsi="Arial Narrow"/>
        </w:rPr>
        <w:t>PRÁVA DUŠEVNÉHO VLASTNÍCTVA</w:t>
      </w:r>
    </w:p>
    <w:p w14:paraId="584F9AF9" w14:textId="77777777" w:rsidR="00B9055A" w:rsidRPr="00A24A94" w:rsidRDefault="00B9055A" w:rsidP="008E0E80">
      <w:pPr>
        <w:pStyle w:val="MLOdsek"/>
      </w:pPr>
      <w:bookmarkStart w:id="26" w:name="_Ref531066941"/>
      <w:r w:rsidRPr="00A24A94">
        <w:t xml:space="preserve">Vzhľadom na to, že súčasťou dodaného Diela podľa tejto Zmluvy môže byť aj: </w:t>
      </w:r>
    </w:p>
    <w:p w14:paraId="1BFD9348" w14:textId="77777777" w:rsidR="00C012F1" w:rsidRDefault="00B9055A" w:rsidP="008E0E80">
      <w:pPr>
        <w:pStyle w:val="MLOdsek"/>
        <w:numPr>
          <w:ilvl w:val="2"/>
          <w:numId w:val="5"/>
        </w:numPr>
        <w:spacing w:line="276" w:lineRule="auto"/>
      </w:pPr>
      <w:r w:rsidRPr="00A24A94">
        <w:t>vytvorenie plnení, ktoré môžu napĺňať znaky počítačového programu v zmysle Autorského zákona,</w:t>
      </w:r>
    </w:p>
    <w:p w14:paraId="3784D0A9" w14:textId="3D9D1898" w:rsidR="00C012F1" w:rsidRPr="00A24A94" w:rsidRDefault="00B9055A" w:rsidP="008E0E80">
      <w:pPr>
        <w:pStyle w:val="MLOdsek"/>
        <w:numPr>
          <w:ilvl w:val="2"/>
          <w:numId w:val="5"/>
        </w:numPr>
        <w:spacing w:line="276" w:lineRule="auto"/>
      </w:pPr>
      <w:r w:rsidRPr="00A24A94">
        <w:t xml:space="preserve">použitie počítačových programov Zhotoviteľa alebo tretích osôb, vytvorených nezávisle od  </w:t>
      </w:r>
      <w:r w:rsidR="007A0A8B" w:rsidRPr="00A24A94">
        <w:t>Diela,</w:t>
      </w:r>
      <w:r w:rsidRPr="00A24A94">
        <w:t xml:space="preserve"> ktoré sú na trhu obchodne dostupné a riadia sa podľa osobitných licenčných podmienok (tzv. </w:t>
      </w:r>
      <w:proofErr w:type="spellStart"/>
      <w:r w:rsidRPr="00A24A94">
        <w:t>preexistentný</w:t>
      </w:r>
      <w:proofErr w:type="spellEnd"/>
      <w:r w:rsidRPr="00A24A94">
        <w:t xml:space="preserve"> obchodne dostupný proprietárny SW),</w:t>
      </w:r>
    </w:p>
    <w:p w14:paraId="689EE52C" w14:textId="77777777" w:rsidR="00B9055A" w:rsidRPr="00A24A94" w:rsidRDefault="00B9055A" w:rsidP="008E0E80">
      <w:pPr>
        <w:pStyle w:val="MLOdsek"/>
        <w:numPr>
          <w:ilvl w:val="2"/>
          <w:numId w:val="5"/>
        </w:numPr>
        <w:spacing w:line="276" w:lineRule="auto"/>
      </w:pPr>
      <w:r w:rsidRPr="00A24A94">
        <w:t xml:space="preserve">použitie počítačových programov Zhotoviteľa alebo tretích osôb, vytvorených nezávisle od  </w:t>
      </w:r>
      <w:r w:rsidR="007A0A8B" w:rsidRPr="00A24A94">
        <w:t>Diela</w:t>
      </w:r>
      <w:r w:rsidRPr="00A24A94">
        <w:t xml:space="preserve">, ktoré nie sú na trhu samostatne obchodne dostupné a riadia sa podľa osobitných licenčných podmienok (tzv. </w:t>
      </w:r>
      <w:proofErr w:type="spellStart"/>
      <w:r w:rsidRPr="00A24A94">
        <w:t>preexistentný</w:t>
      </w:r>
      <w:proofErr w:type="spellEnd"/>
      <w:r w:rsidRPr="00A24A94">
        <w:t xml:space="preserve"> obchodne nedostupný proprietárny SW)</w:t>
      </w:r>
      <w:r w:rsidR="003517B5" w:rsidRPr="00A24A94">
        <w:t>,</w:t>
      </w:r>
      <w:r w:rsidRPr="00A24A94">
        <w:t xml:space="preserve"> </w:t>
      </w:r>
    </w:p>
    <w:p w14:paraId="7283DE76" w14:textId="11F4333E" w:rsidR="00966DD3" w:rsidRPr="00A24A94" w:rsidRDefault="00B9055A">
      <w:pPr>
        <w:pStyle w:val="MLOdsek"/>
        <w:numPr>
          <w:ilvl w:val="0"/>
          <w:numId w:val="0"/>
        </w:numPr>
        <w:tabs>
          <w:tab w:val="num" w:pos="1134"/>
        </w:tabs>
        <w:spacing w:line="276" w:lineRule="auto"/>
        <w:ind w:left="1134" w:hanging="425"/>
      </w:pPr>
      <w:r w:rsidRPr="00A24A94">
        <w:t xml:space="preserve">je k týmto súčastiam </w:t>
      </w:r>
      <w:r w:rsidR="007C194E" w:rsidRPr="00A24A94">
        <w:t>Diela</w:t>
      </w:r>
      <w:r w:rsidRPr="00A24A94">
        <w:t xml:space="preserve"> poskytovaná licencia za podmienok dohodnutých ďalej v tomto článku </w:t>
      </w:r>
      <w:r w:rsidR="003869A9" w:rsidRPr="00A24A94">
        <w:t>Zmluvy</w:t>
      </w:r>
      <w:r w:rsidRPr="00A24A94">
        <w:t>, a to na účel, pre ktorý bol</w:t>
      </w:r>
      <w:r w:rsidR="007C194E" w:rsidRPr="00A24A94">
        <w:t>o</w:t>
      </w:r>
      <w:r w:rsidRPr="00A24A94">
        <w:t xml:space="preserve"> </w:t>
      </w:r>
      <w:r w:rsidR="007C194E" w:rsidRPr="00A24A94">
        <w:t>Dielo</w:t>
      </w:r>
      <w:r w:rsidRPr="00A24A94">
        <w:t xml:space="preserve"> vytvoren</w:t>
      </w:r>
      <w:r w:rsidR="007C194E" w:rsidRPr="00A24A94">
        <w:t>é</w:t>
      </w:r>
      <w:r w:rsidRPr="00A24A94">
        <w:t xml:space="preserve">. Poskytnutie licencie je viazané na moment akceptácie </w:t>
      </w:r>
      <w:r w:rsidR="00976FCC" w:rsidRPr="00A24A94">
        <w:t>Diela</w:t>
      </w:r>
      <w:r w:rsidRPr="00A24A94">
        <w:t xml:space="preserve">, tzn.: Objednávateľ nadobúda licencie najneskôr dňom akceptácie </w:t>
      </w:r>
      <w:r w:rsidR="00D97EFD" w:rsidRPr="00A24A94">
        <w:t>Diela</w:t>
      </w:r>
      <w:r w:rsidRPr="00A24A94">
        <w:t>.</w:t>
      </w:r>
    </w:p>
    <w:p w14:paraId="28AC0714" w14:textId="513CCC4F" w:rsidR="00B9055A" w:rsidRPr="008E0E80" w:rsidRDefault="00B9055A" w:rsidP="008E0E80">
      <w:pPr>
        <w:pStyle w:val="MLOdsek"/>
        <w:rPr>
          <w:rFonts w:eastAsia="Calibri"/>
        </w:rPr>
      </w:pPr>
      <w:r w:rsidRPr="002A63CB">
        <w:t xml:space="preserve">Zmluvné strany sa dohodli, že pokiaľ Zhotoviteľ vytvorí v rámci plnenia tejto Zmluvy pre Objednávateľa počítačový program chránený autorským právom alebo jeho časť, </w:t>
      </w:r>
      <w:r w:rsidR="00966DD3" w:rsidRPr="002A63CB">
        <w:t xml:space="preserve">dňom riadneho dodania </w:t>
      </w:r>
      <w:r w:rsidRPr="002A63CB">
        <w:t xml:space="preserve"> Diela udeľuje Zhotoviteľ Objednávateľovi súhlas používať taký počítačový program  ako licenciu nevýhradnú, </w:t>
      </w:r>
      <w:r w:rsidR="00966DD3" w:rsidRPr="002A63CB">
        <w:t xml:space="preserve">udelenú </w:t>
      </w:r>
      <w:r w:rsidRPr="002A63CB">
        <w:t>po dobu trvania majetkových autorských práv, územne obmedzenú na územie Slovenskej republiky, v neobmedzenom rozsahu</w:t>
      </w:r>
      <w:r w:rsidRPr="00C012F1">
        <w:t xml:space="preserve"> (najmä na neobmedzený počet zariadení a užívateľov) a na všetky spôsoby použitia najmä v súlade s § 19 ods. 4 Autorského zákona na účel, pre ktorý bol</w:t>
      </w:r>
      <w:r w:rsidR="00A140A7" w:rsidRPr="00C012F1">
        <w:t>o</w:t>
      </w:r>
      <w:r w:rsidRPr="00C012F1">
        <w:t xml:space="preserve"> </w:t>
      </w:r>
      <w:r w:rsidR="00A140A7" w:rsidRPr="00C012F1">
        <w:t>Dielo</w:t>
      </w:r>
      <w:r w:rsidRPr="00C012F1">
        <w:t xml:space="preserve"> vytvoren</w:t>
      </w:r>
      <w:r w:rsidR="00A140A7" w:rsidRPr="00C012F1">
        <w:t>é</w:t>
      </w:r>
      <w:r w:rsidRPr="00C012F1">
        <w:t xml:space="preserve"> podľa preambuly Zmluvy. Objednávateľ je bez potreby akéhokoľvek ďalšieho povolenia Zhotoviteľa oprávnený udeliť inému orgánu verejnej moci Slovenskej republiky sublicenciu na použitie počítačového programu v súlade s účelom na aký bude budúc</w:t>
      </w:r>
      <w:r w:rsidR="00A140A7" w:rsidRPr="00C012F1">
        <w:t>e</w:t>
      </w:r>
      <w:r w:rsidRPr="00C012F1">
        <w:t xml:space="preserve"> </w:t>
      </w:r>
      <w:r w:rsidR="00A140A7" w:rsidRPr="00C012F1">
        <w:t xml:space="preserve">Dielo </w:t>
      </w:r>
      <w:r w:rsidRPr="00C012F1">
        <w:t xml:space="preserve"> vytvoren</w:t>
      </w:r>
      <w:r w:rsidR="00A140A7" w:rsidRPr="00C012F1">
        <w:t>é</w:t>
      </w:r>
      <w:r w:rsidRPr="008E0E80">
        <w:rPr>
          <w:rFonts w:eastAsia="Calibri"/>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8E0E80">
        <w:t>pokiaľ to nie je v rozpore s pravidlami na ochranu hospodárskej súťaže</w:t>
      </w:r>
      <w:r w:rsidRPr="008E0E80">
        <w:rPr>
          <w:rFonts w:eastAsia="Calibri"/>
        </w:rPr>
        <w:t xml:space="preserve">. </w:t>
      </w:r>
      <w:r w:rsidR="0027407A">
        <w:rPr>
          <w:rFonts w:eastAsia="Calibri"/>
        </w:rPr>
        <w:t xml:space="preserve">Zhotoviteľ dňom riadneho dodania Diela udeľuje Objednávateľovi neodvolateľný súhlas s akýmkoľvek zásahom do Diela spojeným s uplatňovaním majetkových práv k Dielu (napríklad vplyvom zmeny </w:t>
      </w:r>
      <w:proofErr w:type="spellStart"/>
      <w:r w:rsidR="0027407A">
        <w:rPr>
          <w:rFonts w:eastAsia="Calibri"/>
        </w:rPr>
        <w:t>zdorojového</w:t>
      </w:r>
      <w:proofErr w:type="spellEnd"/>
      <w:r w:rsidR="0027407A">
        <w:rPr>
          <w:rFonts w:eastAsia="Calibri"/>
        </w:rPr>
        <w:t xml:space="preserve"> kódu Diela) O</w:t>
      </w:r>
      <w:r w:rsidR="007D3DCA">
        <w:rPr>
          <w:rFonts w:eastAsia="Calibri"/>
        </w:rPr>
        <w:t>bjednávateľom, resp. akoukoľvek</w:t>
      </w:r>
      <w:r w:rsidR="0027407A">
        <w:rPr>
          <w:rFonts w:eastAsia="Calibri"/>
        </w:rPr>
        <w:t xml:space="preserve"> </w:t>
      </w:r>
      <w:r w:rsidR="0027407A">
        <w:rPr>
          <w:rFonts w:eastAsia="Calibri"/>
        </w:rPr>
        <w:lastRenderedPageBreak/>
        <w:t>treťou osobou, ktorá v rámci výkonu majetkových práv k Dielu Objednávateľom toto Dielo použila (modifikovala, spracovala, spojila s iným dielom alebo inak adaptovala).</w:t>
      </w:r>
    </w:p>
    <w:p w14:paraId="6A9842AF" w14:textId="04302385" w:rsidR="003517B5" w:rsidRPr="008E0E80" w:rsidRDefault="00B9055A" w:rsidP="008E0E80">
      <w:pPr>
        <w:pStyle w:val="MLOdsek"/>
      </w:pPr>
      <w:r w:rsidRPr="00C012F1">
        <w:t xml:space="preserve">Zmluvné strany sa ďalej dohodli, že pokiaľ Zhotoviteľ vytvorí v rámci plnenia tejto Zmluvy pre Objednávateľa </w:t>
      </w:r>
      <w:r w:rsidR="00E42B95" w:rsidRPr="00C012F1">
        <w:t xml:space="preserve">ako súčasť diela </w:t>
      </w:r>
      <w:r w:rsidRPr="00C012F1">
        <w:t>počítačový program</w:t>
      </w:r>
      <w:r w:rsidR="00E42B95" w:rsidRPr="00C012F1">
        <w:t xml:space="preserve"> v zmysle </w:t>
      </w:r>
      <w:proofErr w:type="spellStart"/>
      <w:r w:rsidR="00E42B95" w:rsidRPr="00C012F1">
        <w:t>prilohy</w:t>
      </w:r>
      <w:proofErr w:type="spellEnd"/>
      <w:r w:rsidR="00E42B95" w:rsidRPr="00C012F1">
        <w:t xml:space="preserve"> č.1</w:t>
      </w:r>
      <w:r w:rsidRPr="00C012F1">
        <w:t xml:space="preserve">, </w:t>
      </w:r>
      <w:r w:rsidR="004463AC">
        <w:t>dňom riadneho dodania</w:t>
      </w:r>
      <w:r w:rsidR="004463AC" w:rsidRPr="00C012F1">
        <w:t xml:space="preserve"> </w:t>
      </w:r>
      <w:r w:rsidRPr="00C012F1">
        <w:t>Diela udeľuje Zhotoviteľ Objednávateľovi súhlas používať taký počítačový program</w:t>
      </w:r>
      <w:r w:rsidR="003517B5" w:rsidRPr="00C012F1">
        <w:t xml:space="preserve"> ako licenciu nevýhradnú, </w:t>
      </w:r>
      <w:r w:rsidR="004463AC">
        <w:t xml:space="preserve">udelenú </w:t>
      </w:r>
      <w:r w:rsidR="003517B5" w:rsidRPr="00C012F1">
        <w:t xml:space="preserve">po dobu trvania majetkových autorských práv, územne neobmedzenú, v neobmedzenom rozsahu (najmä na neobmedzený počet zariadení a užívateľov) a na všetky spôsoby použitia najmä v súlade </w:t>
      </w:r>
      <w:r w:rsidR="005B0585">
        <w:t xml:space="preserve">s § 19 ods. 4 Autorského zákona, </w:t>
      </w:r>
      <w:r w:rsidR="003517B5" w:rsidRPr="005B0585">
        <w:t>vrátane práva Objednávateľa udeliť súhlas na použitie Diela tretej osobe (sublicenciu), ak to nie je v rozpore s kogentnými ustanoveniami právnych predpisov (najmä ak to nie je v rozpore so zákonom o ochrane hospodárskej súťaže, alebo pravidlami pre čerpanie prostriedkov zo ŠF).</w:t>
      </w:r>
      <w:r w:rsidR="003517B5" w:rsidRPr="008E0E80">
        <w:t xml:space="preserve"> </w:t>
      </w:r>
    </w:p>
    <w:p w14:paraId="6E432B28" w14:textId="00AF0BE3" w:rsidR="00B9055A" w:rsidRPr="008E0E80" w:rsidRDefault="00B9055A" w:rsidP="008E0E80">
      <w:pPr>
        <w:pStyle w:val="MLOdsek"/>
      </w:pPr>
      <w:r w:rsidRPr="00C012F1">
        <w:t>Licencia podľa bodu 11.2 a 11.3 Zmluvy sa vzťahuje v rovnakom rozsahu na vyjadrenie v strojovom aj zdrojovom kóde, ako aj koncepčné prípravné materiály, súvisiacu dokumentáciu, a to aj na prípadné ďalšie verzie počítačových programov obsiahnutých v</w:t>
      </w:r>
      <w:r w:rsidR="006D06D7" w:rsidRPr="00C012F1">
        <w:t xml:space="preserve"> </w:t>
      </w:r>
      <w:r w:rsidR="006C2A8E" w:rsidRPr="00C012F1">
        <w:t>Diele</w:t>
      </w:r>
      <w:r w:rsidRPr="00C012F1">
        <w:t xml:space="preserve"> upravené na základe tejto Zmluvy.</w:t>
      </w:r>
    </w:p>
    <w:p w14:paraId="21DB99D7" w14:textId="0BBAFAE5" w:rsidR="00B9055A" w:rsidRPr="00C012F1" w:rsidRDefault="00B9055A" w:rsidP="008E0E80">
      <w:pPr>
        <w:pStyle w:val="MLOdsek"/>
      </w:pPr>
      <w:r w:rsidRPr="00C012F1">
        <w:t xml:space="preserve">Účinnosť tejto licencie nastáva okamihom podpisu </w:t>
      </w:r>
      <w:r w:rsidR="0010328B">
        <w:t>A</w:t>
      </w:r>
      <w:r w:rsidRPr="00C012F1">
        <w:t>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ak sa nedohodnú Zmluvné strany výslovne inak.</w:t>
      </w:r>
    </w:p>
    <w:p w14:paraId="58BD3AAA" w14:textId="3E626971" w:rsidR="00ED39B9" w:rsidRPr="00C012F1" w:rsidRDefault="00B9055A">
      <w:pPr>
        <w:pStyle w:val="MLOdsek"/>
      </w:pPr>
      <w:r w:rsidRPr="00C012F1">
        <w:t>Odmena za udelenie licencie k </w:t>
      </w:r>
      <w:r w:rsidR="006C2A8E" w:rsidRPr="00C012F1">
        <w:t>Dielu</w:t>
      </w:r>
      <w:r w:rsidRPr="00C012F1">
        <w:t xml:space="preserve">  spôsobom, v rozsahu a na </w:t>
      </w:r>
      <w:r w:rsidR="00861729" w:rsidRPr="00C012F1">
        <w:t xml:space="preserve">čas uvedený v tomto bode Zmluvy </w:t>
      </w:r>
      <w:r w:rsidRPr="00C012F1">
        <w:t>je súčasťou ceny za dodanie Diela v zmysle článku 9 tejto Zmluvy</w:t>
      </w:r>
      <w:r w:rsidR="00861729" w:rsidRPr="00C012F1">
        <w:t>.</w:t>
      </w:r>
      <w:r w:rsidR="00ED39B9">
        <w:t xml:space="preserve"> Zhotoviteľ podpisom Zmluvy vyhlasuje a súhlasí s tým, že odmena za udelenie licencie k Dielu zodpovedá rozsahu, účelu a času použitia Diela a výslovne súhlasí so spôsobom určenia odmeny ako jednorazovej odmeny za vytvorenie Diela a udelenie súhlasu na jeho použitie.</w:t>
      </w:r>
    </w:p>
    <w:p w14:paraId="03B08F0B" w14:textId="643C324A" w:rsidR="00B9055A" w:rsidRPr="00C012F1" w:rsidRDefault="00B9055A" w:rsidP="008E0E80">
      <w:pPr>
        <w:pStyle w:val="MLOdsek"/>
      </w:pPr>
      <w:r w:rsidRPr="00C012F1">
        <w:t xml:space="preserve">Zmluvné strany výslovne vyhlasujú, že ak pri poskytovaní plnenia podľa tejto Zmluvy </w:t>
      </w:r>
      <w:r w:rsidR="00ED39B9">
        <w:t>v</w:t>
      </w:r>
      <w:r w:rsidRPr="00C012F1">
        <w:t>znikne činnosťou Zhotoviteľ</w:t>
      </w:r>
      <w:r w:rsidR="006E25CE" w:rsidRPr="00C012F1">
        <w:t>a</w:t>
      </w:r>
      <w:r w:rsidRPr="00C012F1">
        <w:t xml:space="preserve"> a Objednávateľa dielo spoluautorov a ak sa nedohodnú Zmluvné strany výslovne inak, bude sa mať za to, že Objednávateľ je oprávnený disponovať  majetkovými autorskými práva</w:t>
      </w:r>
      <w:r w:rsidR="00C42689">
        <w:t>mi</w:t>
      </w:r>
      <w:r w:rsidRPr="00C012F1">
        <w:t xml:space="preserve"> k dielu spoluautorov tak, ako by bol ich výhradným disponentom a že Zhotoviteľ udelil Objednávateľovi súhlas k akejkoľvek zmene alebo inému zásahu do diela spoluautorov. Cena Diela podľa čl. 9</w:t>
      </w:r>
      <w:r w:rsidR="00861729" w:rsidRPr="00C012F1">
        <w:t xml:space="preserve"> tejto Zmluvy o</w:t>
      </w:r>
      <w:r w:rsidRPr="00C012F1">
        <w:t xml:space="preserve"> je stanovená so zohľadnením tohto ustanovenia a </w:t>
      </w:r>
      <w:r w:rsidR="006E25CE" w:rsidRPr="00C012F1">
        <w:t xml:space="preserve">Zhotoviteľovi </w:t>
      </w:r>
      <w:r w:rsidRPr="00C012F1">
        <w:t>nevzniknú v prípade vytvorenia diela spoluautorov žiadne nové nároky na odmenu.</w:t>
      </w:r>
    </w:p>
    <w:p w14:paraId="276C4F9F" w14:textId="02392E99" w:rsidR="00B9055A" w:rsidRPr="00C012F1" w:rsidRDefault="00B9055A" w:rsidP="008E0E80">
      <w:pPr>
        <w:pStyle w:val="MLOdsek"/>
      </w:pPr>
      <w:r w:rsidRPr="00C012F1">
        <w:t>Ak nie je v tejto Zmluve uvedené inak, Zhotoviteľ touto Zmluvou prevádza na Objednávateľa všetky osobitné práva zhotoviteľa databázy podľa § 135 ods. 1 Autorského zákona, ktoré Zhotoviteľ ako zhotoviteľ databázy má k súčastiam plnenia predmetu Zmluvy dielo, ktoré sú databázou, a to v rozsahu</w:t>
      </w:r>
      <w:r w:rsidR="00861729" w:rsidRPr="00C012F1">
        <w:t xml:space="preserve"> uvedenom v tomto článku Zmluvy.</w:t>
      </w:r>
    </w:p>
    <w:p w14:paraId="013755B3" w14:textId="66BD4B11" w:rsidR="00B9055A" w:rsidRPr="00A24A94" w:rsidRDefault="00B9055A" w:rsidP="008E0E80">
      <w:pPr>
        <w:pStyle w:val="MLOdsek"/>
      </w:pPr>
      <w:r w:rsidRPr="00C012F1">
        <w:t>Zmluvné strany sa dohodli, že pokiaľ Zhotoviteľ pri plnení Zmluvy, ako súčasť Diela použije (spravidla ich spracovaním) počítačový program Zhotoviteľa alebo tretích strán, v takomto prípade udelí Objednávateľovi oprávnenie používať takýto počítačový program v súlade s os</w:t>
      </w:r>
      <w:r w:rsidRPr="007B1A00">
        <w:t>obitnými licenčnými podmienkami Zhotoviteľa alebo tretích strán. Pre</w:t>
      </w:r>
      <w:r w:rsidRPr="00A24A94">
        <w:t xml:space="preserve"> kvalifikovanie počítačového programu Zhotoviteľa alebo tretej strany je nevyhnutné splniť jednu z podmienok: </w:t>
      </w:r>
    </w:p>
    <w:p w14:paraId="42DF5A6E" w14:textId="77777777" w:rsidR="00B9055A" w:rsidRPr="00A24A94" w:rsidRDefault="00B9055A" w:rsidP="008E0E80">
      <w:pPr>
        <w:pStyle w:val="MLOdsek"/>
        <w:numPr>
          <w:ilvl w:val="2"/>
          <w:numId w:val="5"/>
        </w:numPr>
        <w:tabs>
          <w:tab w:val="clear" w:pos="1134"/>
          <w:tab w:val="num" w:pos="1701"/>
        </w:tabs>
        <w:spacing w:line="276" w:lineRule="auto"/>
        <w:rPr>
          <w:color w:val="000000" w:themeColor="text1"/>
        </w:rPr>
      </w:pPr>
      <w:r w:rsidRPr="00A24A94">
        <w:rPr>
          <w:color w:val="000000" w:themeColor="text1"/>
        </w:rPr>
        <w:t>Ide o „</w:t>
      </w:r>
      <w:proofErr w:type="spellStart"/>
      <w:r w:rsidRPr="00A24A94">
        <w:rPr>
          <w:color w:val="000000" w:themeColor="text1"/>
        </w:rPr>
        <w:t>preexistentný</w:t>
      </w:r>
      <w:proofErr w:type="spellEnd"/>
      <w:r w:rsidRPr="00A24A94">
        <w:rPr>
          <w:color w:val="000000" w:themeColor="text1"/>
        </w:rPr>
        <w:t xml:space="preserve"> obchodne dostupný proprietárny SW“ tzn.: taký softvér (softvérový produkt vrátane databáz) výrobcov/ subjektov</w:t>
      </w:r>
      <w:r w:rsidRPr="00A24A94">
        <w:rPr>
          <w:color w:val="000000" w:themeColor="text1"/>
          <w:shd w:val="clear" w:color="auto" w:fill="FFFFFF"/>
        </w:rPr>
        <w:t xml:space="preserve"> vykonávajúcich hospodársku/ obchodnú činnosť bez ohľadu na právne postavenie a spôsob ich financovania </w:t>
      </w:r>
      <w:r w:rsidRPr="00A24A94">
        <w:rPr>
          <w:color w:val="000000" w:themeColor="text1"/>
        </w:rPr>
        <w:t xml:space="preserve">ktorý je na trhu bežne dostupný, t. j. ponúkaný na území Slovenskej republiky alebo v rámci Európskej únie  bez obmedzení v čase uzavretia </w:t>
      </w:r>
      <w:r w:rsidR="003869A9" w:rsidRPr="00A24A94">
        <w:rPr>
          <w:color w:val="000000" w:themeColor="text1"/>
        </w:rPr>
        <w:t>Zmluvy</w:t>
      </w:r>
      <w:r w:rsidRPr="00A24A94">
        <w:rPr>
          <w:color w:val="000000" w:themeColor="text1"/>
        </w:rPr>
        <w:t xml:space="preserve"> a ktorý spĺňa znaky výrobku alebo tovaru v zmysle slovenskej legislatívy. </w:t>
      </w:r>
      <w:r w:rsidRPr="00A24A94">
        <w:rPr>
          <w:color w:val="000000" w:themeColor="text1"/>
          <w:shd w:val="clear" w:color="auto" w:fill="FFFFFF"/>
        </w:rPr>
        <w:t>Hospodárskou činnosťou je každá činnosť, ktorá spočíva v ponuke tovaru a/alebo služieb na trhu</w:t>
      </w:r>
      <w:r w:rsidRPr="00A24A94">
        <w:rPr>
          <w:color w:val="000000" w:themeColor="text1"/>
        </w:rPr>
        <w:t>.</w:t>
      </w:r>
    </w:p>
    <w:p w14:paraId="0D9CF81B" w14:textId="77777777" w:rsidR="00593898" w:rsidRPr="00A24A94" w:rsidRDefault="00B9055A" w:rsidP="008E0E80">
      <w:pPr>
        <w:pStyle w:val="MLOdsek"/>
        <w:numPr>
          <w:ilvl w:val="2"/>
          <w:numId w:val="5"/>
        </w:numPr>
        <w:tabs>
          <w:tab w:val="clear" w:pos="1134"/>
          <w:tab w:val="num" w:pos="1701"/>
        </w:tabs>
        <w:spacing w:line="276" w:lineRule="auto"/>
        <w:rPr>
          <w:color w:val="000000" w:themeColor="text1"/>
        </w:rPr>
      </w:pPr>
      <w:r w:rsidRPr="00A24A94">
        <w:rPr>
          <w:color w:val="000000" w:themeColor="text1"/>
        </w:rPr>
        <w:t>Ide o „</w:t>
      </w:r>
      <w:proofErr w:type="spellStart"/>
      <w:r w:rsidRPr="00A24A94">
        <w:rPr>
          <w:color w:val="000000" w:themeColor="text1"/>
        </w:rPr>
        <w:t>preexistentný</w:t>
      </w:r>
      <w:proofErr w:type="spellEnd"/>
      <w:r w:rsidRPr="00A24A94">
        <w:rPr>
          <w:color w:val="000000" w:themeColor="text1"/>
        </w:rPr>
        <w:t xml:space="preserve"> obchodne nedostupný proprietárny SW“ tzn.: taký softvér (softvérový produkt vrátane databáz), ktorý nie je samostatne voľne obchodne dostupný ani obchodovaný, ale spĺňa podmienky </w:t>
      </w:r>
      <w:proofErr w:type="spellStart"/>
      <w:r w:rsidRPr="00A24A94">
        <w:rPr>
          <w:color w:val="000000" w:themeColor="text1"/>
        </w:rPr>
        <w:t>preexistentného</w:t>
      </w:r>
      <w:proofErr w:type="spellEnd"/>
      <w:r w:rsidRPr="00A24A94">
        <w:rPr>
          <w:color w:val="000000" w:themeColor="text1"/>
        </w:rPr>
        <w:t xml:space="preserve"> proprietárneho SW, ktorý vznikol nezávisle od Diela. Zmluvné strany sa dohodli, že v prípade, ak súčasťou </w:t>
      </w:r>
      <w:proofErr w:type="spellStart"/>
      <w:r w:rsidR="003869A9" w:rsidRPr="00A24A94">
        <w:rPr>
          <w:color w:val="000000" w:themeColor="text1"/>
        </w:rPr>
        <w:t>Zmluvy</w:t>
      </w:r>
      <w:r w:rsidRPr="00A24A94">
        <w:rPr>
          <w:color w:val="000000" w:themeColor="text1"/>
        </w:rPr>
        <w:t>je</w:t>
      </w:r>
      <w:proofErr w:type="spellEnd"/>
      <w:r w:rsidRPr="00A24A94">
        <w:rPr>
          <w:color w:val="000000" w:themeColor="text1"/>
        </w:rPr>
        <w:t xml:space="preserve"> </w:t>
      </w:r>
      <w:proofErr w:type="spellStart"/>
      <w:r w:rsidRPr="00A24A94">
        <w:rPr>
          <w:color w:val="000000" w:themeColor="text1"/>
        </w:rPr>
        <w:t>preexistentný</w:t>
      </w:r>
      <w:proofErr w:type="spellEnd"/>
      <w:r w:rsidRPr="00A24A94">
        <w:rPr>
          <w:color w:val="000000" w:themeColor="text1"/>
        </w:rPr>
        <w:t xml:space="preserve"> obchodne nedostupný SW, Zhotoviteľ je povinný v čase odovzdania Diela  udeliť Objednávateľovi licenciu v súlade s čl. 11.2 </w:t>
      </w:r>
      <w:r w:rsidR="003869A9" w:rsidRPr="00A24A94">
        <w:rPr>
          <w:color w:val="000000" w:themeColor="text1"/>
        </w:rPr>
        <w:t>Zmluvy</w:t>
      </w:r>
      <w:r w:rsidR="007C194E" w:rsidRPr="00A24A94">
        <w:rPr>
          <w:color w:val="000000" w:themeColor="text1"/>
        </w:rPr>
        <w:t xml:space="preserve"> </w:t>
      </w:r>
      <w:r w:rsidRPr="00A24A94">
        <w:rPr>
          <w:color w:val="000000" w:themeColor="text1"/>
        </w:rPr>
        <w:t xml:space="preserve">na používanie </w:t>
      </w:r>
      <w:proofErr w:type="spellStart"/>
      <w:r w:rsidRPr="00A24A94">
        <w:rPr>
          <w:color w:val="000000" w:themeColor="text1"/>
        </w:rPr>
        <w:t>preexistentného</w:t>
      </w:r>
      <w:proofErr w:type="spellEnd"/>
      <w:r w:rsidRPr="00A24A94">
        <w:rPr>
          <w:color w:val="000000" w:themeColor="text1"/>
        </w:rPr>
        <w:t xml:space="preserve"> obchodne </w:t>
      </w:r>
      <w:r w:rsidRPr="00A24A94">
        <w:rPr>
          <w:color w:val="000000" w:themeColor="text1"/>
        </w:rPr>
        <w:lastRenderedPageBreak/>
        <w:t>nedostupného proprietárneho SW v rozsahu nevyhnutnom na funkčné používanie Diela  (s výnimkou použitia, ktoré má obchodný charakter), v súlade s účelom, na aký je Dielo  vytvorené a na celé obdobie existencie Diela.</w:t>
      </w:r>
    </w:p>
    <w:p w14:paraId="59E6EBBD" w14:textId="34BFBB66" w:rsidR="00B9055A" w:rsidRPr="00ED05E3" w:rsidRDefault="00B9055A" w:rsidP="008E0E80">
      <w:pPr>
        <w:pStyle w:val="MLOdsek"/>
      </w:pPr>
      <w:r w:rsidRPr="00ED05E3">
        <w:t xml:space="preserve">Špecifikácia </w:t>
      </w:r>
      <w:proofErr w:type="spellStart"/>
      <w:r w:rsidRPr="00ED05E3">
        <w:t>preexistentných</w:t>
      </w:r>
      <w:proofErr w:type="spellEnd"/>
      <w:r w:rsidRPr="00ED05E3">
        <w:t xml:space="preserve"> SW podľa bodu 11.</w:t>
      </w:r>
      <w:r w:rsidR="00ED0B1C" w:rsidRPr="00ED05E3">
        <w:t xml:space="preserve">9 </w:t>
      </w:r>
      <w:r w:rsidRPr="00ED05E3">
        <w:t xml:space="preserve">písm. a) až </w:t>
      </w:r>
      <w:r w:rsidR="006C2A8E" w:rsidRPr="00ED05E3">
        <w:t>b</w:t>
      </w:r>
      <w:r w:rsidRPr="00ED05E3">
        <w:t xml:space="preserve">) tejto Zmluvy ich licenčných podmienok, tvoriacich súčasť Diela podľa tejto Zmluvy tvoria Prílohu č. 1. Za predpokladu že licencie podľa prvej vety tohto článku stratia platnosť a účinnosť, Zhotoviteľ je povinný zabezpečiť kvalitatívne zodpovedajúci ekvivalent pôvodných licencií na obdobie platnosti a účinnosti tejto </w:t>
      </w:r>
      <w:r w:rsidR="003869A9" w:rsidRPr="00ED05E3">
        <w:t>Zmluvy</w:t>
      </w:r>
      <w:r w:rsidRPr="00ED05E3">
        <w:t>, a to takým spôsobom aby bol Objednávateľ  schopný zabezpečovať plynulú, bezpečnú a spoľahlivú prevádzku informačnej technológie verejnej správy (informačného systému)</w:t>
      </w:r>
      <w:r w:rsidR="007C194E" w:rsidRPr="00ED05E3">
        <w:t>.</w:t>
      </w:r>
    </w:p>
    <w:p w14:paraId="0AEE99E4" w14:textId="1A39CC57" w:rsidR="00B9055A" w:rsidRPr="00ED05E3" w:rsidRDefault="00B9055A" w:rsidP="008E0E80">
      <w:pPr>
        <w:pStyle w:val="MLOdsek"/>
      </w:pPr>
      <w:r w:rsidRPr="00C012F1">
        <w:t>Práva získané v rám</w:t>
      </w:r>
      <w:r w:rsidR="006D06D7" w:rsidRPr="00C012F1">
        <w:t xml:space="preserve">ci plnenia tejto Zmluvy </w:t>
      </w:r>
      <w:r w:rsidRPr="00C012F1">
        <w:t xml:space="preserve">prechádzajú aj na prípadného právneho nástupcu Objednávateľa. Prípadná zmena v osobe Zhotoviteľa (napr. právne nástupníctvo) nebude mať vplyv na oprávnenia </w:t>
      </w:r>
      <w:r w:rsidRPr="00ED05E3">
        <w:t>udelené v rámci tejto Zmluvy Zhotoviteľom Objednávateľovi.</w:t>
      </w:r>
    </w:p>
    <w:p w14:paraId="7E926656" w14:textId="3FC1E647" w:rsidR="00B9055A" w:rsidRPr="00ED05E3" w:rsidRDefault="00B9055A" w:rsidP="008E0E80">
      <w:pPr>
        <w:pStyle w:val="MLOdsek"/>
      </w:pPr>
      <w:r w:rsidRPr="00ED05E3">
        <w:t xml:space="preserve">Zhotoviteľ sa zaväzuje samostatne zdokumentovať všetky využitia </w:t>
      </w:r>
      <w:proofErr w:type="spellStart"/>
      <w:r w:rsidRPr="00ED05E3">
        <w:t>preexistentných</w:t>
      </w:r>
      <w:proofErr w:type="spellEnd"/>
      <w:r w:rsidRPr="00ED05E3">
        <w:t xml:space="preserve"> proprietár</w:t>
      </w:r>
      <w:r w:rsidR="00A679BE" w:rsidRPr="00ED05E3">
        <w:t xml:space="preserve">nych (ďalej ako </w:t>
      </w:r>
      <w:r w:rsidRPr="00ED05E3">
        <w:t>„</w:t>
      </w:r>
      <w:proofErr w:type="spellStart"/>
      <w:r w:rsidRPr="00ED05E3">
        <w:t>preexistentný</w:t>
      </w:r>
      <w:proofErr w:type="spellEnd"/>
      <w:r w:rsidRPr="00ED05E3">
        <w:t xml:space="preserve"> SW“) a predložiť Objednávateľovi ucelený ich prehľad vrátane ich licenčných podmienok.</w:t>
      </w:r>
    </w:p>
    <w:p w14:paraId="516CFF61" w14:textId="57081E5C" w:rsidR="00B9055A" w:rsidRPr="00ED05E3" w:rsidRDefault="00B9055A" w:rsidP="008E0E80">
      <w:pPr>
        <w:pStyle w:val="MLOdsek"/>
      </w:pPr>
      <w:r w:rsidRPr="00ED05E3">
        <w:t xml:space="preserve">Ak sú s použitím </w:t>
      </w:r>
      <w:proofErr w:type="spellStart"/>
      <w:r w:rsidRPr="00ED05E3">
        <w:t>preexistentného</w:t>
      </w:r>
      <w:proofErr w:type="spellEnd"/>
      <w:r w:rsidRPr="00ED05E3">
        <w:t xml:space="preserve"> SW, služieb podpory k ne</w:t>
      </w:r>
      <w:r w:rsidR="006D06D7" w:rsidRPr="00ED05E3">
        <w:t xml:space="preserve">mu v rozsahu </w:t>
      </w:r>
      <w:r w:rsidR="00302B70" w:rsidRPr="00ED05E3">
        <w:t xml:space="preserve">v </w:t>
      </w:r>
      <w:r w:rsidR="006D06D7" w:rsidRPr="00ED05E3">
        <w:t>akom sú nevyhnutné</w:t>
      </w:r>
      <w:r w:rsidRPr="00ED05E3">
        <w:t>, či iných súvisiacich plnení</w:t>
      </w:r>
      <w:r w:rsidR="00302B70" w:rsidRPr="00ED05E3">
        <w:t>,</w:t>
      </w:r>
      <w:r w:rsidRPr="00ED05E3">
        <w:t xml:space="preserve"> spojené akékoľvek poplatky, je </w:t>
      </w:r>
      <w:proofErr w:type="spellStart"/>
      <w:r w:rsidR="006C2A8E" w:rsidRPr="00ED05E3">
        <w:t>Zhotovitel</w:t>
      </w:r>
      <w:proofErr w:type="spellEnd"/>
      <w:r w:rsidR="006C2A8E" w:rsidRPr="00ED05E3">
        <w:t xml:space="preserve">  </w:t>
      </w:r>
      <w:r w:rsidRPr="00ED05E3">
        <w:t xml:space="preserve">povinný v rámci ceny </w:t>
      </w:r>
      <w:r w:rsidR="00731B17" w:rsidRPr="00ED05E3">
        <w:t>D</w:t>
      </w:r>
      <w:r w:rsidR="00216426" w:rsidRPr="00ED05E3">
        <w:t>iela</w:t>
      </w:r>
      <w:r w:rsidRPr="00ED05E3">
        <w:t xml:space="preserve"> riadne uhradiť všetky tieto poplatky za celú dobu trvania Zmluvy. </w:t>
      </w:r>
    </w:p>
    <w:p w14:paraId="5D8E1C1B" w14:textId="3E945254" w:rsidR="00B9055A" w:rsidRPr="00C012F1" w:rsidRDefault="00B9055A" w:rsidP="008E0E80">
      <w:pPr>
        <w:pStyle w:val="MLOdsek"/>
      </w:pPr>
      <w:r w:rsidRPr="00C012F1">
        <w:t xml:space="preserve">Zhotoviteľ v súlade </w:t>
      </w:r>
      <w:r w:rsidR="00216426" w:rsidRPr="00C012F1">
        <w:t>s </w:t>
      </w:r>
      <w:proofErr w:type="spellStart"/>
      <w:r w:rsidR="00216426" w:rsidRPr="00C012F1">
        <w:t>čl</w:t>
      </w:r>
      <w:proofErr w:type="spellEnd"/>
      <w:r w:rsidR="00216426" w:rsidRPr="00C012F1">
        <w:t xml:space="preserve"> 9</w:t>
      </w:r>
      <w:r w:rsidRPr="00C012F1">
        <w:t xml:space="preserve"> </w:t>
      </w:r>
      <w:r w:rsidR="00216426" w:rsidRPr="00C012F1">
        <w:t xml:space="preserve">Zmluvy </w:t>
      </w:r>
      <w:r w:rsidRPr="00C012F1">
        <w:t xml:space="preserve">zodpovedá za úhradu licenčných poplatkov za použitie </w:t>
      </w:r>
      <w:proofErr w:type="spellStart"/>
      <w:r w:rsidRPr="00C012F1">
        <w:t>preexistentného</w:t>
      </w:r>
      <w:proofErr w:type="spellEnd"/>
      <w:r w:rsidRPr="00C012F1">
        <w:t xml:space="preserve"> SW a súvisiacich služieb podpory a iných plnení.</w:t>
      </w:r>
    </w:p>
    <w:p w14:paraId="2FD918EB" w14:textId="0966F8B6" w:rsidR="00B9055A" w:rsidRPr="00C012F1" w:rsidRDefault="00B9055A" w:rsidP="008E0E80">
      <w:pPr>
        <w:pStyle w:val="MLOdsek"/>
      </w:pPr>
      <w:r w:rsidRPr="008E0E80">
        <w:rPr>
          <w:rFonts w:eastAsia="Calibri"/>
        </w:rPr>
        <w:t>V prípade, že pri zhotovení Diela vznikne alebo sa stane jeho súčasťou počítačový program neuvedený v Prílohe č. 1 a Objednávateľ takéto Dielo akceptuje podpisom Záverečného akceptačného protokolu, vzťahujú sa aj na tento počítačový program ustanovenia bodov 11.1, 11.2</w:t>
      </w:r>
      <w:r w:rsidR="00104953" w:rsidRPr="008E0E80">
        <w:rPr>
          <w:rFonts w:eastAsia="Calibri"/>
        </w:rPr>
        <w:t>,</w:t>
      </w:r>
      <w:r w:rsidRPr="008E0E80">
        <w:rPr>
          <w:rFonts w:eastAsia="Calibri"/>
        </w:rPr>
        <w:t xml:space="preserve"> 11.3 a ďal</w:t>
      </w:r>
      <w:r w:rsidR="00BE453F" w:rsidRPr="008E0E80">
        <w:rPr>
          <w:rFonts w:eastAsia="Calibri"/>
        </w:rPr>
        <w:t>ších tohto článku Zmluvy.</w:t>
      </w:r>
    </w:p>
    <w:p w14:paraId="369DB26F" w14:textId="719BF4BF" w:rsidR="00B9055A" w:rsidRPr="0010328B" w:rsidRDefault="00B9055A" w:rsidP="008E0E80">
      <w:pPr>
        <w:pStyle w:val="MLOdsek"/>
      </w:pPr>
      <w:r w:rsidRPr="008E0E80">
        <w:rPr>
          <w:rFonts w:eastAsia="Calibri"/>
        </w:rPr>
        <w:t xml:space="preserve">Autorské diela, </w:t>
      </w:r>
      <w:proofErr w:type="spellStart"/>
      <w:r w:rsidRPr="008E0E80">
        <w:rPr>
          <w:rFonts w:eastAsia="Calibri"/>
        </w:rPr>
        <w:t>preexistentné</w:t>
      </w:r>
      <w:proofErr w:type="spellEnd"/>
      <w:r w:rsidRPr="008E0E80">
        <w:rPr>
          <w:rFonts w:eastAsia="Calibri"/>
        </w:rPr>
        <w:t xml:space="preserve"> proprietárne SW diela iné ako uvedené v Prílohe č. 1 je možné urobiť súčasťou Diela len na základe predchádzajúceho písomného súhlasu Objednávateľa.</w:t>
      </w:r>
      <w:bookmarkEnd w:id="26"/>
    </w:p>
    <w:p w14:paraId="39539F47" w14:textId="479849F1" w:rsidR="007D3DCA" w:rsidRPr="00C9523F" w:rsidRDefault="007D3DCA" w:rsidP="007D3DCA">
      <w:pPr>
        <w:pStyle w:val="MLOdsek"/>
      </w:pPr>
      <w:r w:rsidRPr="00C9523F">
        <w:t xml:space="preserve">V prípade, že akákoľvek tretia osoba, vrátane zamestnancov </w:t>
      </w:r>
      <w:r w:rsidRPr="0010328B">
        <w:t>Zhotoviteľa</w:t>
      </w:r>
      <w:r w:rsidRPr="00C9523F">
        <w:t xml:space="preserve"> a/alebo subdodávateľov</w:t>
      </w:r>
      <w:r w:rsidRPr="0010328B">
        <w:t xml:space="preserve"> (ďalej pre účely tohto článku Zmluvy len „tretie osoby“)</w:t>
      </w:r>
      <w:r w:rsidRPr="00C9523F">
        <w:t xml:space="preserve">, bude mať akýkoľvek nárok proti Objednávateľovi z titulu porušenia jej autorských práv a/alebo práv priemyselného a/alebo iného duševného vlastníctva </w:t>
      </w:r>
      <w:r w:rsidRPr="0010328B">
        <w:t xml:space="preserve">plnením </w:t>
      </w:r>
      <w:proofErr w:type="spellStart"/>
      <w:r w:rsidRPr="0010328B">
        <w:t>Zhotoviteľateľa</w:t>
      </w:r>
      <w:proofErr w:type="spellEnd"/>
      <w:r w:rsidRPr="0010328B">
        <w:t xml:space="preserve"> podľa tejto Z</w:t>
      </w:r>
      <w:r w:rsidRPr="00C9523F">
        <w:t xml:space="preserve">mluvy alebo akékoľvek iné nároky v vzniknuté porušením jej práv </w:t>
      </w:r>
      <w:r w:rsidRPr="0010328B">
        <w:t>Zhotoviteľom pri plnení tejto Z</w:t>
      </w:r>
      <w:r w:rsidRPr="00C9523F">
        <w:t xml:space="preserve">mluvy, </w:t>
      </w:r>
      <w:r w:rsidRPr="0010328B">
        <w:t>Zhotoviteľ</w:t>
      </w:r>
      <w:r w:rsidRPr="00C9523F">
        <w:t xml:space="preserve"> sa zaväzuje:</w:t>
      </w:r>
    </w:p>
    <w:p w14:paraId="58122E0C" w14:textId="3D88F5E3" w:rsidR="007D3DCA" w:rsidRPr="00C9523F"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574730">
        <w:rPr>
          <w:rFonts w:ascii="Arial Narrow" w:hAnsi="Arial Narrow" w:cs="Arial"/>
          <w:szCs w:val="22"/>
        </w:rPr>
        <w:t xml:space="preserve">bezodkladne obstarať na svoje vlastné náklady a výdavky od takejto tretej osoby súhlas na používanie jednotlivých plnení dodaných, poskytnutých, vykonaných a/alebo vytvorených </w:t>
      </w:r>
      <w:r w:rsidRPr="0010328B">
        <w:rPr>
          <w:rFonts w:ascii="Arial Narrow" w:hAnsi="Arial Narrow" w:cs="Arial"/>
          <w:szCs w:val="22"/>
        </w:rPr>
        <w:t>Zhotoviteľom</w:t>
      </w:r>
      <w:r w:rsidR="00E87D4A" w:rsidRPr="0010328B">
        <w:rPr>
          <w:rFonts w:ascii="Arial Narrow" w:hAnsi="Arial Narrow" w:cs="Arial"/>
          <w:szCs w:val="22"/>
        </w:rPr>
        <w:t xml:space="preserve"> alebo</w:t>
      </w:r>
      <w:r w:rsidRPr="00C9523F">
        <w:rPr>
          <w:rFonts w:ascii="Arial Narrow" w:hAnsi="Arial Narrow" w:cs="Arial"/>
          <w:szCs w:val="22"/>
        </w:rPr>
        <w:t xml:space="preserve"> tretími osobami pre Objednávateľa, alebo upraviť jednotlivé plnenie(a) dodané, poskytnuté, vykonané a/alebo vytvorené </w:t>
      </w:r>
      <w:r w:rsidRPr="0010328B">
        <w:rPr>
          <w:rFonts w:ascii="Arial Narrow" w:hAnsi="Arial Narrow" w:cs="Arial"/>
          <w:szCs w:val="22"/>
        </w:rPr>
        <w:t>Zhotoviteľom</w:t>
      </w:r>
      <w:r w:rsidR="00E87D4A" w:rsidRPr="0010328B">
        <w:rPr>
          <w:rFonts w:ascii="Arial Narrow" w:hAnsi="Arial Narrow" w:cs="Arial"/>
          <w:szCs w:val="22"/>
        </w:rPr>
        <w:t xml:space="preserve"> </w:t>
      </w:r>
      <w:r w:rsidRPr="00C9523F">
        <w:rPr>
          <w:rFonts w:ascii="Arial Narrow" w:hAnsi="Arial Narrow" w:cs="Arial"/>
          <w:szCs w:val="22"/>
        </w:rPr>
        <w:t xml:space="preserve">alebo tretími osobami pre Objednávateľa tak, aby už ďalej neporušovali autorské práva a/alebo práva priemyselného a/alebo iného duševného vlastníctva tretej osoby, alebo nahradiť jednotlivé plnenie(a) dodané, poskytnuté, vykonané a/alebo vytvorené </w:t>
      </w:r>
      <w:r w:rsidRPr="0010328B">
        <w:rPr>
          <w:rFonts w:ascii="Arial Narrow" w:hAnsi="Arial Narrow" w:cs="Arial"/>
          <w:szCs w:val="22"/>
        </w:rPr>
        <w:t>Zhotoviteľom</w:t>
      </w:r>
      <w:r w:rsidR="00E87D4A" w:rsidRPr="0010328B">
        <w:rPr>
          <w:rFonts w:ascii="Arial Narrow" w:hAnsi="Arial Narrow" w:cs="Arial"/>
          <w:szCs w:val="22"/>
        </w:rPr>
        <w:t xml:space="preserve"> </w:t>
      </w:r>
      <w:r w:rsidRPr="00C9523F">
        <w:rPr>
          <w:rFonts w:ascii="Arial Narrow" w:hAnsi="Arial Narrow" w:cs="Arial"/>
          <w:szCs w:val="22"/>
        </w:rPr>
        <w:t>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w:t>
      </w:r>
      <w:r w:rsidRPr="00574730">
        <w:rPr>
          <w:rFonts w:ascii="Arial Narrow" w:hAnsi="Arial Narrow" w:cs="Arial"/>
          <w:szCs w:val="22"/>
        </w:rPr>
        <w:t xml:space="preserve">ú jej licenčné podmienky uvedené v tejto </w:t>
      </w:r>
      <w:r w:rsidR="00E87D4A" w:rsidRPr="0010328B">
        <w:rPr>
          <w:rFonts w:ascii="Arial Narrow" w:hAnsi="Arial Narrow" w:cs="Arial"/>
          <w:szCs w:val="22"/>
        </w:rPr>
        <w:t>Zmluve</w:t>
      </w:r>
      <w:r w:rsidRPr="00C9523F">
        <w:rPr>
          <w:rFonts w:ascii="Arial Narrow" w:hAnsi="Arial Narrow" w:cs="Arial"/>
          <w:szCs w:val="22"/>
        </w:rPr>
        <w:t>, a ak ich niet, tak v súlade s týmito podmienkami; a</w:t>
      </w:r>
    </w:p>
    <w:p w14:paraId="4C7D7899" w14:textId="77777777" w:rsidR="007D3DCA" w:rsidRPr="00574730"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574730">
        <w:rPr>
          <w:rFonts w:ascii="Arial Narrow" w:hAnsi="Arial Narrow" w:cs="Arial"/>
          <w:szCs w:val="22"/>
        </w:rPr>
        <w:t>poskytnúť Objednávateľovi akúkoľvek a všetku účinnú pomoc a uhradiť akékoľvek a všetky náklady a výdavky, ktoré vznikli/vzniknú Objednávateľovi v súvislosti s uplatnením vyššie uvedeného nároku tretej osoby; a</w:t>
      </w:r>
    </w:p>
    <w:p w14:paraId="04885130" w14:textId="77777777" w:rsidR="007D3DCA" w:rsidRPr="00C9523F"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C9523F">
        <w:rPr>
          <w:rFonts w:ascii="Arial Narrow" w:hAnsi="Arial Narrow" w:cs="Arial"/>
          <w:szCs w:val="22"/>
        </w:rPr>
        <w:t>nahradiť Objednávateľovi akúkoľvek a všetku škodu, ktorá vznikne Objednávateľovi v dôsledku uplatnenia vyššie uvedeného nároku tretej osoby, a to v plnej výške a bez akéhokoľvek obmedzenia.</w:t>
      </w:r>
    </w:p>
    <w:p w14:paraId="5AD3159A" w14:textId="40BC6FC4" w:rsidR="004453EC" w:rsidRPr="008E0E80" w:rsidRDefault="00622A4A" w:rsidP="008E0E80">
      <w:pPr>
        <w:pStyle w:val="MLNadpislnku"/>
        <w:tabs>
          <w:tab w:val="num" w:pos="1134"/>
        </w:tabs>
        <w:rPr>
          <w:rFonts w:ascii="Arial Narrow" w:hAnsi="Arial Narrow"/>
        </w:rPr>
      </w:pPr>
      <w:r w:rsidRPr="008E0E80">
        <w:rPr>
          <w:rFonts w:ascii="Arial Narrow" w:hAnsi="Arial Narrow"/>
        </w:rPr>
        <w:lastRenderedPageBreak/>
        <w:t>OCHRANA DÔVERNÝCH INFORMÁCIÍ A OSOBNÝCH ÚDAJOV</w:t>
      </w:r>
    </w:p>
    <w:p w14:paraId="6EF0A782" w14:textId="77777777" w:rsidR="00593898" w:rsidRPr="007B1A00" w:rsidRDefault="00593898" w:rsidP="008E0E80">
      <w:pPr>
        <w:pStyle w:val="MLOdsek"/>
      </w:pPr>
      <w:r w:rsidRPr="00F95F9D">
        <w:t>Z </w:t>
      </w:r>
      <w:proofErr w:type="spellStart"/>
      <w:r w:rsidRPr="00F95F9D">
        <w:t>dôvôdu</w:t>
      </w:r>
      <w:proofErr w:type="spellEnd"/>
      <w:r w:rsidRPr="00F95F9D">
        <w:t xml:space="preserve"> zabezpečenia maximálnej dôvernosti informácií získaných v súvislosti so vzájomnými rokovaniami a ďalšou spoluprácou v rámci plnenia predmetu Zmluvy, pri ktorej Objednávateľ môže Zhotoviteľovi odovzdať a/alebo sprístupniť informácie/dáta dôverného charakteru (ďalej len „dôverné informácie“) a v záujme ochrany týchto dôverných informácií, sú zmluvné strany povinné zachovávať mlčanlivosť a získané dôverné informácie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so Zhotoviteľom, alebo subdodávateľom Zhotoviteľa, ak sa subdodávateľ podieľa n</w:t>
      </w:r>
      <w:r w:rsidRPr="007B1A00">
        <w:t xml:space="preserve">a plnení predmetu Zmluvy, a ak je to potrebné na účely plnenia povinností Zhotoviteľa podľa tejto Zmluvy. </w:t>
      </w:r>
    </w:p>
    <w:p w14:paraId="21571C04" w14:textId="77777777" w:rsidR="00593898" w:rsidRPr="00A24A94" w:rsidRDefault="00593898" w:rsidP="008E0E80">
      <w:pPr>
        <w:pStyle w:val="MLOdsek"/>
      </w:pPr>
      <w:r w:rsidRPr="007B1A00">
        <w:t>V zmysle tejto Zmluvy</w:t>
      </w:r>
      <w:r w:rsidRPr="00A24A94">
        <w:t xml:space="preserve"> sa za dôvernú informáciu považuje:</w:t>
      </w:r>
    </w:p>
    <w:p w14:paraId="16064BB4" w14:textId="0BBFB4FA" w:rsidR="00F95F9D" w:rsidRPr="00A24A94" w:rsidRDefault="00593898" w:rsidP="008E0E80">
      <w:pPr>
        <w:pStyle w:val="MLOdsek"/>
        <w:numPr>
          <w:ilvl w:val="2"/>
          <w:numId w:val="5"/>
        </w:numPr>
        <w:tabs>
          <w:tab w:val="clear" w:pos="1134"/>
          <w:tab w:val="num" w:pos="1106"/>
        </w:tabs>
      </w:pPr>
      <w:r w:rsidRPr="00A24A94">
        <w:t xml:space="preserve">akákoľvek informácia alebo dáta, o ktorej možno vzhľadom na jej povahu a obsah predpokladať, že na ochrane jej  dôvernosti majú zmluvné strany záujem, ktorá nie je bežne dostupná v obchodných kruhoch, má skutočnú alebo aspoň potenciálnu materiálnu alebo nemateriálnu hodnotu, má byť podľa vôle Objednávateľa utajená a Objednávateľ zodpovedajúcim spôsobom jej utajenie zabezpečuje. Zmluvná strana, ktorej boli takéto dôverné informácie poskytnuté sa podpisom tejto Zmluvy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Objednávateľa). </w:t>
      </w:r>
    </w:p>
    <w:p w14:paraId="76ED31A6" w14:textId="548E9124" w:rsidR="00F95F9D" w:rsidRPr="00A24A94" w:rsidRDefault="00593898" w:rsidP="008E0E80">
      <w:pPr>
        <w:pStyle w:val="MLOdsek"/>
        <w:numPr>
          <w:ilvl w:val="2"/>
          <w:numId w:val="5"/>
        </w:numPr>
        <w:tabs>
          <w:tab w:val="clear" w:pos="1134"/>
          <w:tab w:val="num" w:pos="1106"/>
        </w:tabs>
      </w:pPr>
      <w:r w:rsidRPr="00A24A94">
        <w:t xml:space="preserve">za dôvernú informáciu sa považuje každá informácia alebo časť informácie (spĺňajúca definíciu podľa predchádzajúceho bodu) vzťahujúcej sa k predmetu plnenia,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 </w:t>
      </w:r>
    </w:p>
    <w:p w14:paraId="1D215F91" w14:textId="77777777" w:rsidR="00593898" w:rsidRPr="00A24A94" w:rsidRDefault="00593898" w:rsidP="008E0E80">
      <w:pPr>
        <w:pStyle w:val="MLOdsek"/>
        <w:numPr>
          <w:ilvl w:val="2"/>
          <w:numId w:val="5"/>
        </w:numPr>
        <w:tabs>
          <w:tab w:val="clear" w:pos="1134"/>
          <w:tab w:val="num" w:pos="1106"/>
        </w:tabs>
        <w:spacing w:after="0"/>
      </w:pPr>
      <w:r w:rsidRPr="00A24A94">
        <w:t>Dôvernou informáciou nie je:</w:t>
      </w:r>
    </w:p>
    <w:p w14:paraId="245C0037" w14:textId="77777777"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je všeobecne známa alebo sa stala všeobecne známou inak ako porušením Zmluvy zmluvnou stranou, alebo sa stala všeobecne známou v dôsledku konania tretej strany,</w:t>
      </w:r>
    </w:p>
    <w:p w14:paraId="7880FCD8" w14:textId="77777777"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bola nezávisle vyvinutá,</w:t>
      </w:r>
    </w:p>
    <w:p w14:paraId="0770D386" w14:textId="7DF81A63"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bola zmluvnej strane poskytnutá treťou stranou a druhá strana sa dôvodne domnieva, že ju môže použiť a že tretia strana ju získala oprávnene a v</w:t>
      </w:r>
      <w:r w:rsidR="007B1A00">
        <w:rPr>
          <w:rFonts w:ascii="Arial Narrow" w:hAnsi="Arial Narrow" w:cstheme="minorHAnsi"/>
          <w:sz w:val="22"/>
          <w:szCs w:val="22"/>
          <w:lang w:eastAsia="cs-CZ"/>
        </w:rPr>
        <w:t> </w:t>
      </w:r>
      <w:r w:rsidRPr="008E0E80">
        <w:rPr>
          <w:rFonts w:ascii="Arial Narrow" w:hAnsi="Arial Narrow" w:cstheme="minorHAnsi"/>
          <w:sz w:val="22"/>
          <w:szCs w:val="22"/>
          <w:lang w:eastAsia="cs-CZ"/>
        </w:rPr>
        <w:t>súlade</w:t>
      </w:r>
      <w:r w:rsidR="007B1A0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so Zmluvou,</w:t>
      </w:r>
    </w:p>
    <w:p w14:paraId="0E6F6245" w14:textId="41A6979E"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informácia, ktorú je zmluvná strana donútená poskytnúť na základe zákona alebo právoplatného rozhodnutia orgánu </w:t>
      </w:r>
      <w:r w:rsidR="00C34A45">
        <w:rPr>
          <w:rFonts w:ascii="Arial Narrow" w:hAnsi="Arial Narrow" w:cstheme="minorHAnsi"/>
          <w:sz w:val="22"/>
          <w:szCs w:val="22"/>
          <w:lang w:eastAsia="cs-CZ"/>
        </w:rPr>
        <w:t>štátnej moci</w:t>
      </w:r>
      <w:r w:rsidRPr="008E0E80">
        <w:rPr>
          <w:rFonts w:ascii="Arial Narrow" w:hAnsi="Arial Narrow" w:cstheme="minorHAnsi"/>
          <w:sz w:val="22"/>
          <w:szCs w:val="22"/>
          <w:lang w:eastAsia="cs-CZ"/>
        </w:rPr>
        <w:t xml:space="preserve"> za predpokladu, že:</w:t>
      </w:r>
    </w:p>
    <w:p w14:paraId="6219B972"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bez zbytočného meškania písomne alebo telefonicky informuje druhú zmluvnú stranu </w:t>
      </w:r>
      <w:r w:rsidRPr="008E0E80">
        <w:rPr>
          <w:rFonts w:ascii="Arial Narrow" w:hAnsi="Arial Narrow" w:cstheme="minorHAnsi"/>
          <w:sz w:val="22"/>
          <w:szCs w:val="22"/>
          <w:lang w:eastAsia="cs-CZ"/>
        </w:rPr>
        <w:br/>
        <w:t>o možnosti, že bude nútená poskytnúť informáciu podľa písmena a) a b) toho bodu,</w:t>
      </w:r>
    </w:p>
    <w:p w14:paraId="0FEC3617"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poskytne druhej zmluvnej strane potrebnú súčinnosť pri obrane proti nútenému poskytnutiu informácie podľa písmena a) a b) toho bodu,</w:t>
      </w:r>
    </w:p>
    <w:p w14:paraId="73E3C481"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poskytne informáciu podľa písmena a) a b) toho bodu len v minimálnom nevyhnutnom </w:t>
      </w:r>
      <w:r w:rsidRPr="008E0E80">
        <w:rPr>
          <w:rFonts w:ascii="Arial Narrow" w:hAnsi="Arial Narrow" w:cstheme="minorHAnsi"/>
          <w:sz w:val="22"/>
          <w:szCs w:val="22"/>
          <w:lang w:eastAsia="cs-CZ"/>
        </w:rPr>
        <w:br/>
        <w:t>a požadovanom rozsahu,</w:t>
      </w:r>
    </w:p>
    <w:p w14:paraId="20A24935" w14:textId="6237DAA0" w:rsidR="00593898" w:rsidRPr="00A24A94" w:rsidRDefault="00593898" w:rsidP="008E0E80">
      <w:pPr>
        <w:pStyle w:val="Odsekzoznamu"/>
        <w:numPr>
          <w:ilvl w:val="3"/>
          <w:numId w:val="97"/>
        </w:numPr>
        <w:tabs>
          <w:tab w:val="clear" w:pos="1531"/>
        </w:tabs>
        <w:spacing w:before="0" w:line="276" w:lineRule="auto"/>
        <w:ind w:left="1985"/>
      </w:pPr>
      <w:r w:rsidRPr="008E0E80">
        <w:rPr>
          <w:rFonts w:ascii="Arial Narrow" w:hAnsi="Arial Narrow" w:cstheme="minorHAnsi"/>
          <w:szCs w:val="22"/>
        </w:rPr>
        <w:t xml:space="preserve">informáciu, ktorú je povinná zmluvná strana zverejniť alebo sprístupniť podľa zákona o slobodnom prístupe informácií. </w:t>
      </w:r>
    </w:p>
    <w:p w14:paraId="0CDF2876" w14:textId="1B48CFDA" w:rsidR="00593898" w:rsidRPr="007B1A00" w:rsidRDefault="00593898" w:rsidP="008E0E80">
      <w:pPr>
        <w:pStyle w:val="MLOdsek"/>
      </w:pPr>
      <w:r w:rsidRPr="007B1A00">
        <w:t>Zmluvné strany sa zaväzujú, že poskytnuté dôverné informácie použijú výhradne k účelu a cieľu, ku ktorému budú druhej zmluvnej strane určené. Zhotoviteľ sa zaväzuje, že dôverné informácie bez predchádzajúceho písomného súhlasu Objednávateľa neposkytnú tretej strane, a to bez ohľadu na to, či bude medzi nimi uzatvorená dohoda, pokiaľ nie je v tejto Zmluve uvedené inak. Za porušenie povinnosti podľa tohto odseku sa nepovažuje poskytnutie dôverných informácií oprávnenému subjektu zmluvnou stranou tejto Zmluvy na základe povinnosti vyplývajúcej z platných právnych predpisov pre zmluvnú stranu tejto Zmluvy, ktorá informácie poskytuje.</w:t>
      </w:r>
    </w:p>
    <w:p w14:paraId="681FDECD" w14:textId="77777777" w:rsidR="00B31EBB" w:rsidRPr="007B1A00" w:rsidRDefault="00B31EBB" w:rsidP="008E0E80">
      <w:pPr>
        <w:pStyle w:val="MLOdsek"/>
      </w:pPr>
      <w:r w:rsidRPr="007B1A00">
        <w:lastRenderedPageBreak/>
        <w:t>Zmluvné strany sa zaväzujú, že budú dôverné informácie chrániť aspoň v takom rozsahu ako vlastné dôverné informácie, v žiadnom prípade však nie v menšom rozsahu ako je primeraný a obvyklý stupeň ochrany takýchto informácii. Zhotoviteľ sa zaväzuje v rovnakom rozsahu zaviazať mlčanlivosťou svoje organizačné zložky, zamestnancov alebo riadiacich pracovníkov, prostredníctvom ktorých zabezpečuje plnenie predmetu Zmluvy, pričom za porušenie povinnosti týchto osôb zodpovedá Zhotoviteľ v plnom rozsahu.</w:t>
      </w:r>
    </w:p>
    <w:p w14:paraId="29B3578F" w14:textId="7601A962" w:rsidR="00B31EBB" w:rsidRPr="00786CC1" w:rsidRDefault="00B31EBB" w:rsidP="008E0E80">
      <w:pPr>
        <w:pStyle w:val="MLOdsek"/>
      </w:pPr>
      <w:r w:rsidRPr="00786CC1">
        <w:t xml:space="preserve">Zhotoviteľ sa ďalej zaväzuje počas doby platnosti </w:t>
      </w:r>
      <w:r w:rsidR="00C34A45">
        <w:t xml:space="preserve">a účinnosti </w:t>
      </w:r>
      <w:r w:rsidRPr="00786CC1">
        <w:t>tejto Zmluvy, ako aj po jej zániku, pokiaľ ho povinnosti mlčanlivosti Objednávateľ písomným vyhlásením nezbaví, chrániť dôverné informácie najmä pred:</w:t>
      </w:r>
    </w:p>
    <w:p w14:paraId="1C61055A" w14:textId="0F59E6B7" w:rsidR="007B1A00" w:rsidRPr="00A24A94" w:rsidRDefault="00B31EBB" w:rsidP="008E0E80">
      <w:pPr>
        <w:pStyle w:val="MLOdsek"/>
        <w:numPr>
          <w:ilvl w:val="3"/>
          <w:numId w:val="122"/>
        </w:numPr>
        <w:ind w:left="1134"/>
      </w:pPr>
      <w:r w:rsidRPr="00A24A94">
        <w:t>ich neoprávneným použitím, čím sa rozumie akékoľvek použitie dôvernej informácie v rozpore s touto Zmluvou,</w:t>
      </w:r>
    </w:p>
    <w:p w14:paraId="31A9C889" w14:textId="06F4B993" w:rsidR="007B1A00" w:rsidRPr="00A24A94" w:rsidRDefault="00B31EBB" w:rsidP="008E0E80">
      <w:pPr>
        <w:pStyle w:val="MLOdsek"/>
        <w:numPr>
          <w:ilvl w:val="3"/>
          <w:numId w:val="122"/>
        </w:numPr>
        <w:ind w:left="1134"/>
      </w:pPr>
      <w:r w:rsidRPr="00A24A94">
        <w:t>sprístupnením dôverných informácií tretej strane,</w:t>
      </w:r>
    </w:p>
    <w:p w14:paraId="791673FF" w14:textId="757FEDA1" w:rsidR="007B1A00" w:rsidRPr="00A24A94" w:rsidRDefault="00B31EBB" w:rsidP="008E0E80">
      <w:pPr>
        <w:pStyle w:val="MLOdsek"/>
        <w:numPr>
          <w:ilvl w:val="3"/>
          <w:numId w:val="122"/>
        </w:numPr>
        <w:ind w:left="1134"/>
      </w:pPr>
      <w:r w:rsidRPr="00A24A94">
        <w:t xml:space="preserve">zverejnením alebo sprístupnením dôvernej informácie, pokiaľ také zverejnenie alebo </w:t>
      </w:r>
      <w:r w:rsidRPr="00A24A94">
        <w:br/>
        <w:t>sprístupnenie nie je dané povinnosťou vyplývajúcou z platnej legislatívy,</w:t>
      </w:r>
    </w:p>
    <w:p w14:paraId="454C48E2" w14:textId="77777777" w:rsidR="00B31EBB" w:rsidRPr="00A24A94" w:rsidRDefault="00B31EBB" w:rsidP="008E0E80">
      <w:pPr>
        <w:pStyle w:val="MLOdsek"/>
        <w:numPr>
          <w:ilvl w:val="3"/>
          <w:numId w:val="122"/>
        </w:numPr>
        <w:ind w:left="1134"/>
      </w:pPr>
      <w:r w:rsidRPr="00A24A94">
        <w:t>pred akýmkoľvek iným neoprávneným zverejnením, sprístupnením, stratou, odcudzením, zničením, rozširovaním, rozmnožovaním, náhodným či iným poškodením či iným neoprávneným využívaním alebo spracovaním.</w:t>
      </w:r>
    </w:p>
    <w:p w14:paraId="1A94D30E" w14:textId="7F619B2F" w:rsidR="00B31EBB" w:rsidRPr="007B1A00" w:rsidRDefault="00B31EBB" w:rsidP="008E0E80">
      <w:pPr>
        <w:pStyle w:val="MLOdsek"/>
      </w:pPr>
      <w:r w:rsidRPr="007B1A00">
        <w:t xml:space="preserve">Zhotoviteľ je oprávnený poskytnúť alebo sprístupniť dôvernú informáciu bez predchádzajúceho písomného súhlasu Objednávateľa len na základe </w:t>
      </w:r>
      <w:r w:rsidR="00C34A45">
        <w:t xml:space="preserve">zákona alebo </w:t>
      </w:r>
      <w:r w:rsidRPr="007B1A00">
        <w:t>právoplatného rozhodnutia orgánu štátnej moci. Zhotoviteľ je povinný o uvedenej skutočnosti bezodkladne informovať Objednávateľa, ak jej v tom nebráni zákonné obmedzenie.</w:t>
      </w:r>
    </w:p>
    <w:p w14:paraId="5A718877" w14:textId="77777777" w:rsidR="00B31EBB" w:rsidRPr="007B1A00" w:rsidRDefault="00B31EBB" w:rsidP="008E0E80">
      <w:pPr>
        <w:pStyle w:val="MLOdsek"/>
      </w:pPr>
      <w:r w:rsidRPr="007B1A00">
        <w:t>Po skončení účinnosti tejto Zmluvy je Zhotoviteľ povinný vrátiť Objednávateľovi všetky kópie, záznamy zachytené na nosičoch dát či iných médiách, poskytnuté dokumenty a podklady a celú dokumentáciu prináležiacu Objednávateľovi. Zhotoviteľ nesmie dôverné informácie využívať mimo predmetu tejto Zmluvy. Táto povinnosť platí bez časového obmedzenia aj po skončení účinnosti tejto Zmluvy.</w:t>
      </w:r>
    </w:p>
    <w:p w14:paraId="508D28E7" w14:textId="77777777" w:rsidR="00B31EBB" w:rsidRPr="00786CC1" w:rsidRDefault="00B31EBB" w:rsidP="008E0E80">
      <w:pPr>
        <w:pStyle w:val="MLOdsek"/>
      </w:pPr>
      <w:r w:rsidRPr="00786CC1">
        <w:t>Zmluvné strany sa zaväzujú dodržiavať právne predpisy vzťahujúce sa k ochrane dôverných informácií, obchodnému tajomstvu, ochrane osobných údajov, ako aj všetky právne predpisy, ktorými sú viazané.</w:t>
      </w:r>
    </w:p>
    <w:p w14:paraId="5267006E" w14:textId="07FC6D49" w:rsidR="00B31EBB" w:rsidRPr="005B0585" w:rsidRDefault="005B0585" w:rsidP="008E0E80">
      <w:pPr>
        <w:pStyle w:val="MLOdsek"/>
      </w:pPr>
      <w:r>
        <w:t>Zhotoviteľ vyhlasuje, že poučil</w:t>
      </w:r>
      <w:r w:rsidR="00B31EBB" w:rsidRPr="005B0585">
        <w:t xml:space="preserve"> svojich zamestnancov, štatutárne orgány, ich členov a subdodávateľov, ktorým sú sprístupnené dôverné informácie, o povinnosti mlčanlivosti v zmysle tohto článku Zmluvy.</w:t>
      </w:r>
      <w:r w:rsidR="00B31EBB" w:rsidRPr="005B0585">
        <w:rPr>
          <w:rFonts w:eastAsiaTheme="minorHAnsi"/>
        </w:rPr>
        <w:t xml:space="preserve"> </w:t>
      </w:r>
      <w:r w:rsidR="00B31EBB" w:rsidRPr="005B0585">
        <w:t>V  rozsahu zaisťujúcom splnenie povinnosti mlčanlivosti podľa tohto čl</w:t>
      </w:r>
      <w:r>
        <w:t>ánku Zmluvy, Zhotoviteľ uzatvoril</w:t>
      </w:r>
      <w:r w:rsidR="00B31EBB" w:rsidRPr="005B0585">
        <w:t xml:space="preserve"> s každým subdodávateľom dohodu o mlčanlivosti, pokiaľ obdobný záväzok nevyplýva pre takého subdodávateľa zo zákona. Zhotoviteľ vyhlasuje, že </w:t>
      </w:r>
      <w:r>
        <w:t>oboznámil</w:t>
      </w:r>
      <w:r w:rsidR="00B31EBB" w:rsidRPr="005B0585">
        <w:t xml:space="preserve"> svojich zamestnancov, ktorí sa budú podieľať na plnení tejto Zmluvy, s povinnosťou mlčanlivosti v zmysle tejto Zmluvy. Za porušenie povinnosti zachovávania mlčanlivosti zo strany zamestnancov a všetkých osôb, ktoré v rámci predmetu plnenia tejto Zmluvy budú mať prístup k poskytnutým dôverným informáciám Objednávateľa zodpovedá Zhotoviteľ.</w:t>
      </w:r>
    </w:p>
    <w:p w14:paraId="548865FC" w14:textId="77777777" w:rsidR="00B31EBB" w:rsidRPr="007B1A00" w:rsidRDefault="00B31EBB" w:rsidP="008E0E80">
      <w:pPr>
        <w:pStyle w:val="MLOdsek"/>
      </w:pPr>
      <w:r w:rsidRPr="007B1A00">
        <w:t>V prípade ak Zhotoviteľ akýkoľvek záväzok mlčanlivosti poruší, zodpovedá Objednávateľovi za</w:t>
      </w:r>
      <w:r w:rsidRPr="007B1A00">
        <w:br/>
        <w:t xml:space="preserve">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Zhotoviteľ túto škodu uhradiť namiesto Objednávateľa, avšak len v prípade ak povinnosť plnenia Objednávateľa vznikla v súvislosti s preukázaným zavineným konaním Zhotoviteľa, ktorým došlo k porušeniu jeho povinností podľa tejto Zmluvy. Pokiaľ by Zhotoviteľ túto povinnosť nesplnil a musel by ju splniť Objednávateľ, má Objednávateľ právo domáhať sa splnenia záväzku na príslušnom súde. </w:t>
      </w:r>
    </w:p>
    <w:p w14:paraId="0FBD4F37" w14:textId="77777777" w:rsidR="00B31EBB" w:rsidRPr="007B1A00" w:rsidRDefault="00B31EBB" w:rsidP="008E0E80">
      <w:pPr>
        <w:pStyle w:val="MLOdsek"/>
      </w:pPr>
      <w:r w:rsidRPr="007B1A00">
        <w:t>Zhotoviteľ je povinný oznámiť Objednávateľovi každú neoprávnenú manipuláciu s dôvernými informáciami tvoriacimi predmet ochrany na svojej strane alebo na strane inej osoby ihneď potom, ako túto skutočnosť zistí 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tvoriacich predmet ochrany v zmysle tejto Zmluvy.</w:t>
      </w:r>
    </w:p>
    <w:p w14:paraId="1C39BC67" w14:textId="47CC204A" w:rsidR="00B31EBB" w:rsidRPr="00A24A94" w:rsidRDefault="00B31EBB" w:rsidP="007B1A00">
      <w:pPr>
        <w:pStyle w:val="MLOdsek"/>
      </w:pPr>
      <w:r w:rsidRPr="008E0E80">
        <w:rPr>
          <w:rFonts w:eastAsia="Calibri"/>
        </w:rPr>
        <w:lastRenderedPageBreak/>
        <w:t xml:space="preserve">Ak Zhotoviteľ pri plnení predmetu Zmluvy bude spracúvať v mene Objednávateľa osobné údaje fyzických osôb, a teda bude vystupovať v postavení sprostredkovateľa v zmysle </w:t>
      </w:r>
      <w:r w:rsidRPr="007B1A00">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8E0E80">
        <w:rPr>
          <w:rFonts w:eastAsia="Calibri"/>
        </w:rPr>
        <w:t>§ 5 písm. p) zákona č. 18/2018 Z. z. o ochrane osobných údajov a o zmene a doplnení niektorých zákonov (ďalej len „Zákon o OOU“), Zmluvné strany sa zaväzujú uzatvoriť zmluvu o poverení spracúvaním osobných údajov v zmysle článku 28 GDPR a</w:t>
      </w:r>
      <w:r w:rsidRPr="008E0E80">
        <w:t xml:space="preserve"> </w:t>
      </w:r>
      <w:r w:rsidRPr="008E0E80">
        <w:rPr>
          <w:rFonts w:eastAsia="Calibri"/>
        </w:rPr>
        <w:t>§ 34 zákona o OOU, a to súčasne s uzatvorením tejto Zmluvy.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právnymi predpismi týkajúcimi sa ochrany osobných údajov.</w:t>
      </w:r>
    </w:p>
    <w:p w14:paraId="6DFD8DC3" w14:textId="77777777" w:rsidR="0026218E" w:rsidRPr="008E0E80" w:rsidRDefault="0026218E" w:rsidP="008E0E80">
      <w:pPr>
        <w:pStyle w:val="MLNadpislnku"/>
        <w:tabs>
          <w:tab w:val="num" w:pos="1134"/>
        </w:tabs>
        <w:rPr>
          <w:rFonts w:ascii="Arial Narrow" w:hAnsi="Arial Narrow"/>
        </w:rPr>
      </w:pPr>
      <w:r w:rsidRPr="008E0E80">
        <w:rPr>
          <w:rFonts w:ascii="Arial Narrow" w:hAnsi="Arial Narrow"/>
        </w:rPr>
        <w:t>OPRÁVNENÉ OSOBY</w:t>
      </w:r>
      <w:r w:rsidR="00412461" w:rsidRPr="008E0E80">
        <w:rPr>
          <w:rFonts w:ascii="Arial Narrow" w:hAnsi="Arial Narrow"/>
        </w:rPr>
        <w:t xml:space="preserve"> A KOMUNIKÁCIA</w:t>
      </w:r>
    </w:p>
    <w:p w14:paraId="33346395" w14:textId="77777777" w:rsidR="0026218E" w:rsidRPr="007B1A00" w:rsidRDefault="00453BAF" w:rsidP="008E0E80">
      <w:pPr>
        <w:pStyle w:val="MLOdsek"/>
      </w:pPr>
      <w:r w:rsidRPr="007B1A00">
        <w:t>Zhotoviteľ</w:t>
      </w:r>
      <w:r w:rsidR="0026218E" w:rsidRPr="007B1A00">
        <w:t xml:space="preserve"> sa zaväzuje do piatich (5) pracovných dní od podpisu tejto Zmluvy</w:t>
      </w:r>
      <w:r w:rsidR="009A56C3" w:rsidRPr="007B1A00">
        <w:t xml:space="preserve"> </w:t>
      </w:r>
      <w:r w:rsidR="0026218E" w:rsidRPr="007B1A00">
        <w:t>vymenovať oprávnenú osobu, ktorá bude počas účinnosti tejto Zmluvy</w:t>
      </w:r>
      <w:r w:rsidR="009A56C3" w:rsidRPr="007B1A00">
        <w:t xml:space="preserve"> </w:t>
      </w:r>
      <w:r w:rsidR="0026218E" w:rsidRPr="007B1A00">
        <w:t xml:space="preserve">oprávnená konať za </w:t>
      </w:r>
      <w:r w:rsidRPr="007B1A00">
        <w:t>Zhotoviteľ</w:t>
      </w:r>
      <w:r w:rsidR="0026218E" w:rsidRPr="007B1A00">
        <w:t>a v záležitostiach súvisiacich s plnením tejto Zmluvy, a v tej istej lehote písomne oznámiť Objednávateľovi jej meno a kontaktné údaje.</w:t>
      </w:r>
    </w:p>
    <w:p w14:paraId="7BDD1AC6" w14:textId="77777777" w:rsidR="0026218E" w:rsidRPr="007B1A00" w:rsidRDefault="0026218E" w:rsidP="008E0E80">
      <w:pPr>
        <w:pStyle w:val="MLOdsek"/>
      </w:pPr>
      <w:r w:rsidRPr="007B1A00">
        <w:t>Objednávateľ sa zaväzuje do piatich (5) pracovných dní od podpisu tejto Zmluvy</w:t>
      </w:r>
      <w:r w:rsidR="009A56C3" w:rsidRPr="007B1A00">
        <w:t xml:space="preserve"> </w:t>
      </w:r>
      <w:r w:rsidRPr="007B1A00">
        <w:t>vymenovať oprávnenú osobu, ktorá bude počas účinnosti tejto Zmluvy oprávnená konať za Objednávateľa v záležitostiach súvisiacich s plnením tejto Zmluvy, a v tej istej lehote písomne oznámiť Objednávateľovi jej meno a kontaktné údaje.</w:t>
      </w:r>
    </w:p>
    <w:p w14:paraId="6C59215A" w14:textId="77777777" w:rsidR="0063714D" w:rsidRPr="00A24A94" w:rsidRDefault="0063714D" w:rsidP="008E0E80">
      <w:pPr>
        <w:pStyle w:val="MLOdsek"/>
      </w:pPr>
      <w:bookmarkStart w:id="27" w:name="_Ref519610075"/>
      <w:r w:rsidRPr="00786CC1">
        <w:t>Prostredníctvom určených oprávnených</w:t>
      </w:r>
      <w:r w:rsidRPr="00A24A94">
        <w:t xml:space="preserve"> osôb Zmluvné strany:</w:t>
      </w:r>
      <w:bookmarkEnd w:id="27"/>
    </w:p>
    <w:p w14:paraId="57824FBB" w14:textId="1AFE1078" w:rsidR="007B1A00" w:rsidRPr="00A24A94" w:rsidRDefault="0063714D" w:rsidP="008E0E80">
      <w:pPr>
        <w:pStyle w:val="MLOdsek"/>
        <w:numPr>
          <w:ilvl w:val="2"/>
          <w:numId w:val="5"/>
        </w:numPr>
      </w:pPr>
      <w:r w:rsidRPr="00A24A94">
        <w:t>uskutočnia všetky organizačné záležitosti s ohľadom na všetky aktivity a činnosti súvisiace s plnením podľa tejto Zmluvy;</w:t>
      </w:r>
    </w:p>
    <w:p w14:paraId="175AB5E6" w14:textId="1FCA8A03" w:rsidR="007B1A00" w:rsidRPr="00A24A94" w:rsidRDefault="0063714D" w:rsidP="008E0E80">
      <w:pPr>
        <w:pStyle w:val="MLOdsek"/>
        <w:numPr>
          <w:ilvl w:val="2"/>
          <w:numId w:val="5"/>
        </w:numPr>
      </w:pPr>
      <w:r w:rsidRPr="00A24A94">
        <w:t>zabezpečia koordináciu jednotlivých aktivít a činností Zmluvných strán súvisiacich s plnením podľa tejto Zmluvy;</w:t>
      </w:r>
    </w:p>
    <w:p w14:paraId="1BAC539B" w14:textId="381D5455" w:rsidR="007B1A00" w:rsidRPr="00A24A94" w:rsidRDefault="0063714D" w:rsidP="008E0E80">
      <w:pPr>
        <w:pStyle w:val="MLOdsek"/>
        <w:numPr>
          <w:ilvl w:val="2"/>
          <w:numId w:val="5"/>
        </w:numPr>
      </w:pPr>
      <w:r w:rsidRPr="00A24A94">
        <w:t>sledujú priebeh plnenia tejto Zmluvy;</w:t>
      </w:r>
    </w:p>
    <w:p w14:paraId="7866F938" w14:textId="5839000B" w:rsidR="007B1A00" w:rsidRPr="00A24A94" w:rsidRDefault="0063714D" w:rsidP="008E0E80">
      <w:pPr>
        <w:pStyle w:val="MLOdsek"/>
        <w:numPr>
          <w:ilvl w:val="2"/>
          <w:numId w:val="5"/>
        </w:numPr>
      </w:pPr>
      <w:r w:rsidRPr="00A24A94">
        <w:t>navrhujú potrebné zmeny technických riešení a technickej povahy v zmysle tejto Zmluvy;</w:t>
      </w:r>
    </w:p>
    <w:p w14:paraId="74D50E79" w14:textId="77777777" w:rsidR="007B2BAA" w:rsidRPr="00A24A94" w:rsidRDefault="0063714D" w:rsidP="008E0E80">
      <w:pPr>
        <w:pStyle w:val="MLOdsek"/>
        <w:numPr>
          <w:ilvl w:val="2"/>
          <w:numId w:val="5"/>
        </w:numPr>
      </w:pPr>
      <w:r w:rsidRPr="00A24A94">
        <w:t>zabezpečia vzájomnú spoluprácu a súčinnosť.</w:t>
      </w:r>
    </w:p>
    <w:p w14:paraId="2C991D43" w14:textId="77777777" w:rsidR="007B2BAA" w:rsidRPr="007B1A00" w:rsidRDefault="007B2BAA" w:rsidP="008E0E80">
      <w:pPr>
        <w:pStyle w:val="MLOdsek"/>
      </w:pPr>
      <w:r w:rsidRPr="007B1A00">
        <w:t>Každá zo Zmluvných strán môže zmeniť oprávnené osoby. Takáto zmena je účinná dňom doručenia písomného oznámenia o zmene obsahujúceho aj meno a kontaktné údaje novej oprávnenej osoby druhej Zmluvnej strane.</w:t>
      </w:r>
    </w:p>
    <w:p w14:paraId="09045CFF" w14:textId="77777777" w:rsidR="00412461" w:rsidRPr="00A24A94" w:rsidRDefault="00412461" w:rsidP="008E0E80">
      <w:pPr>
        <w:pStyle w:val="MLOdsek"/>
      </w:pPr>
      <w:r w:rsidRPr="007B1A00">
        <w:t>Kontaktnými</w:t>
      </w:r>
      <w:r w:rsidRPr="00A24A94">
        <w:t xml:space="preserve"> údajmi sú: </w:t>
      </w:r>
    </w:p>
    <w:p w14:paraId="07706B52" w14:textId="77777777" w:rsidR="00412461" w:rsidRPr="00A24A94" w:rsidRDefault="00412461" w:rsidP="008E0E80">
      <w:pPr>
        <w:pStyle w:val="MLOdsek"/>
        <w:numPr>
          <w:ilvl w:val="2"/>
          <w:numId w:val="5"/>
        </w:numPr>
        <w:spacing w:after="0"/>
      </w:pPr>
      <w:r w:rsidRPr="00A24A94">
        <w:t>Za Objednávateľa:</w:t>
      </w:r>
    </w:p>
    <w:p w14:paraId="66E2BC2C" w14:textId="258EF043" w:rsidR="007B1A00" w:rsidRPr="00A24A94" w:rsidRDefault="00412461" w:rsidP="008E0E80">
      <w:pPr>
        <w:pStyle w:val="MLOdsek"/>
        <w:numPr>
          <w:ilvl w:val="3"/>
          <w:numId w:val="5"/>
        </w:numPr>
        <w:tabs>
          <w:tab w:val="num" w:pos="1134"/>
        </w:tabs>
        <w:spacing w:after="0"/>
      </w:pPr>
      <w:r w:rsidRPr="00A24A94">
        <w:t xml:space="preserve">Meno a funkcia: </w:t>
      </w:r>
      <w:r w:rsidR="00C30444" w:rsidRPr="007B1A00">
        <w:rPr>
          <w:rFonts w:eastAsiaTheme="minorHAnsi"/>
          <w:highlight w:val="yellow"/>
          <w:lang w:eastAsia="en-US"/>
        </w:rPr>
        <w:t>[●]</w:t>
      </w:r>
      <w:r w:rsidR="00C30444">
        <w:rPr>
          <w:rFonts w:eastAsiaTheme="minorHAnsi"/>
          <w:lang w:eastAsia="en-US"/>
        </w:rPr>
        <w:t xml:space="preserve"> </w:t>
      </w:r>
      <w:r w:rsidRPr="00A24A94">
        <w:t>Oprávnená osoba na strane  Objednávateľa</w:t>
      </w:r>
    </w:p>
    <w:p w14:paraId="5515A1B3" w14:textId="584459DF" w:rsidR="00412461" w:rsidRPr="00A24A94" w:rsidRDefault="00412461" w:rsidP="008E0E80">
      <w:pPr>
        <w:pStyle w:val="MLOdsek"/>
        <w:numPr>
          <w:ilvl w:val="3"/>
          <w:numId w:val="5"/>
        </w:numPr>
        <w:tabs>
          <w:tab w:val="num" w:pos="1134"/>
        </w:tabs>
        <w:spacing w:after="0"/>
      </w:pPr>
      <w:r w:rsidRPr="00A24A94">
        <w:t xml:space="preserve">Telefonický kontakt: </w:t>
      </w:r>
      <w:r w:rsidR="00C30444" w:rsidRPr="007B1A00">
        <w:rPr>
          <w:rFonts w:eastAsiaTheme="minorHAnsi"/>
          <w:highlight w:val="yellow"/>
          <w:lang w:eastAsia="en-US"/>
        </w:rPr>
        <w:t>[●]</w:t>
      </w:r>
    </w:p>
    <w:p w14:paraId="39E93B8D" w14:textId="56B8544A" w:rsidR="00412461" w:rsidRPr="00A24A94" w:rsidRDefault="00412461" w:rsidP="00396AC3">
      <w:pPr>
        <w:pStyle w:val="MLOdsek"/>
        <w:numPr>
          <w:ilvl w:val="3"/>
          <w:numId w:val="5"/>
        </w:numPr>
      </w:pPr>
      <w:r w:rsidRPr="00A24A94">
        <w:t xml:space="preserve">e-mail: </w:t>
      </w:r>
      <w:r w:rsidR="00C30444" w:rsidRPr="007B1A00">
        <w:rPr>
          <w:rFonts w:eastAsiaTheme="minorHAnsi"/>
          <w:highlight w:val="yellow"/>
          <w:lang w:eastAsia="en-US"/>
        </w:rPr>
        <w:t>[●]</w:t>
      </w:r>
    </w:p>
    <w:p w14:paraId="439E5CCD" w14:textId="77777777" w:rsidR="00412461" w:rsidRPr="00A24A94" w:rsidRDefault="00412461" w:rsidP="008E0E80">
      <w:pPr>
        <w:pStyle w:val="MLOdsek"/>
        <w:numPr>
          <w:ilvl w:val="2"/>
          <w:numId w:val="5"/>
        </w:numPr>
        <w:spacing w:after="0"/>
      </w:pPr>
      <w:r w:rsidRPr="00A24A94">
        <w:t>Za Zhotoviteľa:</w:t>
      </w:r>
    </w:p>
    <w:p w14:paraId="09A6CC5D" w14:textId="70C11E44" w:rsidR="007B1A00" w:rsidRPr="00A24A94" w:rsidRDefault="00412461" w:rsidP="008E0E80">
      <w:pPr>
        <w:pStyle w:val="MLOdsek"/>
        <w:numPr>
          <w:ilvl w:val="3"/>
          <w:numId w:val="5"/>
        </w:numPr>
        <w:tabs>
          <w:tab w:val="num" w:pos="1134"/>
        </w:tabs>
        <w:spacing w:after="0"/>
      </w:pPr>
      <w:r w:rsidRPr="00A24A94">
        <w:t xml:space="preserve">Meno a funkcia: </w:t>
      </w:r>
      <w:r w:rsidRPr="00A24A94">
        <w:rPr>
          <w:rFonts w:eastAsiaTheme="minorHAnsi"/>
          <w:highlight w:val="yellow"/>
          <w:lang w:eastAsia="en-US"/>
        </w:rPr>
        <w:t>[●]</w:t>
      </w:r>
      <w:r w:rsidRPr="00A24A94">
        <w:t>, Oprávnená osoba na strane  Zhotoviteľa</w:t>
      </w:r>
    </w:p>
    <w:p w14:paraId="16C00BE2" w14:textId="3BB2F902" w:rsidR="007B1A00" w:rsidRPr="00A24A94" w:rsidRDefault="00412461" w:rsidP="008E0E80">
      <w:pPr>
        <w:pStyle w:val="MLOdsek"/>
        <w:numPr>
          <w:ilvl w:val="3"/>
          <w:numId w:val="5"/>
        </w:numPr>
        <w:tabs>
          <w:tab w:val="num" w:pos="1134"/>
        </w:tabs>
        <w:spacing w:after="0"/>
      </w:pPr>
      <w:r w:rsidRPr="00A24A94">
        <w:t xml:space="preserve">Telefonický kontakt: </w:t>
      </w:r>
      <w:r w:rsidRPr="007B1A00">
        <w:rPr>
          <w:rFonts w:eastAsiaTheme="minorHAnsi"/>
          <w:highlight w:val="yellow"/>
          <w:lang w:eastAsia="en-US"/>
        </w:rPr>
        <w:t>[●]</w:t>
      </w:r>
    </w:p>
    <w:p w14:paraId="46206D73" w14:textId="5C07A78D" w:rsidR="00412461" w:rsidRPr="00A24A94" w:rsidRDefault="00412461" w:rsidP="008E0E80">
      <w:pPr>
        <w:pStyle w:val="MLOdsek"/>
        <w:numPr>
          <w:ilvl w:val="3"/>
          <w:numId w:val="5"/>
        </w:numPr>
        <w:tabs>
          <w:tab w:val="num" w:pos="1134"/>
        </w:tabs>
      </w:pPr>
      <w:r w:rsidRPr="00A24A94">
        <w:t>e-mail:</w:t>
      </w:r>
      <w:r w:rsidRPr="007B1A00">
        <w:rPr>
          <w:rFonts w:eastAsiaTheme="minorHAnsi"/>
          <w:lang w:eastAsia="en-US"/>
        </w:rPr>
        <w:t xml:space="preserve"> </w:t>
      </w:r>
      <w:r w:rsidRPr="007B1A00">
        <w:rPr>
          <w:rFonts w:eastAsiaTheme="minorHAnsi"/>
          <w:highlight w:val="yellow"/>
          <w:lang w:eastAsia="en-US"/>
        </w:rPr>
        <w:t>[●]</w:t>
      </w:r>
      <w:r w:rsidRPr="00A24A94">
        <w:t>.</w:t>
      </w:r>
    </w:p>
    <w:p w14:paraId="3D6F8878" w14:textId="77777777" w:rsidR="005245DA" w:rsidRPr="008E0E80" w:rsidRDefault="00622A4A" w:rsidP="008E0E80">
      <w:pPr>
        <w:pStyle w:val="MLNadpislnku"/>
        <w:tabs>
          <w:tab w:val="num" w:pos="1134"/>
        </w:tabs>
        <w:rPr>
          <w:rFonts w:ascii="Arial Narrow" w:hAnsi="Arial Narrow"/>
        </w:rPr>
      </w:pPr>
      <w:r w:rsidRPr="008E0E80">
        <w:rPr>
          <w:rFonts w:ascii="Arial Narrow" w:hAnsi="Arial Narrow"/>
        </w:rPr>
        <w:t xml:space="preserve">SÚČINNOSŤ </w:t>
      </w:r>
    </w:p>
    <w:p w14:paraId="7AD34153" w14:textId="77777777" w:rsidR="005245DA" w:rsidRPr="007B1A00" w:rsidRDefault="00C23A47" w:rsidP="008E0E80">
      <w:pPr>
        <w:pStyle w:val="MLOdsek"/>
      </w:pPr>
      <w:r w:rsidRPr="007B1A00">
        <w:t>Zmluvné strany sa zaväzujú vzájomne spolupracovať a poskytovať si všetky informácie a nevyhnutnú súčinnosť potrebn</w:t>
      </w:r>
      <w:r w:rsidR="00B509A8" w:rsidRPr="007B1A00">
        <w:t>ú</w:t>
      </w:r>
      <w:r w:rsidRPr="007B1A00">
        <w:t xml:space="preserve"> pre riadne plnenie svojich záväzkov vyplývajúcich im z tejto </w:t>
      </w:r>
      <w:r w:rsidR="008773E5" w:rsidRPr="007B1A00">
        <w:t>Zmluvy</w:t>
      </w:r>
      <w:r w:rsidR="00E708C1" w:rsidRPr="007B1A00">
        <w:t>.</w:t>
      </w:r>
    </w:p>
    <w:p w14:paraId="157E1646" w14:textId="77777777" w:rsidR="00A67477" w:rsidRPr="00786CC1" w:rsidRDefault="008773E5" w:rsidP="008E0E80">
      <w:pPr>
        <w:pStyle w:val="MLOdsek"/>
      </w:pPr>
      <w:r w:rsidRPr="007B1A00">
        <w:lastRenderedPageBreak/>
        <w:t>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w:t>
      </w:r>
      <w:r w:rsidR="001361DD" w:rsidRPr="00786CC1">
        <w:t>.</w:t>
      </w:r>
      <w:r w:rsidRPr="00786CC1">
        <w:t xml:space="preserve"> </w:t>
      </w:r>
    </w:p>
    <w:p w14:paraId="21293E7E" w14:textId="77777777" w:rsidR="001E5166" w:rsidRPr="008E0E80" w:rsidRDefault="00390F21" w:rsidP="008E0E80">
      <w:pPr>
        <w:pStyle w:val="MLOdsek"/>
        <w:rPr>
          <w:rFonts w:eastAsiaTheme="minorHAnsi"/>
        </w:rPr>
      </w:pPr>
      <w:bookmarkStart w:id="28" w:name="_Ref305859"/>
      <w:bookmarkStart w:id="29" w:name="_Ref1132133"/>
      <w:r w:rsidRPr="00786CC1">
        <w:t>Objednávateľ</w:t>
      </w:r>
      <w:r w:rsidR="001E5166" w:rsidRPr="00786CC1">
        <w:t xml:space="preserve"> sa zaväzuje poskytnúť Zhotoviteľovi potrebnú súčinnosť pri zhotovovaní Diela a zaistiť súčinnosť tretích osôb spolupracujúcich s Objednávateľom</w:t>
      </w:r>
      <w:r w:rsidR="00785471" w:rsidRPr="00786CC1">
        <w:t>.</w:t>
      </w:r>
      <w:bookmarkEnd w:id="28"/>
      <w:bookmarkEnd w:id="29"/>
    </w:p>
    <w:p w14:paraId="464F310E" w14:textId="77777777" w:rsidR="00E24069" w:rsidRPr="007B1A00" w:rsidRDefault="00E24069" w:rsidP="008E0E80">
      <w:pPr>
        <w:pStyle w:val="MLOdsek"/>
      </w:pPr>
      <w:r w:rsidRPr="007B1A00">
        <w:t>Zhotoviteľ sa zaväzuje spolupracovať s Objednávateľom počas vykonávania Diela a vyvinúť maximálne úsilie a súčinnosť z jeho strany tak, aby bolo Dielo vykonané v súlade s touto Zmluvou.</w:t>
      </w:r>
    </w:p>
    <w:p w14:paraId="6719B249" w14:textId="77777777" w:rsidR="00BE40B3" w:rsidRPr="007B1A00" w:rsidRDefault="00BE40B3" w:rsidP="008E0E80">
      <w:pPr>
        <w:pStyle w:val="MLOdsek"/>
      </w:pPr>
      <w:r w:rsidRPr="007B1A00">
        <w:t>Zhotoviteľ sa zaväzuje, že pri</w:t>
      </w:r>
      <w:r w:rsidR="00855539" w:rsidRPr="007B1A00">
        <w:t xml:space="preserve"> predčasnom</w:t>
      </w:r>
      <w:r w:rsidRPr="007B1A00">
        <w:t xml:space="preserve"> </w:t>
      </w:r>
      <w:r w:rsidR="00855539" w:rsidRPr="007B1A00">
        <w:t>ukončení tejto Zmluvy</w:t>
      </w:r>
      <w:r w:rsidR="00E236EA" w:rsidRPr="007B1A00">
        <w:t xml:space="preserve"> </w:t>
      </w:r>
      <w:r w:rsidR="003E03C0" w:rsidRPr="007B1A00">
        <w:t>zo strany Objednávateľa</w:t>
      </w:r>
      <w:r w:rsidR="00855539" w:rsidRPr="007B1A00">
        <w:t xml:space="preserve"> a </w:t>
      </w:r>
      <w:r w:rsidRPr="007B1A00">
        <w:t xml:space="preserve">zmene </w:t>
      </w:r>
      <w:r w:rsidR="00855539" w:rsidRPr="007B1A00">
        <w:t xml:space="preserve">dodávateľa plnenia </w:t>
      </w:r>
      <w:r w:rsidRPr="007B1A00">
        <w:t xml:space="preserve">poskytne </w:t>
      </w:r>
      <w:r w:rsidR="007E21AB" w:rsidRPr="007B1A00">
        <w:t>O</w:t>
      </w:r>
      <w:r w:rsidRPr="007B1A00">
        <w:t xml:space="preserve">bjednávateľovi </w:t>
      </w:r>
      <w:r w:rsidR="00855539" w:rsidRPr="007B1A00">
        <w:t xml:space="preserve">primeranú </w:t>
      </w:r>
      <w:r w:rsidRPr="007B1A00">
        <w:t xml:space="preserve">súčinnosť pri prechode na nového </w:t>
      </w:r>
      <w:r w:rsidR="00855539" w:rsidRPr="007B1A00">
        <w:t>dodávateľa</w:t>
      </w:r>
      <w:r w:rsidR="00FD4E26" w:rsidRPr="007B1A00">
        <w:t>, najmä v oblasti architektúry a integrácie informačných systémov</w:t>
      </w:r>
      <w:r w:rsidR="00E708C1" w:rsidRPr="007B1A00">
        <w:t xml:space="preserve"> a informuje nového </w:t>
      </w:r>
      <w:r w:rsidR="00855539" w:rsidRPr="007B1A00">
        <w:t xml:space="preserve">dodávateľa </w:t>
      </w:r>
      <w:r w:rsidR="00E708C1" w:rsidRPr="007B1A00">
        <w:t>o všetkých procesných a iných úkonoch pri plnení tejto Zmluvy</w:t>
      </w:r>
      <w:r w:rsidR="00613EC8" w:rsidRPr="007B1A00">
        <w:t xml:space="preserve"> </w:t>
      </w:r>
      <w:r w:rsidR="00E708C1" w:rsidRPr="007B1A00">
        <w:t>so zreteľom na úk</w:t>
      </w:r>
      <w:r w:rsidR="00855539" w:rsidRPr="007B1A00">
        <w:t>o</w:t>
      </w:r>
      <w:r w:rsidR="00E708C1" w:rsidRPr="007B1A00">
        <w:t>ny týkajúce sa odovzdania Diela  v súlade s čl.</w:t>
      </w:r>
      <w:r w:rsidR="007C194E" w:rsidRPr="007B1A00">
        <w:t xml:space="preserve"> </w:t>
      </w:r>
      <w:r w:rsidR="00D202D6" w:rsidRPr="007B1A00">
        <w:t>6</w:t>
      </w:r>
      <w:r w:rsidR="00613EC8" w:rsidRPr="007B1A00">
        <w:t xml:space="preserve"> </w:t>
      </w:r>
      <w:r w:rsidR="00E708C1" w:rsidRPr="007B1A00">
        <w:t>Zmluvy.</w:t>
      </w:r>
    </w:p>
    <w:p w14:paraId="5FD9904E" w14:textId="77777777" w:rsidR="00895A50" w:rsidRPr="008E0E80" w:rsidRDefault="00622A4A" w:rsidP="008E0E80">
      <w:pPr>
        <w:pStyle w:val="MLNadpislnku"/>
        <w:tabs>
          <w:tab w:val="num" w:pos="1134"/>
        </w:tabs>
        <w:rPr>
          <w:rFonts w:ascii="Arial Narrow" w:hAnsi="Arial Narrow"/>
        </w:rPr>
      </w:pPr>
      <w:r w:rsidRPr="008E0E80">
        <w:rPr>
          <w:rFonts w:ascii="Arial Narrow" w:hAnsi="Arial Narrow"/>
        </w:rPr>
        <w:t>OCHRANA ZAMESTNANCOV ZHOTOVITEĽA A </w:t>
      </w:r>
      <w:r w:rsidR="00B73A43" w:rsidRPr="008E0E80">
        <w:rPr>
          <w:rFonts w:ascii="Arial Narrow" w:hAnsi="Arial Narrow"/>
        </w:rPr>
        <w:t>SUBDODÁVATEĽ</w:t>
      </w:r>
      <w:r w:rsidRPr="008E0E80">
        <w:rPr>
          <w:rFonts w:ascii="Arial Narrow" w:hAnsi="Arial Narrow"/>
        </w:rPr>
        <w:t xml:space="preserve">OV </w:t>
      </w:r>
    </w:p>
    <w:p w14:paraId="3881EEDB" w14:textId="77777777" w:rsidR="00ED3A5E" w:rsidRPr="003E5FED" w:rsidRDefault="00ED3A5E" w:rsidP="008E0E80">
      <w:pPr>
        <w:pStyle w:val="MLOdsek"/>
      </w:pPr>
      <w:r w:rsidRPr="007B1A00">
        <w:t>Zhotoviteľ pri plnení predmetu Zmluvy</w:t>
      </w:r>
      <w:r w:rsidR="00606323" w:rsidRPr="007B1A00">
        <w:t xml:space="preserve"> </w:t>
      </w:r>
      <w:r w:rsidRPr="007B1A00">
        <w:t>zodpovedá za</w:t>
      </w:r>
      <w:r w:rsidR="003B56A2" w:rsidRPr="007B1A00">
        <w:t xml:space="preserve"> svojich zamestnancov, ich</w:t>
      </w:r>
      <w:r w:rsidRPr="007B1A00">
        <w:t xml:space="preserve"> bezpečno</w:t>
      </w:r>
      <w:r w:rsidR="003B56A2" w:rsidRPr="007B1A00">
        <w:t xml:space="preserve">sť a ochranu zdravia pri práci, </w:t>
      </w:r>
      <w:r w:rsidRPr="007B1A00">
        <w:t xml:space="preserve">a </w:t>
      </w:r>
      <w:r w:rsidR="003B56A2" w:rsidRPr="007B1A00">
        <w:t xml:space="preserve">tiež za </w:t>
      </w:r>
      <w:r w:rsidRPr="007B1A00">
        <w:t xml:space="preserve">svojich </w:t>
      </w:r>
      <w:r w:rsidR="00B73A43" w:rsidRPr="007B1A00">
        <w:t>subdodávateľ</w:t>
      </w:r>
      <w:r w:rsidR="00666110" w:rsidRPr="007B1A00">
        <w:t>ov</w:t>
      </w:r>
      <w:r w:rsidRPr="00786CC1">
        <w:t>.</w:t>
      </w:r>
      <w:r w:rsidR="003B56A2" w:rsidRPr="00786CC1">
        <w:t xml:space="preserve"> Zhotoviteľ je povinný vykonať všetky nevyhnutné opatrenia, aby zabezpečil v súvislosti s plnením Zmluvy bezpečnosť svojich zamestnancov, zamestnancov Objednávateľa</w:t>
      </w:r>
      <w:r w:rsidR="00127472" w:rsidRPr="00786CC1">
        <w:t xml:space="preserve">, </w:t>
      </w:r>
      <w:r w:rsidR="00B73A43" w:rsidRPr="00786CC1">
        <w:t>subdodávateľ</w:t>
      </w:r>
      <w:r w:rsidR="00666110" w:rsidRPr="00786CC1">
        <w:t xml:space="preserve">ov </w:t>
      </w:r>
      <w:r w:rsidR="003B56A2" w:rsidRPr="003E5FED">
        <w:t>a ďalších osôb, ktoré sa s vedomím Objednávateľa zdržujú v mieste plnenia predmetu Zmluvy.</w:t>
      </w:r>
    </w:p>
    <w:p w14:paraId="6BB51E53" w14:textId="77777777" w:rsidR="00127472" w:rsidRPr="000D575E" w:rsidRDefault="00127472" w:rsidP="008E0E80">
      <w:pPr>
        <w:pStyle w:val="MLOdsek"/>
      </w:pPr>
      <w:bookmarkStart w:id="30" w:name="_Ref519602681"/>
      <w:r w:rsidRPr="003E5FED">
        <w:t>Zhotoviteľ je povinný v súvislosti s plnením predmetu Zmluvy vykonať opatrenia a určiť postupy na zaistenie bezpečnosti svojich zamestnancov a </w:t>
      </w:r>
      <w:r w:rsidR="00B73A43" w:rsidRPr="00FB705A">
        <w:t>subdodávateľ</w:t>
      </w:r>
      <w:r w:rsidR="00666110" w:rsidRPr="000D575E">
        <w:t>ov</w:t>
      </w:r>
      <w:r w:rsidRPr="000D575E">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30"/>
      <w:r w:rsidRPr="000D575E">
        <w:t xml:space="preserve"> </w:t>
      </w:r>
    </w:p>
    <w:p w14:paraId="1E593D08" w14:textId="77777777" w:rsidR="00130202" w:rsidRPr="007B1A00" w:rsidRDefault="00130202" w:rsidP="008E0E80">
      <w:pPr>
        <w:pStyle w:val="MLOdsek"/>
      </w:pPr>
      <w:r w:rsidRPr="00A85E68">
        <w:t xml:space="preserve">Objednávateľ je povinný a zaväzuje sa zabezpečiť </w:t>
      </w:r>
      <w:r w:rsidR="000F05DC" w:rsidRPr="007B1A00">
        <w:t xml:space="preserve"> pre zamestnancov Zhotoviteľa a jeho subdodávateľov </w:t>
      </w:r>
      <w:r w:rsidRPr="007B1A00">
        <w:t>také pracovné podmien</w:t>
      </w:r>
      <w:r w:rsidR="001123D5" w:rsidRPr="007B1A00">
        <w:t>k</w:t>
      </w:r>
      <w:r w:rsidRPr="007B1A00">
        <w:t>y v súlade s pravidlami bezpečnosti a ochrany zdravia práci</w:t>
      </w:r>
      <w:r w:rsidR="001123D5" w:rsidRPr="007B1A00">
        <w:t>,</w:t>
      </w:r>
      <w:r w:rsidRPr="007B1A00">
        <w:t xml:space="preserve"> aké zabezpečuje pre svoj</w:t>
      </w:r>
      <w:r w:rsidR="001123D5" w:rsidRPr="007B1A00">
        <w:t>i</w:t>
      </w:r>
      <w:r w:rsidRPr="007B1A00">
        <w:t>ch zamestnancov alebo pracovníkov na dohody uzatváraných mimo pracovného pomeru.</w:t>
      </w:r>
    </w:p>
    <w:p w14:paraId="60871E84" w14:textId="3A301067" w:rsidR="00127472" w:rsidRPr="000D575E" w:rsidRDefault="00127472" w:rsidP="008E0E80">
      <w:pPr>
        <w:pStyle w:val="MLOdsek"/>
      </w:pPr>
      <w:r w:rsidRPr="007B1A00">
        <w:t xml:space="preserve">V prípade, ak budú miestom plnenia predmetu </w:t>
      </w:r>
      <w:r w:rsidR="003869A9" w:rsidRPr="007B1A00">
        <w:t>Zmluvy</w:t>
      </w:r>
      <w:r w:rsidRPr="007B1A00">
        <w:t xml:space="preserve"> priestory Objednávateľa, povinnosti vyplývajúce z bodu </w:t>
      </w:r>
      <w:r w:rsidRPr="000D575E">
        <w:fldChar w:fldCharType="begin"/>
      </w:r>
      <w:r w:rsidRPr="007B1A00">
        <w:instrText xml:space="preserve"> REF _Ref519602681 \r \h </w:instrText>
      </w:r>
      <w:r w:rsidR="00C9009C" w:rsidRPr="007B1A00">
        <w:instrText xml:space="preserve"> \* MERGEFORMAT </w:instrText>
      </w:r>
      <w:r w:rsidRPr="000D575E">
        <w:fldChar w:fldCharType="separate"/>
      </w:r>
      <w:r w:rsidR="0055231C">
        <w:t>15.2</w:t>
      </w:r>
      <w:r w:rsidRPr="000D575E">
        <w:fldChar w:fldCharType="end"/>
      </w:r>
      <w:r w:rsidRPr="00FB705A">
        <w:t xml:space="preserve"> </w:t>
      </w:r>
      <w:r w:rsidR="009E3314" w:rsidRPr="000D575E">
        <w:t>Zmluvy</w:t>
      </w:r>
      <w:r w:rsidR="00FF44FC" w:rsidRPr="000D575E">
        <w:t xml:space="preserve"> </w:t>
      </w:r>
      <w:r w:rsidRPr="000D575E">
        <w:t xml:space="preserve">sa primerane uplatnia na Objednávateľa. </w:t>
      </w:r>
    </w:p>
    <w:p w14:paraId="3AAA9A26" w14:textId="77777777" w:rsidR="00BC7EF3" w:rsidRPr="007B1A00" w:rsidRDefault="0089230B" w:rsidP="008E0E80">
      <w:pPr>
        <w:pStyle w:val="MLOdsek"/>
      </w:pPr>
      <w:r w:rsidRPr="000D575E">
        <w:t xml:space="preserve">Zhotoviteľ </w:t>
      </w:r>
      <w:r w:rsidR="0006741E" w:rsidRPr="000D575E">
        <w:t xml:space="preserve">je </w:t>
      </w:r>
      <w:r w:rsidRPr="000D575E">
        <w:t>povinný</w:t>
      </w:r>
      <w:r w:rsidR="0006741E" w:rsidRPr="000D575E">
        <w:t xml:space="preserve"> </w:t>
      </w:r>
      <w:r w:rsidR="00A23A8E" w:rsidRPr="00A85E68">
        <w:t xml:space="preserve">bezodkladne </w:t>
      </w:r>
      <w:r w:rsidR="00995BBD" w:rsidRPr="00A85E68">
        <w:t xml:space="preserve">oboznamovať </w:t>
      </w:r>
      <w:r w:rsidR="00A23A8E" w:rsidRPr="007B1A00">
        <w:t xml:space="preserve">Objednávateľa o nedostatkoch a iných závažných skutočnostiach v priestoroch Objednávateľa tvoriacich miesto plnenia predmetu </w:t>
      </w:r>
      <w:r w:rsidR="003869A9" w:rsidRPr="007B1A00">
        <w:t>Zmluvy</w:t>
      </w:r>
      <w:r w:rsidR="00A23A8E" w:rsidRPr="007B1A00">
        <w:t>, ktoré́ by pri pr</w:t>
      </w:r>
      <w:r w:rsidR="00A23A8E" w:rsidRPr="00D07EFA">
        <w:t>á</w:t>
      </w:r>
      <w:r w:rsidR="00A23A8E" w:rsidRPr="007B1A00">
        <w:t>ci mohli ohrozi</w:t>
      </w:r>
      <w:r w:rsidR="001123D5" w:rsidRPr="007B1A00">
        <w:t>ť</w:t>
      </w:r>
      <w:r w:rsidR="00A23A8E" w:rsidRPr="007B1A00">
        <w:t xml:space="preserve"> bezpečnos</w:t>
      </w:r>
      <w:r w:rsidR="001123D5" w:rsidRPr="007B1A00">
        <w:t>ť</w:t>
      </w:r>
      <w:r w:rsidR="00A23A8E" w:rsidRPr="007B1A00">
        <w:t xml:space="preserve"> alebo zdravie zamestnancov Zhotoviteľa alebo jeho </w:t>
      </w:r>
      <w:r w:rsidR="00B73A43" w:rsidRPr="007B1A00">
        <w:t>subdodávateľ</w:t>
      </w:r>
      <w:r w:rsidR="00A23A8E" w:rsidRPr="007B1A00">
        <w:t>ov, zamestnancov Objednávateľa alebo tretích osôb, o ktorých sa dozvedel v súvislosti s plnením predmetu Zmluvy.</w:t>
      </w:r>
    </w:p>
    <w:p w14:paraId="3DE888BC" w14:textId="77777777" w:rsidR="00BC7EF3" w:rsidRPr="007B1A00" w:rsidRDefault="0089230B" w:rsidP="008E0E80">
      <w:pPr>
        <w:pStyle w:val="MLOdsek"/>
      </w:pPr>
      <w:r w:rsidRPr="007B1A00">
        <w:t>Zhotoviteľ je povinný bezodkladne oboznámiť Objednávateľa o mimoriadnej udalosti (</w:t>
      </w:r>
      <w:r w:rsidR="00A23A8E" w:rsidRPr="007B1A00">
        <w:t>nebezpečn</w:t>
      </w:r>
      <w:r w:rsidR="001123D5" w:rsidRPr="007B1A00">
        <w:t>á</w:t>
      </w:r>
      <w:r w:rsidRPr="007B1A00">
        <w:t xml:space="preserve"> udalosť, pracovný úraz zamestnanca </w:t>
      </w:r>
      <w:r w:rsidR="00014E31" w:rsidRPr="007B1A00">
        <w:t>Z</w:t>
      </w:r>
      <w:r w:rsidRPr="007B1A00">
        <w:t xml:space="preserve">hotoviteľa alebo inej osoby konajúcej v mene </w:t>
      </w:r>
      <w:r w:rsidR="00014E31" w:rsidRPr="007B1A00">
        <w:t>Z</w:t>
      </w:r>
      <w:r w:rsidRPr="007B1A00">
        <w:t xml:space="preserve">hotoviteľa), </w:t>
      </w:r>
      <w:r w:rsidR="00A23A8E" w:rsidRPr="007B1A00">
        <w:t>ktor</w:t>
      </w:r>
      <w:r w:rsidR="001123D5" w:rsidRPr="007B1A00">
        <w:t>á</w:t>
      </w:r>
      <w:r w:rsidRPr="007B1A00">
        <w:t xml:space="preserve"> sa stala v </w:t>
      </w:r>
      <w:r w:rsidR="00A23A8E" w:rsidRPr="007B1A00">
        <w:t>súvislosti</w:t>
      </w:r>
      <w:r w:rsidRPr="007B1A00">
        <w:t xml:space="preserve"> s </w:t>
      </w:r>
      <w:r w:rsidR="00A23A8E" w:rsidRPr="007B1A00">
        <w:t>plnením</w:t>
      </w:r>
      <w:r w:rsidRPr="007B1A00">
        <w:t xml:space="preserve"> predmetu Zmluvy</w:t>
      </w:r>
      <w:r w:rsidR="00FF44FC" w:rsidRPr="007B1A00">
        <w:t xml:space="preserve"> </w:t>
      </w:r>
      <w:r w:rsidRPr="007B1A00">
        <w:t xml:space="preserve">a ktorá sa týka ochrany zamestnancov Zhotoviteľa a jeho </w:t>
      </w:r>
      <w:r w:rsidR="00B73A43" w:rsidRPr="007B1A00">
        <w:t>subdodávateľ</w:t>
      </w:r>
      <w:r w:rsidRPr="007B1A00">
        <w:t xml:space="preserve">ov. </w:t>
      </w:r>
      <w:r w:rsidR="00BC7EF3" w:rsidRPr="007B1A00">
        <w:t xml:space="preserve">Povinnosť </w:t>
      </w:r>
      <w:r w:rsidR="00014E31" w:rsidRPr="007B1A00">
        <w:t>Z</w:t>
      </w:r>
      <w:r w:rsidR="00BC7EF3" w:rsidRPr="007B1A00">
        <w:t xml:space="preserve">hotoviteľa podľa predchádzajúcej vety platí aj vtedy, ak k mimoriadnej udalosti nedošlo v súvislosti s plnením predmetu Zmluvy, ale </w:t>
      </w:r>
      <w:r w:rsidR="00AE31E8" w:rsidRPr="007B1A00">
        <w:t xml:space="preserve">došlo k nej </w:t>
      </w:r>
      <w:r w:rsidR="00BC7EF3" w:rsidRPr="007B1A00">
        <w:t xml:space="preserve">na pracoviskách Objednávateľa. </w:t>
      </w:r>
    </w:p>
    <w:p w14:paraId="1CD2617A" w14:textId="77777777" w:rsidR="0006741E" w:rsidRPr="00A24A94" w:rsidRDefault="00BC7EF3" w:rsidP="008E0E80">
      <w:pPr>
        <w:pStyle w:val="MLOdsek"/>
      </w:pPr>
      <w:r w:rsidRPr="007B1A00">
        <w:t xml:space="preserve">Zhotoviteľ je </w:t>
      </w:r>
      <w:r w:rsidR="00A23A8E" w:rsidRPr="007B1A00">
        <w:t>povinn</w:t>
      </w:r>
      <w:r w:rsidR="001123D5" w:rsidRPr="007B1A00">
        <w:t>ý</w:t>
      </w:r>
      <w:r w:rsidRPr="007B1A00">
        <w:t xml:space="preserve"> zaraďovať zamestnancov na výkon </w:t>
      </w:r>
      <w:r w:rsidR="00A23A8E" w:rsidRPr="007B1A00">
        <w:t>práce</w:t>
      </w:r>
      <w:r w:rsidRPr="007B1A00">
        <w:t xml:space="preserve"> so zreteľom na ich </w:t>
      </w:r>
      <w:r w:rsidR="00A23A8E" w:rsidRPr="007B1A00">
        <w:t>zdravotn</w:t>
      </w:r>
      <w:r w:rsidR="001123D5" w:rsidRPr="007B1A00">
        <w:t>ý</w:t>
      </w:r>
      <w:r w:rsidRPr="007B1A00">
        <w:t xml:space="preserve"> stav, schopnosti, </w:t>
      </w:r>
      <w:r w:rsidR="00A23A8E" w:rsidRPr="007B1A00">
        <w:t>kvalifikačne</w:t>
      </w:r>
      <w:r w:rsidRPr="007B1A00">
        <w:rPr>
          <w:rFonts w:hint="eastAsia"/>
        </w:rPr>
        <w:t>́</w:t>
      </w:r>
      <w:r w:rsidRPr="007B1A00">
        <w:t xml:space="preserve"> predpoklady a odbornú spôsobilosť podľa </w:t>
      </w:r>
      <w:r w:rsidR="0089230B" w:rsidRPr="007B1A00">
        <w:t>právnych</w:t>
      </w:r>
      <w:r w:rsidRPr="007B1A00">
        <w:t xml:space="preserve"> predpisov a </w:t>
      </w:r>
      <w:r w:rsidR="0089230B" w:rsidRPr="007B1A00">
        <w:t>ostatných</w:t>
      </w:r>
      <w:r w:rsidRPr="007B1A00">
        <w:t xml:space="preserve"> predpisov na zaistenie bezpečnosti a ochrany zdravia pri práci a </w:t>
      </w:r>
      <w:r w:rsidR="00A23A8E" w:rsidRPr="007B1A00">
        <w:t>nedovoli</w:t>
      </w:r>
      <w:r w:rsidR="001123D5" w:rsidRPr="007B1A00">
        <w:t>ť</w:t>
      </w:r>
      <w:r w:rsidRPr="007B1A00">
        <w:t xml:space="preserve">, aby </w:t>
      </w:r>
      <w:r w:rsidR="0089230B" w:rsidRPr="007B1A00">
        <w:t>vykonávali</w:t>
      </w:r>
      <w:r w:rsidRPr="007B1A00">
        <w:t xml:space="preserve"> </w:t>
      </w:r>
      <w:r w:rsidR="0089230B" w:rsidRPr="007B1A00">
        <w:t>pr</w:t>
      </w:r>
      <w:r w:rsidR="00014E31" w:rsidRPr="007B1A00">
        <w:t>á</w:t>
      </w:r>
      <w:r w:rsidR="0089230B" w:rsidRPr="007B1A00">
        <w:t>ce</w:t>
      </w:r>
      <w:r w:rsidRPr="007B1A00">
        <w:t xml:space="preserve">, </w:t>
      </w:r>
      <w:r w:rsidR="00A23A8E" w:rsidRPr="007B1A00">
        <w:t>ktor</w:t>
      </w:r>
      <w:r w:rsidR="001123D5" w:rsidRPr="007B1A00">
        <w:t>é</w:t>
      </w:r>
      <w:r w:rsidRPr="007B1A00">
        <w:t xml:space="preserve"> </w:t>
      </w:r>
      <w:r w:rsidR="00A23A8E" w:rsidRPr="007B1A00">
        <w:t>nezodpovedaj</w:t>
      </w:r>
      <w:r w:rsidR="001123D5" w:rsidRPr="007B1A00">
        <w:t>ú</w:t>
      </w:r>
      <w:r w:rsidRPr="007B1A00">
        <w:t xml:space="preserve"> ich </w:t>
      </w:r>
      <w:r w:rsidR="00A23A8E" w:rsidRPr="007B1A00">
        <w:t>zdravotnému</w:t>
      </w:r>
      <w:r w:rsidRPr="007B1A00">
        <w:t xml:space="preserve"> stavu a schopnostiam a na </w:t>
      </w:r>
      <w:r w:rsidR="00A23A8E" w:rsidRPr="007B1A00">
        <w:t>ktor</w:t>
      </w:r>
      <w:r w:rsidR="001123D5" w:rsidRPr="007B1A00">
        <w:t>é</w:t>
      </w:r>
      <w:r w:rsidRPr="007B1A00">
        <w:t xml:space="preserve"> </w:t>
      </w:r>
      <w:r w:rsidR="00A23A8E" w:rsidRPr="007B1A00">
        <w:t>nemaj</w:t>
      </w:r>
      <w:r w:rsidR="001123D5" w:rsidRPr="007B1A00">
        <w:t>ú</w:t>
      </w:r>
      <w:r w:rsidRPr="007B1A00">
        <w:t xml:space="preserve"> vek, </w:t>
      </w:r>
      <w:r w:rsidR="00A23A8E" w:rsidRPr="007B1A00">
        <w:t>kvalifikačne</w:t>
      </w:r>
      <w:r w:rsidRPr="007B1A00">
        <w:rPr>
          <w:rFonts w:hint="eastAsia"/>
        </w:rPr>
        <w:t>́</w:t>
      </w:r>
      <w:r w:rsidRPr="007B1A00">
        <w:t xml:space="preserve"> predpoklady alebo doklad o odbornej spôsobilosti podľa </w:t>
      </w:r>
      <w:r w:rsidR="00A23A8E" w:rsidRPr="007B1A00">
        <w:t>právnyc</w:t>
      </w:r>
      <w:r w:rsidR="00A23A8E" w:rsidRPr="00A24A94">
        <w:t>h</w:t>
      </w:r>
      <w:r w:rsidRPr="00A24A94">
        <w:t xml:space="preserve"> predpisov a </w:t>
      </w:r>
      <w:r w:rsidR="00A23A8E" w:rsidRPr="00A24A94">
        <w:t>ostatných</w:t>
      </w:r>
      <w:r w:rsidRPr="00A24A94">
        <w:t xml:space="preserve"> predpisov na zaistenie </w:t>
      </w:r>
      <w:r w:rsidR="00A23A8E" w:rsidRPr="00A24A94">
        <w:t>bezpečnosti</w:t>
      </w:r>
      <w:r w:rsidRPr="00A24A94">
        <w:t xml:space="preserve"> a ochrany zdravia pri práci.</w:t>
      </w:r>
      <w:r w:rsidR="0006741E" w:rsidRPr="00A24A94">
        <w:t xml:space="preserve"> </w:t>
      </w:r>
    </w:p>
    <w:p w14:paraId="4DF23C3E" w14:textId="77777777" w:rsidR="0006741E" w:rsidRPr="008E0E80" w:rsidRDefault="00C9009C" w:rsidP="008E0E80">
      <w:pPr>
        <w:pStyle w:val="MLNadpislnku"/>
        <w:tabs>
          <w:tab w:val="num" w:pos="1134"/>
        </w:tabs>
        <w:rPr>
          <w:rFonts w:ascii="Arial Narrow" w:hAnsi="Arial Narrow"/>
        </w:rPr>
      </w:pPr>
      <w:r w:rsidRPr="008E0E80">
        <w:rPr>
          <w:rFonts w:ascii="Arial Narrow" w:hAnsi="Arial Narrow"/>
        </w:rPr>
        <w:lastRenderedPageBreak/>
        <w:t>ZODPOVEDNOSŤ ZA ŠKODU A NÁHRADA ŠKODY</w:t>
      </w:r>
    </w:p>
    <w:p w14:paraId="60FDF5D5" w14:textId="77777777" w:rsidR="00FF44FC" w:rsidRPr="008371CA" w:rsidRDefault="00FF44FC" w:rsidP="008E0E80">
      <w:pPr>
        <w:pStyle w:val="MLOdsek"/>
      </w:pPr>
      <w:r w:rsidRPr="008371CA">
        <w:t>Nebezpečenstvo škody a vlastnícke právo ku všetkým hmotným plneniam Diela vytvoreným a/alebo dodaným na základ</w:t>
      </w:r>
      <w:r w:rsidR="00F2766E" w:rsidRPr="008371CA">
        <w:t>e</w:t>
      </w:r>
      <w:r w:rsidRPr="008371CA">
        <w:t xml:space="preserve"> </w:t>
      </w:r>
      <w:r w:rsidR="003869A9" w:rsidRPr="008371CA">
        <w:t>Zmluvy</w:t>
      </w:r>
      <w:r w:rsidRPr="008371CA">
        <w:t xml:space="preserve"> prechádza na Objednávateľa odovzdaním Diela  Objednávateľovi</w:t>
      </w:r>
      <w:r w:rsidR="006E25CE" w:rsidRPr="008371CA">
        <w:t xml:space="preserve">, s prihliadnutím na článok 10 bod </w:t>
      </w:r>
      <w:r w:rsidR="00A76C32" w:rsidRPr="008371CA">
        <w:t>10.4 a 10.5</w:t>
      </w:r>
      <w:r w:rsidR="006E25CE" w:rsidRPr="008371CA">
        <w:t xml:space="preserve"> o zdrojovom kóde</w:t>
      </w:r>
      <w:r w:rsidRPr="008371CA">
        <w:t>.</w:t>
      </w:r>
    </w:p>
    <w:p w14:paraId="09CCC805" w14:textId="77777777" w:rsidR="00895A50" w:rsidRPr="003E5FED" w:rsidRDefault="00895A50" w:rsidP="008E0E80">
      <w:pPr>
        <w:pStyle w:val="MLOdsek"/>
      </w:pPr>
      <w:r w:rsidRPr="003E5FED">
        <w:t>Každá zo Zmluvných strán nesie zodpovednosť za spôsobenú škodu porušením všeobecne platných a účinných právnych predpisov Slovenskej republiky a tejto Zmluvy.</w:t>
      </w:r>
    </w:p>
    <w:p w14:paraId="102220EA" w14:textId="77777777" w:rsidR="002704F5" w:rsidRPr="000D575E" w:rsidRDefault="002704F5" w:rsidP="008E0E80">
      <w:pPr>
        <w:pStyle w:val="MLOdsek"/>
      </w:pPr>
      <w:r w:rsidRPr="00FB705A">
        <w:t xml:space="preserve">Zhotoviteľ zodpovedá za škodu spôsobenú Objednávateľovi jeho zamestnancami a/alebo </w:t>
      </w:r>
      <w:r w:rsidR="00B73A43" w:rsidRPr="000D575E">
        <w:t>subdodávateľ</w:t>
      </w:r>
      <w:r w:rsidRPr="000D575E">
        <w:t xml:space="preserve">mi, pričom ustanovenia Zákonníka práce o zodpovednosti zamestnancov za škodu ako i ustanovenia Obchodného zákonníka o náhrade škody aplikovateľné na škodu spôsobenú </w:t>
      </w:r>
      <w:r w:rsidR="00B73A43" w:rsidRPr="000D575E">
        <w:t>subdodávateľ</w:t>
      </w:r>
      <w:r w:rsidRPr="000D575E">
        <w:t>mi tým nie sú dotknuté.</w:t>
      </w:r>
    </w:p>
    <w:p w14:paraId="08557439" w14:textId="77777777" w:rsidR="00742565" w:rsidRPr="007B1A00" w:rsidRDefault="00742565" w:rsidP="008E0E80">
      <w:pPr>
        <w:pStyle w:val="MLOdsek"/>
      </w:pPr>
      <w:r w:rsidRPr="00A85E68">
        <w:t xml:space="preserve">Zhotoviteľ zodpovedá za škodu, ktorá </w:t>
      </w:r>
      <w:r w:rsidR="00DE4479" w:rsidRPr="00A85E68">
        <w:t>vznikne</w:t>
      </w:r>
      <w:r w:rsidRPr="007B1A00">
        <w:t xml:space="preserve"> Objednávateľovi počas platnosti a existencie tejto Zmluvy a pôjde o škod</w:t>
      </w:r>
      <w:r w:rsidR="00DE4479" w:rsidRPr="007B1A00">
        <w:t>u spôsobenú</w:t>
      </w:r>
      <w:r w:rsidRPr="007B1A00">
        <w:t xml:space="preserve"> vadou informačného systému. Za takto spôsobenú škodu zodpovedá Zhotoviteľ, ak vznikla v čase platnej záruky na predmet Zmluvy. </w:t>
      </w:r>
    </w:p>
    <w:p w14:paraId="51585F8F" w14:textId="77777777" w:rsidR="00742565" w:rsidRPr="007B1A00" w:rsidRDefault="00742565" w:rsidP="008E0E80">
      <w:pPr>
        <w:pStyle w:val="MLOdsek"/>
      </w:pPr>
      <w:r w:rsidRPr="007B1A00">
        <w:t>Na vznik zodpovednosti za spôsoben</w:t>
      </w:r>
      <w:r w:rsidR="004A3096" w:rsidRPr="007B1A00">
        <w:t>ú škodu</w:t>
      </w:r>
      <w:r w:rsidRPr="007B1A00">
        <w:t xml:space="preserve"> nie je nevyhnutné aby bola spôs</w:t>
      </w:r>
      <w:r w:rsidR="00025B70" w:rsidRPr="007B1A00">
        <w:t>o</w:t>
      </w:r>
      <w:r w:rsidRPr="007B1A00">
        <w:t>bená úmyselným konaním Zhotoviteľa, Oprávnenej osoby Zhotovite</w:t>
      </w:r>
      <w:r w:rsidR="004A3096" w:rsidRPr="007B1A00">
        <w:t xml:space="preserve">ľa alebo inej poverenej osoby, ale postačuje spôsobenie škody z nedbanlivosti. </w:t>
      </w:r>
      <w:r w:rsidRPr="007B1A00">
        <w:t xml:space="preserve"> </w:t>
      </w:r>
    </w:p>
    <w:p w14:paraId="4656DB46" w14:textId="77777777" w:rsidR="00895A50" w:rsidRPr="007B1A00" w:rsidRDefault="00895A50" w:rsidP="008E0E80">
      <w:pPr>
        <w:pStyle w:val="MLOdsek"/>
      </w:pPr>
      <w:r w:rsidRPr="007B1A00">
        <w:t>Obe Zmluvné strany sa zaväzujú vyvinúť maximálne úsilie k predchádzaniu škodám a k minimalizácii vzniknutých škôd.</w:t>
      </w:r>
    </w:p>
    <w:p w14:paraId="0D26DC9B" w14:textId="77777777" w:rsidR="007B6E89" w:rsidRPr="007B1A00" w:rsidRDefault="00453BAF" w:rsidP="008E0E80">
      <w:pPr>
        <w:pStyle w:val="MLOdsek"/>
      </w:pPr>
      <w:r w:rsidRPr="007B1A00">
        <w:t>Zhotoviteľ</w:t>
      </w:r>
      <w:r w:rsidR="007B6E89" w:rsidRPr="007B1A00">
        <w:t xml:space="preserve">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w:t>
      </w:r>
      <w:r w:rsidRPr="007B1A00">
        <w:t>Zhotoviteľ</w:t>
      </w:r>
      <w:r w:rsidR="007B6E89" w:rsidRPr="007B1A00">
        <w:t xml:space="preserve"> nezodpovedá ani za škodu, ktorá vznikla v dôsledku </w:t>
      </w:r>
      <w:proofErr w:type="spellStart"/>
      <w:r w:rsidR="007B6E89" w:rsidRPr="007B1A00">
        <w:t>vadného</w:t>
      </w:r>
      <w:proofErr w:type="spellEnd"/>
      <w:r w:rsidR="007B6E89" w:rsidRPr="007B1A00">
        <w:t xml:space="preserve"> zadania zo strany Objednávateľa, ak </w:t>
      </w:r>
      <w:r w:rsidRPr="007B1A00">
        <w:t>Zhotoviteľ</w:t>
      </w:r>
      <w:r w:rsidR="007B6E89" w:rsidRPr="007B1A00">
        <w:t xml:space="preserve"> bezodkladne upozornil Objednávateľa na </w:t>
      </w:r>
      <w:proofErr w:type="spellStart"/>
      <w:r w:rsidR="007B6E89" w:rsidRPr="007B1A00">
        <w:t>vadnosť</w:t>
      </w:r>
      <w:proofErr w:type="spellEnd"/>
      <w:r w:rsidR="007B6E89" w:rsidRPr="007B1A00">
        <w:t xml:space="preserve"> tohto zadania a Objednávateľ na tomto zadaní naďalej </w:t>
      </w:r>
      <w:r w:rsidR="00B0727B" w:rsidRPr="007B1A00">
        <w:t xml:space="preserve">písomne </w:t>
      </w:r>
      <w:r w:rsidR="007B6E89" w:rsidRPr="007B1A00">
        <w:t>trval.</w:t>
      </w:r>
    </w:p>
    <w:p w14:paraId="26E9E76C" w14:textId="372E4513" w:rsidR="007978C0" w:rsidRPr="007B1A00" w:rsidRDefault="007978C0" w:rsidP="008E0E80">
      <w:pPr>
        <w:pStyle w:val="MLOdsek"/>
      </w:pPr>
      <w:r w:rsidRPr="007B1A00">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w:t>
      </w:r>
      <w:r w:rsidR="00980493" w:rsidRPr="007B1A00">
        <w:t xml:space="preserve"> </w:t>
      </w:r>
      <w:r w:rsidRPr="007B1A00">
        <w:t xml:space="preserve">s použitím podkladov a pokynov daných mu Objednávateľom. </w:t>
      </w:r>
    </w:p>
    <w:p w14:paraId="765FEE27" w14:textId="77777777" w:rsidR="00372E63" w:rsidRPr="007B1A00" w:rsidRDefault="00372E63" w:rsidP="008E0E80">
      <w:pPr>
        <w:pStyle w:val="MLOdsek"/>
      </w:pPr>
      <w:r w:rsidRPr="007B1A00">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94038CA" w14:textId="77777777" w:rsidR="00372E63" w:rsidRPr="007B1A00" w:rsidRDefault="00453BAF" w:rsidP="008E0E80">
      <w:pPr>
        <w:pStyle w:val="MLOdsek"/>
      </w:pPr>
      <w:r w:rsidRPr="007B1A00">
        <w:t>Zhotoviteľ</w:t>
      </w:r>
      <w:r w:rsidR="00372E63" w:rsidRPr="007B1A00">
        <w:t xml:space="preserve"> je oprávnený zabezpečiť plnenie tejto Zmluvy alebo jeho častí prostredníctvom </w:t>
      </w:r>
      <w:r w:rsidR="00B73A43" w:rsidRPr="007B1A00">
        <w:t>subdodávateľ</w:t>
      </w:r>
      <w:r w:rsidR="00372E63" w:rsidRPr="007B1A00">
        <w:t xml:space="preserve">ov </w:t>
      </w:r>
      <w:r w:rsidR="00555289" w:rsidRPr="007B1A00">
        <w:t>v súlade s podmienkami Verejného obstarávania a touto Zmluvou</w:t>
      </w:r>
      <w:r w:rsidR="00372E63" w:rsidRPr="007B1A00">
        <w:t xml:space="preserve">. </w:t>
      </w:r>
      <w:r w:rsidRPr="007B1A00">
        <w:t>Zhotoviteľ</w:t>
      </w:r>
      <w:r w:rsidR="00372E63" w:rsidRPr="007B1A00">
        <w:t xml:space="preserve"> zodpovedá za</w:t>
      </w:r>
      <w:r w:rsidR="006032E2" w:rsidRPr="007B1A00">
        <w:t xml:space="preserve"> k</w:t>
      </w:r>
      <w:r w:rsidR="00372E63" w:rsidRPr="007B1A00">
        <w:t>aždé plnenie</w:t>
      </w:r>
      <w:r w:rsidR="006032E2" w:rsidRPr="007B1A00">
        <w:t xml:space="preserve"> </w:t>
      </w:r>
      <w:r w:rsidR="00372E63" w:rsidRPr="007B1A00">
        <w:t xml:space="preserve">takéhoto </w:t>
      </w:r>
      <w:r w:rsidR="00B73A43" w:rsidRPr="007B1A00">
        <w:t>subdodávateľ</w:t>
      </w:r>
      <w:r w:rsidR="00372E63" w:rsidRPr="007B1A00">
        <w:t>a v rozsahu, ako keby plnenie poskytoval sám.</w:t>
      </w:r>
    </w:p>
    <w:p w14:paraId="0FCF8982" w14:textId="5093C38A" w:rsidR="003F7ECB" w:rsidRPr="007B1A00" w:rsidRDefault="003F7ECB" w:rsidP="008E0E80">
      <w:pPr>
        <w:pStyle w:val="MLOdsek"/>
      </w:pPr>
      <w:r w:rsidRPr="007B1A00">
        <w:t>V prípade okolností vyššej moci</w:t>
      </w:r>
      <w:r w:rsidR="00952F0C" w:rsidRPr="007B1A00">
        <w:t>, ktorou sa ro</w:t>
      </w:r>
      <w:r w:rsidR="003D562A" w:rsidRPr="007B1A00">
        <w:t>z</w:t>
      </w:r>
      <w:r w:rsidR="00952F0C" w:rsidRPr="007B1A00">
        <w:t>umie prekážka, ktorá nastala nezávisle od vôle Zmluvnej strany a bráni jej v splnení jej zmluvných povinností</w:t>
      </w:r>
      <w:r w:rsidR="003D562A" w:rsidRPr="007B1A00">
        <w:t xml:space="preserve"> a zároveň nemožno rozumne predpokladať, že by povinná Zmluvná strana túto prekážku alebo jej následky odvrátila alebo prekonala a tiež že by v čase vzniku záväzku túto prekážku predvídala, Zmluvná</w:t>
      </w:r>
      <w:r w:rsidRPr="007B1A00">
        <w:t xml:space="preserve"> strana, ktorá nesplní svoje povinnosti z tejto Zmluvy</w:t>
      </w:r>
      <w:r w:rsidR="00980493" w:rsidRPr="007B1A00">
        <w:t xml:space="preserve"> </w:t>
      </w:r>
      <w:r w:rsidRPr="007B1A00">
        <w:t>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7B1A00">
        <w:t xml:space="preserve"> Čas pre splnenie povinnosti sa predlžuje o čas trvania akejkoľvek z okolností uvedených v</w:t>
      </w:r>
      <w:r w:rsidR="00113D09" w:rsidRPr="007B1A00">
        <w:t xml:space="preserve"> tomto bode </w:t>
      </w:r>
      <w:r w:rsidR="003869A9" w:rsidRPr="007B1A00">
        <w:t>Zmluvy</w:t>
      </w:r>
      <w:r w:rsidR="00113D09" w:rsidRPr="007B1A00">
        <w:t xml:space="preserve"> </w:t>
      </w:r>
      <w:r w:rsidR="003D562A" w:rsidRPr="007B1A00">
        <w:t xml:space="preserve">a o čas </w:t>
      </w:r>
      <w:r w:rsidR="00113D09" w:rsidRPr="007B1A00">
        <w:t>nevyhnutný na</w:t>
      </w:r>
      <w:r w:rsidR="003D562A" w:rsidRPr="007B1A00">
        <w:t xml:space="preserve"> odstránenie ich následkov</w:t>
      </w:r>
      <w:r w:rsidR="007B67FA">
        <w:t xml:space="preserve"> </w:t>
      </w:r>
      <w:r w:rsidR="007B67FA" w:rsidRPr="00D16E75">
        <w:t>a to na základe písomného dodatku k tejto Zmluve</w:t>
      </w:r>
      <w:r w:rsidR="00113D09" w:rsidRPr="00D16E75">
        <w:t>.</w:t>
      </w:r>
    </w:p>
    <w:p w14:paraId="27DAF7D3" w14:textId="77777777" w:rsidR="00980493" w:rsidRPr="00A24A94" w:rsidRDefault="00980493" w:rsidP="008E0E80">
      <w:pPr>
        <w:pStyle w:val="MLOdsek"/>
      </w:pPr>
      <w:r w:rsidRPr="007B1A00">
        <w:t xml:space="preserve">Za konanie vylučujúce zodpovednosť sa považuje </w:t>
      </w:r>
      <w:r w:rsidR="00C2510F" w:rsidRPr="007B1A00">
        <w:t xml:space="preserve">napr. </w:t>
      </w:r>
      <w:r w:rsidRPr="007B1A00">
        <w:t>konanie/</w:t>
      </w:r>
      <w:proofErr w:type="spellStart"/>
      <w:r w:rsidRPr="007B1A00">
        <w:t>nekonananie</w:t>
      </w:r>
      <w:proofErr w:type="spellEnd"/>
      <w:r w:rsidRPr="007B1A00">
        <w:t xml:space="preserve"> riadiaceho orgánu, sprostredkovateľského orgánu, cert</w:t>
      </w:r>
      <w:r w:rsidR="00C2510F" w:rsidRPr="007B1A00">
        <w:t>i</w:t>
      </w:r>
      <w:r w:rsidRPr="007B1A00">
        <w:t>fikačného orgánu, orgánu auditu alebo iného orgánu oprávneného vstupovať do zmluvných vzťahov v zmysle zákona č. 292/20</w:t>
      </w:r>
      <w:r w:rsidR="00932064" w:rsidRPr="007B1A00">
        <w:t>1</w:t>
      </w:r>
      <w:r w:rsidRPr="007B1A00">
        <w:t>4 Z. z. o príspevku poskytovanom z </w:t>
      </w:r>
      <w:proofErr w:type="spellStart"/>
      <w:r w:rsidRPr="007B1A00">
        <w:t>euróspkych</w:t>
      </w:r>
      <w:proofErr w:type="spellEnd"/>
      <w:r w:rsidRPr="007B1A00">
        <w:t xml:space="preserve"> štruk</w:t>
      </w:r>
      <w:r w:rsidR="00FB32E2" w:rsidRPr="007B1A00">
        <w:t>t</w:t>
      </w:r>
      <w:r w:rsidRPr="007B1A00">
        <w:t xml:space="preserve">urálnych </w:t>
      </w:r>
      <w:r w:rsidRPr="007B1A00">
        <w:lastRenderedPageBreak/>
        <w:t xml:space="preserve">a investičných fondov a o zmene a doplnení niektorých zákonov v platnom znení </w:t>
      </w:r>
      <w:r w:rsidR="00A76C32" w:rsidRPr="007B1A00">
        <w:t xml:space="preserve">a zákona č. 357/2015 </w:t>
      </w:r>
      <w:proofErr w:type="spellStart"/>
      <w:r w:rsidR="00A76C32" w:rsidRPr="007B1A00">
        <w:t>Z.z</w:t>
      </w:r>
      <w:proofErr w:type="spellEnd"/>
      <w:r w:rsidR="00A76C32" w:rsidRPr="007B1A00">
        <w:t xml:space="preserve">. o finančnej kontrole a audite v znení neskorších predpisov </w:t>
      </w:r>
      <w:r w:rsidRPr="007B1A00">
        <w:t>za predpokladu, že plnenie Zmluvy je realizáciou projektu financovaného</w:t>
      </w:r>
      <w:r w:rsidRPr="00A24A94">
        <w:t xml:space="preserve"> z európskych štrukturálnych a </w:t>
      </w:r>
      <w:proofErr w:type="spellStart"/>
      <w:r w:rsidRPr="00A24A94">
        <w:t>investičnáých</w:t>
      </w:r>
      <w:proofErr w:type="spellEnd"/>
      <w:r w:rsidRPr="00A24A94">
        <w:t xml:space="preserve"> fondov EÚ.</w:t>
      </w:r>
    </w:p>
    <w:p w14:paraId="16622AF4" w14:textId="77777777" w:rsidR="0075747D" w:rsidRPr="008E0E80" w:rsidRDefault="00C9009C" w:rsidP="008E0E80">
      <w:pPr>
        <w:pStyle w:val="MLNadpislnku"/>
        <w:tabs>
          <w:tab w:val="num" w:pos="1134"/>
        </w:tabs>
        <w:rPr>
          <w:rFonts w:ascii="Arial Narrow" w:hAnsi="Arial Narrow"/>
        </w:rPr>
      </w:pPr>
      <w:r w:rsidRPr="008E0E80">
        <w:rPr>
          <w:rFonts w:ascii="Arial Narrow" w:hAnsi="Arial Narrow"/>
        </w:rPr>
        <w:t>SUBDODÁVATELIA</w:t>
      </w:r>
      <w:r w:rsidR="00555289" w:rsidRPr="008E0E80">
        <w:rPr>
          <w:rFonts w:ascii="Arial Narrow" w:hAnsi="Arial Narrow"/>
        </w:rPr>
        <w:t xml:space="preserve"> A REGISTER PARTEROV VEREJNÉHO SEKTORA</w:t>
      </w:r>
    </w:p>
    <w:p w14:paraId="4F168930" w14:textId="1E5AF964" w:rsidR="0087328C" w:rsidRPr="00A85E68" w:rsidRDefault="0053190B" w:rsidP="008E0E80">
      <w:pPr>
        <w:pStyle w:val="MLOdsek"/>
      </w:pPr>
      <w:bookmarkStart w:id="31" w:name="_Ref531162385"/>
      <w:bookmarkStart w:id="32" w:name="_Ref518461143"/>
      <w:r w:rsidRPr="007B1A00">
        <w:t xml:space="preserve">Na poskytovanie plnení, ktoré tvoria súčasť </w:t>
      </w:r>
      <w:r w:rsidR="006D60CC" w:rsidRPr="007B1A00">
        <w:t>Diela</w:t>
      </w:r>
      <w:r w:rsidRPr="007B1A00">
        <w:t xml:space="preserve"> pre Objednávateľa, má </w:t>
      </w:r>
      <w:r w:rsidR="00453BAF" w:rsidRPr="007B1A00">
        <w:t>Zhotoviteľ</w:t>
      </w:r>
      <w:r w:rsidRPr="007B1A00">
        <w:t>, za podmienok dohodnutých v tejto Zmluve</w:t>
      </w:r>
      <w:r w:rsidR="009E3314" w:rsidRPr="00786CC1">
        <w:t>,</w:t>
      </w:r>
      <w:r w:rsidRPr="00786CC1">
        <w:t xml:space="preserve"> právo uzatvárať </w:t>
      </w:r>
      <w:r w:rsidR="00B73A43" w:rsidRPr="00786CC1">
        <w:t>subdodávateľ</w:t>
      </w:r>
      <w:r w:rsidRPr="00786CC1">
        <w:t xml:space="preserve">ské zmluvy. Tým nie je dotknutá zodpovednosť </w:t>
      </w:r>
      <w:r w:rsidR="00453BAF" w:rsidRPr="003E5FED">
        <w:t>Zhotoviteľ</w:t>
      </w:r>
      <w:r w:rsidRPr="003E5FED">
        <w:t xml:space="preserve">a za plnenie Zmluvy v súlade s § 41 ods. 8 </w:t>
      </w:r>
      <w:r w:rsidR="00FA4575" w:rsidRPr="00FB705A">
        <w:t xml:space="preserve">platného zákona o verejnom </w:t>
      </w:r>
      <w:proofErr w:type="spellStart"/>
      <w:r w:rsidR="00FA4575" w:rsidRPr="00FB705A">
        <w:t>obstarávabí</w:t>
      </w:r>
      <w:proofErr w:type="spellEnd"/>
      <w:r w:rsidR="00FA4575" w:rsidRPr="00FB705A">
        <w:t xml:space="preserve"> (ďalej aj ako „</w:t>
      </w:r>
      <w:r w:rsidR="003A17A9" w:rsidRPr="000D575E">
        <w:t>ZVO</w:t>
      </w:r>
      <w:r w:rsidR="00FA4575" w:rsidRPr="000D575E">
        <w:t>“)</w:t>
      </w:r>
      <w:r w:rsidRPr="000D575E">
        <w:t xml:space="preserve"> a </w:t>
      </w:r>
      <w:r w:rsidR="00453BAF" w:rsidRPr="000D575E">
        <w:t>Zhotoviteľ</w:t>
      </w:r>
      <w:r w:rsidRPr="000D575E">
        <w:t xml:space="preserve"> je povinný odovzdávať Objednávateľovi plnenia sám, na svoju zodpovednosť, v dohodnutom čase a v dohodnutej kvalite.</w:t>
      </w:r>
      <w:bookmarkEnd w:id="31"/>
      <w:r w:rsidRPr="000D575E">
        <w:t xml:space="preserve"> </w:t>
      </w:r>
    </w:p>
    <w:p w14:paraId="2E99D945" w14:textId="77777777" w:rsidR="00DF0F94" w:rsidRPr="007B1A00" w:rsidRDefault="0053190B" w:rsidP="008E0E80">
      <w:pPr>
        <w:pStyle w:val="MLOdsek"/>
      </w:pPr>
      <w:bookmarkStart w:id="33" w:name="_Ref1133289"/>
      <w:r w:rsidRPr="007B1A00">
        <w:t xml:space="preserve">Zoznam </w:t>
      </w:r>
      <w:r w:rsidR="00B73A43" w:rsidRPr="007B1A00">
        <w:t>subdodávateľ</w:t>
      </w:r>
      <w:r w:rsidRPr="007B1A00">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00B73A43" w:rsidRPr="007B1A00">
        <w:t>subdodávateľ</w:t>
      </w:r>
      <w:r w:rsidRPr="007B1A00">
        <w:t>a v rozsahu meno a priezvisko, adresa pobytu a dátum narodenia</w:t>
      </w:r>
      <w:r w:rsidR="00915370" w:rsidRPr="007B1A00">
        <w:t xml:space="preserve"> a predmet subdodávky</w:t>
      </w:r>
      <w:r w:rsidRPr="007B1A00">
        <w:t>, tvorí neoddeliteľnú súčasť tejto Zmluvy</w:t>
      </w:r>
      <w:r w:rsidR="00B71511" w:rsidRPr="007B1A00">
        <w:t xml:space="preserve"> ako</w:t>
      </w:r>
      <w:r w:rsidR="00BC7228" w:rsidRPr="007B1A00">
        <w:t xml:space="preserve"> </w:t>
      </w:r>
      <w:r w:rsidR="006032E2" w:rsidRPr="008E0E80">
        <w:t>Príloha č. 4</w:t>
      </w:r>
      <w:r w:rsidR="00B71511" w:rsidRPr="007B1A00">
        <w:t>.</w:t>
      </w:r>
      <w:bookmarkEnd w:id="32"/>
      <w:bookmarkEnd w:id="33"/>
      <w:r w:rsidR="00B71511" w:rsidRPr="007B1A00">
        <w:t xml:space="preserve"> </w:t>
      </w:r>
    </w:p>
    <w:p w14:paraId="5F30F5F2" w14:textId="07CD4BB5" w:rsidR="00B71511" w:rsidRPr="00786CC1" w:rsidRDefault="00453BAF" w:rsidP="008E0E80">
      <w:pPr>
        <w:pStyle w:val="MLOdsek"/>
      </w:pPr>
      <w:bookmarkStart w:id="34" w:name="_Ref1133290"/>
      <w:r w:rsidRPr="007B1A00">
        <w:t>Zhotoviteľ</w:t>
      </w:r>
      <w:r w:rsidR="00B71511" w:rsidRPr="007B1A00">
        <w:t xml:space="preserve"> je povinný písomne oznámiť </w:t>
      </w:r>
      <w:proofErr w:type="spellStart"/>
      <w:r w:rsidR="008B0564" w:rsidRPr="007B1A00">
        <w:t>Oprávnenen</w:t>
      </w:r>
      <w:r w:rsidR="00412461" w:rsidRPr="007B1A00">
        <w:t>e</w:t>
      </w:r>
      <w:r w:rsidR="0008775B">
        <w:t>j</w:t>
      </w:r>
      <w:proofErr w:type="spellEnd"/>
      <w:r w:rsidR="0008775B">
        <w:t xml:space="preserve"> osobe</w:t>
      </w:r>
      <w:r w:rsidR="00B71511" w:rsidRPr="007B1A00">
        <w:t xml:space="preserve"> Objednávateľa akúkoľvek zmenu údajov o </w:t>
      </w:r>
      <w:r w:rsidR="00B73A43" w:rsidRPr="00786CC1">
        <w:t>subdodávateľ</w:t>
      </w:r>
      <w:r w:rsidR="00B71511" w:rsidRPr="00786CC1">
        <w:t>ovi bezodkladne po tom, ako sa o takej zmene dozvedel.</w:t>
      </w:r>
      <w:bookmarkEnd w:id="34"/>
    </w:p>
    <w:p w14:paraId="7458227F" w14:textId="460DECFB" w:rsidR="00B71511" w:rsidRPr="007B1A00" w:rsidRDefault="00453BAF" w:rsidP="008E0E80">
      <w:pPr>
        <w:pStyle w:val="MLOdsek"/>
      </w:pPr>
      <w:bookmarkStart w:id="35" w:name="_Ref1133291"/>
      <w:r w:rsidRPr="003E5FED">
        <w:t>Zhotoviteľ</w:t>
      </w:r>
      <w:r w:rsidR="00B71511" w:rsidRPr="003E5FED">
        <w:t xml:space="preserve"> je oprávnený zmeniť alebo doplniť </w:t>
      </w:r>
      <w:r w:rsidR="00B73A43" w:rsidRPr="003E5FED">
        <w:t>subdodávateľ</w:t>
      </w:r>
      <w:r w:rsidR="00B71511" w:rsidRPr="00FB705A">
        <w:t xml:space="preserve">a počas trvania Zmluvy. </w:t>
      </w:r>
      <w:r w:rsidRPr="000D575E">
        <w:t>Zhotoviteľ</w:t>
      </w:r>
      <w:r w:rsidR="00B71511" w:rsidRPr="000D575E">
        <w:t xml:space="preserve"> je povinný predložiť </w:t>
      </w:r>
      <w:r w:rsidR="00DF5850">
        <w:t xml:space="preserve">Objednávateľovi </w:t>
      </w:r>
      <w:r w:rsidR="00B71511" w:rsidRPr="000D575E">
        <w:t xml:space="preserve">písomné oznámenie o zmene alebo doplnení </w:t>
      </w:r>
      <w:r w:rsidR="00CA4798" w:rsidRPr="000D575E">
        <w:t>subdodávateľa</w:t>
      </w:r>
      <w:r w:rsidR="00B71511" w:rsidRPr="000D575E">
        <w:t>, ktoré bude obsah</w:t>
      </w:r>
      <w:r w:rsidR="00B71511" w:rsidRPr="00A85E68">
        <w:t xml:space="preserve">ovať údaje o navrhovanom </w:t>
      </w:r>
      <w:r w:rsidR="00CA4798" w:rsidRPr="00A85E68">
        <w:t>subdodávateľ</w:t>
      </w:r>
      <w:r w:rsidR="00B71511" w:rsidRPr="00A85E68">
        <w:t xml:space="preserve">ovi v rozsahu podľa </w:t>
      </w:r>
      <w:r w:rsidR="00281230" w:rsidRPr="007B1A00">
        <w:t xml:space="preserve">článku </w:t>
      </w:r>
      <w:r w:rsidR="00446F4A" w:rsidRPr="007B1A00">
        <w:t>1</w:t>
      </w:r>
      <w:r w:rsidR="00412461" w:rsidRPr="007B1A00">
        <w:t>7</w:t>
      </w:r>
      <w:r w:rsidR="00915370" w:rsidRPr="007B1A00">
        <w:t>, bod 17.2</w:t>
      </w:r>
      <w:r w:rsidR="00446F4A" w:rsidRPr="007B1A00">
        <w:t xml:space="preserve"> </w:t>
      </w:r>
      <w:r w:rsidR="00B71511" w:rsidRPr="007B1A00">
        <w:t>Zmluvy.</w:t>
      </w:r>
      <w:bookmarkEnd w:id="35"/>
      <w:r w:rsidR="008B0564" w:rsidRPr="007B1A00">
        <w:t xml:space="preserve"> Ak</w:t>
      </w:r>
      <w:r w:rsidR="002F2AF9">
        <w:t>ú</w:t>
      </w:r>
      <w:r w:rsidR="008B0564" w:rsidRPr="007B1A00">
        <w:t>koľvek zmen</w:t>
      </w:r>
      <w:r w:rsidR="002F2AF9">
        <w:t xml:space="preserve">u </w:t>
      </w:r>
      <w:r w:rsidR="008B0564" w:rsidRPr="007B1A00">
        <w:t>subdodávateľa, ktorá predstavuje zmenu Príloh</w:t>
      </w:r>
      <w:r w:rsidR="00687D2A" w:rsidRPr="007B1A00">
        <w:t>y</w:t>
      </w:r>
      <w:r w:rsidR="008B0564" w:rsidRPr="007B1A00">
        <w:t xml:space="preserve"> č. </w:t>
      </w:r>
      <w:r w:rsidR="00687D2A" w:rsidRPr="007B1A00">
        <w:t>4</w:t>
      </w:r>
      <w:r w:rsidR="008B0564" w:rsidRPr="007B1A00">
        <w:t xml:space="preserve"> musí Zhotoviteľ </w:t>
      </w:r>
      <w:r w:rsidR="00DF5850">
        <w:t xml:space="preserve">písomne </w:t>
      </w:r>
      <w:r w:rsidR="008B0564" w:rsidRPr="007B1A00">
        <w:t xml:space="preserve">oznámiť </w:t>
      </w:r>
      <w:r w:rsidR="00DF5850">
        <w:t xml:space="preserve">Objednávateľovi </w:t>
      </w:r>
      <w:r w:rsidR="008B0564" w:rsidRPr="007B1A00">
        <w:t xml:space="preserve">15 kalendárnych dní pred dňom zmeny alebo doplnení subdodávateľa. Zmena alebo doplnenie subdodávateľa podlieha súhlasu zo strany Objednávateľa. </w:t>
      </w:r>
    </w:p>
    <w:p w14:paraId="74305D51" w14:textId="6494889A" w:rsidR="007E36A4" w:rsidRPr="007B1A00" w:rsidRDefault="007E36A4" w:rsidP="008E0E80">
      <w:pPr>
        <w:pStyle w:val="MLOdsek"/>
      </w:pPr>
      <w:r w:rsidRPr="007B1A00">
        <w:t>Objednávateľ je oprávnený požiadať Zhotoviteľa, aby nahradil subdodávateľa alebo inú osobu, prostredníctvom ktorej preukázal splnenie podmienok účasti vo verejnom obstarávaní, ak má zmenený/nový subdodávateľ alebo zmenená/nová iná osoba sídlo v treťom štáte podľa § 10 ods. 4 zákona o verejnom obstarávaní. Zhotoviteľovi</w:t>
      </w:r>
      <w:r w:rsidR="00F62DA6" w:rsidRPr="007B1A00">
        <w:t xml:space="preserve"> sa zakazuje použiť na plnenie Z</w:t>
      </w:r>
      <w:r w:rsidRPr="007B1A00">
        <w:t xml:space="preserve">mluvy subdodávateľa, ktorého konečným užívateľom výhod je verejný funkcionár vymedzený v § 11 ods. 1 písm. c) </w:t>
      </w:r>
      <w:r w:rsidR="001B6C9D">
        <w:t>ZVO</w:t>
      </w:r>
      <w:r w:rsidRPr="007B1A00">
        <w:t>.</w:t>
      </w:r>
    </w:p>
    <w:p w14:paraId="7E78DDF0" w14:textId="05479544" w:rsidR="00E24069" w:rsidRPr="00A24A94" w:rsidRDefault="00F3593D" w:rsidP="008E0E80">
      <w:pPr>
        <w:pStyle w:val="MLOdsek"/>
      </w:pPr>
      <w:r w:rsidRPr="00A24A94">
        <w:t xml:space="preserve">Porušenie povinnosti vyplývajúce z bodov </w:t>
      </w:r>
      <w:r w:rsidR="007A345A" w:rsidRPr="00732258">
        <w:fldChar w:fldCharType="begin"/>
      </w:r>
      <w:r w:rsidR="007A345A" w:rsidRPr="00A24A94">
        <w:instrText xml:space="preserve"> REF _Ref1133290 \r \h </w:instrText>
      </w:r>
      <w:r w:rsidR="006E7429" w:rsidRPr="00A24A94">
        <w:instrText xml:space="preserve"> \* MERGEFORMAT </w:instrText>
      </w:r>
      <w:r w:rsidR="007A345A" w:rsidRPr="00732258">
        <w:fldChar w:fldCharType="separate"/>
      </w:r>
      <w:r w:rsidR="0055231C">
        <w:t>17.3</w:t>
      </w:r>
      <w:r w:rsidR="007A345A" w:rsidRPr="00732258">
        <w:fldChar w:fldCharType="end"/>
      </w:r>
      <w:r w:rsidR="007E36A4" w:rsidRPr="00A24A94">
        <w:t>,</w:t>
      </w:r>
      <w:r w:rsidRPr="00A24A94">
        <w:t xml:space="preserve"> </w:t>
      </w:r>
      <w:r w:rsidR="007A345A" w:rsidRPr="00732258">
        <w:fldChar w:fldCharType="begin"/>
      </w:r>
      <w:r w:rsidR="007A345A" w:rsidRPr="00A24A94">
        <w:instrText xml:space="preserve"> REF _Ref1133291 \r \h </w:instrText>
      </w:r>
      <w:r w:rsidR="006E7429" w:rsidRPr="00A24A94">
        <w:instrText xml:space="preserve"> \* MERGEFORMAT </w:instrText>
      </w:r>
      <w:r w:rsidR="007A345A" w:rsidRPr="00732258">
        <w:fldChar w:fldCharType="separate"/>
      </w:r>
      <w:r w:rsidR="0055231C">
        <w:t>17.4</w:t>
      </w:r>
      <w:r w:rsidR="007A345A" w:rsidRPr="00732258">
        <w:fldChar w:fldCharType="end"/>
      </w:r>
      <w:r w:rsidR="007E36A4" w:rsidRPr="00A24A94">
        <w:t xml:space="preserve"> a 17.5</w:t>
      </w:r>
      <w:r w:rsidRPr="00A24A94">
        <w:t xml:space="preserve"> tejto </w:t>
      </w:r>
      <w:r w:rsidR="00A67D3D" w:rsidRPr="00A24A94">
        <w:t>Z</w:t>
      </w:r>
      <w:r w:rsidRPr="00A24A94">
        <w:t>mluvy</w:t>
      </w:r>
      <w:r w:rsidR="00281230" w:rsidRPr="00A24A94">
        <w:t xml:space="preserve"> </w:t>
      </w:r>
      <w:r w:rsidRPr="00A24A94">
        <w:t xml:space="preserve">sa považuje za podstatné porušenie </w:t>
      </w:r>
      <w:r w:rsidR="00B3550D" w:rsidRPr="00A24A94">
        <w:t>Z</w:t>
      </w:r>
      <w:r w:rsidRPr="00A24A94">
        <w:t xml:space="preserve">mluvy. </w:t>
      </w:r>
    </w:p>
    <w:p w14:paraId="2CB201A9" w14:textId="3AE921B6" w:rsidR="007E36A4" w:rsidRPr="00A24A94" w:rsidRDefault="007E36A4" w:rsidP="008E0E80">
      <w:pPr>
        <w:pStyle w:val="MLOdsek"/>
      </w:pPr>
      <w:r w:rsidRPr="00A24A94">
        <w:t xml:space="preserve">Zhotoviteľ vyhlasuje, že je ku dňu podpísania tejto Zmluvy zapísaný v registri partnerov verejného sektora v zmysle </w:t>
      </w:r>
      <w:r w:rsidRPr="007B1A00">
        <w:t>zákona</w:t>
      </w:r>
      <w:r w:rsidRPr="00A24A94">
        <w:t xml:space="preserve"> č. 315/2016 Z. z. o registri partnerov verejného sektora (ďalej len „zákon o RPVS“) a tiež každý jemu známy subdodávateľ v ktoromkoľvek rade, ktorý je partnerom verejného sektora je zapísaný v registri partnerov verejného sektora. Ďalej Zhotoviteľ vyhlasuje, že ku dňu podpísania tejto Zmluvy má ako partner verejného sektora alebo má osoba, ktorá plní povinnosti oprávnenej osoby pre Zhotoviteľa v zmysle zákona o RPVS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tejto Zmluvy až </w:t>
      </w:r>
      <w:r w:rsidR="0017657F">
        <w:t>do splnenia povinnosti Zhotovi</w:t>
      </w:r>
      <w:r w:rsidRPr="00A24A94">
        <w:t>teľa, resp. oprávnenej osoby.</w:t>
      </w:r>
    </w:p>
    <w:p w14:paraId="6352FAC7" w14:textId="0A53E5BF" w:rsidR="00EE48A0" w:rsidRPr="007B1A00" w:rsidRDefault="00453BAF" w:rsidP="008E0E80">
      <w:pPr>
        <w:pStyle w:val="MLOdsek"/>
      </w:pPr>
      <w:r w:rsidRPr="00A24A94">
        <w:t>Zhotoviteľ</w:t>
      </w:r>
      <w:r w:rsidR="00B71511" w:rsidRPr="00A24A94">
        <w:t xml:space="preserve">, jeho subdodávatelia v zmysle § 2 ods. 5 písm. e) </w:t>
      </w:r>
      <w:r w:rsidR="003A17A9" w:rsidRPr="00A24A94">
        <w:t>ZVO</w:t>
      </w:r>
      <w:r w:rsidR="00B71511" w:rsidRPr="00A24A94">
        <w:t xml:space="preserve"> a subdodávatelia p</w:t>
      </w:r>
      <w:r w:rsidR="00C33878" w:rsidRPr="00A24A94">
        <w:t xml:space="preserve">odľa § 2 ods. 1 písm. a) bod 7 </w:t>
      </w:r>
      <w:proofErr w:type="spellStart"/>
      <w:r w:rsidR="00CC6FF7" w:rsidRPr="007B1A00">
        <w:t>ZoRPVS</w:t>
      </w:r>
      <w:proofErr w:type="spellEnd"/>
      <w:r w:rsidR="00B71511" w:rsidRPr="00A24A94">
        <w:t xml:space="preserve"> (ďalej spoločne </w:t>
      </w:r>
      <w:r w:rsidR="007710CE" w:rsidRPr="00A24A94">
        <w:t>ako</w:t>
      </w:r>
      <w:r w:rsidR="00B71511" w:rsidRPr="00A24A94">
        <w:t xml:space="preserve"> „</w:t>
      </w:r>
      <w:r w:rsidR="007710CE" w:rsidRPr="00A24A94">
        <w:t>S</w:t>
      </w:r>
      <w:r w:rsidR="00B71511" w:rsidRPr="00A24A94">
        <w:t xml:space="preserve">ubdodávatelia“), musia byť zapísaní do registra partnerov verejného sektora, a to počas celej doby trvania </w:t>
      </w:r>
      <w:r w:rsidR="002D3D01" w:rsidRPr="00A24A94">
        <w:t xml:space="preserve">ich účasti na plnení tejto </w:t>
      </w:r>
      <w:r w:rsidR="00B71511" w:rsidRPr="00A24A94">
        <w:t xml:space="preserve">Zmluvy. U </w:t>
      </w:r>
      <w:r w:rsidR="007710CE" w:rsidRPr="00A24A94">
        <w:t>S</w:t>
      </w:r>
      <w:r w:rsidR="00B73A43" w:rsidRPr="00A24A94">
        <w:t>ubdodávateľ</w:t>
      </w:r>
      <w:r w:rsidR="00B71511" w:rsidRPr="00A24A94">
        <w:t>ov táto povinnosť platí len vtedy, ak subdodávatelia majú povinnosť byť zapísaní v registri par</w:t>
      </w:r>
      <w:r w:rsidR="00C33878" w:rsidRPr="00A24A94">
        <w:t xml:space="preserve">tnerov verejného sektora podľa </w:t>
      </w:r>
      <w:proofErr w:type="spellStart"/>
      <w:r w:rsidR="00CC6FF7" w:rsidRPr="00A24A94">
        <w:t>ZoRPVS</w:t>
      </w:r>
      <w:proofErr w:type="spellEnd"/>
      <w:r w:rsidR="00B71511" w:rsidRPr="00A24A94">
        <w:t>. Porušenie tejto povinnosti sa považuje za podstatné porušenie Zmluvy</w:t>
      </w:r>
      <w:r w:rsidR="00734431" w:rsidRPr="00A24A94">
        <w:t>.</w:t>
      </w:r>
      <w:r w:rsidR="00B71511" w:rsidRPr="00A24A94">
        <w:t xml:space="preserve"> </w:t>
      </w:r>
    </w:p>
    <w:p w14:paraId="016B99DC" w14:textId="756CFE18" w:rsidR="00EE48A0" w:rsidRPr="00A24A94" w:rsidRDefault="00EE48A0" w:rsidP="008E0E80">
      <w:pPr>
        <w:pStyle w:val="MLOdsek"/>
      </w:pPr>
      <w:r w:rsidRPr="00A24A94">
        <w:lastRenderedPageBreak/>
        <w:t xml:space="preserve">Počas </w:t>
      </w:r>
      <w:r w:rsidRPr="007B1A00">
        <w:t>trvania</w:t>
      </w:r>
      <w:r w:rsidRPr="00A24A94">
        <w:t xml:space="preserve"> tejto Zmluvy je</w:t>
      </w:r>
      <w:r w:rsidR="00A01BE4">
        <w:t xml:space="preserve"> Z</w:t>
      </w:r>
      <w:r w:rsidR="004C1608" w:rsidRPr="00A24A94">
        <w:t xml:space="preserve">hotoviteľ </w:t>
      </w:r>
      <w:r w:rsidRPr="00A24A94">
        <w:t xml:space="preserve">oprávnený zmeniť subdodávateľa výlučne </w:t>
      </w:r>
      <w:r w:rsidR="00F62DA6" w:rsidRPr="00A24A94">
        <w:t>súlade s bodom 17.3</w:t>
      </w:r>
      <w:r w:rsidRPr="00A24A94">
        <w:t>. a</w:t>
      </w:r>
      <w:r w:rsidR="00F62DA6" w:rsidRPr="00A24A94">
        <w:t> 17.4</w:t>
      </w:r>
      <w:r w:rsidRPr="00A24A94">
        <w:t xml:space="preserve"> tejto Zmluvy, pričom je povinný rešpektovať najmä nasledovné pravidlá:</w:t>
      </w:r>
    </w:p>
    <w:p w14:paraId="33BB491B" w14:textId="681E48D2" w:rsidR="00786CC1" w:rsidRPr="008E0E80" w:rsidRDefault="00EE48A0" w:rsidP="008E0E80">
      <w:pPr>
        <w:pStyle w:val="MLOdsek"/>
        <w:numPr>
          <w:ilvl w:val="0"/>
          <w:numId w:val="123"/>
        </w:numPr>
        <w:ind w:left="1134" w:hanging="397"/>
        <w:rPr>
          <w:rFonts w:cs="Calibri"/>
        </w:rPr>
      </w:pPr>
      <w:r w:rsidRPr="00D07EFA">
        <w:rPr>
          <w:rFonts w:cs="Calibri"/>
        </w:rPr>
        <w:t>subdodávateľ, ktorého sa týka návrh na zmenu, musí byť zapísaný v registri partnerov verejného sektora podľa zákona o registri partnerov verejného sektora, ak to uvedený právny predpis predpokladá;</w:t>
      </w:r>
    </w:p>
    <w:p w14:paraId="7746C150" w14:textId="63D5782C" w:rsidR="00786CC1" w:rsidRPr="008E0E80" w:rsidRDefault="00EE48A0" w:rsidP="008E0E80">
      <w:pPr>
        <w:pStyle w:val="MLOdsek"/>
        <w:numPr>
          <w:ilvl w:val="0"/>
          <w:numId w:val="123"/>
        </w:numPr>
        <w:ind w:left="1134" w:hanging="397"/>
        <w:rPr>
          <w:rFonts w:cs="Calibri"/>
        </w:rPr>
      </w:pPr>
      <w:r w:rsidRPr="00D07EFA">
        <w:rPr>
          <w:rFonts w:cs="Calibri"/>
        </w:rPr>
        <w:t>nemá sídlo v treťom štáte podľa § 10 ods. 4 zákona o verejnom obstarávaní</w:t>
      </w:r>
      <w:r w:rsidR="00FA4575" w:rsidRPr="0072162D">
        <w:rPr>
          <w:rFonts w:cs="Calibri"/>
        </w:rPr>
        <w:t>,</w:t>
      </w:r>
      <w:r w:rsidRPr="00786CC1">
        <w:rPr>
          <w:rFonts w:cs="Calibri"/>
        </w:rPr>
        <w:t xml:space="preserve"> ktorého konečným užívateľom výhod nie je verejný funkcionár vymedzený v § 11 ods. 1 písm. c) zákona o verejnom obstarávaní,</w:t>
      </w:r>
    </w:p>
    <w:p w14:paraId="67613417" w14:textId="5B159437" w:rsidR="00786CC1" w:rsidRPr="008E0E80" w:rsidRDefault="00EE48A0" w:rsidP="008E0E80">
      <w:pPr>
        <w:pStyle w:val="MLOdsek"/>
        <w:numPr>
          <w:ilvl w:val="0"/>
          <w:numId w:val="123"/>
        </w:numPr>
        <w:ind w:left="1134" w:hanging="397"/>
        <w:rPr>
          <w:rFonts w:cs="Calibri"/>
        </w:rPr>
      </w:pPr>
      <w:r w:rsidRPr="00D07EFA">
        <w:rPr>
          <w:rFonts w:cs="Calibri"/>
        </w:rPr>
        <w:t>subdodávateľ, ktorého sa týka návrh na zmenu, mus</w:t>
      </w:r>
      <w:r w:rsidRPr="0072162D">
        <w:rPr>
          <w:rFonts w:cs="Calibri"/>
        </w:rPr>
        <w:t>í byť schopný realizov</w:t>
      </w:r>
      <w:r w:rsidRPr="00786CC1">
        <w:rPr>
          <w:rFonts w:cs="Calibri"/>
        </w:rPr>
        <w:t>ať príslušnú časť predmetu Zmluvy v rovnakej kvalite, ako pôvodný subdodávateľ;</w:t>
      </w:r>
    </w:p>
    <w:p w14:paraId="2446792C" w14:textId="00EA2C97" w:rsidR="00EE48A0" w:rsidRDefault="00C24A41" w:rsidP="008E0E80">
      <w:pPr>
        <w:pStyle w:val="MLOdsek"/>
        <w:numPr>
          <w:ilvl w:val="0"/>
          <w:numId w:val="123"/>
        </w:numPr>
        <w:ind w:left="1134" w:hanging="397"/>
        <w:rPr>
          <w:rFonts w:cs="Calibri"/>
        </w:rPr>
      </w:pPr>
      <w:r>
        <w:rPr>
          <w:rFonts w:cs="Calibri"/>
        </w:rPr>
        <w:t>Zhotoviteľ</w:t>
      </w:r>
      <w:r w:rsidR="00EE48A0" w:rsidRPr="008E0E80">
        <w:rPr>
          <w:rFonts w:cs="Calibri"/>
        </w:rPr>
        <w:t xml:space="preserve"> oznámi </w:t>
      </w:r>
      <w:r w:rsidR="001B6C9D">
        <w:rPr>
          <w:rFonts w:cs="Calibri"/>
        </w:rPr>
        <w:t>O</w:t>
      </w:r>
      <w:r w:rsidR="00EE48A0" w:rsidRPr="008E0E80">
        <w:rPr>
          <w:rFonts w:cs="Calibri"/>
        </w:rPr>
        <w:t>bjednávateľovi návrh na zmenu subdodávateľa.</w:t>
      </w:r>
    </w:p>
    <w:p w14:paraId="32BD40F9" w14:textId="77777777" w:rsidR="0055231C" w:rsidRPr="008E0E80" w:rsidRDefault="0055231C" w:rsidP="0055231C">
      <w:pPr>
        <w:pStyle w:val="MLOdsek"/>
        <w:numPr>
          <w:ilvl w:val="0"/>
          <w:numId w:val="0"/>
        </w:numPr>
        <w:ind w:left="1134"/>
        <w:rPr>
          <w:rFonts w:cs="Calibri"/>
        </w:rPr>
      </w:pPr>
    </w:p>
    <w:p w14:paraId="3EA35404" w14:textId="3B050E59" w:rsidR="00B71511" w:rsidRPr="00786CC1" w:rsidRDefault="00453BAF" w:rsidP="008E0E80">
      <w:pPr>
        <w:pStyle w:val="MLOdsek"/>
      </w:pPr>
      <w:r w:rsidRPr="00786CC1">
        <w:t>Zhotoviteľ</w:t>
      </w:r>
      <w:r w:rsidR="00B71511" w:rsidRPr="00786CC1">
        <w:t xml:space="preserve"> je povinný zabezpečiť, aby </w:t>
      </w:r>
      <w:r w:rsidR="007710CE" w:rsidRPr="00786CC1">
        <w:t>S</w:t>
      </w:r>
      <w:r w:rsidR="00B71511" w:rsidRPr="00786CC1">
        <w:t xml:space="preserve">ubdodávatelia, ktorým vznikla povinnosť zápisu do registra partnerov verejného sektora, mali riadne splnené povinnosti ohľadom zápisu do registra partnerov verejného sektora v zmysle </w:t>
      </w:r>
      <w:proofErr w:type="spellStart"/>
      <w:r w:rsidR="00CC6FF7" w:rsidRPr="00786CC1">
        <w:t>ZoRPVS</w:t>
      </w:r>
      <w:proofErr w:type="spellEnd"/>
      <w:r w:rsidR="00B71511" w:rsidRPr="00786CC1">
        <w:t>.</w:t>
      </w:r>
    </w:p>
    <w:p w14:paraId="1ADAFECA" w14:textId="77777777" w:rsidR="00E27A65" w:rsidRPr="00786CC1" w:rsidRDefault="00453BAF" w:rsidP="008E0E80">
      <w:pPr>
        <w:pStyle w:val="MLOdsek"/>
      </w:pPr>
      <w:r w:rsidRPr="003E5FED">
        <w:t>Zhotoviteľ</w:t>
      </w:r>
      <w:r w:rsidR="00E27A65" w:rsidRPr="003E5FED">
        <w:t xml:space="preserve"> zodpovedá za správnosť a úplnosť údajov zapísaných </w:t>
      </w:r>
      <w:r w:rsidR="002D3D01" w:rsidRPr="003E5FED">
        <w:t xml:space="preserve">o ňom </w:t>
      </w:r>
      <w:r w:rsidR="00E27A65" w:rsidRPr="00FB705A">
        <w:t>v registri partnerov verejného sektora, identifikáciu konečného užívateľa výhod</w:t>
      </w:r>
      <w:r w:rsidR="002D3D01" w:rsidRPr="000D575E">
        <w:t xml:space="preserve"> vo svojej spoločnosti, ako aj</w:t>
      </w:r>
      <w:r w:rsidR="00E27A65" w:rsidRPr="000D575E">
        <w:t xml:space="preserve">  overovanie identifikácie konečného užívateľa v</w:t>
      </w:r>
      <w:r w:rsidR="00C33878" w:rsidRPr="000D575E">
        <w:t xml:space="preserve">ýhod v zmysle § 11 </w:t>
      </w:r>
      <w:proofErr w:type="spellStart"/>
      <w:r w:rsidR="00CC6FF7" w:rsidRPr="00A85E68">
        <w:t>ZoRPVS</w:t>
      </w:r>
      <w:proofErr w:type="spellEnd"/>
      <w:r w:rsidR="00E27A65" w:rsidRPr="00A85E68">
        <w:t>.</w:t>
      </w:r>
      <w:r w:rsidR="002D3D01" w:rsidRPr="00786CC1">
        <w:t xml:space="preserve"> </w:t>
      </w:r>
    </w:p>
    <w:p w14:paraId="5E6D3CFC" w14:textId="77777777" w:rsidR="00DF0F94" w:rsidRPr="00786CC1" w:rsidRDefault="00E27A65" w:rsidP="008E0E80">
      <w:pPr>
        <w:pStyle w:val="MLOdsek"/>
      </w:pPr>
      <w:r w:rsidRPr="00786CC1">
        <w:t>Objednávateľ má právo odstúpiť od Zmluvy</w:t>
      </w:r>
      <w:r w:rsidR="00281230" w:rsidRPr="00786CC1">
        <w:t xml:space="preserve"> </w:t>
      </w:r>
      <w:r w:rsidRPr="00786CC1">
        <w:t xml:space="preserve">z dôvodov </w:t>
      </w:r>
      <w:r w:rsidR="00C33878" w:rsidRPr="00786CC1">
        <w:t xml:space="preserve">uvedených v § 15 ods. 1 </w:t>
      </w:r>
      <w:proofErr w:type="spellStart"/>
      <w:r w:rsidR="00CC6FF7" w:rsidRPr="00786CC1">
        <w:t>ZoRPVS</w:t>
      </w:r>
      <w:proofErr w:type="spellEnd"/>
      <w:r w:rsidRPr="00786CC1">
        <w:t>. Objednávateľ nie</w:t>
      </w:r>
      <w:r w:rsidR="00DB198F" w:rsidRPr="00786CC1">
        <w:t xml:space="preserve"> je</w:t>
      </w:r>
      <w:r w:rsidRPr="00786CC1">
        <w:t xml:space="preserve"> v omeškaní a nie je povinný plniť</w:t>
      </w:r>
      <w:r w:rsidR="00DB198F" w:rsidRPr="00786CC1">
        <w:t>,</w:t>
      </w:r>
      <w:r w:rsidRPr="00786CC1">
        <w:t xml:space="preserve"> čo mu ukladá Z</w:t>
      </w:r>
      <w:r w:rsidR="00DB198F" w:rsidRPr="00786CC1">
        <w:t>mluva</w:t>
      </w:r>
      <w:r w:rsidR="00281230" w:rsidRPr="00786CC1">
        <w:t>,</w:t>
      </w:r>
      <w:r w:rsidR="00DB198F" w:rsidRPr="00786CC1">
        <w:t xml:space="preserve"> ak nastanú dôvody podľa </w:t>
      </w:r>
      <w:r w:rsidR="00C33878" w:rsidRPr="00786CC1">
        <w:t xml:space="preserve">§ 15 ods. 2 </w:t>
      </w:r>
      <w:proofErr w:type="spellStart"/>
      <w:r w:rsidR="00CC6FF7" w:rsidRPr="00786CC1">
        <w:t>ZoRPVS</w:t>
      </w:r>
      <w:proofErr w:type="spellEnd"/>
      <w:r w:rsidRPr="00786CC1">
        <w:t>. Zmluva zaniká doručením oznámenia o odstúpení od Zmluvy. Riadne poskytnuté plnenia, vzájomne poskytnuté do dňa odstúpenia od Zmluvy, si Zmluvné strany ponechajú</w:t>
      </w:r>
      <w:r w:rsidR="00DB198F" w:rsidRPr="00786CC1">
        <w:t xml:space="preserve">; tým nie je dotknutý nárok </w:t>
      </w:r>
      <w:r w:rsidR="00453BAF" w:rsidRPr="00786CC1">
        <w:t>Zhotoviteľ</w:t>
      </w:r>
      <w:r w:rsidR="00DB198F" w:rsidRPr="00786CC1">
        <w:t xml:space="preserve">a </w:t>
      </w:r>
      <w:r w:rsidR="00434C55" w:rsidRPr="00786CC1">
        <w:t>na odplatu za riadne dodané plne</w:t>
      </w:r>
      <w:r w:rsidR="00DB198F" w:rsidRPr="00786CC1">
        <w:t>nie podľa tejto Zmluvy.</w:t>
      </w:r>
    </w:p>
    <w:p w14:paraId="1FC972D4" w14:textId="77777777" w:rsidR="00EE48A0" w:rsidRPr="00786CC1" w:rsidRDefault="00EE48A0" w:rsidP="008E0E80">
      <w:pPr>
        <w:pStyle w:val="MLOdsek"/>
      </w:pPr>
      <w:r w:rsidRPr="00786CC1">
        <w:t>Objednávateľ je oprávnený od Zmluvy odstúpiť aj v prípade, ak nastane niektorý z dôvodov, uvedený v § 19 ods. 1 písm. a) až f), ods. 2 a ods. 3 ZVO, a to po uplynutí 30 dní odo dňa, keď táto skutočnosť nastala, ak táto skutočnosť stále trvá.</w:t>
      </w:r>
    </w:p>
    <w:p w14:paraId="0E46FC58" w14:textId="77777777" w:rsidR="007073DE" w:rsidRPr="00EB4F32" w:rsidRDefault="00FD3F5D" w:rsidP="008E0E80">
      <w:pPr>
        <w:pStyle w:val="MLOdsek"/>
      </w:pPr>
      <w:r w:rsidRPr="00786CC1">
        <w:t xml:space="preserve">Objednávateľ je oprávnený požadovať od Zhotoviteľa zmluvnú pokutu vo výške </w:t>
      </w:r>
      <w:r w:rsidR="00104953" w:rsidRPr="00786CC1">
        <w:t>5</w:t>
      </w:r>
      <w:r w:rsidRPr="00786CC1">
        <w:t xml:space="preserve">.000,- EUR (slovom: </w:t>
      </w:r>
      <w:proofErr w:type="spellStart"/>
      <w:r w:rsidR="00104953" w:rsidRPr="00786CC1">
        <w:t>päťťtisíc</w:t>
      </w:r>
      <w:proofErr w:type="spellEnd"/>
      <w:r w:rsidR="00104953" w:rsidRPr="00786CC1">
        <w:t xml:space="preserve"> </w:t>
      </w:r>
      <w:r w:rsidRPr="00786CC1">
        <w:t xml:space="preserve">eur) za každý deň existencie dôvodu vzniku práva na odstúpenie od Zmluvy v zmysle § 15 ods. </w:t>
      </w:r>
      <w:r w:rsidRPr="00EB4F32">
        <w:t xml:space="preserve">1 </w:t>
      </w:r>
      <w:proofErr w:type="spellStart"/>
      <w:r w:rsidR="00CC6FF7" w:rsidRPr="00EB4F32">
        <w:t>ZoRPVS</w:t>
      </w:r>
      <w:proofErr w:type="spellEnd"/>
      <w:r w:rsidRPr="00EB4F32">
        <w:t xml:space="preserve">, resp. § 19 ods. 3 </w:t>
      </w:r>
      <w:r w:rsidR="003A17A9" w:rsidRPr="00EB4F32">
        <w:t>ZVO</w:t>
      </w:r>
      <w:r w:rsidRPr="00EB4F32">
        <w:t>. Právo Objednávateľa na zmluvnú pokutu podľa predchádzajúcej vety</w:t>
      </w:r>
      <w:r w:rsidR="009837BB" w:rsidRPr="00EB4F32">
        <w:t xml:space="preserve"> </w:t>
      </w:r>
      <w:r w:rsidRPr="00EB4F32">
        <w:t>zaniká, ak Objednávateľ</w:t>
      </w:r>
      <w:r w:rsidRPr="00FC6D82">
        <w:t xml:space="preserve"> odstúpi od Zmluvy v súlade s §15 ods. 1</w:t>
      </w:r>
      <w:r w:rsidR="00C33878" w:rsidRPr="00FC6D82">
        <w:t xml:space="preserve"> </w:t>
      </w:r>
      <w:proofErr w:type="spellStart"/>
      <w:r w:rsidR="00CC6FF7" w:rsidRPr="00FC6D82">
        <w:t>ZoRPVS</w:t>
      </w:r>
      <w:proofErr w:type="spellEnd"/>
      <w:r w:rsidRPr="00FC6D82">
        <w:t xml:space="preserve">, resp. </w:t>
      </w:r>
      <w:r w:rsidR="009837BB" w:rsidRPr="00FC6D82">
        <w:t xml:space="preserve">podľa </w:t>
      </w:r>
      <w:r w:rsidRPr="00FC6D82">
        <w:t xml:space="preserve">§ 19 ods. 3 </w:t>
      </w:r>
      <w:r w:rsidR="003A17A9" w:rsidRPr="00FC6D82">
        <w:t>ZVO</w:t>
      </w:r>
      <w:r w:rsidR="00434C55" w:rsidRPr="00FC6D82">
        <w:t xml:space="preserve">. </w:t>
      </w:r>
    </w:p>
    <w:p w14:paraId="544B80D4" w14:textId="543C618E" w:rsidR="00EE48A0" w:rsidRPr="000D575E" w:rsidRDefault="00EE48A0" w:rsidP="008E0E80">
      <w:pPr>
        <w:pStyle w:val="MLOdsek"/>
      </w:pPr>
      <w:r w:rsidRPr="000D575E">
        <w:t>Zhotoviteľ zaplatí Objednávateľovi zmluvnú pokutu vo v</w:t>
      </w:r>
      <w:r w:rsidR="00713238">
        <w:t>ýške 5</w:t>
      </w:r>
      <w:r w:rsidRPr="000D575E">
        <w:t xml:space="preserve">.000,- eur, ak porušil alebo riadne a úplne nevykonal povinnosť uvedenú v bode 17.5 </w:t>
      </w:r>
      <w:r w:rsidR="00300466">
        <w:t xml:space="preserve">prvá veta </w:t>
      </w:r>
      <w:r w:rsidRPr="000D575E">
        <w:t>tohto článku. Zaplatením zmluvnej pokuty nie je dotknutý nárok na náhradu škody.</w:t>
      </w:r>
    </w:p>
    <w:p w14:paraId="06342E05" w14:textId="26134AFA" w:rsidR="008B0564" w:rsidRDefault="008B0564" w:rsidP="008E0E80">
      <w:pPr>
        <w:pStyle w:val="MLOdsek"/>
      </w:pPr>
      <w:r w:rsidRPr="00A85E68">
        <w:t xml:space="preserve">Na subdodávateľov sa vzťahuje </w:t>
      </w:r>
      <w:proofErr w:type="spellStart"/>
      <w:r w:rsidRPr="00A85E68">
        <w:t>povinosť</w:t>
      </w:r>
      <w:proofErr w:type="spellEnd"/>
      <w:r w:rsidRPr="00A85E68">
        <w:t xml:space="preserve"> strpieť výkon </w:t>
      </w:r>
      <w:r w:rsidR="00956238" w:rsidRPr="00A85E68">
        <w:t xml:space="preserve">finančnej </w:t>
      </w:r>
      <w:r w:rsidRPr="00786CC1">
        <w:t>kontroly</w:t>
      </w:r>
      <w:r w:rsidR="00956238" w:rsidRPr="00786CC1">
        <w:t xml:space="preserve"> a </w:t>
      </w:r>
      <w:r w:rsidRPr="00786CC1">
        <w:t>auditu súvisiac</w:t>
      </w:r>
      <w:r w:rsidR="00956238" w:rsidRPr="00786CC1">
        <w:t>ich</w:t>
      </w:r>
      <w:r w:rsidRPr="00786CC1">
        <w:t xml:space="preserve"> s plnením podľa tejto Zmluvy</w:t>
      </w:r>
      <w:r w:rsidR="00956238" w:rsidRPr="00786CC1">
        <w:t xml:space="preserve">, obdobne ako na Zhotoviteľa v zmysle článku 4 </w:t>
      </w:r>
      <w:r w:rsidR="00372DD9">
        <w:t xml:space="preserve">bod 4.2. </w:t>
      </w:r>
      <w:r w:rsidR="00956238" w:rsidRPr="00786CC1">
        <w:t xml:space="preserve">písm. </w:t>
      </w:r>
      <w:r w:rsidR="00227B5C">
        <w:t>k</w:t>
      </w:r>
      <w:r w:rsidR="00956238" w:rsidRPr="00786CC1">
        <w:t xml:space="preserve">) tejto Zmluvy, pričom Zhotoviteľ sa zaväzuje túto povinnosť Subdodávateľov výslovne uviesť v písomnej zmluve uzatvorenej s každým Subdodávateľom Zhotoviteľa. </w:t>
      </w:r>
      <w:r w:rsidRPr="00786CC1">
        <w:t xml:space="preserve"> </w:t>
      </w:r>
    </w:p>
    <w:p w14:paraId="4D301F7A" w14:textId="77777777" w:rsidR="0055231C" w:rsidRPr="00786CC1" w:rsidRDefault="0055231C" w:rsidP="0055231C">
      <w:pPr>
        <w:pStyle w:val="MLOdsek"/>
        <w:numPr>
          <w:ilvl w:val="0"/>
          <w:numId w:val="0"/>
        </w:numPr>
        <w:ind w:left="709"/>
      </w:pPr>
    </w:p>
    <w:p w14:paraId="1AD627F2" w14:textId="77777777" w:rsidR="00177E27" w:rsidRPr="008E0E80" w:rsidRDefault="00C9009C" w:rsidP="008E0E80">
      <w:pPr>
        <w:pStyle w:val="MLNadpislnku"/>
        <w:tabs>
          <w:tab w:val="num" w:pos="1134"/>
        </w:tabs>
        <w:rPr>
          <w:rFonts w:ascii="Arial Narrow" w:hAnsi="Arial Narrow"/>
        </w:rPr>
      </w:pPr>
      <w:r w:rsidRPr="008E0E80">
        <w:rPr>
          <w:rFonts w:ascii="Arial Narrow" w:hAnsi="Arial Narrow"/>
        </w:rPr>
        <w:t>SANKCIE A ZMLUVNÉ POKUTY</w:t>
      </w:r>
    </w:p>
    <w:p w14:paraId="24C7363F" w14:textId="629CDF6E" w:rsidR="00177E27" w:rsidRPr="00786CC1" w:rsidRDefault="000503FC" w:rsidP="008E0E80">
      <w:pPr>
        <w:pStyle w:val="MLOdsek"/>
      </w:pPr>
      <w:r w:rsidRPr="00786CC1">
        <w:t>Ak bude Zhotoviteľ v omeškaní s plnením povinnosti odovzdať Objedná</w:t>
      </w:r>
      <w:r w:rsidR="00B76BAE" w:rsidRPr="00786CC1">
        <w:t xml:space="preserve">vateľovi Dielo </w:t>
      </w:r>
      <w:r w:rsidR="00467621" w:rsidRPr="00786CC1">
        <w:t xml:space="preserve"> v súlade čl.</w:t>
      </w:r>
      <w:r w:rsidR="00C9523F">
        <w:t xml:space="preserve"> 5 bod</w:t>
      </w:r>
      <w:r w:rsidR="00467621" w:rsidRPr="00786CC1">
        <w:t xml:space="preserve"> </w:t>
      </w:r>
      <w:r w:rsidR="00227B5C">
        <w:t>5</w:t>
      </w:r>
      <w:r w:rsidR="00467621" w:rsidRPr="00786CC1">
        <w:t>.2  Zmluvy</w:t>
      </w:r>
      <w:r w:rsidR="008935E3" w:rsidRPr="00786CC1">
        <w:t xml:space="preserve">, </w:t>
      </w:r>
      <w:r w:rsidRPr="00786CC1">
        <w:t xml:space="preserve">Objednávateľ je oprávnený požadovať od Zhotoviteľa zmluvnú pokutu vo výške </w:t>
      </w:r>
      <w:r w:rsidR="006C0488" w:rsidRPr="008E0E80">
        <w:rPr>
          <w:rFonts w:eastAsiaTheme="minorHAnsi"/>
        </w:rPr>
        <w:t>5%</w:t>
      </w:r>
      <w:r w:rsidRPr="00786CC1">
        <w:t xml:space="preserve"> </w:t>
      </w:r>
      <w:r w:rsidR="008935E3" w:rsidRPr="00786CC1">
        <w:t>z ceny Diela vrátane DPH</w:t>
      </w:r>
      <w:r w:rsidR="00B76BAE" w:rsidRPr="00786CC1">
        <w:t>, s ktorej dodaním je v omeškaní,</w:t>
      </w:r>
      <w:r w:rsidR="008935E3" w:rsidRPr="00786CC1">
        <w:t xml:space="preserve"> </w:t>
      </w:r>
      <w:r w:rsidRPr="00786CC1">
        <w:t>za každý deň omeškania.</w:t>
      </w:r>
    </w:p>
    <w:p w14:paraId="0978E5BB" w14:textId="3D464892" w:rsidR="00AE7168" w:rsidRPr="001C3D19" w:rsidRDefault="00AE7168" w:rsidP="008E0E80">
      <w:pPr>
        <w:pStyle w:val="MLOdsek"/>
      </w:pPr>
      <w:r w:rsidRPr="001C3D19">
        <w:lastRenderedPageBreak/>
        <w:t>Ak bude Zhotoviteľ v omeškaní s plnením povinnosti odstrániť záručnú vadu Diela</w:t>
      </w:r>
      <w:r w:rsidR="00E1409C" w:rsidRPr="001C3D19">
        <w:t xml:space="preserve"> prvej úrovne (A)</w:t>
      </w:r>
      <w:r w:rsidR="007C194E" w:rsidRPr="001C3D19">
        <w:t xml:space="preserve"> a/alebo druhej úrovne (B)</w:t>
      </w:r>
      <w:r w:rsidRPr="001C3D19">
        <w:t>, Objednávateľ je oprávnený požadovať od Zhotoviteľa zmluvnú pokutu vo výške</w:t>
      </w:r>
      <w:r w:rsidR="007B7ACC" w:rsidRPr="001C3D19">
        <w:t xml:space="preserve"> </w:t>
      </w:r>
      <w:r w:rsidR="007B7ACC" w:rsidRPr="001C3D19">
        <w:rPr>
          <w:rFonts w:eastAsiaTheme="minorHAnsi"/>
        </w:rPr>
        <w:t>5%</w:t>
      </w:r>
      <w:r w:rsidR="007B7ACC" w:rsidRPr="001C3D19">
        <w:t xml:space="preserve"> </w:t>
      </w:r>
      <w:r w:rsidR="00B670FD" w:rsidRPr="001C3D19">
        <w:t>z ceny Diela vrátane DPH</w:t>
      </w:r>
      <w:r w:rsidR="007B7ACC" w:rsidRPr="001C3D19">
        <w:t xml:space="preserve"> </w:t>
      </w:r>
      <w:r w:rsidRPr="001C3D19">
        <w:t xml:space="preserve"> za každý deň omeškania.</w:t>
      </w:r>
      <w:r w:rsidR="004565AC" w:rsidRPr="001C3D19">
        <w:t xml:space="preserve"> </w:t>
      </w:r>
    </w:p>
    <w:p w14:paraId="7E11FE69" w14:textId="0A05D48E" w:rsidR="004565AC" w:rsidRPr="001C3D19" w:rsidRDefault="004565AC" w:rsidP="008E0E80">
      <w:pPr>
        <w:pStyle w:val="MLOdsek"/>
      </w:pPr>
      <w:r w:rsidRPr="001C3D19">
        <w:t xml:space="preserve">Ak bude Zhotoviteľ v omeškaní s plnením povinnosti odstrániť záručnú vadu Diela tretej úrovne (C) Objednávateľ je oprávnený požadovať od Zhotoviteľa zmluvnú pokutu vo výške </w:t>
      </w:r>
      <w:r w:rsidRPr="001C3D19">
        <w:rPr>
          <w:rFonts w:eastAsiaTheme="minorHAnsi"/>
        </w:rPr>
        <w:t>1%</w:t>
      </w:r>
      <w:r w:rsidRPr="001C3D19">
        <w:t xml:space="preserve">  z ceny Diela</w:t>
      </w:r>
      <w:r w:rsidR="00B670FD" w:rsidRPr="001C3D19">
        <w:t xml:space="preserve"> vrátane DPH</w:t>
      </w:r>
      <w:r w:rsidRPr="001C3D19">
        <w:t xml:space="preserve">, za každý deň omeškania. </w:t>
      </w:r>
    </w:p>
    <w:p w14:paraId="135A0D4A" w14:textId="02D5F75A" w:rsidR="008034FE" w:rsidRPr="00786CC1" w:rsidRDefault="008034FE" w:rsidP="008E0E80">
      <w:pPr>
        <w:pStyle w:val="MLOdsek"/>
      </w:pPr>
      <w:bookmarkStart w:id="36" w:name="_Ref306675"/>
      <w:r w:rsidRPr="00786CC1">
        <w:t xml:space="preserve">Ak bude Zhotoviteľ v omeškaní s plnením povinností podľa </w:t>
      </w:r>
      <w:r w:rsidR="008E7C36" w:rsidRPr="00786CC1">
        <w:t>bod</w:t>
      </w:r>
      <w:r w:rsidR="007B7ACC" w:rsidRPr="00786CC1">
        <w:t>u</w:t>
      </w:r>
      <w:r w:rsidR="008E7C36" w:rsidRPr="00786CC1">
        <w:t xml:space="preserve"> </w:t>
      </w:r>
      <w:r w:rsidR="008E7C36" w:rsidRPr="000D575E">
        <w:fldChar w:fldCharType="begin"/>
      </w:r>
      <w:r w:rsidR="008E7C36" w:rsidRPr="00786CC1">
        <w:instrText xml:space="preserve"> REF _Ref31966983 \r \h </w:instrText>
      </w:r>
      <w:r w:rsidR="00E1409C" w:rsidRPr="00786CC1">
        <w:instrText xml:space="preserve"> \* MERGEFORMAT </w:instrText>
      </w:r>
      <w:r w:rsidR="008E7C36" w:rsidRPr="000D575E">
        <w:fldChar w:fldCharType="separate"/>
      </w:r>
      <w:r w:rsidR="0055231C">
        <w:t>10.1</w:t>
      </w:r>
      <w:r w:rsidR="008E7C36" w:rsidRPr="000D575E">
        <w:fldChar w:fldCharType="end"/>
      </w:r>
      <w:r w:rsidR="008E7C36" w:rsidRPr="00FB705A">
        <w:t xml:space="preserve"> </w:t>
      </w:r>
      <w:r w:rsidR="008C19FF" w:rsidRPr="000D575E">
        <w:t>Zmluvy</w:t>
      </w:r>
      <w:r w:rsidRPr="000D575E">
        <w:t xml:space="preserve">, Objednávateľ je oprávnený požadovať od Zhotoviteľa zmluvnú pokutu vo výške </w:t>
      </w:r>
      <w:r w:rsidR="006C0488" w:rsidRPr="008E0E80">
        <w:rPr>
          <w:rFonts w:eastAsiaTheme="minorHAnsi"/>
        </w:rPr>
        <w:t>10.000,-</w:t>
      </w:r>
      <w:r w:rsidR="006C0488" w:rsidRPr="00786CC1">
        <w:t xml:space="preserve"> </w:t>
      </w:r>
      <w:r w:rsidRPr="00786CC1">
        <w:t>EUR za každý deň omeškania.</w:t>
      </w:r>
      <w:bookmarkEnd w:id="36"/>
    </w:p>
    <w:p w14:paraId="00BC8F34" w14:textId="77777777" w:rsidR="00151BF1" w:rsidRPr="00786CC1" w:rsidRDefault="00151BF1" w:rsidP="008E0E80">
      <w:pPr>
        <w:pStyle w:val="MLOdsek"/>
      </w:pPr>
      <w:r w:rsidRPr="00786CC1">
        <w:t>Zh</w:t>
      </w:r>
      <w:r w:rsidR="00932429" w:rsidRPr="00786CC1">
        <w:t>otoviteľ sa zaväzuje predložiť O</w:t>
      </w:r>
      <w:r w:rsidRPr="00786CC1">
        <w:t xml:space="preserve">bjednávateľovi vyhlásenie o splnení požiadaviek podľa </w:t>
      </w:r>
      <w:r w:rsidR="00017453" w:rsidRPr="00786CC1">
        <w:t>platnej legislatívy, najmä</w:t>
      </w:r>
      <w:r w:rsidR="00597FD5" w:rsidRPr="00786CC1">
        <w:t xml:space="preserve"> Vyhlášky 78/2020 </w:t>
      </w:r>
      <w:proofErr w:type="spellStart"/>
      <w:r w:rsidR="00597FD5" w:rsidRPr="00786CC1">
        <w:t>Z.z</w:t>
      </w:r>
      <w:proofErr w:type="spellEnd"/>
      <w:r w:rsidR="00597FD5" w:rsidRPr="00786CC1">
        <w:t xml:space="preserve">., Vyhlášky </w:t>
      </w:r>
      <w:r w:rsidR="00017453" w:rsidRPr="00786CC1">
        <w:t>85</w:t>
      </w:r>
      <w:r w:rsidR="00597FD5" w:rsidRPr="00786CC1">
        <w:t xml:space="preserve">/2020 </w:t>
      </w:r>
      <w:proofErr w:type="spellStart"/>
      <w:r w:rsidR="00597FD5" w:rsidRPr="00786CC1">
        <w:t>Z.z</w:t>
      </w:r>
      <w:proofErr w:type="spellEnd"/>
      <w:r w:rsidR="00597FD5" w:rsidRPr="00786CC1">
        <w:t xml:space="preserve">. a Vyhlášky 179 /2020 </w:t>
      </w:r>
      <w:proofErr w:type="spellStart"/>
      <w:r w:rsidR="00597FD5" w:rsidRPr="00786CC1">
        <w:t>Z.z</w:t>
      </w:r>
      <w:proofErr w:type="spellEnd"/>
      <w:r w:rsidR="00597FD5" w:rsidRPr="00786CC1">
        <w:t xml:space="preserve">. </w:t>
      </w:r>
      <w:r w:rsidRPr="00786CC1">
        <w:t xml:space="preserve">a to pre každú takúto požiadavku osobitne, vrátane spôsobu implementácie. </w:t>
      </w:r>
      <w:r w:rsidR="00932429" w:rsidRPr="00786CC1">
        <w:t>Ak Zhotoviteľ nepredloží O</w:t>
      </w:r>
      <w:r w:rsidRPr="00786CC1">
        <w:t xml:space="preserve">bjednávateľovi predmetné </w:t>
      </w:r>
      <w:r w:rsidR="00932429" w:rsidRPr="00786CC1">
        <w:t>vyhlásenie, O</w:t>
      </w:r>
      <w:r w:rsidRPr="00786CC1">
        <w:t xml:space="preserve">bjednávateľ </w:t>
      </w:r>
      <w:r w:rsidR="00932429" w:rsidRPr="00786CC1">
        <w:t>je oprávnený požadovať od Z</w:t>
      </w:r>
      <w:r w:rsidRPr="00786CC1">
        <w:t xml:space="preserve">hotoviteľa zmluvnú pokutu vo výške </w:t>
      </w:r>
      <w:r w:rsidR="006C0488" w:rsidRPr="008E0E80">
        <w:rPr>
          <w:rFonts w:eastAsiaTheme="minorHAnsi"/>
        </w:rPr>
        <w:t>100</w:t>
      </w:r>
      <w:r w:rsidR="006C0488" w:rsidRPr="00786CC1">
        <w:t xml:space="preserve"> </w:t>
      </w:r>
      <w:r w:rsidRPr="00786CC1">
        <w:t xml:space="preserve">% z ceny </w:t>
      </w:r>
      <w:r w:rsidR="00932429" w:rsidRPr="00786CC1">
        <w:t>Diela</w:t>
      </w:r>
      <w:r w:rsidRPr="00786CC1">
        <w:t xml:space="preserve"> vrátane DPH.</w:t>
      </w:r>
    </w:p>
    <w:p w14:paraId="5CCE5DA9" w14:textId="77777777" w:rsidR="000503FC" w:rsidRPr="00786CC1" w:rsidRDefault="00AA5F35" w:rsidP="008E0E80">
      <w:pPr>
        <w:pStyle w:val="MLOdsek"/>
      </w:pPr>
      <w:r w:rsidRPr="00786CC1">
        <w:t xml:space="preserve">V prípade omeškania </w:t>
      </w:r>
      <w:r w:rsidR="006F7A88" w:rsidRPr="00786CC1">
        <w:t>O</w:t>
      </w:r>
      <w:r w:rsidRPr="00786CC1">
        <w:t xml:space="preserve">bjednávateľa so splnením peňažného záväzku alebo jeho časti, má </w:t>
      </w:r>
      <w:r w:rsidR="006F7A88" w:rsidRPr="00786CC1">
        <w:t>Z</w:t>
      </w:r>
      <w:r w:rsidRPr="00786CC1">
        <w:t xml:space="preserve">hotoviteľ právo v súlade s § 369a Obchodného zákonníka uplatniť si z nezaplatenej sumy úroky z omeškania v sadzbe podľa Nariadenia vlády SR č. 21/2013 </w:t>
      </w:r>
      <w:proofErr w:type="spellStart"/>
      <w:r w:rsidRPr="00786CC1">
        <w:t>Z.z</w:t>
      </w:r>
      <w:proofErr w:type="spellEnd"/>
      <w:r w:rsidR="000503FC" w:rsidRPr="00786CC1">
        <w:t>.</w:t>
      </w:r>
      <w:r w:rsidR="00C03537" w:rsidRPr="00786CC1">
        <w:t>, ktorým sa vykonávajú niektoré ustanovenia Obchodného zákonníka.</w:t>
      </w:r>
    </w:p>
    <w:p w14:paraId="73EBF6D5" w14:textId="77777777" w:rsidR="003916EF" w:rsidRPr="00786CC1" w:rsidRDefault="00932429" w:rsidP="008E0E80">
      <w:pPr>
        <w:pStyle w:val="MLOdsek"/>
      </w:pPr>
      <w:r w:rsidRPr="00786CC1">
        <w:t>Celková suma všetkých zmluvných pokút a úrokov z omeškania, ktoré bude Zhotoviteľ alebo Objednávate</w:t>
      </w:r>
      <w:r w:rsidR="008D0CB9" w:rsidRPr="00786CC1">
        <w:t>ľ povinný zaplatiť podľa tejto Z</w:t>
      </w:r>
      <w:r w:rsidRPr="00786CC1">
        <w:t xml:space="preserve">mluvy, neprekročí </w:t>
      </w:r>
      <w:r w:rsidR="0011630C" w:rsidRPr="00786CC1">
        <w:t>100</w:t>
      </w:r>
      <w:r w:rsidRPr="00786CC1">
        <w:t xml:space="preserve"> % z ceny Diela vrátane DPH. </w:t>
      </w:r>
    </w:p>
    <w:p w14:paraId="3E6937E6" w14:textId="77777777" w:rsidR="00932429" w:rsidRPr="00786CC1" w:rsidRDefault="00932429" w:rsidP="008E0E80">
      <w:pPr>
        <w:pStyle w:val="MLOdsek"/>
      </w:pPr>
      <w:r w:rsidRPr="00786CC1">
        <w:t>Zaplatením zmluvnej pokuty nie je dotknutý nárok Zmluvných strán na náhradu škody</w:t>
      </w:r>
      <w:r w:rsidR="003916EF" w:rsidRPr="00786CC1">
        <w:t xml:space="preserve"> spôsobenú  porušením povinností, na ktorú sa vzťahuje zmluvná pokuta, ktorá prevyšuje výšku dohodnutej zmluvnej pokuty.</w:t>
      </w:r>
      <w:r w:rsidR="00467621" w:rsidRPr="00786CC1">
        <w:t xml:space="preserve"> </w:t>
      </w:r>
    </w:p>
    <w:p w14:paraId="65924965" w14:textId="03581693" w:rsidR="004F494B" w:rsidRPr="00A24A94" w:rsidRDefault="004F494B" w:rsidP="008E0E80">
      <w:pPr>
        <w:pStyle w:val="MLOdsek"/>
      </w:pPr>
      <w:r w:rsidRPr="00786CC1">
        <w:t xml:space="preserve">V prípade ak dôjde </w:t>
      </w:r>
      <w:r w:rsidR="00017453" w:rsidRPr="00786CC1">
        <w:t xml:space="preserve">k omeškaniu v súlade s bodmi </w:t>
      </w:r>
      <w:r w:rsidR="000C0626" w:rsidRPr="00786CC1">
        <w:t>18</w:t>
      </w:r>
      <w:r w:rsidR="00017453" w:rsidRPr="00786CC1">
        <w:t xml:space="preserve">.1, </w:t>
      </w:r>
      <w:r w:rsidR="000C0626" w:rsidRPr="00786CC1">
        <w:t>18</w:t>
      </w:r>
      <w:r w:rsidR="00017453" w:rsidRPr="00786CC1">
        <w:t>.2 a </w:t>
      </w:r>
      <w:r w:rsidR="000C0626" w:rsidRPr="00786CC1">
        <w:t>18</w:t>
      </w:r>
      <w:r w:rsidRPr="00786CC1">
        <w:t xml:space="preserve">.3 tohto článku v troch rozdielnych prípadoch počas platnosti a účinnosti tejto </w:t>
      </w:r>
      <w:r w:rsidR="003869A9" w:rsidRPr="00786CC1">
        <w:t>Zmluvy</w:t>
      </w:r>
      <w:r w:rsidRPr="00786CC1">
        <w:t xml:space="preserve">,  </w:t>
      </w:r>
      <w:r w:rsidR="00FF32DA" w:rsidRPr="00786CC1">
        <w:t>bude takéto konanie takým</w:t>
      </w:r>
      <w:r w:rsidR="00B369C7" w:rsidRPr="00786CC1">
        <w:t xml:space="preserve"> </w:t>
      </w:r>
      <w:r w:rsidRPr="00786CC1">
        <w:t xml:space="preserve"> </w:t>
      </w:r>
      <w:r w:rsidR="006A132B" w:rsidRPr="00786CC1">
        <w:t>podstatn</w:t>
      </w:r>
      <w:r w:rsidR="00FF32DA" w:rsidRPr="00786CC1">
        <w:t>ým</w:t>
      </w:r>
      <w:r w:rsidR="006A132B" w:rsidRPr="00786CC1">
        <w:t xml:space="preserve"> porušen</w:t>
      </w:r>
      <w:r w:rsidR="00FF32DA" w:rsidRPr="00786CC1">
        <w:t>ím</w:t>
      </w:r>
      <w:r w:rsidR="006A132B" w:rsidRPr="00786CC1">
        <w:t xml:space="preserve"> </w:t>
      </w:r>
      <w:r w:rsidR="003869A9" w:rsidRPr="00786CC1">
        <w:t>Zmluvy</w:t>
      </w:r>
      <w:r w:rsidR="00B369C7" w:rsidRPr="00786CC1">
        <w:t>, pri ktorom je Objednávateľ</w:t>
      </w:r>
      <w:r w:rsidR="00B369C7" w:rsidRPr="00A24A94">
        <w:t xml:space="preserve"> </w:t>
      </w:r>
      <w:r w:rsidR="00A33B09" w:rsidRPr="00A24A94">
        <w:t xml:space="preserve">oprávnený </w:t>
      </w:r>
      <w:r w:rsidR="00B369C7" w:rsidRPr="00A24A94">
        <w:t>odstúpiť od Zmluvy.</w:t>
      </w:r>
    </w:p>
    <w:p w14:paraId="38169589" w14:textId="77777777" w:rsidR="002B43BD" w:rsidRPr="008E0E80" w:rsidRDefault="00C9009C" w:rsidP="008E0E80">
      <w:pPr>
        <w:pStyle w:val="MLNadpislnku"/>
        <w:tabs>
          <w:tab w:val="num" w:pos="1134"/>
        </w:tabs>
        <w:rPr>
          <w:rFonts w:ascii="Arial Narrow" w:hAnsi="Arial Narrow"/>
        </w:rPr>
      </w:pPr>
      <w:r w:rsidRPr="008E0E80">
        <w:rPr>
          <w:rFonts w:ascii="Arial Narrow" w:hAnsi="Arial Narrow"/>
        </w:rPr>
        <w:t>ZMENY DIELA A ZMENY ZMLUVY</w:t>
      </w:r>
    </w:p>
    <w:p w14:paraId="55738D8C" w14:textId="6566B9C6" w:rsidR="003427C5" w:rsidRPr="003E5FED" w:rsidRDefault="00EC0287" w:rsidP="008E0E80">
      <w:pPr>
        <w:pStyle w:val="MLOdsek"/>
      </w:pPr>
      <w:r w:rsidRPr="00786CC1">
        <w:t xml:space="preserve">Ak </w:t>
      </w:r>
      <w:r w:rsidR="003427C5" w:rsidRPr="00786CC1">
        <w:t>Objednávateľ</w:t>
      </w:r>
      <w:r w:rsidRPr="00786CC1">
        <w:t xml:space="preserve"> v budúcnosti </w:t>
      </w:r>
      <w:r w:rsidR="003427C5" w:rsidRPr="00786CC1">
        <w:t xml:space="preserve">zistí </w:t>
      </w:r>
      <w:r w:rsidRPr="00786CC1">
        <w:t>ďalšie časti</w:t>
      </w:r>
      <w:r w:rsidR="003427C5" w:rsidRPr="00786CC1">
        <w:t xml:space="preserve"> Diela</w:t>
      </w:r>
      <w:r w:rsidRPr="00786CC1">
        <w:t>, o ktoré je potrebné rozšíriť Dielo</w:t>
      </w:r>
      <w:r w:rsidR="003427C5" w:rsidRPr="00786CC1">
        <w:t xml:space="preserve"> ako celok, a kto</w:t>
      </w:r>
      <w:r w:rsidR="00B954A3" w:rsidRPr="00786CC1">
        <w:t>r</w:t>
      </w:r>
      <w:r w:rsidR="003427C5" w:rsidRPr="00786CC1">
        <w:t>ých dodanie je nevyhnutným predpokladom funkčnosti, kompatibility Diela ako celku a zároveň ide o nevyhnutný prvok za účelom plnenia tejto Zmluvy, je oprávnený v súlade s usta</w:t>
      </w:r>
      <w:r w:rsidR="00DB1E95" w:rsidRPr="00786CC1">
        <w:t>no</w:t>
      </w:r>
      <w:r w:rsidR="003427C5" w:rsidRPr="00786CC1">
        <w:t>veniami ZVO zabezpečiť dodanie</w:t>
      </w:r>
      <w:r w:rsidR="00B954A3" w:rsidRPr="00786CC1">
        <w:t xml:space="preserve"> takej ďalšej </w:t>
      </w:r>
      <w:r w:rsidR="003427C5" w:rsidRPr="00786CC1">
        <w:t xml:space="preserve"> časti Diela. Zhotoviteľ nemá právo na prednostné dodanie ďalšej časti Diela bez ohľadu na skutočnosť, že predme</w:t>
      </w:r>
      <w:r w:rsidR="003427C5" w:rsidRPr="003E5FED">
        <w:t xml:space="preserve">tom Diela môžu byť autorské práva Zhotoviteľa. </w:t>
      </w:r>
    </w:p>
    <w:p w14:paraId="4D0A1976" w14:textId="31BDDDD2" w:rsidR="00EC0287" w:rsidRPr="00786CC1" w:rsidRDefault="003427C5" w:rsidP="008E0E80">
      <w:pPr>
        <w:pStyle w:val="MLOdsek"/>
      </w:pPr>
      <w:r w:rsidRPr="00786CC1">
        <w:t>Zmena Zmluvy</w:t>
      </w:r>
      <w:r w:rsidR="008D2A40" w:rsidRPr="00786CC1">
        <w:t xml:space="preserve"> </w:t>
      </w:r>
      <w:r w:rsidRPr="00786CC1">
        <w:t>sa vykoná prostredníctvom obojstranne podpísaného písomného dodatku k</w:t>
      </w:r>
      <w:r w:rsidR="001B6A5E" w:rsidRPr="00786CC1">
        <w:t> </w:t>
      </w:r>
      <w:r w:rsidRPr="00786CC1">
        <w:t xml:space="preserve">Zmluve. </w:t>
      </w:r>
    </w:p>
    <w:p w14:paraId="177FA966" w14:textId="26EFE813" w:rsidR="00EC0287" w:rsidRPr="00786CC1" w:rsidRDefault="003427C5" w:rsidP="008E0E80">
      <w:pPr>
        <w:pStyle w:val="MLOdsek"/>
      </w:pPr>
      <w:r w:rsidRPr="00786CC1">
        <w:t>Objednávateľ je</w:t>
      </w:r>
      <w:r w:rsidR="00EC0287" w:rsidRPr="00786CC1">
        <w:t xml:space="preserve"> oprávnen</w:t>
      </w:r>
      <w:r w:rsidRPr="00786CC1">
        <w:t>ý</w:t>
      </w:r>
      <w:r w:rsidR="00EC0287" w:rsidRPr="00786CC1">
        <w:t xml:space="preserve"> v odôvodnených prípadoch v súlade s § 18 ZVO písomne navrhnúť zmeny Diela alebo jeho častí, jeho doplnenie alebo rozšírenie. </w:t>
      </w:r>
    </w:p>
    <w:p w14:paraId="17926641" w14:textId="0936A781" w:rsidR="00EC0287" w:rsidRPr="008E0E80" w:rsidRDefault="003427C5" w:rsidP="008E0E80">
      <w:pPr>
        <w:pStyle w:val="MLOdsek"/>
        <w:rPr>
          <w:rFonts w:eastAsiaTheme="minorHAnsi"/>
        </w:rPr>
      </w:pPr>
      <w:r w:rsidRPr="00786CC1">
        <w:t>Akúkoľvek inú zmenu Zmluvy</w:t>
      </w:r>
      <w:r w:rsidR="002E24E6" w:rsidRPr="00786CC1">
        <w:t>, okrem formálnej zmeny,</w:t>
      </w:r>
      <w:r w:rsidRPr="00786CC1">
        <w:t xml:space="preserve"> </w:t>
      </w:r>
      <w:r w:rsidR="00EC0287" w:rsidRPr="00786CC1">
        <w:t xml:space="preserve">možno </w:t>
      </w:r>
      <w:r w:rsidRPr="00786CC1">
        <w:t xml:space="preserve"> uskutočniť</w:t>
      </w:r>
      <w:r w:rsidR="00C33A81" w:rsidRPr="00786CC1">
        <w:t xml:space="preserve"> len</w:t>
      </w:r>
      <w:r w:rsidR="00EC0287" w:rsidRPr="00786CC1">
        <w:t xml:space="preserve"> formou </w:t>
      </w:r>
      <w:r w:rsidR="00CE7146" w:rsidRPr="00786CC1">
        <w:t xml:space="preserve">písomného </w:t>
      </w:r>
      <w:r w:rsidR="00EC0287" w:rsidRPr="00786CC1">
        <w:t>dodatk</w:t>
      </w:r>
      <w:r w:rsidRPr="00786CC1">
        <w:t>u</w:t>
      </w:r>
      <w:r w:rsidR="00EC0287" w:rsidRPr="00786CC1">
        <w:t xml:space="preserve"> </w:t>
      </w:r>
      <w:r w:rsidRPr="00786CC1">
        <w:t xml:space="preserve">podpísaného </w:t>
      </w:r>
      <w:r w:rsidR="005726A2" w:rsidRPr="00786CC1">
        <w:t xml:space="preserve">oprávnenými </w:t>
      </w:r>
      <w:r w:rsidR="00EC0287" w:rsidRPr="00786CC1">
        <w:t>zástupcami oboch Zmluvných strán.</w:t>
      </w:r>
    </w:p>
    <w:p w14:paraId="666987EE" w14:textId="43E4925E" w:rsidR="002E24E6" w:rsidRPr="008E0E80" w:rsidRDefault="002E24E6" w:rsidP="008E0E80">
      <w:pPr>
        <w:pStyle w:val="MLOdsek"/>
        <w:rPr>
          <w:rFonts w:eastAsiaTheme="minorHAnsi"/>
        </w:rPr>
      </w:pPr>
      <w:r w:rsidRPr="00786CC1">
        <w:t xml:space="preserve">Formálna zmena je zmena spočívajúca v údajoch týkajúcich sa zmluvných strán (obchodné meno/názov, sídlo, štatutárny orgán, zmena v kontaktných údajoch, zmena čísla účtu, alebo iná zmena, ktorá má vo vzťahu k tejto zmluve iba deklaratórny účinok) alebo zmena v subjekte </w:t>
      </w:r>
      <w:r w:rsidR="0017657F">
        <w:t>Zhotovi</w:t>
      </w:r>
      <w:r w:rsidRPr="00786CC1">
        <w:t>teľa, ku ktorej dôjde na základe všeobecne záväzného právneho predpisu, nie je zmenou, ktorá pre svoju platnosť vyžaduje zmenu tejto zmluvy. To znamená, že takúto zmenu oznámi jedna zmluvná strana druhej zmluvnej strane bezodkladne</w:t>
      </w:r>
      <w:r w:rsidR="00953EF1">
        <w:t xml:space="preserve"> písomne</w:t>
      </w:r>
      <w:r w:rsidRPr="00786CC1">
        <w:t xml:space="preserve"> spôsobom dohodnutým v </w:t>
      </w:r>
      <w:r w:rsidR="00953EF1">
        <w:t>tejto zmluve</w:t>
      </w:r>
      <w:r w:rsidRPr="00786CC1">
        <w:t xml:space="preserve"> 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w:t>
      </w:r>
      <w:r w:rsidR="0017657F">
        <w:t>Zhotovi</w:t>
      </w:r>
      <w:r w:rsidRPr="00786CC1">
        <w:t>teľa.</w:t>
      </w:r>
    </w:p>
    <w:p w14:paraId="799097C3" w14:textId="77777777" w:rsidR="00332578" w:rsidRPr="008E0E80" w:rsidRDefault="002D4BD7" w:rsidP="008E0E80">
      <w:pPr>
        <w:pStyle w:val="MLNadpislnku"/>
        <w:tabs>
          <w:tab w:val="num" w:pos="1134"/>
        </w:tabs>
        <w:rPr>
          <w:rFonts w:ascii="Arial Narrow" w:hAnsi="Arial Narrow"/>
        </w:rPr>
      </w:pPr>
      <w:bookmarkStart w:id="37" w:name="_Ref31898953"/>
      <w:r w:rsidRPr="008E0E80">
        <w:rPr>
          <w:rFonts w:ascii="Arial Narrow" w:hAnsi="Arial Narrow"/>
        </w:rPr>
        <w:lastRenderedPageBreak/>
        <w:t>POVINNOSŤ ZHOTOVITEĽA PRI VÝKONE AUDITU/KONTROLY/OVEROVANIA</w:t>
      </w:r>
      <w:bookmarkEnd w:id="37"/>
    </w:p>
    <w:p w14:paraId="3B1B2008" w14:textId="1E7EA6C4" w:rsidR="002B0FD1" w:rsidRPr="00FB705A" w:rsidRDefault="002B0FD1" w:rsidP="008E0E80">
      <w:pPr>
        <w:pStyle w:val="MLOdsek"/>
      </w:pPr>
      <w:r w:rsidRPr="00786CC1">
        <w:t>Zhotoviteľ je povinný, a to aj opakovane, strpieť výkon finančnej kontroly/auditu/overovania príslušnými oprávnenými osobami uvedenými v bode 20.</w:t>
      </w:r>
      <w:r w:rsidR="008857FE">
        <w:t>2</w:t>
      </w:r>
      <w:r w:rsidRPr="00786CC1">
        <w:t>, poskytnúť im všetku potrebnú súčinnosť, vrátane zabezpečenia prítomnosti osôb zodpovedných za vytvorenie, prevádzku a údržbu Diela a vytvoriť podmienky pre ich výkon v zmysle príslušných platných a účinných právnych predpisov Slovenskej republiky a právnych aktov Európskej únie a riadne plniť povinnosti, ktoré mu vyplývajú z uvedených predpisov, a to kedykoľvek počas platnosti a účinnosti tejto Zmluvy,  v termínoch stanovených pre Objednávateľa v zmluvných vzťahoch s príslušnými orgánmi zapojenými do implementácie fondov Európskej únie, resp. podľa Zmluvy o poskytnutí NFP, ale najneskôr do 31.12.2029. Uvedená doba sa predĺži v prípade, ak nastanú skutočnosti uvedené v článku 140 nariadenia Európskeho parlamentu a Rady (EÚ) č. 1303/2013, ktorým sa stanovujú spoločné ustano</w:t>
      </w:r>
      <w:r w:rsidRPr="003E5FED">
        <w:t>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14:paraId="1AA8A70E" w14:textId="77777777" w:rsidR="002B0FD1" w:rsidRPr="00A24A94" w:rsidRDefault="002B0FD1" w:rsidP="008E0E80">
      <w:pPr>
        <w:pStyle w:val="MLOdsek"/>
      </w:pPr>
      <w:r w:rsidRPr="000D575E">
        <w:t>Oprávnenými osobami pre</w:t>
      </w:r>
      <w:r w:rsidRPr="00A24A94">
        <w:t xml:space="preserve"> účely auditu/kontroly/overovania sú najmä:</w:t>
      </w:r>
    </w:p>
    <w:p w14:paraId="58A9B712" w14:textId="448FA6E9" w:rsidR="00786CC1" w:rsidRPr="00A24A94" w:rsidRDefault="002B0FD1" w:rsidP="008E0E80">
      <w:pPr>
        <w:pStyle w:val="MLOdsek"/>
        <w:numPr>
          <w:ilvl w:val="2"/>
          <w:numId w:val="5"/>
        </w:numPr>
        <w:tabs>
          <w:tab w:val="clear" w:pos="1134"/>
          <w:tab w:val="num" w:pos="1418"/>
        </w:tabs>
      </w:pPr>
      <w:r w:rsidRPr="00A24A94">
        <w:t xml:space="preserve">Útvar vnútorného auditu, Riadiaci orgán a/alebo Sprostredkovateľský orgán a nimi poverené osoby, </w:t>
      </w:r>
    </w:p>
    <w:p w14:paraId="31D69A31" w14:textId="560311F5" w:rsidR="00786CC1" w:rsidRPr="00A24A94" w:rsidRDefault="002B0FD1" w:rsidP="008E0E80">
      <w:pPr>
        <w:pStyle w:val="MLOdsek"/>
        <w:numPr>
          <w:ilvl w:val="2"/>
          <w:numId w:val="5"/>
        </w:numPr>
        <w:tabs>
          <w:tab w:val="clear" w:pos="1134"/>
          <w:tab w:val="num" w:pos="1418"/>
        </w:tabs>
      </w:pPr>
      <w:r w:rsidRPr="00A24A94">
        <w:t xml:space="preserve">Najvyšší kontrolný úrad SR, Úrad pre verejné obstarávanie, </w:t>
      </w:r>
    </w:p>
    <w:p w14:paraId="0C34F908" w14:textId="4ED4D1A0" w:rsidR="00786CC1" w:rsidRPr="00A24A94" w:rsidRDefault="002B0FD1" w:rsidP="008E0E80">
      <w:pPr>
        <w:pStyle w:val="MLOdsek"/>
        <w:numPr>
          <w:ilvl w:val="2"/>
          <w:numId w:val="5"/>
        </w:numPr>
        <w:tabs>
          <w:tab w:val="clear" w:pos="1134"/>
          <w:tab w:val="num" w:pos="1418"/>
        </w:tabs>
      </w:pPr>
      <w:r w:rsidRPr="00A24A94">
        <w:t>Certifikačný orgán a nimi poverené osoby,</w:t>
      </w:r>
    </w:p>
    <w:p w14:paraId="24A69AE5" w14:textId="557AB6FF" w:rsidR="00786CC1" w:rsidRPr="00A24A94" w:rsidRDefault="002B0FD1" w:rsidP="008E0E80">
      <w:pPr>
        <w:pStyle w:val="MLOdsek"/>
        <w:numPr>
          <w:ilvl w:val="2"/>
          <w:numId w:val="5"/>
        </w:numPr>
        <w:tabs>
          <w:tab w:val="clear" w:pos="1134"/>
          <w:tab w:val="num" w:pos="1418"/>
        </w:tabs>
      </w:pPr>
      <w:r w:rsidRPr="00A24A94">
        <w:t>Orgán auditu, jeho spolupracujúce orgány (Úrad vládneho auditu) a nimi poverené osoby,</w:t>
      </w:r>
    </w:p>
    <w:p w14:paraId="47124739" w14:textId="5FCB469A" w:rsidR="00786CC1" w:rsidRPr="00A24A94" w:rsidRDefault="002B0FD1" w:rsidP="008E0E80">
      <w:pPr>
        <w:pStyle w:val="MLOdsek"/>
        <w:numPr>
          <w:ilvl w:val="2"/>
          <w:numId w:val="5"/>
        </w:numPr>
        <w:tabs>
          <w:tab w:val="clear" w:pos="1134"/>
          <w:tab w:val="num" w:pos="1418"/>
        </w:tabs>
      </w:pPr>
      <w:r w:rsidRPr="00A24A94">
        <w:t xml:space="preserve">splnomocnení zástupcovia Európskej Komisie a Európskeho dvora audítorov, </w:t>
      </w:r>
    </w:p>
    <w:p w14:paraId="486C5DA0" w14:textId="1460665A" w:rsidR="00786CC1" w:rsidRPr="00A24A94" w:rsidRDefault="002B0FD1" w:rsidP="008E0E80">
      <w:pPr>
        <w:pStyle w:val="MLOdsek"/>
        <w:numPr>
          <w:ilvl w:val="2"/>
          <w:numId w:val="5"/>
        </w:numPr>
        <w:tabs>
          <w:tab w:val="clear" w:pos="1134"/>
          <w:tab w:val="num" w:pos="1418"/>
        </w:tabs>
      </w:pPr>
      <w:r w:rsidRPr="00A24A94">
        <w:t>orgán zabezpečujúci ochranu finančných záujmov EÚ,</w:t>
      </w:r>
    </w:p>
    <w:p w14:paraId="082515CC" w14:textId="51434D75" w:rsidR="00786CC1" w:rsidRPr="00A24A94" w:rsidRDefault="002B0FD1" w:rsidP="008E0E80">
      <w:pPr>
        <w:pStyle w:val="MLOdsek"/>
        <w:numPr>
          <w:ilvl w:val="2"/>
          <w:numId w:val="5"/>
        </w:numPr>
        <w:tabs>
          <w:tab w:val="clear" w:pos="1134"/>
          <w:tab w:val="num" w:pos="1418"/>
        </w:tabs>
      </w:pPr>
      <w:r w:rsidRPr="00A24A94">
        <w:t>osoby prizvané alebo poverené orgánmi uvedenými v písm. a) až f) v súlade s príslušnými právnymi predpismi Slovenskej republiky a právnymi aktami Európskej únie,</w:t>
      </w:r>
    </w:p>
    <w:p w14:paraId="7AFFA81C" w14:textId="77777777" w:rsidR="002B0FD1" w:rsidRPr="00786CC1" w:rsidRDefault="002B0FD1" w:rsidP="008E0E80">
      <w:pPr>
        <w:pStyle w:val="MLOdsek"/>
        <w:numPr>
          <w:ilvl w:val="2"/>
          <w:numId w:val="5"/>
        </w:numPr>
        <w:tabs>
          <w:tab w:val="clear" w:pos="1134"/>
          <w:tab w:val="num" w:pos="1418"/>
        </w:tabs>
      </w:pPr>
      <w:r w:rsidRPr="008E0E80">
        <w:t>vecne príslušná autorita v zmysle Zákona o KB</w:t>
      </w:r>
      <w:r w:rsidRPr="00786CC1">
        <w:t>.</w:t>
      </w:r>
    </w:p>
    <w:p w14:paraId="3CE1392D" w14:textId="77777777" w:rsidR="002B0FD1" w:rsidRPr="00786CC1" w:rsidRDefault="002B0FD1" w:rsidP="008E0E80">
      <w:pPr>
        <w:pStyle w:val="MLOdsek"/>
      </w:pPr>
      <w:r w:rsidRPr="00786CC1">
        <w:t xml:space="preserve">Zhotoviteľ je povinný zabezpečiť prítomnosť osôb zodpovedných za vytvorenie, prevádzku a údržbu Diela, vytvoriť primerané podmienky na riadne a včasné vykonanie kontroly/auditu, zdržať sa konania, ktoré by mohlo ohroziť začatie a riadny priebeh výkonu kontroly/auditu a plniť všetky povinnosti, ktoré mu vyplývajú najmä zo zákona č. 357/2015 </w:t>
      </w:r>
      <w:proofErr w:type="spellStart"/>
      <w:r w:rsidRPr="00786CC1">
        <w:t>Z.z</w:t>
      </w:r>
      <w:proofErr w:type="spellEnd"/>
      <w:r w:rsidRPr="00786CC1">
        <w:t xml:space="preserve">. o finančnej kontrole a audite v znení neskorších predpisov. </w:t>
      </w:r>
    </w:p>
    <w:p w14:paraId="275B48B1" w14:textId="77777777" w:rsidR="00EE2BCA" w:rsidRPr="00786CC1" w:rsidRDefault="00EE2BCA" w:rsidP="008E0E80">
      <w:pPr>
        <w:pStyle w:val="MLOdsek"/>
      </w:pPr>
      <w:r w:rsidRPr="00786CC1">
        <w:t xml:space="preserve">Osoby oprávnené na výkon kontroly/auditu majú práva a povinnosti upravené zákonom č. 357/2015 </w:t>
      </w:r>
      <w:proofErr w:type="spellStart"/>
      <w:r w:rsidRPr="00786CC1">
        <w:t>Z.z</w:t>
      </w:r>
      <w:proofErr w:type="spellEnd"/>
      <w:r w:rsidRPr="00786CC1">
        <w:t>. o finančnej kontrole a audite v znení neskorších predpisov, vrátane právomoci ukladať sankcie pri porušení povinností zo strany Zhotoviteľa ako tretej osoby.</w:t>
      </w:r>
    </w:p>
    <w:p w14:paraId="740083DE" w14:textId="77777777" w:rsidR="002B0FD1" w:rsidRPr="00A24A94" w:rsidRDefault="00EE2BCA" w:rsidP="008E0E80">
      <w:pPr>
        <w:pStyle w:val="MLOdsek"/>
      </w:pPr>
      <w:r w:rsidRPr="003E5FED">
        <w:t>Právo osôb uvedených v bode 20.</w:t>
      </w:r>
      <w:r w:rsidR="00212A79" w:rsidRPr="003E5FED">
        <w:t>2</w:t>
      </w:r>
      <w:r w:rsidRPr="003E5FED">
        <w:t xml:space="preserve"> toht</w:t>
      </w:r>
      <w:r w:rsidRPr="00FB705A">
        <w:t>o článku na vykonanie kontroly/auditu nie je obmedzené žiadnym ustanovením tejto zmluvy. Uvedené právo osôb uvedených v bode 20.</w:t>
      </w:r>
      <w:r w:rsidR="00212A79" w:rsidRPr="000D575E">
        <w:t>2</w:t>
      </w:r>
      <w:r w:rsidRPr="000D575E">
        <w:t xml:space="preserve"> tohto článku sa vzťahuje aj na vykonanie opakovanej kontroly/auditu tých istých skutočností, bez ohľadu na druh vykonanej opätovnej kontroly/auditu</w:t>
      </w:r>
      <w:r w:rsidRPr="00A24A94">
        <w:t>, pričom pri vykonávaní kontroly/auditu osoby uvedené v bode 20.</w:t>
      </w:r>
      <w:r w:rsidR="00212A79" w:rsidRPr="00A24A94">
        <w:t>2</w:t>
      </w:r>
      <w:r w:rsidRPr="00A24A94">
        <w:t xml:space="preserve"> tohto článku viazané iba platnými právnymi predpismi nie však závermi predchádzajúcich kontrol/auditov.</w:t>
      </w:r>
    </w:p>
    <w:p w14:paraId="52CFC61F" w14:textId="77777777" w:rsidR="00FE10ED" w:rsidRPr="008E0E80" w:rsidRDefault="00FE10ED" w:rsidP="008E0E80">
      <w:pPr>
        <w:pStyle w:val="MLNadpislnku"/>
        <w:tabs>
          <w:tab w:val="num" w:pos="1134"/>
        </w:tabs>
        <w:rPr>
          <w:rFonts w:ascii="Arial Narrow" w:hAnsi="Arial Narrow"/>
        </w:rPr>
      </w:pPr>
      <w:r w:rsidRPr="008E0E80">
        <w:rPr>
          <w:rFonts w:ascii="Arial Narrow" w:hAnsi="Arial Narrow"/>
        </w:rPr>
        <w:t>BEZPEČNOSŤ</w:t>
      </w:r>
      <w:r w:rsidR="00984B1E" w:rsidRPr="008E0E80">
        <w:rPr>
          <w:rFonts w:ascii="Arial Narrow" w:hAnsi="Arial Narrow"/>
        </w:rPr>
        <w:t xml:space="preserve"> VÝVOJA DIELA</w:t>
      </w:r>
    </w:p>
    <w:p w14:paraId="07F07173" w14:textId="77777777" w:rsidR="00154B5D" w:rsidRPr="00786CC1" w:rsidRDefault="00154B5D" w:rsidP="008E0E80">
      <w:pPr>
        <w:pStyle w:val="MLOdsek"/>
      </w:pPr>
      <w:r w:rsidRPr="00786CC1">
        <w:t xml:space="preserve">Zhotoviteľ sa v súvislosti s plnením predmetu Zmluvy zaväzuje dodržiavať bezpečnostnú politiku Objednávateľa, ďalšie Objednávateľom vydané bezpečnostné smernice a štandardy, požiadavky na bezpečnosť </w:t>
      </w:r>
      <w:r w:rsidR="00D86458" w:rsidRPr="003E5FED">
        <w:t xml:space="preserve">vyplývajúce zo Zákona </w:t>
      </w:r>
      <w:r w:rsidR="001A2FD9" w:rsidRPr="003E5FED">
        <w:t>o KB</w:t>
      </w:r>
      <w:r w:rsidRPr="003E5FED">
        <w:t xml:space="preserve">, </w:t>
      </w:r>
      <w:r w:rsidR="00D86458" w:rsidRPr="00FB705A">
        <w:t xml:space="preserve">Zákona </w:t>
      </w:r>
      <w:r w:rsidRPr="000D575E">
        <w:t>o</w:t>
      </w:r>
      <w:r w:rsidR="00ED4F61" w:rsidRPr="000D575E">
        <w:t> </w:t>
      </w:r>
      <w:r w:rsidR="001A2FD9" w:rsidRPr="000D575E">
        <w:t>ITVS</w:t>
      </w:r>
      <w:r w:rsidR="00ED4F61" w:rsidRPr="000D575E">
        <w:t xml:space="preserve">, </w:t>
      </w:r>
      <w:r w:rsidR="00D86458" w:rsidRPr="00A85E68">
        <w:t xml:space="preserve">Vyhlášky </w:t>
      </w:r>
      <w:r w:rsidR="00ED4F61" w:rsidRPr="00786CC1">
        <w:t>o štandardoch pre ITVS</w:t>
      </w:r>
      <w:r w:rsidR="001A2FD9" w:rsidRPr="00786CC1">
        <w:t xml:space="preserve"> </w:t>
      </w:r>
      <w:r w:rsidR="00ED4F61" w:rsidRPr="00786CC1">
        <w:t>a</w:t>
      </w:r>
      <w:r w:rsidR="00654E96" w:rsidRPr="00786CC1">
        <w:t> </w:t>
      </w:r>
      <w:r w:rsidR="00D86458" w:rsidRPr="00786CC1">
        <w:t>Vyhlášky</w:t>
      </w:r>
      <w:r w:rsidR="00654E96" w:rsidRPr="00786CC1">
        <w:t xml:space="preserve">, </w:t>
      </w:r>
      <w:r w:rsidR="00654E96" w:rsidRPr="00D07EFA">
        <w:t>ktorou sa upravuje spôsob kategorizácie a obsah bezpečnostných opatrení ITVS</w:t>
      </w:r>
      <w:r w:rsidR="00654E96" w:rsidRPr="00786CC1">
        <w:t xml:space="preserve"> </w:t>
      </w:r>
      <w:r w:rsidRPr="00786CC1">
        <w:t xml:space="preserve">a bezpečnostné požiadavky uvedené v tejto </w:t>
      </w:r>
      <w:r w:rsidR="00565524" w:rsidRPr="00786CC1">
        <w:t>Z</w:t>
      </w:r>
      <w:r w:rsidRPr="00786CC1">
        <w:t>mluve</w:t>
      </w:r>
      <w:r w:rsidR="00041A35" w:rsidRPr="00786CC1">
        <w:t>, za predpokladu ak ich Objednávateľ uplatňuje a informuje o nich Zhotoviteľa.</w:t>
      </w:r>
      <w:r w:rsidR="0038781A" w:rsidRPr="00786CC1">
        <w:t xml:space="preserve"> </w:t>
      </w:r>
    </w:p>
    <w:p w14:paraId="2E3D089E" w14:textId="77777777" w:rsidR="00154B5D" w:rsidRPr="00786CC1" w:rsidRDefault="00154B5D" w:rsidP="008E0E80">
      <w:pPr>
        <w:pStyle w:val="MLOdsek"/>
      </w:pPr>
      <w:r w:rsidRPr="00786CC1">
        <w:lastRenderedPageBreak/>
        <w:t xml:space="preserve">Oprávnené osoby a pracovníci Zhotoviteľa, ktorí budú vykonávať pre Objednávateľa činnosti súvisiace s plnením tejto </w:t>
      </w:r>
      <w:r w:rsidR="006D69D7" w:rsidRPr="00786CC1">
        <w:t>Z</w:t>
      </w:r>
      <w:r w:rsidRPr="00786CC1">
        <w:t>mluvy</w:t>
      </w:r>
      <w:r w:rsidR="006D69D7" w:rsidRPr="00786CC1">
        <w:t>,</w:t>
      </w:r>
      <w:r w:rsidRPr="00786CC1">
        <w:t xml:space="preserve"> </w:t>
      </w:r>
      <w:r w:rsidR="006D69D7" w:rsidRPr="00786CC1">
        <w:t xml:space="preserve">musia byť </w:t>
      </w:r>
      <w:r w:rsidRPr="00786CC1">
        <w:t xml:space="preserve">poučení o povinnostiach podľa predchádzajúceho </w:t>
      </w:r>
      <w:r w:rsidR="006D69D7" w:rsidRPr="00786CC1">
        <w:t xml:space="preserve">bodu </w:t>
      </w:r>
      <w:r w:rsidRPr="00786CC1">
        <w:t xml:space="preserve">a o tomto poučení </w:t>
      </w:r>
      <w:r w:rsidR="006D69D7" w:rsidRPr="00786CC1">
        <w:t xml:space="preserve">musí Zhotoviteľ </w:t>
      </w:r>
      <w:r w:rsidRPr="00786CC1">
        <w:t>vytvor</w:t>
      </w:r>
      <w:r w:rsidR="006D69D7" w:rsidRPr="00786CC1">
        <w:t>iť</w:t>
      </w:r>
      <w:r w:rsidRPr="00786CC1">
        <w:t xml:space="preserve"> záznam, ktorý </w:t>
      </w:r>
      <w:r w:rsidR="006D69D7" w:rsidRPr="00786CC1">
        <w:t xml:space="preserve">bude </w:t>
      </w:r>
      <w:r w:rsidRPr="00786CC1">
        <w:t>podpísaný poučenou osobou a </w:t>
      </w:r>
      <w:r w:rsidR="00EF0763" w:rsidRPr="00786CC1">
        <w:t>osobou</w:t>
      </w:r>
      <w:r w:rsidRPr="00786CC1">
        <w:t>, ktor</w:t>
      </w:r>
      <w:r w:rsidR="00EF0763" w:rsidRPr="00786CC1">
        <w:t>á</w:t>
      </w:r>
      <w:r w:rsidRPr="00786CC1">
        <w:t xml:space="preserve"> poučenie vykonal</w:t>
      </w:r>
      <w:r w:rsidR="00EF0763" w:rsidRPr="00786CC1">
        <w:t>a</w:t>
      </w:r>
      <w:r w:rsidRPr="00786CC1">
        <w:t>.</w:t>
      </w:r>
      <w:r w:rsidR="00EF0763" w:rsidRPr="00786CC1">
        <w:t xml:space="preserve"> Za riadne poučenie zodpovedá Zhotoviteľ.</w:t>
      </w:r>
    </w:p>
    <w:p w14:paraId="768065F1" w14:textId="77777777" w:rsidR="00154B5D" w:rsidRPr="00786CC1" w:rsidRDefault="00154B5D" w:rsidP="008E0E80">
      <w:pPr>
        <w:pStyle w:val="MLOdsek"/>
      </w:pPr>
      <w:r w:rsidRPr="00786CC1">
        <w:t>Zhotoviteľ sa zaväzuje zaistiť bezpečnosť a odolnosť dodávaného riešenia voči aktuálne známym typom útokov a pred jeho odovzdaním vykonať testovanie na prítomnosť známych zraniteľnost</w:t>
      </w:r>
      <w:r w:rsidR="00252E63" w:rsidRPr="00786CC1">
        <w:t>í</w:t>
      </w:r>
      <w:r w:rsidRPr="00786CC1">
        <w:t>. V prípade zistenia zraniteľností sa Zhotoviteľ zaväzuje tieto zraniteľnosti odstrániť, vykonať opätovné testovanie a zdokumentovaný výsledok testovania odovzdať Objednávateľovi spolu s dodávaným riešením.</w:t>
      </w:r>
    </w:p>
    <w:p w14:paraId="36D3D8DF" w14:textId="77777777" w:rsidR="00154B5D" w:rsidRPr="00A24A94" w:rsidRDefault="00154B5D" w:rsidP="008E0E80">
      <w:pPr>
        <w:pStyle w:val="MLOdsek"/>
      </w:pPr>
      <w:r w:rsidRPr="00786CC1">
        <w:t>Zhotovite</w:t>
      </w:r>
      <w:r w:rsidRPr="00A24A94">
        <w:t>ľ sa zaväzuje dodržiavať nasledovné bezpečnostné opatrenia a zásady:</w:t>
      </w:r>
    </w:p>
    <w:p w14:paraId="7833A279" w14:textId="77777777" w:rsidR="00154B5D" w:rsidRPr="00A24A94" w:rsidRDefault="00DE3C81" w:rsidP="00CD3CAC">
      <w:pPr>
        <w:pStyle w:val="MLOdsek"/>
        <w:numPr>
          <w:ilvl w:val="2"/>
          <w:numId w:val="5"/>
        </w:numPr>
      </w:pPr>
      <w:r w:rsidRPr="00A24A94">
        <w:t>v</w:t>
      </w:r>
      <w:r w:rsidR="00154B5D" w:rsidRPr="00A24A94">
        <w:t>šetky vstupy aplikáci</w:t>
      </w:r>
      <w:r w:rsidR="00B8528B" w:rsidRPr="00A24A94">
        <w:t>í</w:t>
      </w:r>
      <w:r w:rsidR="00154B5D" w:rsidRPr="00A24A94">
        <w:t xml:space="preserve"> </w:t>
      </w:r>
      <w:r w:rsidR="00B8528B" w:rsidRPr="00A24A94">
        <w:t xml:space="preserve">tvoriacich </w:t>
      </w:r>
      <w:r w:rsidR="006C2A8E" w:rsidRPr="00A24A94">
        <w:t>Dielo</w:t>
      </w:r>
      <w:r w:rsidR="00B8528B" w:rsidRPr="00A24A94">
        <w:t xml:space="preserve"> </w:t>
      </w:r>
      <w:r w:rsidR="00154B5D" w:rsidRPr="00A24A94">
        <w:t xml:space="preserve">sú kontrolované na </w:t>
      </w:r>
      <w:proofErr w:type="spellStart"/>
      <w:r w:rsidR="00154B5D" w:rsidRPr="00A24A94">
        <w:t>valídnosť</w:t>
      </w:r>
      <w:proofErr w:type="spellEnd"/>
      <w:r w:rsidR="00154B5D" w:rsidRPr="00A24A94">
        <w:t xml:space="preserve"> a sú </w:t>
      </w:r>
      <w:proofErr w:type="spellStart"/>
      <w:r w:rsidR="00154B5D" w:rsidRPr="00A24A94">
        <w:t>sanitované</w:t>
      </w:r>
      <w:proofErr w:type="spellEnd"/>
      <w:r w:rsidRPr="00A24A94">
        <w:t>;</w:t>
      </w:r>
    </w:p>
    <w:p w14:paraId="6FECF663" w14:textId="77777777" w:rsidR="00154B5D" w:rsidRPr="00A24A94" w:rsidRDefault="00DE3C81" w:rsidP="00CD3CAC">
      <w:pPr>
        <w:pStyle w:val="MLOdsek"/>
        <w:numPr>
          <w:ilvl w:val="2"/>
          <w:numId w:val="5"/>
        </w:numPr>
      </w:pPr>
      <w:r w:rsidRPr="00A24A94">
        <w:t>j</w:t>
      </w:r>
      <w:r w:rsidR="00154B5D" w:rsidRPr="00A24A94">
        <w:t xml:space="preserve">e zapnutá len nutne potrebná funkcionalita, porty a IP adresy a všetky ostatné </w:t>
      </w:r>
      <w:r w:rsidRPr="00A24A94">
        <w:t xml:space="preserve">sú </w:t>
      </w:r>
      <w:r w:rsidR="00154B5D" w:rsidRPr="00A24A94">
        <w:t>vypnuté</w:t>
      </w:r>
      <w:r w:rsidRPr="00A24A94">
        <w:t>;</w:t>
      </w:r>
    </w:p>
    <w:p w14:paraId="70B52CAC" w14:textId="289FCF87" w:rsidR="00154B5D" w:rsidRPr="00A24A94" w:rsidRDefault="00DE3C81" w:rsidP="00CD3CAC">
      <w:pPr>
        <w:pStyle w:val="MLOdsek"/>
        <w:numPr>
          <w:ilvl w:val="2"/>
          <w:numId w:val="5"/>
        </w:numPr>
      </w:pPr>
      <w:r w:rsidRPr="00A24A94">
        <w:t>v</w:t>
      </w:r>
      <w:r w:rsidR="00154B5D" w:rsidRPr="00A24A94">
        <w:t xml:space="preserve"> prípade, že je nevyhnutné vykonávať správu </w:t>
      </w:r>
      <w:r w:rsidR="006C2A8E" w:rsidRPr="00A24A94">
        <w:t>Diela</w:t>
      </w:r>
      <w:r w:rsidR="008857FE">
        <w:t xml:space="preserve"> </w:t>
      </w:r>
      <w:r w:rsidR="00154B5D" w:rsidRPr="00A24A94">
        <w:t>na diaľku, je to možné vykonávať výhradne prostredníctvom šifrovaných protokolov</w:t>
      </w:r>
      <w:r w:rsidRPr="00A24A94">
        <w:t>;</w:t>
      </w:r>
    </w:p>
    <w:p w14:paraId="717FB44C" w14:textId="77777777" w:rsidR="00154B5D" w:rsidRPr="00A24A94" w:rsidRDefault="00DE3C81" w:rsidP="00CD3CAC">
      <w:pPr>
        <w:pStyle w:val="MLOdsek"/>
        <w:numPr>
          <w:ilvl w:val="2"/>
          <w:numId w:val="5"/>
        </w:numPr>
      </w:pPr>
      <w:r w:rsidRPr="00A24A94">
        <w:t>v</w:t>
      </w:r>
      <w:r w:rsidR="00154B5D" w:rsidRPr="00A24A94">
        <w:t>šetky pôvodné a administrátorské účty sú zdokumentované a majú unikátne prvotné heslo zložené z náhodnej postupnosti aspoň 14 znakov</w:t>
      </w:r>
      <w:r w:rsidRPr="00A24A94">
        <w:t>;</w:t>
      </w:r>
    </w:p>
    <w:p w14:paraId="4B34C484" w14:textId="77777777" w:rsidR="00154B5D" w:rsidRPr="00A24A94" w:rsidRDefault="00E44C54" w:rsidP="00CD3CAC">
      <w:pPr>
        <w:pStyle w:val="MLOdsek"/>
        <w:numPr>
          <w:ilvl w:val="2"/>
          <w:numId w:val="5"/>
        </w:numPr>
      </w:pPr>
      <w:r w:rsidRPr="00A24A94">
        <w:t>informačný s</w:t>
      </w:r>
      <w:r w:rsidR="00DE3C81" w:rsidRPr="00A24A94">
        <w:t xml:space="preserve">ystém </w:t>
      </w:r>
      <w:r w:rsidR="00154B5D" w:rsidRPr="00A24A94">
        <w:t>disponuje funkcionalitou pre zmenu používateľských a administrátorských mien a hesiel a funkcionalitou vypnutia používateľského účtu</w:t>
      </w:r>
      <w:r w:rsidR="00DE3C81" w:rsidRPr="00A24A94">
        <w:t>;</w:t>
      </w:r>
    </w:p>
    <w:p w14:paraId="4263CE00" w14:textId="77777777" w:rsidR="00154B5D" w:rsidRPr="00A24A94" w:rsidRDefault="00DE3C81" w:rsidP="00CD3CAC">
      <w:pPr>
        <w:pStyle w:val="MLOdsek"/>
        <w:numPr>
          <w:ilvl w:val="2"/>
          <w:numId w:val="5"/>
        </w:numPr>
      </w:pPr>
      <w:r w:rsidRPr="00A24A94">
        <w:t>v</w:t>
      </w:r>
      <w:r w:rsidR="00154B5D" w:rsidRPr="00A24A94">
        <w:t xml:space="preserve">šetky komponenty dodávaného </w:t>
      </w:r>
      <w:r w:rsidRPr="00A24A94">
        <w:t>D</w:t>
      </w:r>
      <w:r w:rsidR="00154B5D" w:rsidRPr="00A24A94">
        <w:t>iela sú aktuálne a podporované výrobcom a postup pre aktualizácie a aplikáciu záplat je zdokumentovaný a</w:t>
      </w:r>
      <w:r w:rsidRPr="00A24A94">
        <w:t> </w:t>
      </w:r>
      <w:r w:rsidR="00154B5D" w:rsidRPr="00A24A94">
        <w:t>dodržiavaný</w:t>
      </w:r>
      <w:r w:rsidRPr="00A24A94">
        <w:t>;</w:t>
      </w:r>
    </w:p>
    <w:p w14:paraId="09E2ABDF" w14:textId="77777777" w:rsidR="00FE10ED" w:rsidRPr="00A24A94" w:rsidRDefault="009C1E80" w:rsidP="008E0E80">
      <w:pPr>
        <w:pStyle w:val="MLOdsek"/>
      </w:pPr>
      <w:r w:rsidRPr="00786CC1">
        <w:t>Dielo</w:t>
      </w:r>
      <w:r w:rsidR="00FE10ED" w:rsidRPr="00A24A94">
        <w:t xml:space="preserve"> musí byť vyvíjané </w:t>
      </w:r>
      <w:r w:rsidR="003A6A9C" w:rsidRPr="00A24A94">
        <w:t>v bezpečnom vývojovom prostredí s použitím nástrojov, ktoré:</w:t>
      </w:r>
    </w:p>
    <w:p w14:paraId="57E843A1" w14:textId="77777777" w:rsidR="003A6A9C" w:rsidRPr="00A24A94" w:rsidRDefault="003A6A9C" w:rsidP="00CD3CAC">
      <w:pPr>
        <w:pStyle w:val="MLOdsek"/>
        <w:numPr>
          <w:ilvl w:val="2"/>
          <w:numId w:val="5"/>
        </w:numPr>
      </w:pPr>
      <w:r w:rsidRPr="00A24A94">
        <w:t>musia byť získané legálnym spôsobom z dôveryhodných zdrojov,</w:t>
      </w:r>
    </w:p>
    <w:p w14:paraId="7463080D" w14:textId="1DFF5547" w:rsidR="0021309A" w:rsidRPr="00A24A94" w:rsidRDefault="003A6A9C" w:rsidP="008E0E80">
      <w:pPr>
        <w:pStyle w:val="MLOdsek"/>
        <w:numPr>
          <w:ilvl w:val="2"/>
          <w:numId w:val="5"/>
        </w:numPr>
      </w:pPr>
      <w:r w:rsidRPr="00A24A94">
        <w:t>musia byť stále podporované výrobcom (</w:t>
      </w:r>
      <w:proofErr w:type="spellStart"/>
      <w:r w:rsidRPr="00A24A94">
        <w:t>t.j</w:t>
      </w:r>
      <w:proofErr w:type="spellEnd"/>
      <w:r w:rsidRPr="00A24A94">
        <w:t>. výrobca poskytuje bezpečnostné aktualizácie) nástroja a nesmú byť označené ako zastarané,</w:t>
      </w:r>
    </w:p>
    <w:p w14:paraId="1638C7AC" w14:textId="77777777" w:rsidR="00FE10ED" w:rsidRPr="00A24A94" w:rsidRDefault="00FE10ED" w:rsidP="008E0E80">
      <w:pPr>
        <w:pStyle w:val="MLOdsek"/>
      </w:pPr>
      <w:r w:rsidRPr="00A24A94">
        <w:t>Pri písaní zdrojového kódu</w:t>
      </w:r>
      <w:r w:rsidR="005C5975" w:rsidRPr="00A24A94">
        <w:t xml:space="preserve"> Diela</w:t>
      </w:r>
      <w:r w:rsidRPr="00A24A94">
        <w:t xml:space="preserve"> </w:t>
      </w:r>
      <w:r w:rsidR="00363527" w:rsidRPr="00A24A94">
        <w:t xml:space="preserve">musí </w:t>
      </w:r>
      <w:r w:rsidRPr="00A24A94">
        <w:t xml:space="preserve">byť použitý systém na </w:t>
      </w:r>
      <w:proofErr w:type="spellStart"/>
      <w:r w:rsidRPr="00A24A94">
        <w:t>verzionovanie</w:t>
      </w:r>
      <w:proofErr w:type="spellEnd"/>
      <w:r w:rsidR="00363527" w:rsidRPr="00A24A94">
        <w:t xml:space="preserve"> (umožňujúci sledovanie zmien v jednotlivých verziách)</w:t>
      </w:r>
      <w:r w:rsidRPr="00A24A94">
        <w:t>, pričom:</w:t>
      </w:r>
    </w:p>
    <w:p w14:paraId="1B50C929" w14:textId="77777777" w:rsidR="00FE10ED" w:rsidRPr="00A24A94" w:rsidRDefault="00FE10ED" w:rsidP="000B1BB9">
      <w:pPr>
        <w:pStyle w:val="MLOdsek"/>
        <w:numPr>
          <w:ilvl w:val="2"/>
          <w:numId w:val="5"/>
        </w:numPr>
        <w:ind w:hanging="425"/>
      </w:pPr>
      <w:r w:rsidRPr="00A24A94">
        <w:t>jednotlivé zmeny (</w:t>
      </w:r>
      <w:proofErr w:type="spellStart"/>
      <w:r w:rsidRPr="00A24A94">
        <w:t>commity</w:t>
      </w:r>
      <w:proofErr w:type="spellEnd"/>
      <w:r w:rsidRPr="00A24A94">
        <w:t xml:space="preserve">) </w:t>
      </w:r>
      <w:r w:rsidR="00363527" w:rsidRPr="00A24A94">
        <w:t xml:space="preserve">budú </w:t>
      </w:r>
      <w:r w:rsidRPr="00A24A94">
        <w:t xml:space="preserve">digitálne podpísané privátnym kľúčom autora daného </w:t>
      </w:r>
      <w:proofErr w:type="spellStart"/>
      <w:r w:rsidRPr="00A24A94">
        <w:t>commitu</w:t>
      </w:r>
      <w:proofErr w:type="spellEnd"/>
      <w:r w:rsidRPr="00A24A94">
        <w:t>,</w:t>
      </w:r>
    </w:p>
    <w:p w14:paraId="0541DBCD" w14:textId="77777777" w:rsidR="00FE10ED" w:rsidRPr="00A24A94" w:rsidRDefault="00FE10ED" w:rsidP="000B1BB9">
      <w:pPr>
        <w:pStyle w:val="MLOdsek"/>
        <w:numPr>
          <w:ilvl w:val="2"/>
          <w:numId w:val="5"/>
        </w:numPr>
        <w:ind w:hanging="425"/>
      </w:pPr>
      <w:proofErr w:type="spellStart"/>
      <w:r w:rsidRPr="00A24A94">
        <w:t>commity</w:t>
      </w:r>
      <w:proofErr w:type="spellEnd"/>
      <w:r w:rsidRPr="00A24A94">
        <w:t xml:space="preserve"> </w:t>
      </w:r>
      <w:r w:rsidR="00363527" w:rsidRPr="00A24A94">
        <w:t xml:space="preserve">budú </w:t>
      </w:r>
      <w:r w:rsidRPr="00A24A94">
        <w:t>mať zmysluplné popisy,</w:t>
      </w:r>
    </w:p>
    <w:p w14:paraId="4A99F9E6" w14:textId="77777777" w:rsidR="00FE10ED" w:rsidRPr="00A24A94" w:rsidRDefault="00363527" w:rsidP="000B1BB9">
      <w:pPr>
        <w:pStyle w:val="MLOdsek"/>
        <w:numPr>
          <w:ilvl w:val="2"/>
          <w:numId w:val="5"/>
        </w:numPr>
        <w:ind w:hanging="425"/>
      </w:pPr>
      <w:r w:rsidRPr="00A24A94">
        <w:t xml:space="preserve">bude </w:t>
      </w:r>
      <w:r w:rsidR="00FE10ED" w:rsidRPr="00A24A94">
        <w:t xml:space="preserve">implementovaná automatická kontrola zdrojového kódu na prítomnosť chýb a testovanie po každom </w:t>
      </w:r>
      <w:proofErr w:type="spellStart"/>
      <w:r w:rsidR="00FE10ED" w:rsidRPr="00A24A94">
        <w:t>commite</w:t>
      </w:r>
      <w:proofErr w:type="spellEnd"/>
      <w:r w:rsidR="00FE10ED" w:rsidRPr="00A24A94">
        <w:t>.</w:t>
      </w:r>
    </w:p>
    <w:p w14:paraId="1014CFC3" w14:textId="77777777" w:rsidR="00FE10ED" w:rsidRPr="003E5FED" w:rsidRDefault="00984B1E" w:rsidP="008E0E80">
      <w:pPr>
        <w:pStyle w:val="MLOdsek"/>
      </w:pPr>
      <w:r w:rsidRPr="00A24A94">
        <w:t xml:space="preserve">Zhotoviteľ nesmie </w:t>
      </w:r>
      <w:r w:rsidR="00FE10ED" w:rsidRPr="00A24A94">
        <w:t>použ</w:t>
      </w:r>
      <w:r w:rsidRPr="00A24A94">
        <w:t>ívať</w:t>
      </w:r>
      <w:r w:rsidR="00FE10ED" w:rsidRPr="00A24A94">
        <w:t xml:space="preserve"> funkcie/volania/nástroje, ktoré sú podľa ich dokumentácie v súčasnej dobe </w:t>
      </w:r>
      <w:r w:rsidR="00FE10ED" w:rsidRPr="00786CC1">
        <w:t xml:space="preserve">zastarané (angl. </w:t>
      </w:r>
      <w:proofErr w:type="spellStart"/>
      <w:r w:rsidR="00FE10ED" w:rsidRPr="00786CC1">
        <w:t>deprecated</w:t>
      </w:r>
      <w:proofErr w:type="spellEnd"/>
      <w:r w:rsidR="00FE10ED" w:rsidRPr="00786CC1">
        <w:t xml:space="preserve">) alebo nebezpečné (angl. </w:t>
      </w:r>
      <w:proofErr w:type="spellStart"/>
      <w:r w:rsidR="00FE10ED" w:rsidRPr="00786CC1">
        <w:t>unsafe</w:t>
      </w:r>
      <w:proofErr w:type="spellEnd"/>
      <w:r w:rsidR="00FE10ED" w:rsidRPr="00786CC1">
        <w:t>) a mali by byť nahradené odporúčanými alternatívami.</w:t>
      </w:r>
    </w:p>
    <w:p w14:paraId="09733233" w14:textId="77777777" w:rsidR="00FE10ED" w:rsidRPr="00A24A94" w:rsidRDefault="00FE10ED" w:rsidP="008E0E80">
      <w:pPr>
        <w:pStyle w:val="MLOdsek"/>
      </w:pPr>
      <w:r w:rsidRPr="00FB705A">
        <w:t>Počas</w:t>
      </w:r>
      <w:r w:rsidRPr="00A24A94">
        <w:t xml:space="preserve"> vývoja riešenia musia byť povolené všetky bezpečnostné vlastnosti použitých nástrojov, najmä však: </w:t>
      </w:r>
    </w:p>
    <w:p w14:paraId="23599782" w14:textId="77777777" w:rsidR="00FE10ED" w:rsidRPr="00A24A94" w:rsidRDefault="00FE10ED" w:rsidP="000B1BB9">
      <w:pPr>
        <w:pStyle w:val="MLOdsek"/>
        <w:numPr>
          <w:ilvl w:val="2"/>
          <w:numId w:val="5"/>
        </w:numPr>
        <w:ind w:hanging="425"/>
      </w:pPr>
      <w:r w:rsidRPr="00A24A94">
        <w:t>zapnuté všetky varovania a ochrany vývojových nástrojov</w:t>
      </w:r>
      <w:r w:rsidR="00E52786" w:rsidRPr="00A24A94">
        <w:t xml:space="preserve"> (napr. </w:t>
      </w:r>
      <w:proofErr w:type="spellStart"/>
      <w:r w:rsidR="00E52786" w:rsidRPr="00A24A94">
        <w:t>stack</w:t>
      </w:r>
      <w:proofErr w:type="spellEnd"/>
      <w:r w:rsidR="00E52786" w:rsidRPr="00A24A94">
        <w:t xml:space="preserve"> </w:t>
      </w:r>
      <w:proofErr w:type="spellStart"/>
      <w:r w:rsidR="00E52786" w:rsidRPr="00A24A94">
        <w:t>protection</w:t>
      </w:r>
      <w:proofErr w:type="spellEnd"/>
      <w:r w:rsidR="00E52786" w:rsidRPr="00A24A94">
        <w:t xml:space="preserve">, DEP, PIE, </w:t>
      </w:r>
      <w:proofErr w:type="spellStart"/>
      <w:r w:rsidR="00E52786" w:rsidRPr="00A24A94">
        <w:t>nonexecutable</w:t>
      </w:r>
      <w:proofErr w:type="spellEnd"/>
      <w:r w:rsidR="00E52786" w:rsidRPr="00A24A94">
        <w:t xml:space="preserve"> </w:t>
      </w:r>
      <w:proofErr w:type="spellStart"/>
      <w:r w:rsidR="00E52786" w:rsidRPr="00A24A94">
        <w:t>stack</w:t>
      </w:r>
      <w:proofErr w:type="spellEnd"/>
      <w:r w:rsidR="00E52786" w:rsidRPr="00A24A94">
        <w:t>),</w:t>
      </w:r>
    </w:p>
    <w:p w14:paraId="3F162CEB" w14:textId="77777777" w:rsidR="00FE10ED" w:rsidRPr="00786CC1" w:rsidRDefault="00FE10ED" w:rsidP="008E0E80">
      <w:pPr>
        <w:pStyle w:val="MLOdsek"/>
      </w:pPr>
      <w:r w:rsidRPr="00786CC1">
        <w:t xml:space="preserve">Všetky varovania z predchádzajúceho bodu </w:t>
      </w:r>
      <w:r w:rsidR="00FF5B98" w:rsidRPr="00786CC1">
        <w:t xml:space="preserve">musia </w:t>
      </w:r>
      <w:r w:rsidRPr="00786CC1">
        <w:t xml:space="preserve">byť </w:t>
      </w:r>
      <w:r w:rsidR="00FF5B98" w:rsidRPr="00786CC1">
        <w:t xml:space="preserve">bez zbytočného odkladu </w:t>
      </w:r>
      <w:r w:rsidRPr="00786CC1">
        <w:t>opravené.</w:t>
      </w:r>
    </w:p>
    <w:p w14:paraId="50C61347" w14:textId="77777777" w:rsidR="00FE10ED" w:rsidRPr="00A24A94" w:rsidRDefault="00FE10ED" w:rsidP="008E0E80">
      <w:pPr>
        <w:pStyle w:val="MLOdsek"/>
      </w:pPr>
      <w:r w:rsidRPr="003E5FED">
        <w:t>Poč</w:t>
      </w:r>
      <w:r w:rsidRPr="00A24A94">
        <w:t>as vývoja musí byť vedená vývojárska dokumentácia:</w:t>
      </w:r>
    </w:p>
    <w:p w14:paraId="59DE77D0" w14:textId="77777777" w:rsidR="00FE10ED" w:rsidRPr="00A24A94" w:rsidRDefault="00FE10ED" w:rsidP="000B1BB9">
      <w:pPr>
        <w:pStyle w:val="MLOdsek"/>
        <w:numPr>
          <w:ilvl w:val="2"/>
          <w:numId w:val="5"/>
        </w:numPr>
        <w:ind w:hanging="425"/>
      </w:pPr>
      <w:r w:rsidRPr="00A24A94">
        <w:t>dokumentácia musí obsahovať bližší popis kľúčových častí riešenia až na prípadné výnimky chránené obchodným tajomstvom; tieto výnimky však musia byť zaznamenané v</w:t>
      </w:r>
      <w:r w:rsidR="00FF5B98" w:rsidRPr="00A24A94">
        <w:t> </w:t>
      </w:r>
      <w:r w:rsidRPr="00A24A94">
        <w:t>dokumentácii</w:t>
      </w:r>
      <w:r w:rsidR="00FF5B98" w:rsidRPr="00A24A94">
        <w:t>,</w:t>
      </w:r>
    </w:p>
    <w:p w14:paraId="46A74B6A" w14:textId="77777777" w:rsidR="00FE10ED" w:rsidRPr="00A24A94" w:rsidRDefault="00FE10ED" w:rsidP="000B1BB9">
      <w:pPr>
        <w:pStyle w:val="MLOdsek"/>
        <w:numPr>
          <w:ilvl w:val="2"/>
          <w:numId w:val="5"/>
        </w:numPr>
        <w:ind w:hanging="425"/>
      </w:pPr>
      <w:r w:rsidRPr="00A24A94">
        <w:lastRenderedPageBreak/>
        <w:t xml:space="preserve">v dokumentácii musí byť zaznamenaná každá zmena oproti pôvodnej </w:t>
      </w:r>
      <w:proofErr w:type="spellStart"/>
      <w:r w:rsidRPr="00A24A94">
        <w:t>špecifkácií</w:t>
      </w:r>
      <w:proofErr w:type="spellEnd"/>
      <w:r w:rsidRPr="00A24A94">
        <w:t xml:space="preserve"> a jej dôvody a každá takáto zmena musí byť schválená </w:t>
      </w:r>
      <w:r w:rsidR="00FF5B98" w:rsidRPr="00A24A94">
        <w:t>O</w:t>
      </w:r>
      <w:r w:rsidRPr="00A24A94">
        <w:t>bjednávateľom.</w:t>
      </w:r>
    </w:p>
    <w:p w14:paraId="1B050E15" w14:textId="77777777" w:rsidR="00FE10ED" w:rsidRPr="003E5FED" w:rsidRDefault="00FE10ED" w:rsidP="008E0E80">
      <w:pPr>
        <w:pStyle w:val="MLOdsek"/>
      </w:pPr>
      <w:r w:rsidRPr="00786CC1">
        <w:t xml:space="preserve">Dokumentácia aj zdrojové kódy riešenia musia byť odovzdané </w:t>
      </w:r>
      <w:r w:rsidR="00FF5B98" w:rsidRPr="00786CC1">
        <w:t>O</w:t>
      </w:r>
      <w:r w:rsidRPr="00786CC1">
        <w:t xml:space="preserve">bjednávateľovi spolu so samotným </w:t>
      </w:r>
      <w:r w:rsidR="00FF5B98" w:rsidRPr="003E5FED">
        <w:t>Dielom</w:t>
      </w:r>
      <w:r w:rsidRPr="003E5FED">
        <w:t>.</w:t>
      </w:r>
    </w:p>
    <w:p w14:paraId="2BF9F6AD" w14:textId="77777777" w:rsidR="003A6A9C" w:rsidRPr="00A24A94" w:rsidRDefault="003A6A9C" w:rsidP="008E0E80">
      <w:pPr>
        <w:pStyle w:val="MLOdsek"/>
      </w:pPr>
      <w:r w:rsidRPr="003E5FED">
        <w:t>Po</w:t>
      </w:r>
      <w:r w:rsidRPr="00A24A94">
        <w:t xml:space="preserve">kiaľ je súčasťou riešenia aj databáza obsahujúca dôverné údaje: </w:t>
      </w:r>
    </w:p>
    <w:p w14:paraId="2F79036B" w14:textId="77777777" w:rsidR="003A6A9C" w:rsidRPr="00A24A94" w:rsidRDefault="003A6A9C" w:rsidP="000B1BB9">
      <w:pPr>
        <w:pStyle w:val="MLOdsek"/>
        <w:numPr>
          <w:ilvl w:val="2"/>
          <w:numId w:val="5"/>
        </w:numPr>
        <w:ind w:hanging="425"/>
      </w:pPr>
      <w:proofErr w:type="spellStart"/>
      <w:r w:rsidRPr="00A24A94">
        <w:t>autentifkačné</w:t>
      </w:r>
      <w:proofErr w:type="spellEnd"/>
      <w:r w:rsidRPr="00A24A94">
        <w:t xml:space="preserve"> údaje musia byť uložené iba v podobe osolených </w:t>
      </w:r>
      <w:proofErr w:type="spellStart"/>
      <w:r w:rsidRPr="00A24A94">
        <w:t>hashov</w:t>
      </w:r>
      <w:proofErr w:type="spellEnd"/>
      <w:r w:rsidRPr="00A24A94">
        <w:t xml:space="preserve"> (</w:t>
      </w:r>
      <w:proofErr w:type="spellStart"/>
      <w:r w:rsidRPr="00A24A94">
        <w:t>salted</w:t>
      </w:r>
      <w:proofErr w:type="spellEnd"/>
      <w:r w:rsidRPr="00A24A94">
        <w:t xml:space="preserve"> </w:t>
      </w:r>
      <w:proofErr w:type="spellStart"/>
      <w:r w:rsidRPr="00A24A94">
        <w:t>hash</w:t>
      </w:r>
      <w:proofErr w:type="spellEnd"/>
      <w:r w:rsidRPr="00A24A94">
        <w:t xml:space="preserve">), pričom použitá </w:t>
      </w:r>
      <w:proofErr w:type="spellStart"/>
      <w:r w:rsidRPr="00A24A94">
        <w:t>hashovacia</w:t>
      </w:r>
      <w:proofErr w:type="spellEnd"/>
      <w:r w:rsidRPr="00A24A94">
        <w:t xml:space="preserve"> funkcia by mala byť minimálne sha256</w:t>
      </w:r>
      <w:r w:rsidR="00FF5B98" w:rsidRPr="00A24A94">
        <w:t>,</w:t>
      </w:r>
    </w:p>
    <w:p w14:paraId="5084FF08" w14:textId="77777777" w:rsidR="00F577DB" w:rsidRPr="00A24A94" w:rsidRDefault="00291290" w:rsidP="000B1BB9">
      <w:pPr>
        <w:pStyle w:val="MLOdsek"/>
        <w:numPr>
          <w:ilvl w:val="2"/>
          <w:numId w:val="5"/>
        </w:numPr>
        <w:ind w:hanging="425"/>
      </w:pPr>
      <w:r w:rsidRPr="00A24A94">
        <w:t xml:space="preserve">dôverné </w:t>
      </w:r>
      <w:r w:rsidR="003A6A9C" w:rsidRPr="00A24A94">
        <w:t>údaje (adresy, čísla platobných kariet, čísla občianskych preukazov,</w:t>
      </w:r>
      <w:r w:rsidR="006F2778" w:rsidRPr="00A24A94">
        <w:t xml:space="preserve"> informácie  o zdravotnom stave, údaje klasifikované klasifikačným </w:t>
      </w:r>
      <w:proofErr w:type="spellStart"/>
      <w:r w:rsidR="006F2778" w:rsidRPr="00A24A94">
        <w:t>stuňom</w:t>
      </w:r>
      <w:proofErr w:type="spellEnd"/>
      <w:r w:rsidR="006F2778" w:rsidRPr="00A24A94">
        <w:t xml:space="preserve"> chránené alebo vysoko </w:t>
      </w:r>
      <w:proofErr w:type="spellStart"/>
      <w:r w:rsidR="006F2778" w:rsidRPr="00A24A94">
        <w:t>chranené</w:t>
      </w:r>
      <w:proofErr w:type="spellEnd"/>
      <w:r w:rsidR="006F2778" w:rsidRPr="00A24A94">
        <w:t xml:space="preserve"> alebo ekvivalenty) musia byť uložené v šifrovanej podobe</w:t>
      </w:r>
      <w:r w:rsidR="00F577DB" w:rsidRPr="00A24A94">
        <w:t>,</w:t>
      </w:r>
    </w:p>
    <w:p w14:paraId="1938A39C" w14:textId="77777777" w:rsidR="00FE10ED" w:rsidRPr="00A24A94" w:rsidRDefault="00F577DB" w:rsidP="000B1BB9">
      <w:pPr>
        <w:pStyle w:val="MLOdsek"/>
        <w:numPr>
          <w:ilvl w:val="2"/>
          <w:numId w:val="5"/>
        </w:numPr>
        <w:ind w:hanging="425"/>
      </w:pPr>
      <w:r w:rsidRPr="00A24A94">
        <w:t xml:space="preserve">ostatné osobné údaje </w:t>
      </w:r>
      <w:r w:rsidR="00237888" w:rsidRPr="00A24A94">
        <w:t>nesmú byť ukladané v čistej podobe, ale musia byť chránené šifrovaním, pričom je možné použiť aj niektoré „</w:t>
      </w:r>
      <w:proofErr w:type="spellStart"/>
      <w:r w:rsidR="00237888" w:rsidRPr="00A24A94">
        <w:t>Format-Preserving</w:t>
      </w:r>
      <w:proofErr w:type="spellEnd"/>
      <w:r w:rsidR="00237888" w:rsidRPr="00A24A94">
        <w:t xml:space="preserve"> </w:t>
      </w:r>
      <w:proofErr w:type="spellStart"/>
      <w:r w:rsidR="00237888" w:rsidRPr="00A24A94">
        <w:t>Encryption</w:t>
      </w:r>
      <w:proofErr w:type="spellEnd"/>
      <w:r w:rsidR="00237888" w:rsidRPr="00A24A94">
        <w:t>“ algoritmy</w:t>
      </w:r>
      <w:r w:rsidR="00237888" w:rsidRPr="00A24A94" w:rsidDel="001E0DF6">
        <w:rPr>
          <w:rStyle w:val="Odkaznapoznmkupodiarou"/>
        </w:rPr>
        <w:t xml:space="preserve"> </w:t>
      </w:r>
      <w:r w:rsidR="00952207" w:rsidRPr="00A24A94">
        <w:t>.</w:t>
      </w:r>
    </w:p>
    <w:p w14:paraId="2CE95903" w14:textId="77777777" w:rsidR="003A6A9C" w:rsidRPr="00A24A94" w:rsidRDefault="003A6A9C" w:rsidP="008E0E80">
      <w:pPr>
        <w:pStyle w:val="MLOdsek"/>
      </w:pPr>
      <w:r w:rsidRPr="00A24A94">
        <w:t>Musí byť implementované logovanie a logy by mali zaznamenávať minimálne:</w:t>
      </w:r>
    </w:p>
    <w:p w14:paraId="0F088A8E" w14:textId="77777777" w:rsidR="003A6A9C" w:rsidRPr="00A24A94" w:rsidRDefault="00697E06" w:rsidP="000B1BB9">
      <w:pPr>
        <w:pStyle w:val="MLOdsek"/>
        <w:numPr>
          <w:ilvl w:val="2"/>
          <w:numId w:val="5"/>
        </w:numPr>
        <w:ind w:hanging="425"/>
      </w:pPr>
      <w:r w:rsidRPr="00A24A94">
        <w:t>p</w:t>
      </w:r>
      <w:r w:rsidR="003A6A9C" w:rsidRPr="00A24A94">
        <w:t>rihlásenie a</w:t>
      </w:r>
      <w:r w:rsidR="00FF6E75" w:rsidRPr="00A24A94">
        <w:t> </w:t>
      </w:r>
      <w:r w:rsidR="003A6A9C" w:rsidRPr="00A24A94">
        <w:t>odhlásenie</w:t>
      </w:r>
      <w:r w:rsidR="00FF6E75" w:rsidRPr="00A24A94">
        <w:t xml:space="preserve"> používateľov</w:t>
      </w:r>
      <w:r w:rsidR="00952207" w:rsidRPr="00A24A94">
        <w:t xml:space="preserve"> (úspešné aj neúspešné)</w:t>
      </w:r>
      <w:r w:rsidR="003A6A9C" w:rsidRPr="00A24A94">
        <w:t>,</w:t>
      </w:r>
    </w:p>
    <w:p w14:paraId="55B8217B" w14:textId="77777777" w:rsidR="003A6A9C" w:rsidRPr="00A24A94" w:rsidRDefault="00697E06" w:rsidP="000B1BB9">
      <w:pPr>
        <w:pStyle w:val="MLOdsek"/>
        <w:numPr>
          <w:ilvl w:val="2"/>
          <w:numId w:val="5"/>
        </w:numPr>
        <w:ind w:hanging="425"/>
      </w:pPr>
      <w:r w:rsidRPr="00A24A94">
        <w:t>v</w:t>
      </w:r>
      <w:r w:rsidR="003A6A9C" w:rsidRPr="00A24A94">
        <w:t xml:space="preserve">ytvorenie, </w:t>
      </w:r>
      <w:proofErr w:type="spellStart"/>
      <w:r w:rsidR="003A6A9C" w:rsidRPr="00A24A94">
        <w:t>modifkáciu</w:t>
      </w:r>
      <w:proofErr w:type="spellEnd"/>
      <w:r w:rsidR="003A6A9C" w:rsidRPr="00A24A94">
        <w:t xml:space="preserve"> alebo zmazanie používateľa alebo skupiny</w:t>
      </w:r>
      <w:r w:rsidR="00952207" w:rsidRPr="00A24A94">
        <w:t xml:space="preserve"> (úspešné aj neúspešné)</w:t>
      </w:r>
    </w:p>
    <w:p w14:paraId="13E958DB" w14:textId="77777777" w:rsidR="003A6A9C" w:rsidRPr="00A24A94" w:rsidRDefault="00697E06" w:rsidP="000B1BB9">
      <w:pPr>
        <w:pStyle w:val="MLOdsek"/>
        <w:numPr>
          <w:ilvl w:val="2"/>
          <w:numId w:val="5"/>
        </w:numPr>
        <w:ind w:hanging="425"/>
      </w:pPr>
      <w:r w:rsidRPr="00A24A94">
        <w:t>p</w:t>
      </w:r>
      <w:r w:rsidR="003A6A9C" w:rsidRPr="00A24A94">
        <w:t xml:space="preserve">okusy pristúpiť k citlivým údajom (údaje </w:t>
      </w:r>
      <w:proofErr w:type="spellStart"/>
      <w:r w:rsidR="003A6A9C" w:rsidRPr="00A24A94">
        <w:t>klasifkované</w:t>
      </w:r>
      <w:proofErr w:type="spellEnd"/>
      <w:r w:rsidR="003A6A9C" w:rsidRPr="00A24A94">
        <w:t xml:space="preserve"> hornými dvomi </w:t>
      </w:r>
      <w:proofErr w:type="spellStart"/>
      <w:r w:rsidR="003A6A9C" w:rsidRPr="00A24A94">
        <w:t>klasifkačnými</w:t>
      </w:r>
      <w:proofErr w:type="spellEnd"/>
      <w:r w:rsidR="003A6A9C" w:rsidRPr="00A24A94">
        <w:t xml:space="preserve"> stupňami v rámci organizácie)</w:t>
      </w:r>
      <w:r w:rsidR="00952207" w:rsidRPr="00A24A94">
        <w:t xml:space="preserve"> </w:t>
      </w:r>
      <w:r w:rsidRPr="00A24A94">
        <w:t>(úspešné aj neúspešné)</w:t>
      </w:r>
    </w:p>
    <w:p w14:paraId="7A0295FB" w14:textId="77777777" w:rsidR="003A6A9C" w:rsidRPr="00A24A94" w:rsidRDefault="00697E06" w:rsidP="000B1BB9">
      <w:pPr>
        <w:pStyle w:val="MLOdsek"/>
        <w:numPr>
          <w:ilvl w:val="2"/>
          <w:numId w:val="5"/>
        </w:numPr>
        <w:ind w:hanging="425"/>
      </w:pPr>
      <w:r w:rsidRPr="00A24A94">
        <w:t>p</w:t>
      </w:r>
      <w:r w:rsidR="003A6A9C" w:rsidRPr="00A24A94">
        <w:t>okusy o kritické operácie</w:t>
      </w:r>
      <w:r w:rsidRPr="00A24A94">
        <w:t xml:space="preserve"> (úspešné aj neúspešné)</w:t>
      </w:r>
      <w:r w:rsidR="003A6A9C" w:rsidRPr="00A24A94">
        <w:t>.</w:t>
      </w:r>
    </w:p>
    <w:p w14:paraId="5040C8E0" w14:textId="77777777" w:rsidR="003A6A9C" w:rsidRPr="00A24A94" w:rsidRDefault="003A6A9C" w:rsidP="008E0E80">
      <w:pPr>
        <w:pStyle w:val="MLOdsek"/>
      </w:pPr>
      <w:r w:rsidRPr="00A24A94">
        <w:t>Po ukončení vývoja musí prejsť aplikácia testovaním a verif</w:t>
      </w:r>
      <w:r w:rsidR="00364623" w:rsidRPr="00A24A94">
        <w:t>i</w:t>
      </w:r>
      <w:r w:rsidRPr="00A24A94">
        <w:t>káciou:</w:t>
      </w:r>
    </w:p>
    <w:p w14:paraId="60671B9B" w14:textId="77777777" w:rsidR="003A6A9C" w:rsidRPr="00A24A94" w:rsidRDefault="00633D83" w:rsidP="000B1BB9">
      <w:pPr>
        <w:pStyle w:val="MLOdsek"/>
        <w:numPr>
          <w:ilvl w:val="2"/>
          <w:numId w:val="5"/>
        </w:numPr>
        <w:ind w:hanging="425"/>
      </w:pPr>
      <w:r w:rsidRPr="00A24A94">
        <w:t xml:space="preserve">Zhotoviteľ musí </w:t>
      </w:r>
      <w:r w:rsidR="003A6A9C" w:rsidRPr="00A24A94">
        <w:t>overiť aspoň pomocou automatizovaných nástrojov štandardné zraniteľnosti. Malo by prebehnúť minimálne testovanie vstupov (</w:t>
      </w:r>
      <w:proofErr w:type="spellStart"/>
      <w:r w:rsidR="003A6A9C" w:rsidRPr="00A24A94">
        <w:t>fuzzing</w:t>
      </w:r>
      <w:proofErr w:type="spellEnd"/>
      <w:r w:rsidR="003A6A9C" w:rsidRPr="00A24A94">
        <w:t>) a kontrola práce s pamäťou (</w:t>
      </w:r>
      <w:proofErr w:type="spellStart"/>
      <w:r w:rsidR="003A6A9C" w:rsidRPr="00A24A94">
        <w:t>memory</w:t>
      </w:r>
      <w:proofErr w:type="spellEnd"/>
      <w:r w:rsidR="003A6A9C" w:rsidRPr="00A24A94">
        <w:t xml:space="preserve"> </w:t>
      </w:r>
      <w:proofErr w:type="spellStart"/>
      <w:r w:rsidR="003A6A9C" w:rsidRPr="00A24A94">
        <w:t>leaky</w:t>
      </w:r>
      <w:proofErr w:type="spellEnd"/>
      <w:r w:rsidR="003A6A9C" w:rsidRPr="00A24A94">
        <w:t xml:space="preserve">, </w:t>
      </w:r>
      <w:proofErr w:type="spellStart"/>
      <w:r w:rsidR="003A6A9C" w:rsidRPr="00A24A94">
        <w:t>memory</w:t>
      </w:r>
      <w:proofErr w:type="spellEnd"/>
      <w:r w:rsidR="003A6A9C" w:rsidRPr="00A24A94">
        <w:t xml:space="preserve"> </w:t>
      </w:r>
      <w:proofErr w:type="spellStart"/>
      <w:r w:rsidR="003A6A9C" w:rsidRPr="00A24A94">
        <w:t>corruption</w:t>
      </w:r>
      <w:proofErr w:type="spellEnd"/>
      <w:r w:rsidR="003A6A9C" w:rsidRPr="00A24A94">
        <w:t>).</w:t>
      </w:r>
    </w:p>
    <w:p w14:paraId="6E9AE82A" w14:textId="6D13BCE4" w:rsidR="003A6A9C" w:rsidRPr="00A24A94" w:rsidRDefault="003A6A9C" w:rsidP="000B1BB9">
      <w:pPr>
        <w:pStyle w:val="MLOdsek"/>
        <w:numPr>
          <w:ilvl w:val="2"/>
          <w:numId w:val="5"/>
        </w:numPr>
        <w:ind w:hanging="425"/>
      </w:pPr>
      <w:r w:rsidRPr="00A24A94">
        <w:t xml:space="preserve">Zraniteľnosti a problémy zistené na základe testovania musia byť </w:t>
      </w:r>
      <w:r w:rsidR="00633D83" w:rsidRPr="00A24A94">
        <w:t xml:space="preserve">Zhotoviteľom </w:t>
      </w:r>
      <w:r w:rsidRPr="00A24A94">
        <w:t>odstránené a ich oprava musí byť potvrdená opakovaným testovaním</w:t>
      </w:r>
      <w:r w:rsidR="00633D83" w:rsidRPr="00A24A94">
        <w:t xml:space="preserve">, a to pred </w:t>
      </w:r>
      <w:r w:rsidR="004B3FD2" w:rsidRPr="00A24A94">
        <w:t xml:space="preserve">odovzdaním a prevzatím Diela </w:t>
      </w:r>
      <w:r w:rsidR="00633D83" w:rsidRPr="00A24A94">
        <w:t xml:space="preserve">podľa čl. </w:t>
      </w:r>
      <w:r w:rsidR="00633D83" w:rsidRPr="00732258">
        <w:fldChar w:fldCharType="begin"/>
      </w:r>
      <w:r w:rsidR="00633D83" w:rsidRPr="00A24A94">
        <w:instrText xml:space="preserve"> REF _Ref3566096 \r \h </w:instrText>
      </w:r>
      <w:r w:rsidR="00A24A94">
        <w:instrText xml:space="preserve"> \* MERGEFORMAT </w:instrText>
      </w:r>
      <w:r w:rsidR="00633D83" w:rsidRPr="00732258">
        <w:fldChar w:fldCharType="separate"/>
      </w:r>
      <w:r w:rsidR="0055231C">
        <w:t>6</w:t>
      </w:r>
      <w:r w:rsidR="00633D83" w:rsidRPr="00732258">
        <w:fldChar w:fldCharType="end"/>
      </w:r>
      <w:r w:rsidRPr="00A24A94">
        <w:t>.</w:t>
      </w:r>
    </w:p>
    <w:p w14:paraId="47C991D0" w14:textId="77777777" w:rsidR="003A6A9C" w:rsidRPr="00A24A94" w:rsidRDefault="003A6A9C" w:rsidP="008E0E80">
      <w:pPr>
        <w:pStyle w:val="MLOdsek"/>
      </w:pPr>
      <w:r w:rsidRPr="00786CC1">
        <w:t>Kontrola</w:t>
      </w:r>
      <w:r w:rsidRPr="00A24A94">
        <w:t xml:space="preserve"> vykonaných opatrení sa vykonáva dvoma spôsobmi:</w:t>
      </w:r>
    </w:p>
    <w:p w14:paraId="1AEBAA76" w14:textId="77777777" w:rsidR="003A6A9C" w:rsidRPr="00A24A94" w:rsidRDefault="003A6A9C" w:rsidP="000B1BB9">
      <w:pPr>
        <w:pStyle w:val="MLOdsek"/>
        <w:numPr>
          <w:ilvl w:val="2"/>
          <w:numId w:val="5"/>
        </w:numPr>
        <w:ind w:hanging="425"/>
      </w:pPr>
      <w:r w:rsidRPr="00A24A94">
        <w:t xml:space="preserve">pri odovzdávaní projektu na mieste dohodnutom medzi </w:t>
      </w:r>
      <w:r w:rsidR="0021126E" w:rsidRPr="00A24A94">
        <w:t>O</w:t>
      </w:r>
      <w:r w:rsidRPr="00A24A94">
        <w:t xml:space="preserve">bjednávateľom a </w:t>
      </w:r>
      <w:r w:rsidR="0021126E" w:rsidRPr="00A24A94">
        <w:t>Zhotoviteľom</w:t>
      </w:r>
      <w:r w:rsidRPr="00A24A94">
        <w:t>,</w:t>
      </w:r>
    </w:p>
    <w:p w14:paraId="5DF738CC" w14:textId="77777777" w:rsidR="003A6A9C" w:rsidRPr="00A24A94" w:rsidRDefault="003A6A9C" w:rsidP="000B1BB9">
      <w:pPr>
        <w:pStyle w:val="MLOdsek"/>
        <w:numPr>
          <w:ilvl w:val="2"/>
          <w:numId w:val="5"/>
        </w:numPr>
        <w:ind w:hanging="425"/>
      </w:pPr>
      <w:r w:rsidRPr="00A24A94">
        <w:t>počas implementácie projektu na mieste, kde prebieha vývoj riešenia.</w:t>
      </w:r>
    </w:p>
    <w:p w14:paraId="704AD255" w14:textId="77777777" w:rsidR="003A6A9C" w:rsidRPr="00A24A94" w:rsidRDefault="003A6A9C" w:rsidP="008E0E80">
      <w:pPr>
        <w:pStyle w:val="MLOdsek"/>
      </w:pPr>
      <w:bookmarkStart w:id="38" w:name="_Ref3566444"/>
      <w:r w:rsidRPr="00A24A94">
        <w:t xml:space="preserve">Kontrola pri odovzdávaní </w:t>
      </w:r>
      <w:r w:rsidR="00AE7B96" w:rsidRPr="00A24A94">
        <w:t>Diela</w:t>
      </w:r>
      <w:r w:rsidRPr="00A24A94">
        <w:t xml:space="preserve"> pozostáva z:</w:t>
      </w:r>
      <w:bookmarkEnd w:id="38"/>
    </w:p>
    <w:p w14:paraId="0173FA1F" w14:textId="77777777" w:rsidR="003A6A9C" w:rsidRPr="00A24A94" w:rsidRDefault="003A6A9C" w:rsidP="000B1BB9">
      <w:pPr>
        <w:pStyle w:val="MLOdsek"/>
        <w:numPr>
          <w:ilvl w:val="2"/>
          <w:numId w:val="5"/>
        </w:numPr>
        <w:ind w:hanging="425"/>
      </w:pPr>
      <w:r w:rsidRPr="00A24A94">
        <w:t xml:space="preserve">kontroly projektovej dokumentácie obsahujúcej minimálne návrh </w:t>
      </w:r>
      <w:r w:rsidR="00D2401C" w:rsidRPr="00A24A94">
        <w:t xml:space="preserve">Diela </w:t>
      </w:r>
      <w:r w:rsidRPr="00A24A94">
        <w:t>s popisom jednotlivých súčastí</w:t>
      </w:r>
      <w:r w:rsidR="00D2401C" w:rsidRPr="00A24A94">
        <w:t xml:space="preserve"> (Cieľový koncept)</w:t>
      </w:r>
      <w:r w:rsidRPr="00A24A94">
        <w:t>, vývojársku dokumentáciu a dokumentáciu pre používateľov a</w:t>
      </w:r>
      <w:r w:rsidR="00D2401C" w:rsidRPr="00A24A94">
        <w:t> </w:t>
      </w:r>
      <w:r w:rsidRPr="00A24A94">
        <w:t>správcov</w:t>
      </w:r>
      <w:r w:rsidR="00D2401C" w:rsidRPr="00A24A94">
        <w:t>,</w:t>
      </w:r>
    </w:p>
    <w:p w14:paraId="594F38D3" w14:textId="77777777" w:rsidR="003A6A9C" w:rsidRPr="00A24A94" w:rsidRDefault="003A6A9C" w:rsidP="000B1BB9">
      <w:pPr>
        <w:pStyle w:val="MLOdsek"/>
        <w:numPr>
          <w:ilvl w:val="2"/>
          <w:numId w:val="5"/>
        </w:numPr>
        <w:ind w:hanging="425"/>
      </w:pPr>
      <w:r w:rsidRPr="00A24A94">
        <w:t>kontroly analýzy rizík a implementácie navrhnutých opatrení</w:t>
      </w:r>
      <w:r w:rsidR="00D2401C" w:rsidRPr="00A24A94">
        <w:t>,</w:t>
      </w:r>
    </w:p>
    <w:p w14:paraId="4F43CE05" w14:textId="77777777" w:rsidR="003A6A9C" w:rsidRPr="00A24A94" w:rsidRDefault="003A6A9C" w:rsidP="000B1BB9">
      <w:pPr>
        <w:pStyle w:val="MLOdsek"/>
        <w:numPr>
          <w:ilvl w:val="2"/>
          <w:numId w:val="5"/>
        </w:numPr>
        <w:ind w:hanging="425"/>
      </w:pPr>
      <w:r w:rsidRPr="00A24A94">
        <w:t xml:space="preserve">kontroly </w:t>
      </w:r>
      <w:proofErr w:type="spellStart"/>
      <w:r w:rsidRPr="00A24A94">
        <w:t>verzionovanej</w:t>
      </w:r>
      <w:proofErr w:type="spellEnd"/>
      <w:r w:rsidRPr="00A24A94">
        <w:t xml:space="preserve"> histórie vývoja </w:t>
      </w:r>
      <w:r w:rsidR="00D2401C" w:rsidRPr="00A24A94">
        <w:t xml:space="preserve">Diela </w:t>
      </w:r>
      <w:r w:rsidRPr="00A24A94">
        <w:t xml:space="preserve">pozostávajúcej minimálne z kontroly podpísaných </w:t>
      </w:r>
      <w:proofErr w:type="spellStart"/>
      <w:r w:rsidRPr="00A24A94">
        <w:t>commitov</w:t>
      </w:r>
      <w:proofErr w:type="spellEnd"/>
      <w:r w:rsidRPr="00A24A94">
        <w:t xml:space="preserve"> a z kontroly, či zmeny vykonané v danom </w:t>
      </w:r>
      <w:proofErr w:type="spellStart"/>
      <w:r w:rsidRPr="00A24A94">
        <w:t>commite</w:t>
      </w:r>
      <w:proofErr w:type="spellEnd"/>
      <w:r w:rsidRPr="00A24A94">
        <w:t xml:space="preserve"> súvisia s jeho popisom</w:t>
      </w:r>
      <w:r w:rsidR="00D2401C" w:rsidRPr="00A24A94">
        <w:t>,</w:t>
      </w:r>
    </w:p>
    <w:p w14:paraId="7743732D" w14:textId="77777777" w:rsidR="003A6A9C" w:rsidRPr="00A24A94" w:rsidRDefault="003A6A9C" w:rsidP="000B1BB9">
      <w:pPr>
        <w:pStyle w:val="MLOdsek"/>
        <w:numPr>
          <w:ilvl w:val="2"/>
          <w:numId w:val="5"/>
        </w:numPr>
        <w:ind w:hanging="425"/>
      </w:pPr>
      <w:r w:rsidRPr="00A24A94">
        <w:t>kontroly zdrojových kódov na použité zastarané/nebezpečné funkcie</w:t>
      </w:r>
      <w:r w:rsidR="00D2401C" w:rsidRPr="00A24A94">
        <w:t>,</w:t>
      </w:r>
    </w:p>
    <w:p w14:paraId="71A66B9F" w14:textId="77777777" w:rsidR="003A6A9C" w:rsidRPr="00A24A94" w:rsidRDefault="003A6A9C" w:rsidP="000B1BB9">
      <w:pPr>
        <w:pStyle w:val="MLOdsek"/>
        <w:numPr>
          <w:ilvl w:val="2"/>
          <w:numId w:val="5"/>
        </w:numPr>
        <w:ind w:hanging="425"/>
      </w:pPr>
      <w:r w:rsidRPr="00A24A94">
        <w:t>kontroly formátu citlivých údajov v</w:t>
      </w:r>
      <w:r w:rsidR="00D2401C" w:rsidRPr="00A24A94">
        <w:t> </w:t>
      </w:r>
      <w:r w:rsidRPr="00A24A94">
        <w:t>databáze</w:t>
      </w:r>
      <w:r w:rsidR="00D2401C" w:rsidRPr="00A24A94">
        <w:t>,</w:t>
      </w:r>
    </w:p>
    <w:p w14:paraId="187BB0B8" w14:textId="77777777" w:rsidR="003A6A9C" w:rsidRPr="00A24A94" w:rsidRDefault="003A6A9C" w:rsidP="000B1BB9">
      <w:pPr>
        <w:pStyle w:val="MLOdsek"/>
        <w:numPr>
          <w:ilvl w:val="2"/>
          <w:numId w:val="5"/>
        </w:numPr>
        <w:ind w:hanging="425"/>
      </w:pPr>
      <w:r w:rsidRPr="00A24A94">
        <w:t>kontroly výsledkov testovania implementovaného riešenia.</w:t>
      </w:r>
    </w:p>
    <w:p w14:paraId="5C37435B" w14:textId="77777777" w:rsidR="003A6A9C" w:rsidRPr="00A24A94" w:rsidRDefault="003A6A9C" w:rsidP="008E0E80">
      <w:pPr>
        <w:pStyle w:val="MLOdsek"/>
      </w:pPr>
      <w:r w:rsidRPr="00786CC1">
        <w:t>Kontrola</w:t>
      </w:r>
      <w:r w:rsidRPr="00A24A94">
        <w:t xml:space="preserve"> počas implementácie </w:t>
      </w:r>
      <w:r w:rsidR="00AE7B96" w:rsidRPr="00A24A94">
        <w:t xml:space="preserve">Diela </w:t>
      </w:r>
      <w:r w:rsidRPr="00A24A94">
        <w:t xml:space="preserve">na mieste, kde prebieha vývoj </w:t>
      </w:r>
      <w:r w:rsidR="00AE7B96" w:rsidRPr="00A24A94">
        <w:t>Diela</w:t>
      </w:r>
      <w:r w:rsidRPr="00A24A94">
        <w:t>, pozostáva z:</w:t>
      </w:r>
    </w:p>
    <w:p w14:paraId="4F1FE2F5" w14:textId="77777777" w:rsidR="003A6A9C" w:rsidRPr="00A24A94" w:rsidRDefault="003A6A9C" w:rsidP="000B1BB9">
      <w:pPr>
        <w:pStyle w:val="MLOdsek"/>
        <w:numPr>
          <w:ilvl w:val="2"/>
          <w:numId w:val="5"/>
        </w:numPr>
        <w:ind w:hanging="425"/>
      </w:pPr>
      <w:r w:rsidRPr="00A24A94">
        <w:t>kontroly použitých vývojárskych nástrojov, ich pôvodu, legálnosti a</w:t>
      </w:r>
      <w:r w:rsidR="00AE7B96" w:rsidRPr="00A24A94">
        <w:t> </w:t>
      </w:r>
      <w:r w:rsidRPr="00A24A94">
        <w:t>aktuálnosti</w:t>
      </w:r>
      <w:r w:rsidR="00AE7B96" w:rsidRPr="00A24A94">
        <w:t>,</w:t>
      </w:r>
    </w:p>
    <w:p w14:paraId="1552B63C" w14:textId="77777777" w:rsidR="003A6A9C" w:rsidRPr="00A24A94" w:rsidRDefault="003A6A9C" w:rsidP="000B1BB9">
      <w:pPr>
        <w:pStyle w:val="MLOdsek"/>
        <w:numPr>
          <w:ilvl w:val="2"/>
          <w:numId w:val="5"/>
        </w:numPr>
        <w:ind w:hanging="425"/>
      </w:pPr>
      <w:r w:rsidRPr="00A24A94">
        <w:t xml:space="preserve">kontroly implementovaných opatrení na zabezpečenie integrity vyvíjaného </w:t>
      </w:r>
      <w:r w:rsidR="00AE7B96" w:rsidRPr="00A24A94">
        <w:t>Diela</w:t>
      </w:r>
      <w:r w:rsidRPr="00A24A94">
        <w:t>, prípadne aj jeho dôvernosti</w:t>
      </w:r>
      <w:r w:rsidR="00AE7B96" w:rsidRPr="00A24A94">
        <w:t>,</w:t>
      </w:r>
    </w:p>
    <w:p w14:paraId="2125DE7C" w14:textId="77777777" w:rsidR="003A6A9C" w:rsidRPr="00A24A94" w:rsidRDefault="003A6A9C" w:rsidP="000B1BB9">
      <w:pPr>
        <w:pStyle w:val="MLOdsek"/>
        <w:numPr>
          <w:ilvl w:val="2"/>
          <w:numId w:val="5"/>
        </w:numPr>
        <w:ind w:hanging="425"/>
      </w:pPr>
      <w:r w:rsidRPr="00A24A94">
        <w:lastRenderedPageBreak/>
        <w:t xml:space="preserve">kontroly </w:t>
      </w:r>
      <w:proofErr w:type="spellStart"/>
      <w:r w:rsidRPr="00A24A94">
        <w:t>anonymizácie</w:t>
      </w:r>
      <w:proofErr w:type="spellEnd"/>
      <w:r w:rsidRPr="00A24A94">
        <w:t xml:space="preserve"> použitých testovacích údajov počas implementácie </w:t>
      </w:r>
      <w:r w:rsidR="00AE7B96" w:rsidRPr="00A24A94">
        <w:t>Diela,</w:t>
      </w:r>
    </w:p>
    <w:p w14:paraId="3B9AF0A4" w14:textId="67773B1D" w:rsidR="00347F8F" w:rsidRPr="00A24A94" w:rsidRDefault="003A6A9C" w:rsidP="008E0E80">
      <w:pPr>
        <w:pStyle w:val="MLOdsek"/>
        <w:numPr>
          <w:ilvl w:val="2"/>
          <w:numId w:val="5"/>
        </w:numPr>
        <w:ind w:hanging="425"/>
      </w:pPr>
      <w:r w:rsidRPr="00A24A94">
        <w:t>kontroly zapnutých bezpečnostných vlastností použitých nástrojov (varovania, ochrany)</w:t>
      </w:r>
      <w:r w:rsidR="00AE7B96" w:rsidRPr="00A24A94">
        <w:t>,</w:t>
      </w:r>
    </w:p>
    <w:p w14:paraId="420E9121" w14:textId="77777777" w:rsidR="00347F8F" w:rsidRPr="008E0E80" w:rsidRDefault="00347F8F" w:rsidP="008E0E80">
      <w:pPr>
        <w:pStyle w:val="MLNadpislnku"/>
        <w:tabs>
          <w:tab w:val="num" w:pos="1134"/>
        </w:tabs>
        <w:rPr>
          <w:rFonts w:ascii="Arial Narrow" w:hAnsi="Arial Narrow"/>
        </w:rPr>
      </w:pPr>
      <w:r w:rsidRPr="008E0E80">
        <w:rPr>
          <w:rFonts w:ascii="Arial Narrow" w:hAnsi="Arial Narrow"/>
        </w:rPr>
        <w:t>PROTIKORUPČNÁ DOLOŽKA</w:t>
      </w:r>
    </w:p>
    <w:p w14:paraId="43E278C1" w14:textId="28AC4D9E" w:rsidR="00347F8F" w:rsidRPr="00786CC1" w:rsidRDefault="00347F8F" w:rsidP="008E0E80">
      <w:pPr>
        <w:pStyle w:val="MLOdsek"/>
        <w:rPr>
          <w:rFonts w:eastAsia="Calibri"/>
        </w:rPr>
      </w:pPr>
      <w:r w:rsidRPr="00786CC1">
        <w:rPr>
          <w:rFonts w:eastAsia="Calibri"/>
        </w:rPr>
        <w:t xml:space="preserve">Pri plnení tejto Zmluvy sa Zhotoviteľ zaväzuje zaviesť a vykonávať všetky nevyhnutné a vhodné postupy a opatrenia vedúce k zabráneniu protispoločenskej činnosti, </w:t>
      </w:r>
      <w:r w:rsidR="003F7755">
        <w:rPr>
          <w:rFonts w:eastAsia="Calibri"/>
        </w:rPr>
        <w:t xml:space="preserve">definovanej v zákone č. 54/2019 </w:t>
      </w:r>
      <w:proofErr w:type="spellStart"/>
      <w:r w:rsidR="003F7755">
        <w:rPr>
          <w:rFonts w:eastAsia="Calibri"/>
        </w:rPr>
        <w:t>Z.z</w:t>
      </w:r>
      <w:proofErr w:type="spellEnd"/>
      <w:r w:rsidR="003F7755">
        <w:rPr>
          <w:rFonts w:eastAsia="Calibri"/>
        </w:rPr>
        <w:t>. o ochrane oznamovateľov protispoločenskej činnosti a o zmene a doplnení niektorých zákonov.</w:t>
      </w:r>
      <w:r w:rsidRPr="00786CC1">
        <w:rPr>
          <w:rFonts w:eastAsia="Calibri"/>
        </w:rPr>
        <w:t xml:space="preserve"> </w:t>
      </w:r>
    </w:p>
    <w:p w14:paraId="623F4ED1" w14:textId="77777777" w:rsidR="00347F8F" w:rsidRPr="000D575E" w:rsidRDefault="00347F8F" w:rsidP="008E0E80">
      <w:pPr>
        <w:pStyle w:val="MLOdsek"/>
        <w:rPr>
          <w:rFonts w:eastAsia="Calibri"/>
        </w:rPr>
      </w:pPr>
      <w:r w:rsidRPr="003E5FED">
        <w:rPr>
          <w:rFonts w:eastAsia="Calibri"/>
        </w:rPr>
        <w:t xml:space="preserve">Zhotoviteľ vyhlasuje, že podľa jeho vedomostí žiaden z jeho predstaviteľov, zástupcov, zamestnancov, alebo iných osôb konajúcich v jeho mene pri poskytovaní plnenia predmetu Zmluvy neponúka, ani nebude priamo alebo </w:t>
      </w:r>
      <w:r w:rsidRPr="00FB705A">
        <w:rPr>
          <w:rFonts w:eastAsia="Calibri"/>
        </w:rPr>
        <w:t>nepriamo ponúkať, dávať, vyžadovať ani prijímať finančné prostriedky alebo akékoľvek oceniteľné hodnoty, alebo poskytovať akékoľvek výhody, dary, alebo pohostenia zamestnancovi Objednávateľa, za účelom ovplyvňovať konanie takejto osoby v jej funkcii, s vyu</w:t>
      </w:r>
      <w:r w:rsidRPr="000D575E">
        <w:rPr>
          <w:rFonts w:eastAsia="Calibri"/>
        </w:rPr>
        <w:t xml:space="preserve">žitím odmeňovania, alebo navádzania k nekorektnému výkonu príslušnej funkcie alebo činnosti akoukoľvek osobou, za účelom získania alebo udržania výhody pri podnikateľskej činnosti. </w:t>
      </w:r>
    </w:p>
    <w:p w14:paraId="31BF8570" w14:textId="4F8EFFEB" w:rsidR="00347F8F" w:rsidRPr="00A85E68" w:rsidRDefault="00B52AA6" w:rsidP="008E0E80">
      <w:pPr>
        <w:pStyle w:val="MLOdsek"/>
        <w:rPr>
          <w:rFonts w:eastAsia="Calibri"/>
        </w:rPr>
      </w:pPr>
      <w:r>
        <w:rPr>
          <w:rFonts w:eastAsia="Calibri"/>
        </w:rPr>
        <w:t xml:space="preserve">Pokiaľ  všeobecne záväzné právne predpisy neustanovujú inak, </w:t>
      </w:r>
      <w:r w:rsidR="00347F8F" w:rsidRPr="000D575E">
        <w:rPr>
          <w:rFonts w:eastAsia="Calibri"/>
        </w:rPr>
        <w:t>Zhotoviteľ sa zaväzuje okamžite oznámiť primeranou formou zástupcovi Objed</w:t>
      </w:r>
      <w:r w:rsidR="00347F8F" w:rsidRPr="00A85E68">
        <w:rPr>
          <w:rFonts w:eastAsia="Calibri"/>
        </w:rPr>
        <w:t xml:space="preserve">návateľa akékoľvek podozrenie na porušenie akéhokoľvek ustanovenia tohto článku Zmluvy a byť plne súčinný pri dôkladnom vyšetrení podozrenia. </w:t>
      </w:r>
    </w:p>
    <w:p w14:paraId="1B6EE78A" w14:textId="77777777" w:rsidR="00347F8F" w:rsidRPr="00786CC1" w:rsidRDefault="00347F8F" w:rsidP="008E0E80">
      <w:pPr>
        <w:pStyle w:val="MLOdsek"/>
        <w:rPr>
          <w:rFonts w:eastAsia="Calibri"/>
        </w:rPr>
      </w:pPr>
      <w:r w:rsidRPr="00786CC1">
        <w:rPr>
          <w:rFonts w:eastAsia="Calibri"/>
        </w:rPr>
        <w:t xml:space="preserve">V prípade porušenia ktoréhokoľvek z vyššie uvedených ustanovení tohto článku Zmluvy Zhotoviteľom je Objednávateľ oprávnený, aj bez predchádzajúceho upozornenia, odstúpiť od Zmluvy, a to s okamžitou platnosťou bez toho, aby Zhotoviteľovi vznikol akýkoľvek nárok zo zodpovednosti za odstúpenie Objednávateľa od Zmluvy. </w:t>
      </w:r>
    </w:p>
    <w:p w14:paraId="32733E5D" w14:textId="5EDA6ED3" w:rsidR="00347F8F" w:rsidRPr="00A24A94" w:rsidRDefault="00347F8F" w:rsidP="003E5FED">
      <w:pPr>
        <w:pStyle w:val="MLOdsek"/>
      </w:pPr>
      <w:r w:rsidRPr="00786CC1">
        <w:rPr>
          <w:rFonts w:eastAsia="Calibri"/>
        </w:rPr>
        <w:t>Zhotoviteľ sa zaväzuje, že ak bude preukázané protispoločenské konanie a/alebo porušenie protikorupčného správania</w:t>
      </w:r>
      <w:r w:rsidR="00B52AA6">
        <w:rPr>
          <w:rFonts w:eastAsia="Calibri"/>
        </w:rPr>
        <w:t xml:space="preserve"> podľa tohto článku Zmluvy</w:t>
      </w:r>
      <w:r w:rsidRPr="00786CC1">
        <w:rPr>
          <w:rFonts w:eastAsia="Calibri"/>
        </w:rPr>
        <w:t xml:space="preserve">, odškodní Zhotoviteľ </w:t>
      </w:r>
      <w:r w:rsidR="00B52AA6">
        <w:rPr>
          <w:rFonts w:eastAsia="Calibri"/>
        </w:rPr>
        <w:t xml:space="preserve">Objednávateľa </w:t>
      </w:r>
      <w:r w:rsidRPr="00786CC1">
        <w:rPr>
          <w:rFonts w:eastAsia="Calibri"/>
        </w:rPr>
        <w:t>v maximálne možnom rozsahu podľa platných právnych predpisov za akúkoľvek stratu, ujmu,</w:t>
      </w:r>
      <w:r w:rsidRPr="00A24A94">
        <w:rPr>
          <w:rFonts w:eastAsia="Calibri"/>
        </w:rPr>
        <w:t xml:space="preserve"> poškodenie alebo nahradí náklady vzniknuté v priamej príčinnej súvislosti s porušením tohto článku Zmluvy.</w:t>
      </w:r>
    </w:p>
    <w:p w14:paraId="0A2C54CC" w14:textId="77777777" w:rsidR="00AC1133" w:rsidRPr="008E0E80" w:rsidRDefault="00C9009C" w:rsidP="008E0E80">
      <w:pPr>
        <w:pStyle w:val="MLNadpislnku"/>
        <w:tabs>
          <w:tab w:val="num" w:pos="1134"/>
        </w:tabs>
        <w:rPr>
          <w:rFonts w:ascii="Arial Narrow" w:hAnsi="Arial Narrow"/>
        </w:rPr>
      </w:pPr>
      <w:r w:rsidRPr="008E0E80">
        <w:rPr>
          <w:rFonts w:ascii="Arial Narrow" w:hAnsi="Arial Narrow"/>
        </w:rPr>
        <w:t>UKONČENIE ZMLUVY</w:t>
      </w:r>
    </w:p>
    <w:p w14:paraId="61BDD5DF" w14:textId="77777777" w:rsidR="0032097B" w:rsidRPr="00A24A94" w:rsidRDefault="002D0FD9" w:rsidP="008E0E80">
      <w:pPr>
        <w:pStyle w:val="MLOdsek"/>
        <w:keepNext/>
        <w:tabs>
          <w:tab w:val="num" w:pos="1134"/>
        </w:tabs>
      </w:pPr>
      <w:bookmarkStart w:id="39" w:name="_Ref27050859"/>
      <w:r w:rsidRPr="00A24A94">
        <w:t xml:space="preserve">Táto </w:t>
      </w:r>
      <w:r w:rsidR="003869A9" w:rsidRPr="00A24A94">
        <w:t>Zmluva</w:t>
      </w:r>
      <w:r w:rsidRPr="00A24A94">
        <w:t xml:space="preserve"> </w:t>
      </w:r>
      <w:r w:rsidR="0032097B" w:rsidRPr="00A24A94">
        <w:t>zaniká:</w:t>
      </w:r>
      <w:bookmarkEnd w:id="39"/>
    </w:p>
    <w:p w14:paraId="57C16872" w14:textId="74E8C124" w:rsidR="00F2387E" w:rsidRPr="00A24A94" w:rsidRDefault="00DD75DF" w:rsidP="008E0E80">
      <w:pPr>
        <w:pStyle w:val="MLOdsek"/>
        <w:numPr>
          <w:ilvl w:val="2"/>
          <w:numId w:val="5"/>
        </w:numPr>
        <w:tabs>
          <w:tab w:val="clear" w:pos="1134"/>
        </w:tabs>
        <w:ind w:left="737" w:firstLine="397"/>
      </w:pPr>
      <w:r w:rsidRPr="00A24A94">
        <w:t>uplynutím doby</w:t>
      </w:r>
      <w:r w:rsidR="00FD0E1E" w:rsidRPr="00A24A94">
        <w:t xml:space="preserve"> určitej, uvedenej v článku 24, bod 24.2. tejto Zmluvy,</w:t>
      </w:r>
    </w:p>
    <w:p w14:paraId="0925F300" w14:textId="4B152082" w:rsidR="00F2387E" w:rsidRPr="00A24A94" w:rsidRDefault="002D0FD9" w:rsidP="008E0E80">
      <w:pPr>
        <w:pStyle w:val="MLOdsek"/>
        <w:numPr>
          <w:ilvl w:val="2"/>
          <w:numId w:val="5"/>
        </w:numPr>
        <w:tabs>
          <w:tab w:val="clear" w:pos="1134"/>
        </w:tabs>
        <w:ind w:left="737" w:firstLine="397"/>
      </w:pPr>
      <w:r w:rsidRPr="00A24A94">
        <w:t>písomno</w:t>
      </w:r>
      <w:r w:rsidR="0032097B" w:rsidRPr="00A24A94">
        <w:t>u dohodou Zmluvných strán</w:t>
      </w:r>
      <w:r w:rsidR="00CC3C88" w:rsidRPr="00A24A94">
        <w:t>,</w:t>
      </w:r>
    </w:p>
    <w:p w14:paraId="4FE4BCC8" w14:textId="77777777" w:rsidR="00AC1133" w:rsidRPr="00A24A94" w:rsidRDefault="002D0FD9" w:rsidP="008E0E80">
      <w:pPr>
        <w:pStyle w:val="MLOdsek"/>
        <w:numPr>
          <w:ilvl w:val="2"/>
          <w:numId w:val="5"/>
        </w:numPr>
        <w:tabs>
          <w:tab w:val="clear" w:pos="1134"/>
        </w:tabs>
        <w:ind w:left="737" w:firstLine="397"/>
      </w:pPr>
      <w:r w:rsidRPr="00A24A94">
        <w:t xml:space="preserve">odstúpením </w:t>
      </w:r>
      <w:r w:rsidR="00C631CA" w:rsidRPr="00A24A94">
        <w:t>od Zmluvy</w:t>
      </w:r>
      <w:r w:rsidR="00BE5357" w:rsidRPr="00A24A94">
        <w:t>.</w:t>
      </w:r>
    </w:p>
    <w:p w14:paraId="152B34AD" w14:textId="1E5164FB" w:rsidR="004F55BF" w:rsidRPr="00A24A94" w:rsidRDefault="004F55BF" w:rsidP="008E0E80">
      <w:pPr>
        <w:pStyle w:val="MLOdsek"/>
        <w:tabs>
          <w:tab w:val="num" w:pos="1134"/>
        </w:tabs>
      </w:pPr>
      <w:r w:rsidRPr="00A24A94">
        <w:t xml:space="preserve">Pokiaľ bude táto </w:t>
      </w:r>
      <w:r w:rsidR="006F7A88" w:rsidRPr="00A24A94">
        <w:t>Z</w:t>
      </w:r>
      <w:r w:rsidRPr="00A24A94">
        <w:t xml:space="preserve">mluva predčasne ukončená dohodou zmluvných strán, tvorí stanovenie spôsobu vysporiadania vzťahov vzniknutých na základe tejto </w:t>
      </w:r>
      <w:r w:rsidR="003869A9" w:rsidRPr="00A24A94">
        <w:t>Zmluvy</w:t>
      </w:r>
      <w:r w:rsidRPr="00A24A94">
        <w:t xml:space="preserve"> podstatnú náležitosť dohody o ukončení účinnosti tejto </w:t>
      </w:r>
      <w:r w:rsidR="005F3B4E" w:rsidRPr="00A24A94">
        <w:t>Z</w:t>
      </w:r>
      <w:r w:rsidRPr="00A24A94">
        <w:t>mluvy.</w:t>
      </w:r>
      <w:r w:rsidR="00FA66B7" w:rsidRPr="00A24A94">
        <w:t xml:space="preserve"> V rámci tejto dohody sa vysporiada aj </w:t>
      </w:r>
      <w:r w:rsidR="006C45FA" w:rsidRPr="00A24A94">
        <w:t xml:space="preserve">udelenie </w:t>
      </w:r>
      <w:r w:rsidR="008857FE">
        <w:t>licencií k odo</w:t>
      </w:r>
      <w:r w:rsidR="00FA66B7" w:rsidRPr="00A24A94">
        <w:t>vzdaným častiam Diela alebo Dielu celému a jeho súčastí v súlade s čl. 1</w:t>
      </w:r>
      <w:r w:rsidR="00B52AA6">
        <w:t>1</w:t>
      </w:r>
      <w:r w:rsidR="00FA66B7" w:rsidRPr="00A24A94">
        <w:t xml:space="preserve"> Zmluvy. </w:t>
      </w:r>
    </w:p>
    <w:p w14:paraId="35909987" w14:textId="6DBEDF40" w:rsidR="000E302B" w:rsidRPr="00CD4D46" w:rsidRDefault="0032097B" w:rsidP="008E0E80">
      <w:pPr>
        <w:pStyle w:val="MLOdsek"/>
      </w:pPr>
      <w:r w:rsidRPr="00CD4D46">
        <w:t>Odstúpiť od Zmluvy</w:t>
      </w:r>
      <w:r w:rsidR="005B7E72" w:rsidRPr="00CD4D46">
        <w:t xml:space="preserve"> </w:t>
      </w:r>
      <w:r w:rsidRPr="00CD4D46">
        <w:t>je možné z dôvodov podstatného porušenia zmluvných povinností</w:t>
      </w:r>
      <w:r w:rsidR="00F51E13" w:rsidRPr="00CD4D46">
        <w:t xml:space="preserve"> druhou Zmluvnou stranou</w:t>
      </w:r>
      <w:r w:rsidRPr="00CD4D46">
        <w:t>,</w:t>
      </w:r>
      <w:r w:rsidR="00247FB2" w:rsidRPr="00CD4D46">
        <w:t xml:space="preserve"> nepodstatného porušenia </w:t>
      </w:r>
      <w:r w:rsidR="00CF5243" w:rsidRPr="00CD4D46">
        <w:t xml:space="preserve">zmluvných povinností </w:t>
      </w:r>
      <w:r w:rsidR="00247FB2" w:rsidRPr="00CD4D46">
        <w:t xml:space="preserve">druhou Zmluvnou stranou </w:t>
      </w:r>
      <w:r w:rsidR="00F51E13" w:rsidRPr="00CD4D46">
        <w:t>v prípad</w:t>
      </w:r>
      <w:r w:rsidR="00247FB2" w:rsidRPr="00CD4D46">
        <w:t>och</w:t>
      </w:r>
      <w:r w:rsidR="00F25331" w:rsidRPr="00CD4D46">
        <w:t>,</w:t>
      </w:r>
      <w:r w:rsidR="00F51E13" w:rsidRPr="00CD4D46">
        <w:t xml:space="preserve"> ak to umožňuje zákon</w:t>
      </w:r>
      <w:r w:rsidRPr="00CD4D46">
        <w:t xml:space="preserve"> alebo táto Zmluva a</w:t>
      </w:r>
      <w:r w:rsidR="00F51E13" w:rsidRPr="00CD4D46">
        <w:t xml:space="preserve"> tiež </w:t>
      </w:r>
      <w:r w:rsidRPr="00CD4D46">
        <w:t xml:space="preserve">z dôvodov stanovených v tejto </w:t>
      </w:r>
      <w:r w:rsidR="003869A9" w:rsidRPr="00CD4D46">
        <w:t>Zmluve</w:t>
      </w:r>
      <w:r w:rsidR="005B7E72" w:rsidRPr="00CD4D46">
        <w:t xml:space="preserve"> </w:t>
      </w:r>
      <w:r w:rsidRPr="00CD4D46">
        <w:t>alebo v</w:t>
      </w:r>
      <w:r w:rsidR="003C74A5">
        <w:t> </w:t>
      </w:r>
      <w:r w:rsidRPr="00CD4D46">
        <w:t>zákone</w:t>
      </w:r>
      <w:r w:rsidR="003C74A5">
        <w:t>.</w:t>
      </w:r>
      <w:r w:rsidR="004A0D2E" w:rsidRPr="00CD4D46">
        <w:t xml:space="preserve"> </w:t>
      </w:r>
      <w:r w:rsidR="00F25331" w:rsidRPr="00CD4D46">
        <w:t xml:space="preserve">Odstúpenie od Zmluvy musí byť </w:t>
      </w:r>
      <w:r w:rsidR="00F966BE" w:rsidRPr="00CD4D46">
        <w:t>v písomnej forme</w:t>
      </w:r>
      <w:r w:rsidR="00F25331" w:rsidRPr="00CD4D46">
        <w:t>,</w:t>
      </w:r>
      <w:r w:rsidR="00F966BE" w:rsidRPr="00CD4D46">
        <w:t xml:space="preserve"> riadne</w:t>
      </w:r>
      <w:r w:rsidR="00F25331" w:rsidRPr="00CD4D46">
        <w:t xml:space="preserve"> odôvodnené a doručené na adresu druhej Zmluvnej strany. </w:t>
      </w:r>
    </w:p>
    <w:p w14:paraId="075EB13B" w14:textId="2BC85DB2" w:rsidR="004A0D2E" w:rsidRPr="003E6FCA" w:rsidRDefault="004A0D2E" w:rsidP="008E0E80">
      <w:pPr>
        <w:pStyle w:val="MLOdsek"/>
      </w:pPr>
      <w:r w:rsidRPr="003E6FCA">
        <w:t xml:space="preserve">V prípade podstatného porušenia </w:t>
      </w:r>
      <w:r w:rsidR="003869A9" w:rsidRPr="003E6FCA">
        <w:t>Zmluvy</w:t>
      </w:r>
      <w:r w:rsidR="005726A2" w:rsidRPr="003E6FCA">
        <w:t xml:space="preserve"> </w:t>
      </w:r>
      <w:r w:rsidRPr="003E6FCA">
        <w:t>je Zmluvná strana oprávnená od Zmluvy odstúpiť bez zbytočného odkladu po tom, ako sa o tomto porušení dozvedela</w:t>
      </w:r>
      <w:r w:rsidR="002D2EFE" w:rsidRPr="003E6FCA">
        <w:t xml:space="preserve"> s účinnosťou ku dňu doručenia písomného oznámenia o odstúpení druhej Zmluvnej strane</w:t>
      </w:r>
      <w:r w:rsidRPr="003E6FCA">
        <w:t xml:space="preserve">. Zmluvné strany sa osobitne dohodli, že Porušenie Zmluvy je podstatné, ak strana porušujúca Zmluvu vedela v čase uzavretia </w:t>
      </w:r>
      <w:r w:rsidR="003869A9" w:rsidRPr="003E6FCA">
        <w:t>Zmluvy</w:t>
      </w:r>
      <w:r w:rsidRPr="003E6FCA">
        <w:t xml:space="preserve"> alebo v tomto čase bolo rozumné predvídať s prihliadnutím na účel Zmluvy, ktorý vyplynul z jej obsahu alebo z okolností, za ktorých bola Zmluva uzavretá, že </w:t>
      </w:r>
      <w:r w:rsidRPr="003E6FCA">
        <w:lastRenderedPageBreak/>
        <w:t xml:space="preserve">druhá Zmluvná strana nebude mať záujem na plnení povinností pri takom porušení Zmluvy </w:t>
      </w:r>
      <w:r w:rsidR="00891B5B" w:rsidRPr="003E6FCA">
        <w:t>alebo ak došlo k naplneniu niektorej zo skutočností uvedených v bode 2</w:t>
      </w:r>
      <w:r w:rsidR="00FE565E">
        <w:t>3.10</w:t>
      </w:r>
      <w:r w:rsidRPr="003E6FCA">
        <w:t>.</w:t>
      </w:r>
      <w:r w:rsidR="002624D7" w:rsidRPr="003E6FCA">
        <w:t xml:space="preserve"> </w:t>
      </w:r>
    </w:p>
    <w:p w14:paraId="56C1C819" w14:textId="72ED9530" w:rsidR="004A0D2E" w:rsidRPr="00CD4D46" w:rsidRDefault="004A0D2E" w:rsidP="008E0E80">
      <w:pPr>
        <w:pStyle w:val="MLOdsek"/>
      </w:pPr>
      <w:r w:rsidRPr="00CD4D46">
        <w:t>V prípade nepodstatného porušenia Zmluvy je Zmluvná strana oprávnená odstúpiť od Zmluvy, ak strana, ktorá je v omeškaní s plnením svojej povinnosti, nesplní svoju povinnosť ani v dodatočnej primeranej lehote, ktorá jej na to bola poskytnutá v písomnom vyzvaní</w:t>
      </w:r>
      <w:r w:rsidR="00FF624C" w:rsidRPr="00CD4D46">
        <w:t xml:space="preserve">. </w:t>
      </w:r>
      <w:r w:rsidR="00FB2014" w:rsidRPr="00CD4D46">
        <w:t>To isté platí, ak strana ktorá spôsobila vznik protiprávneho stavu, tento stav neodstráni ani v dodatočnej lehote určenej vo vyzvaní.</w:t>
      </w:r>
      <w:r w:rsidR="005726A2" w:rsidRPr="00CD4D46">
        <w:t xml:space="preserve"> </w:t>
      </w:r>
      <w:r w:rsidR="00FF588C" w:rsidRPr="00CD4D46">
        <w:t xml:space="preserve">Každé porušenie Zmluvy, ktoré </w:t>
      </w:r>
      <w:proofErr w:type="spellStart"/>
      <w:r w:rsidR="00FF588C" w:rsidRPr="00CD4D46">
        <w:t>nesplňa</w:t>
      </w:r>
      <w:proofErr w:type="spellEnd"/>
      <w:r w:rsidR="00FF588C" w:rsidRPr="00CD4D46">
        <w:t xml:space="preserve"> </w:t>
      </w:r>
      <w:proofErr w:type="spellStart"/>
      <w:r w:rsidR="00FF588C" w:rsidRPr="00CD4D46">
        <w:t>ktritíriá</w:t>
      </w:r>
      <w:proofErr w:type="spellEnd"/>
      <w:r w:rsidR="00FF588C" w:rsidRPr="00CD4D46">
        <w:t xml:space="preserve"> pod</w:t>
      </w:r>
      <w:r w:rsidR="00FE565E">
        <w:t>statného porušenia podľa bodu 23.10</w:t>
      </w:r>
      <w:r w:rsidR="00FF588C" w:rsidRPr="00CD4D46">
        <w:t>. tohto článku, je porušením nepodstatným.</w:t>
      </w:r>
    </w:p>
    <w:p w14:paraId="503BD0E2" w14:textId="77777777" w:rsidR="00F25331" w:rsidRPr="00CD4D46" w:rsidRDefault="00F25331" w:rsidP="008E0E80">
      <w:pPr>
        <w:pStyle w:val="MLOdsek"/>
      </w:pPr>
      <w:r w:rsidRPr="00732258">
        <w:t xml:space="preserve">Pre prípady ukončenia Zmluvy v zmysle </w:t>
      </w:r>
      <w:r w:rsidR="000B7574" w:rsidRPr="00732258">
        <w:t>tohto článku</w:t>
      </w:r>
      <w:r w:rsidRPr="00732258">
        <w:t xml:space="preserve"> platí, že Zmluvná strana, ktorá odstúpila </w:t>
      </w:r>
      <w:r w:rsidR="003464F9" w:rsidRPr="00732258">
        <w:t xml:space="preserve">od Zmluvy </w:t>
      </w:r>
      <w:r w:rsidRPr="00D70D4F">
        <w:t>si ponechá odovzdané plnenia, ak takéto plneni</w:t>
      </w:r>
      <w:r w:rsidR="0040537D" w:rsidRPr="00D70D4F">
        <w:t>e</w:t>
      </w:r>
      <w:r w:rsidRPr="00D70D4F">
        <w:t xml:space="preserve"> </w:t>
      </w:r>
      <w:r w:rsidR="0040537D" w:rsidRPr="00D70D4F">
        <w:t>má zrejme vzhľadom na svoju povahu pre oprávnenú stranu hospodársky význam bez zvyšku plnenia, pri ktorom nastalo omeškanie</w:t>
      </w:r>
      <w:r w:rsidR="009030C0" w:rsidRPr="00D70D4F">
        <w:t>, napr.</w:t>
      </w:r>
      <w:r w:rsidR="0040537D" w:rsidRPr="00D70D4F">
        <w:t xml:space="preserve"> </w:t>
      </w:r>
      <w:r w:rsidR="003464F9" w:rsidRPr="00D70D4F">
        <w:t xml:space="preserve">sú </w:t>
      </w:r>
      <w:r w:rsidRPr="00D70D4F">
        <w:t xml:space="preserve">objektívne </w:t>
      </w:r>
      <w:r w:rsidR="003464F9" w:rsidRPr="00D70D4F">
        <w:t xml:space="preserve">použiteľné za účelom pokračovania dodávky </w:t>
      </w:r>
      <w:r w:rsidR="00CF5243" w:rsidRPr="00D70D4F">
        <w:t>Diela, alebo sa jedná o samosta</w:t>
      </w:r>
      <w:r w:rsidR="00884901" w:rsidRPr="00D70D4F">
        <w:t>t</w:t>
      </w:r>
      <w:r w:rsidR="00CF5243" w:rsidRPr="0027174D">
        <w:t>ne funkčnú časť Diela.</w:t>
      </w:r>
      <w:r w:rsidR="003464F9" w:rsidRPr="0027174D">
        <w:t xml:space="preserve"> V takomto prípade vzniká druhej Zmluvnej strane nárok na dohodnutú pomernú časť </w:t>
      </w:r>
      <w:r w:rsidR="009030C0" w:rsidRPr="0027174D">
        <w:t>ceny</w:t>
      </w:r>
      <w:r w:rsidR="003464F9" w:rsidRPr="0027174D">
        <w:t xml:space="preserve"> v závislosti od miery </w:t>
      </w:r>
      <w:r w:rsidR="00925A85" w:rsidRPr="009B6DF5">
        <w:t>riadneho s</w:t>
      </w:r>
      <w:r w:rsidR="00CF5243" w:rsidRPr="009B6DF5">
        <w:t>plnenia</w:t>
      </w:r>
      <w:r w:rsidR="003464F9" w:rsidRPr="00C012F1">
        <w:t xml:space="preserve"> časti Diela. </w:t>
      </w:r>
    </w:p>
    <w:p w14:paraId="21C9605F" w14:textId="0EBF8C61" w:rsidR="0023035A" w:rsidRPr="00CD4D46" w:rsidRDefault="0023035A" w:rsidP="008E0E80">
      <w:pPr>
        <w:pStyle w:val="MLOdsek"/>
      </w:pPr>
      <w:r w:rsidRPr="00CD4D46">
        <w:t>Skončenie tejto Zmluvy</w:t>
      </w:r>
      <w:r w:rsidR="005B7E72" w:rsidRPr="00CD4D46">
        <w:t xml:space="preserve"> </w:t>
      </w:r>
      <w:r w:rsidRPr="00CD4D46">
        <w:t>sa nedotýka nároku na náhradu škody vzniknutej porušením tejto Zmluvy, nároku na zaplatenie zmluvnej pokuty</w:t>
      </w:r>
      <w:r w:rsidR="002E560B" w:rsidRPr="00CD4D46">
        <w:t xml:space="preserve">, ktorý vznikol </w:t>
      </w:r>
      <w:r w:rsidR="00F15397" w:rsidRPr="00CD4D46">
        <w:t xml:space="preserve">do </w:t>
      </w:r>
      <w:r w:rsidR="002E560B" w:rsidRPr="00CD4D46">
        <w:t>účinnosti</w:t>
      </w:r>
      <w:r w:rsidR="00F15397" w:rsidRPr="00CD4D46">
        <w:t xml:space="preserve"> odstú</w:t>
      </w:r>
      <w:r w:rsidR="002E560B" w:rsidRPr="00CD4D46">
        <w:t>p</w:t>
      </w:r>
      <w:r w:rsidR="00F15397" w:rsidRPr="00CD4D46">
        <w:t xml:space="preserve">enia, </w:t>
      </w:r>
      <w:r w:rsidRPr="00CD4D46">
        <w:t>a ďalej ustanovení, ktoré vzhľadom na svoju povahu majú trvať aj po ukončení Zmluvy, najmä ustanovenia o</w:t>
      </w:r>
      <w:r w:rsidR="003C74A5">
        <w:t xml:space="preserve"> autorských právach, </w:t>
      </w:r>
      <w:r w:rsidRPr="00CD4D46">
        <w:t xml:space="preserve">povinnosti mlčanlivosti, komunikácii a riešení sporov. </w:t>
      </w:r>
    </w:p>
    <w:p w14:paraId="4582D010" w14:textId="12507256" w:rsidR="00C631CA" w:rsidRPr="00CD4D46" w:rsidRDefault="004163A5" w:rsidP="008E0E80">
      <w:pPr>
        <w:pStyle w:val="MLOdsek"/>
      </w:pPr>
      <w:r w:rsidRPr="00CD4D46">
        <w:t>V prípade odstúpenia od Zmluvy</w:t>
      </w:r>
      <w:r w:rsidR="005B7E72" w:rsidRPr="00CD4D46">
        <w:t xml:space="preserve"> </w:t>
      </w:r>
      <w:r w:rsidRPr="00CD4D46">
        <w:t>s</w:t>
      </w:r>
      <w:r w:rsidR="00884901" w:rsidRPr="00CD4D46">
        <w:t>ú</w:t>
      </w:r>
      <w:r w:rsidRPr="00CD4D46">
        <w:t xml:space="preserve"> Zmluvné strany </w:t>
      </w:r>
      <w:r w:rsidR="00884901" w:rsidRPr="00CD4D46">
        <w:t xml:space="preserve">oprávnené ponechať si </w:t>
      </w:r>
      <w:r w:rsidRPr="00CD4D46">
        <w:t xml:space="preserve">plnenia akceptované do momentu </w:t>
      </w:r>
      <w:r w:rsidR="00DB6FD5" w:rsidRPr="00CD4D46">
        <w:t xml:space="preserve">účinnosti </w:t>
      </w:r>
      <w:r w:rsidRPr="00CD4D46">
        <w:t>odstúpenia od Zmluvy</w:t>
      </w:r>
      <w:r w:rsidR="005B7E72" w:rsidRPr="00CD4D46">
        <w:t xml:space="preserve"> </w:t>
      </w:r>
      <w:r w:rsidR="00866F24" w:rsidRPr="00CD4D46">
        <w:t xml:space="preserve">aj v iných prípadoch ako podľa </w:t>
      </w:r>
      <w:r w:rsidR="00884901" w:rsidRPr="00CD4D46">
        <w:t xml:space="preserve"> čl. </w:t>
      </w:r>
      <w:r w:rsidR="00D86458" w:rsidRPr="00CD4D46">
        <w:t>2</w:t>
      </w:r>
      <w:r w:rsidR="00F30D1F">
        <w:t>3</w:t>
      </w:r>
      <w:r w:rsidR="00884901" w:rsidRPr="00CD4D46">
        <w:t>.</w:t>
      </w:r>
      <w:r w:rsidR="00072274">
        <w:t>6</w:t>
      </w:r>
      <w:r w:rsidRPr="00CD4D46">
        <w:t xml:space="preserve">. </w:t>
      </w:r>
    </w:p>
    <w:p w14:paraId="4674CE74" w14:textId="77777777" w:rsidR="00306589" w:rsidRPr="00CD4D46" w:rsidRDefault="00540546" w:rsidP="008E0E80">
      <w:pPr>
        <w:pStyle w:val="MLOdsek"/>
      </w:pPr>
      <w:r w:rsidRPr="00CD4D46">
        <w:t>Objednávateľ má právo odstúpiť od Zmluvy v prípade skončenia alebo zániku Zmluvy o poskytnutí nenávratného finančného príspevku, uzavretej medzi Objednávateľom ako prijímateľom nenávratného finančného príspevku za účelom financovania Plnení podľa Zmluvy, a to bez ohľadu na právny titul skončenia alebo zániku Zmluvy o poskytnutí nenávratného finančného príspevku.</w:t>
      </w:r>
    </w:p>
    <w:p w14:paraId="3E6FF6EF" w14:textId="40757DE6" w:rsidR="008255D7" w:rsidRDefault="00306589" w:rsidP="008E0E80">
      <w:pPr>
        <w:pStyle w:val="MLOdsek"/>
      </w:pPr>
      <w:r w:rsidRPr="00CD4D46">
        <w:t xml:space="preserve">Za </w:t>
      </w:r>
      <w:r w:rsidRPr="008255D7">
        <w:t>podstatné</w:t>
      </w:r>
      <w:r w:rsidRPr="00CD4D46">
        <w:t xml:space="preserve"> porušenie </w:t>
      </w:r>
      <w:r w:rsidR="00F30D1F">
        <w:t>Z</w:t>
      </w:r>
      <w:r w:rsidRPr="00CD4D46">
        <w:t xml:space="preserve">mluvy sa považuje: </w:t>
      </w:r>
    </w:p>
    <w:p w14:paraId="7706D052" w14:textId="36499C29" w:rsidR="008255D7" w:rsidRPr="008255D7" w:rsidRDefault="00306589" w:rsidP="008E0E80">
      <w:pPr>
        <w:pStyle w:val="MLOdsek"/>
        <w:numPr>
          <w:ilvl w:val="0"/>
          <w:numId w:val="124"/>
        </w:numPr>
        <w:ind w:left="1134" w:hanging="397"/>
      </w:pPr>
      <w:r w:rsidRPr="008255D7">
        <w:t xml:space="preserve">omeškanie zhotoviteľa s dodaním </w:t>
      </w:r>
      <w:r w:rsidR="00333394">
        <w:t>Diela</w:t>
      </w:r>
      <w:r w:rsidRPr="008255D7">
        <w:t xml:space="preserve"> o viac ako 30 kalendárnych dní, </w:t>
      </w:r>
    </w:p>
    <w:p w14:paraId="2EBDBAC9" w14:textId="1AFCC563" w:rsidR="008255D7" w:rsidRPr="008255D7" w:rsidRDefault="00306589" w:rsidP="008E0E80">
      <w:pPr>
        <w:pStyle w:val="MLOdsek"/>
        <w:numPr>
          <w:ilvl w:val="0"/>
          <w:numId w:val="124"/>
        </w:numPr>
        <w:ind w:left="1134" w:hanging="397"/>
      </w:pPr>
      <w:r w:rsidRPr="008255D7">
        <w:t>neposkytnutie služieb</w:t>
      </w:r>
      <w:r w:rsidR="004B6A36" w:rsidRPr="008255D7">
        <w:t xml:space="preserve"> </w:t>
      </w:r>
      <w:r w:rsidR="00FA4190" w:rsidRPr="008255D7">
        <w:t>Z</w:t>
      </w:r>
      <w:r w:rsidR="004B6A36" w:rsidRPr="008255D7">
        <w:t>hotoviteľom</w:t>
      </w:r>
      <w:r w:rsidRPr="008255D7">
        <w:t xml:space="preserve"> za podmienok dohodnutých v tejto Zmluve alebo poskytnutie služieb v rozpore so zmluvne dohodnutými podmienkami v tejto Zmluve, a nezjednanie nápravy ani v dodatočne poskytnutej lehote nie kratšej</w:t>
      </w:r>
      <w:r w:rsidR="00333394">
        <w:t xml:space="preserve"> </w:t>
      </w:r>
      <w:r w:rsidRPr="008255D7">
        <w:t xml:space="preserve">ako 10 kalendárnych dní odo dňa doručenia písomnej výzvy od </w:t>
      </w:r>
      <w:r w:rsidR="00201E0E" w:rsidRPr="008255D7">
        <w:t>O</w:t>
      </w:r>
      <w:r w:rsidRPr="008255D7">
        <w:t xml:space="preserve">bjednávateľa, </w:t>
      </w:r>
    </w:p>
    <w:p w14:paraId="66DF3CA9" w14:textId="368DECF2" w:rsidR="00072274" w:rsidRDefault="00A10472" w:rsidP="00A10472">
      <w:pPr>
        <w:pStyle w:val="MLOdsek"/>
        <w:numPr>
          <w:ilvl w:val="0"/>
          <w:numId w:val="124"/>
        </w:numPr>
        <w:ind w:left="1134" w:hanging="425"/>
      </w:pPr>
      <w:r w:rsidRPr="00A10472">
        <w:t xml:space="preserve">ak dôjde k výmazu Zhotoviteľa, ako partnera verejného sektora, z registra partnerov verejného sektora počas platnosti a účinnosti tejto Zmluvy. Objednávateľ má právo odstúpiť od Zmluvy dňom právoplatnosti rozhodnutia o výmaze Zhotoviteľa z registra partnerov verejného sektora podľa § 12 ods. 7 </w:t>
      </w:r>
      <w:proofErr w:type="spellStart"/>
      <w:r w:rsidRPr="00A10472">
        <w:t>ZoRPVS</w:t>
      </w:r>
      <w:proofErr w:type="spellEnd"/>
      <w:r w:rsidRPr="00A10472">
        <w:t xml:space="preserve"> alebo podľa § 13 ods. 2 Zákona o RPVS. Objednávateľ má právo odstúpiť od Zmluvy aj dňom právoplatnosti rozhodnutia o udelení pokuty Zhotoviteľovi podľa § 13 ods. 1 </w:t>
      </w:r>
      <w:proofErr w:type="spellStart"/>
      <w:r w:rsidRPr="00A10472">
        <w:t>písm</w:t>
      </w:r>
      <w:proofErr w:type="spellEnd"/>
      <w:r w:rsidRPr="00A10472">
        <w:t xml:space="preserve"> a) </w:t>
      </w:r>
      <w:proofErr w:type="spellStart"/>
      <w:r w:rsidRPr="00A10472">
        <w:t>ZoRPVS</w:t>
      </w:r>
      <w:proofErr w:type="spellEnd"/>
      <w:r w:rsidR="00072274">
        <w:t>,</w:t>
      </w:r>
    </w:p>
    <w:p w14:paraId="6A5B3CB1" w14:textId="08CF5B77" w:rsidR="008255D7" w:rsidRPr="008255D7" w:rsidRDefault="00306589" w:rsidP="00A10472">
      <w:pPr>
        <w:pStyle w:val="MLOdsek"/>
        <w:numPr>
          <w:ilvl w:val="0"/>
          <w:numId w:val="124"/>
        </w:numPr>
        <w:ind w:left="1134" w:hanging="425"/>
      </w:pPr>
      <w:r w:rsidRPr="008255D7">
        <w:t>ak je</w:t>
      </w:r>
      <w:r w:rsidR="00072274">
        <w:t xml:space="preserve"> Zhotoviteľ</w:t>
      </w:r>
      <w:r w:rsidRPr="008255D7">
        <w:t xml:space="preserve">, ako partner verejného sektora, viac ako 30 dní v omeškaní so splnením povinnosti podľa § 10 ods. 2 tretej vety </w:t>
      </w:r>
      <w:proofErr w:type="spellStart"/>
      <w:r w:rsidRPr="008255D7">
        <w:t>ZoRPVS</w:t>
      </w:r>
      <w:proofErr w:type="spellEnd"/>
      <w:r w:rsidRPr="008255D7">
        <w:t xml:space="preserve">, </w:t>
      </w:r>
    </w:p>
    <w:p w14:paraId="0CEF079E" w14:textId="3D0AB5AC" w:rsidR="008255D7" w:rsidRPr="008255D7" w:rsidRDefault="00306589" w:rsidP="008E0E80">
      <w:pPr>
        <w:pStyle w:val="MLOdsek"/>
        <w:numPr>
          <w:ilvl w:val="0"/>
          <w:numId w:val="124"/>
        </w:numPr>
        <w:ind w:left="1134" w:hanging="397"/>
      </w:pPr>
      <w:r w:rsidRPr="008255D7">
        <w:t xml:space="preserve">ak počas platnosti tejto Zmluvy použije </w:t>
      </w:r>
      <w:r w:rsidR="00072274">
        <w:t>Z</w:t>
      </w:r>
      <w:r w:rsidR="004B6A36" w:rsidRPr="008255D7">
        <w:t xml:space="preserve">hotoviteľ </w:t>
      </w:r>
      <w:r w:rsidRPr="008255D7">
        <w:t xml:space="preserve">subdodávateľa nezapísaného v registri, hoci takýto subdodávateľ mal byť v zmysle </w:t>
      </w:r>
      <w:proofErr w:type="spellStart"/>
      <w:r w:rsidRPr="008255D7">
        <w:t>ZoRPVS</w:t>
      </w:r>
      <w:proofErr w:type="spellEnd"/>
      <w:r w:rsidRPr="008255D7">
        <w:t xml:space="preserve"> zapísaný</w:t>
      </w:r>
      <w:r w:rsidRPr="003E5FED">
        <w:t xml:space="preserve"> v registri, prípadne ak bol subdodávateľ počas plnenia predmetu tejto Zmluvy vymazaný z registra a </w:t>
      </w:r>
      <w:r w:rsidR="004B6A36" w:rsidRPr="003E5FED">
        <w:t xml:space="preserve">zhotoviteľ </w:t>
      </w:r>
      <w:r w:rsidRPr="003E5FED">
        <w:t xml:space="preserve">ho naďalej používal na plnenie predmetu tejto Zmluvy ako svojho subdodávateľa, </w:t>
      </w:r>
    </w:p>
    <w:p w14:paraId="11F1FF33" w14:textId="74736A89" w:rsidR="005A708B" w:rsidRDefault="00306589" w:rsidP="008E0E80">
      <w:pPr>
        <w:pStyle w:val="MLOdsek"/>
        <w:numPr>
          <w:ilvl w:val="0"/>
          <w:numId w:val="124"/>
        </w:numPr>
        <w:ind w:left="1134" w:hanging="397"/>
      </w:pPr>
      <w:r w:rsidRPr="008255D7">
        <w:t xml:space="preserve">ak </w:t>
      </w:r>
      <w:r w:rsidR="00072274">
        <w:t>Z</w:t>
      </w:r>
      <w:r w:rsidR="004B6A36" w:rsidRPr="008255D7">
        <w:t xml:space="preserve">hotoviteľ </w:t>
      </w:r>
      <w:r w:rsidRPr="008255D7">
        <w:t>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r w:rsidR="005A708B">
        <w:t>,</w:t>
      </w:r>
    </w:p>
    <w:p w14:paraId="0B23199E" w14:textId="78AF9514" w:rsidR="00C21C0F" w:rsidRPr="00EF1236" w:rsidRDefault="005A708B" w:rsidP="008E0E80">
      <w:pPr>
        <w:pStyle w:val="MLOdsek"/>
        <w:numPr>
          <w:ilvl w:val="0"/>
          <w:numId w:val="124"/>
        </w:numPr>
        <w:ind w:left="1134" w:hanging="397"/>
      </w:pPr>
      <w:r w:rsidRPr="00EF1236">
        <w:t>v prípade porušenia iných zmluvných povinností Zmluvných strán definovaných v Zmluve ako podstatné porušenie Zmluvy.</w:t>
      </w:r>
    </w:p>
    <w:p w14:paraId="5C9A6B3C" w14:textId="1C5C9AB8" w:rsidR="003979E7" w:rsidRPr="008E0E80" w:rsidRDefault="00844CF8" w:rsidP="008E0E80">
      <w:pPr>
        <w:pStyle w:val="MLNadpislnku"/>
        <w:tabs>
          <w:tab w:val="num" w:pos="1134"/>
        </w:tabs>
        <w:rPr>
          <w:rFonts w:ascii="Arial Narrow" w:hAnsi="Arial Narrow"/>
        </w:rPr>
      </w:pPr>
      <w:r w:rsidRPr="008E0E80">
        <w:rPr>
          <w:rFonts w:ascii="Arial Narrow" w:hAnsi="Arial Narrow"/>
        </w:rPr>
        <w:lastRenderedPageBreak/>
        <w:t>ZÁVEREČNÉ USTANOVENI</w:t>
      </w:r>
      <w:r w:rsidR="00AB69C0" w:rsidRPr="008E0E80">
        <w:rPr>
          <w:rFonts w:ascii="Arial Narrow" w:hAnsi="Arial Narrow"/>
        </w:rPr>
        <w:t>A</w:t>
      </w:r>
    </w:p>
    <w:p w14:paraId="2B10B66A" w14:textId="216B1855" w:rsidR="00FD4F23" w:rsidRPr="00A10472" w:rsidRDefault="00FE565E" w:rsidP="00D6050A">
      <w:pPr>
        <w:pStyle w:val="MLOdsek"/>
        <w:rPr>
          <w:rFonts w:eastAsiaTheme="minorHAnsi"/>
        </w:rPr>
      </w:pPr>
      <w:r w:rsidRPr="00584647">
        <w:rPr>
          <w:rFonts w:eastAsiaTheme="minorHAnsi"/>
          <w:lang w:eastAsia="en-US"/>
        </w:rPr>
        <w:t>Táto Zmluva nadobúda platnosť dňom jej podpisu oboma Zmluvnými stranami</w:t>
      </w:r>
      <w:r>
        <w:rPr>
          <w:rFonts w:eastAsiaTheme="minorHAnsi"/>
        </w:rPr>
        <w:t xml:space="preserve">. </w:t>
      </w:r>
      <w:r w:rsidR="00961142" w:rsidRPr="00A10472">
        <w:rPr>
          <w:rFonts w:eastAsiaTheme="minorHAnsi"/>
        </w:rPr>
        <w:t>Zmluvné strany berú na vedomie, že zmluva nadobudne</w:t>
      </w:r>
      <w:r w:rsidR="00372E63" w:rsidRPr="00A10472">
        <w:rPr>
          <w:rFonts w:eastAsiaTheme="minorHAnsi"/>
        </w:rPr>
        <w:t xml:space="preserve">  účinnosť </w:t>
      </w:r>
      <w:r w:rsidR="00961142" w:rsidRPr="00A10472">
        <w:rPr>
          <w:rFonts w:eastAsiaTheme="minorHAnsi"/>
        </w:rPr>
        <w:t xml:space="preserve">po ukončení finančnej kontroly, ak poskytovateľ príspevku z fondov EÚ neidentifikoval nedostatky, ktoré by mali alebo mohli mať vplyv na výsledok </w:t>
      </w:r>
      <w:r w:rsidR="003F15F8" w:rsidRPr="00A10472">
        <w:rPr>
          <w:rFonts w:eastAsiaTheme="minorHAnsi"/>
        </w:rPr>
        <w:t>verejného obstarávania (ďalej ako „VO“)</w:t>
      </w:r>
      <w:r w:rsidR="00961142" w:rsidRPr="00A10472">
        <w:rPr>
          <w:rFonts w:eastAsiaTheme="minorHAnsi"/>
        </w:rPr>
        <w:t>, pričom rozhodujúci je dátum doručenia správy z kontroly prijímateľovi</w:t>
      </w:r>
      <w:r w:rsidR="00DD2BBA" w:rsidRPr="00A10472">
        <w:rPr>
          <w:rFonts w:eastAsiaTheme="minorHAnsi"/>
        </w:rPr>
        <w:t xml:space="preserve"> (Objednávateľovi)</w:t>
      </w:r>
      <w:r w:rsidR="00961142" w:rsidRPr="00A10472">
        <w:rPr>
          <w:rFonts w:eastAsiaTheme="minorHAnsi"/>
        </w:rPr>
        <w:t xml:space="preserve">. Ak boli v rámci finančnej kontroly VO identifikované nedostatky, ktoré mali alebo mohli mať vplyv na výsledok VO, zmluva nadobudne účinnosť momentom súhlasu prijímateľa s výškou ex </w:t>
      </w:r>
      <w:proofErr w:type="spellStart"/>
      <w:r w:rsidR="00961142" w:rsidRPr="00A10472">
        <w:rPr>
          <w:rFonts w:eastAsiaTheme="minorHAnsi"/>
        </w:rPr>
        <w:t>ante</w:t>
      </w:r>
      <w:proofErr w:type="spellEnd"/>
      <w:r w:rsidR="00961142" w:rsidRPr="00A10472">
        <w:rPr>
          <w:rFonts w:eastAsiaTheme="minorHAnsi"/>
        </w:rPr>
        <w:t xml:space="preserve"> finančnej opravy uvedenej v správe z kontroly a kumulatívneho splnenia podmienky na uplatnenie ex </w:t>
      </w:r>
      <w:proofErr w:type="spellStart"/>
      <w:r w:rsidR="00961142" w:rsidRPr="00A10472">
        <w:rPr>
          <w:rFonts w:eastAsiaTheme="minorHAnsi"/>
        </w:rPr>
        <w:t>ante</w:t>
      </w:r>
      <w:proofErr w:type="spellEnd"/>
      <w:r w:rsidR="00961142" w:rsidRPr="00A10472">
        <w:rPr>
          <w:rFonts w:eastAsiaTheme="minorHAnsi"/>
        </w:rPr>
        <w:t xml:space="preserve"> finančnej opravy podľa Metodického pokynu CKO č. 5, ktorý upravuje postup pri určení finančných opráv za VO. Zmluva je povinne zverejňovanou zmluvou </w:t>
      </w:r>
      <w:r w:rsidR="00AC1133" w:rsidRPr="00A10472">
        <w:rPr>
          <w:rFonts w:eastAsiaTheme="minorHAnsi"/>
        </w:rPr>
        <w:t xml:space="preserve"> </w:t>
      </w:r>
      <w:r w:rsidR="00372E63" w:rsidRPr="00A10472">
        <w:rPr>
          <w:rFonts w:eastAsiaTheme="minorHAnsi"/>
        </w:rPr>
        <w:t>v súlade s ustanovením § 47a Občianskeho zákonníka a § 5a Zákona o slobodnom prístupe k</w:t>
      </w:r>
      <w:r w:rsidR="003659BE" w:rsidRPr="00A10472">
        <w:rPr>
          <w:rFonts w:eastAsiaTheme="minorHAnsi"/>
        </w:rPr>
        <w:t> </w:t>
      </w:r>
      <w:r w:rsidR="00372E63" w:rsidRPr="00A10472">
        <w:rPr>
          <w:rFonts w:eastAsiaTheme="minorHAnsi"/>
        </w:rPr>
        <w:t>informáciám</w:t>
      </w:r>
      <w:r w:rsidR="004453EC" w:rsidRPr="00A10472">
        <w:rPr>
          <w:rFonts w:eastAsiaTheme="minorHAnsi"/>
        </w:rPr>
        <w:t>.</w:t>
      </w:r>
    </w:p>
    <w:p w14:paraId="3B32BD46" w14:textId="3B271C06" w:rsidR="002B43BD" w:rsidRPr="00ED05E3" w:rsidRDefault="002B43BD" w:rsidP="008E0E80">
      <w:pPr>
        <w:pStyle w:val="MLOdsek"/>
        <w:rPr>
          <w:rFonts w:eastAsiaTheme="minorHAnsi"/>
        </w:rPr>
      </w:pPr>
      <w:r w:rsidRPr="00ED05E3">
        <w:t>Zmluva</w:t>
      </w:r>
      <w:r w:rsidRPr="00ED05E3">
        <w:rPr>
          <w:rFonts w:eastAsiaTheme="minorHAnsi"/>
        </w:rPr>
        <w:t xml:space="preserve"> sa uzatvára na dobu určitú, </w:t>
      </w:r>
      <w:r w:rsidR="00E1579B" w:rsidRPr="00ED05E3">
        <w:rPr>
          <w:rFonts w:eastAsiaTheme="minorHAnsi"/>
        </w:rPr>
        <w:t xml:space="preserve">ktorou je doba určená na vyhotovenie Diela a doba poskytovania </w:t>
      </w:r>
      <w:r w:rsidR="00DD75DF" w:rsidRPr="00ED05E3">
        <w:rPr>
          <w:rFonts w:eastAsiaTheme="minorHAnsi"/>
        </w:rPr>
        <w:t>služieb podľa prílohy č. 3 Zmluvy</w:t>
      </w:r>
      <w:r w:rsidR="00E1579B" w:rsidRPr="00ED05E3">
        <w:rPr>
          <w:rFonts w:eastAsiaTheme="minorHAnsi"/>
        </w:rPr>
        <w:t xml:space="preserve"> </w:t>
      </w:r>
      <w:r w:rsidR="00DD75DF" w:rsidRPr="00ED05E3">
        <w:rPr>
          <w:rFonts w:eastAsiaTheme="minorHAnsi"/>
        </w:rPr>
        <w:t> počas záručnej doby v trvaní</w:t>
      </w:r>
      <w:r w:rsidR="00E1579B" w:rsidRPr="00ED05E3">
        <w:rPr>
          <w:rFonts w:eastAsiaTheme="minorHAnsi"/>
        </w:rPr>
        <w:t xml:space="preserve"> 24 mesiacov o</w:t>
      </w:r>
      <w:r w:rsidR="0023035A" w:rsidRPr="00ED05E3">
        <w:rPr>
          <w:rFonts w:eastAsiaTheme="minorHAnsi"/>
        </w:rPr>
        <w:t>do</w:t>
      </w:r>
      <w:r w:rsidR="00F73E5C" w:rsidRPr="00ED05E3">
        <w:rPr>
          <w:rFonts w:eastAsiaTheme="minorHAnsi"/>
        </w:rPr>
        <w:t xml:space="preserve"> dňa </w:t>
      </w:r>
      <w:r w:rsidR="001A1D9E" w:rsidRPr="00ED05E3">
        <w:rPr>
          <w:rFonts w:eastAsiaTheme="minorHAnsi"/>
        </w:rPr>
        <w:t xml:space="preserve">riadneho </w:t>
      </w:r>
      <w:r w:rsidR="00F73E5C" w:rsidRPr="00ED05E3">
        <w:rPr>
          <w:rFonts w:eastAsiaTheme="minorHAnsi"/>
        </w:rPr>
        <w:t>odov</w:t>
      </w:r>
      <w:r w:rsidR="001A1D9E" w:rsidRPr="00ED05E3">
        <w:rPr>
          <w:rFonts w:eastAsiaTheme="minorHAnsi"/>
        </w:rPr>
        <w:t>z</w:t>
      </w:r>
      <w:r w:rsidR="00F73E5C" w:rsidRPr="00ED05E3">
        <w:rPr>
          <w:rFonts w:eastAsiaTheme="minorHAnsi"/>
        </w:rPr>
        <w:t xml:space="preserve">dania </w:t>
      </w:r>
      <w:r w:rsidR="001A1D9E" w:rsidRPr="00ED05E3">
        <w:rPr>
          <w:rFonts w:eastAsiaTheme="minorHAnsi"/>
        </w:rPr>
        <w:t xml:space="preserve">a prevzatia </w:t>
      </w:r>
      <w:r w:rsidR="00F73E5C" w:rsidRPr="00ED05E3">
        <w:rPr>
          <w:rFonts w:eastAsiaTheme="minorHAnsi"/>
        </w:rPr>
        <w:t>Diel</w:t>
      </w:r>
      <w:r w:rsidR="00DC3986" w:rsidRPr="00ED05E3">
        <w:rPr>
          <w:rFonts w:eastAsiaTheme="minorHAnsi"/>
        </w:rPr>
        <w:t>a, ku ktorému dôjde podpísaním A</w:t>
      </w:r>
      <w:r w:rsidR="00F73E5C" w:rsidRPr="00ED05E3">
        <w:rPr>
          <w:rFonts w:eastAsiaTheme="minorHAnsi"/>
        </w:rPr>
        <w:t xml:space="preserve">kceptačného protokolu. </w:t>
      </w:r>
    </w:p>
    <w:p w14:paraId="24940C2F" w14:textId="77777777" w:rsidR="005C5496" w:rsidRPr="008E0E80" w:rsidRDefault="005C5496" w:rsidP="008E0E80">
      <w:pPr>
        <w:pStyle w:val="MLOdsek"/>
        <w:rPr>
          <w:rFonts w:eastAsiaTheme="minorHAnsi"/>
        </w:rPr>
      </w:pPr>
      <w:r w:rsidRPr="008255D7">
        <w:t>Podmienky tejto zmluvy, ktoré vzhľadom na svoju povahu presahujú dobu jej platnosti, zostávajú v platnosti v celom rozsahu a sú účinné až do okamihu ich splnenia a platia aj pre prípadných nástupcov a postupníkov zmluvných strán.</w:t>
      </w:r>
    </w:p>
    <w:p w14:paraId="5EA4342D" w14:textId="77777777" w:rsidR="00611E78" w:rsidRPr="008E0E80" w:rsidRDefault="00611E78" w:rsidP="008E0E80">
      <w:pPr>
        <w:pStyle w:val="MLOdsek"/>
        <w:rPr>
          <w:rFonts w:eastAsiaTheme="minorHAnsi"/>
        </w:rPr>
      </w:pPr>
      <w:r w:rsidRPr="008E0E80">
        <w:rPr>
          <w:rFonts w:eastAsiaTheme="minorHAnsi"/>
        </w:rPr>
        <w:t xml:space="preserve">Ustanovenia tejto </w:t>
      </w:r>
      <w:r w:rsidR="003869A9" w:rsidRPr="008E0E80">
        <w:rPr>
          <w:rFonts w:eastAsiaTheme="minorHAnsi"/>
        </w:rPr>
        <w:t>Zmluvy</w:t>
      </w:r>
      <w:r w:rsidRPr="008E0E80">
        <w:rPr>
          <w:rFonts w:eastAsiaTheme="minorHAnsi"/>
        </w:rPr>
        <w:t xml:space="preserve"> predstavujúce obchodné tajomstvo </w:t>
      </w:r>
      <w:r w:rsidR="00453BAF" w:rsidRPr="008E0E80">
        <w:rPr>
          <w:rFonts w:eastAsiaTheme="minorHAnsi"/>
        </w:rPr>
        <w:t>Zhotoviteľ</w:t>
      </w:r>
      <w:r w:rsidRPr="008E0E80">
        <w:rPr>
          <w:rFonts w:eastAsiaTheme="minorHAnsi"/>
        </w:rPr>
        <w:t>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w:t>
      </w:r>
    </w:p>
    <w:p w14:paraId="5C7278AA" w14:textId="77777777" w:rsidR="004F55BF" w:rsidRPr="008E0E80" w:rsidRDefault="004F55BF" w:rsidP="008E0E80">
      <w:pPr>
        <w:pStyle w:val="MLOdsek"/>
        <w:rPr>
          <w:rFonts w:eastAsiaTheme="minorHAnsi"/>
        </w:rPr>
      </w:pPr>
      <w:r w:rsidRPr="008255D7">
        <w:t xml:space="preserve">Ak v priebehu zmluvného vzťahu zmení </w:t>
      </w:r>
      <w:r w:rsidR="006F7A88" w:rsidRPr="008255D7">
        <w:t>Zhotoviteľ</w:t>
      </w:r>
      <w:r w:rsidRPr="008255D7">
        <w:t xml:space="preserve"> názov/obchodné meno, prípadne dôjde k jeho rozdeleniu, zlúčeniu, splynutiu alebo úpadku, je povinný o tejto skutočnosti </w:t>
      </w:r>
      <w:r w:rsidR="004E3CCC" w:rsidRPr="008255D7">
        <w:t xml:space="preserve">bezodkladne </w:t>
      </w:r>
      <w:r w:rsidRPr="008255D7">
        <w:t xml:space="preserve">písomne informovať </w:t>
      </w:r>
      <w:r w:rsidR="006F7A88" w:rsidRPr="008255D7">
        <w:t>O</w:t>
      </w:r>
      <w:r w:rsidRPr="008255D7">
        <w:t xml:space="preserve">bjednávateľa, spolu s uvedením, ako prechádzajú práva a záväzky z tejto </w:t>
      </w:r>
      <w:r w:rsidR="003869A9" w:rsidRPr="008255D7">
        <w:t>Zmluvy</w:t>
      </w:r>
      <w:r w:rsidR="001C42F6" w:rsidRPr="008255D7">
        <w:t xml:space="preserve"> </w:t>
      </w:r>
      <w:r w:rsidRPr="008255D7">
        <w:t xml:space="preserve">na jeho právneho nástupcu. Objednávateľ uzavrie s právnym nástupcom dodatok k tejto </w:t>
      </w:r>
      <w:r w:rsidR="003869A9" w:rsidRPr="008255D7">
        <w:t>Zmluve</w:t>
      </w:r>
      <w:r w:rsidR="00A3210E" w:rsidRPr="008255D7">
        <w:t xml:space="preserve"> </w:t>
      </w:r>
      <w:r w:rsidRPr="008255D7">
        <w:t xml:space="preserve">v zmysle príslušných ustanovení </w:t>
      </w:r>
      <w:r w:rsidR="006F7A88" w:rsidRPr="008255D7">
        <w:t>ZVO</w:t>
      </w:r>
      <w:r w:rsidR="003D7596" w:rsidRPr="008255D7">
        <w:t xml:space="preserve">, </w:t>
      </w:r>
      <w:r w:rsidR="00803B82" w:rsidRPr="008255D7">
        <w:t>ak</w:t>
      </w:r>
      <w:r w:rsidR="003D7596" w:rsidRPr="008255D7">
        <w:t xml:space="preserve"> k právnemu nástupníctvu nedochádza zo zákona</w:t>
      </w:r>
      <w:r w:rsidRPr="008255D7">
        <w:t>.</w:t>
      </w:r>
    </w:p>
    <w:p w14:paraId="2E8BF530" w14:textId="77777777" w:rsidR="005C5496" w:rsidRPr="008E0E80" w:rsidRDefault="005C5496" w:rsidP="008E0E80">
      <w:pPr>
        <w:pStyle w:val="MLOdsek"/>
        <w:rPr>
          <w:rFonts w:eastAsiaTheme="minorHAnsi"/>
        </w:rPr>
      </w:pPr>
      <w:r w:rsidRPr="008255D7">
        <w:t xml:space="preserve">Formálna zmena spočívajúca v údajoch týkajúcich sa zmluvných strán (obchodné meno/názov, sídlo, štatutárny orgán, zmena v kontaktných údajoch, zmena čísla účtu, alebo iná zmena, ktorá má vo vzťahu k tejto zmluve iba deklaratórny účinok) nie je zmenou, ktorá pre svoju platnosť vyžaduje zmenu tejto zmluvy. To znamená, že takúto zmenu oznámi jedna zmluvná strana druhej zmluvnej strane bezodkladne spôsobom dohodnutým v článku </w:t>
      </w:r>
      <w:r w:rsidR="00F77BB4" w:rsidRPr="008255D7">
        <w:t xml:space="preserve">15 </w:t>
      </w:r>
      <w:r w:rsidR="003869A9" w:rsidRPr="008255D7">
        <w:t>Zmluvy</w:t>
      </w:r>
      <w:r w:rsidR="00F77BB4" w:rsidRPr="008255D7">
        <w:t xml:space="preserve"> </w:t>
      </w:r>
      <w:r w:rsidRPr="008255D7">
        <w:t xml:space="preserve">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w:t>
      </w:r>
      <w:r w:rsidR="00F77BB4" w:rsidRPr="008255D7">
        <w:t>Zhotovi</w:t>
      </w:r>
      <w:r w:rsidRPr="008255D7">
        <w:t>teľa</w:t>
      </w:r>
      <w:r w:rsidR="00F77BB4" w:rsidRPr="008255D7">
        <w:t>.</w:t>
      </w:r>
    </w:p>
    <w:p w14:paraId="4A4A0DB3" w14:textId="77777777" w:rsidR="007E2B39" w:rsidRPr="008E0E80" w:rsidRDefault="00E2080C" w:rsidP="008E0E80">
      <w:pPr>
        <w:pStyle w:val="MLOdsek"/>
        <w:rPr>
          <w:rFonts w:eastAsiaTheme="minorHAnsi"/>
        </w:rPr>
      </w:pPr>
      <w:r w:rsidRPr="008255D7">
        <w:t>Zmluvné strany sa dohodli, že vzťahy neupravené touto Zmluvou sa riadia príslušnými ustanoveniami Obchodného zákonníka a Autorského zákona v</w:t>
      </w:r>
      <w:r w:rsidR="00F73E5C" w:rsidRPr="008255D7">
        <w:t> </w:t>
      </w:r>
      <w:r w:rsidRPr="008255D7">
        <w:t>platnom</w:t>
      </w:r>
      <w:r w:rsidR="00F73E5C" w:rsidRPr="008255D7">
        <w:t xml:space="preserve"> a účinnom</w:t>
      </w:r>
      <w:r w:rsidRPr="008255D7">
        <w:t xml:space="preserve"> znení a právnym poriadkom Slovenskej republiky. </w:t>
      </w:r>
      <w:r w:rsidR="007073DE" w:rsidRPr="008255D7">
        <w:t xml:space="preserve">Rozhodným právom na účely </w:t>
      </w:r>
      <w:proofErr w:type="spellStart"/>
      <w:r w:rsidR="007073DE" w:rsidRPr="008255D7">
        <w:t>prejednania</w:t>
      </w:r>
      <w:proofErr w:type="spellEnd"/>
      <w:r w:rsidR="007073DE" w:rsidRPr="008255D7">
        <w:t xml:space="preserve"> a rozhodnutia sporov, ktoré vzniknú z tejto Zmluvy alebo v súvislosti s ňou je právo Slovenskej republiky</w:t>
      </w:r>
      <w:r w:rsidR="00FB5DFF" w:rsidRPr="008255D7">
        <w:t>.</w:t>
      </w:r>
    </w:p>
    <w:p w14:paraId="15FC6F03" w14:textId="77777777" w:rsidR="007073DE" w:rsidRPr="008E0E80" w:rsidRDefault="007E2B39" w:rsidP="008E0E80">
      <w:pPr>
        <w:pStyle w:val="MLOdsek"/>
        <w:rPr>
          <w:rFonts w:eastAsiaTheme="minorHAnsi"/>
        </w:rPr>
      </w:pPr>
      <w:r w:rsidRPr="008255D7">
        <w:t xml:space="preserve">V prípade vzniku sporu z tejto Zmluvy alebo v súvislosti s ňou sa Zmluvné strany zaväzujú </w:t>
      </w:r>
      <w:r w:rsidR="00364E5C" w:rsidRPr="008255D7">
        <w:t xml:space="preserve">vyvinúť maximálne úsilie na vyriešenie takéhoto sporu </w:t>
      </w:r>
      <w:r w:rsidRPr="008255D7">
        <w:t xml:space="preserve">primárne vzájomnou dohodou a zmierom a v prípade neúspechu sú na </w:t>
      </w:r>
      <w:proofErr w:type="spellStart"/>
      <w:r w:rsidRPr="008255D7">
        <w:t>prejednanie</w:t>
      </w:r>
      <w:proofErr w:type="spellEnd"/>
      <w:r w:rsidRPr="008255D7">
        <w:t xml:space="preserve"> a rozhodnutie sporov príslušné súdy</w:t>
      </w:r>
      <w:r w:rsidR="00E2080C" w:rsidRPr="008255D7">
        <w:t xml:space="preserve"> Slovenskej republiky.</w:t>
      </w:r>
    </w:p>
    <w:p w14:paraId="103B778C" w14:textId="77777777" w:rsidR="001531F4" w:rsidRPr="00A24A94" w:rsidRDefault="001531F4" w:rsidP="008E0E80">
      <w:pPr>
        <w:pStyle w:val="MLOdsek"/>
      </w:pPr>
      <w:r w:rsidRPr="008E0E80">
        <w:rPr>
          <w:rFonts w:eastAsiaTheme="minorHAnsi"/>
        </w:rPr>
        <w:t>Neoddelite</w:t>
      </w:r>
      <w:r w:rsidRPr="008E0E80">
        <w:rPr>
          <w:rFonts w:eastAsia="Helvetica"/>
        </w:rPr>
        <w:t>ľ</w:t>
      </w:r>
      <w:r w:rsidRPr="008E0E80">
        <w:rPr>
          <w:rFonts w:eastAsiaTheme="minorHAnsi"/>
        </w:rPr>
        <w:t xml:space="preserve">nou súčasťou </w:t>
      </w:r>
      <w:r w:rsidR="004453EC" w:rsidRPr="008E0E80">
        <w:rPr>
          <w:rFonts w:eastAsiaTheme="minorHAnsi"/>
        </w:rPr>
        <w:t>tejto Zmluvy</w:t>
      </w:r>
      <w:r w:rsidRPr="00A24A94">
        <w:rPr>
          <w:rFonts w:eastAsiaTheme="minorHAnsi"/>
          <w:lang w:eastAsia="en-US"/>
        </w:rPr>
        <w:t xml:space="preserve"> sú nasledovné prílohy:</w:t>
      </w:r>
    </w:p>
    <w:p w14:paraId="4CE67E9E" w14:textId="05E9757A" w:rsidR="003E5FED" w:rsidRPr="00A24A94" w:rsidRDefault="008501A7" w:rsidP="008E0E80">
      <w:pPr>
        <w:pStyle w:val="MLOdsek"/>
        <w:numPr>
          <w:ilvl w:val="2"/>
          <w:numId w:val="5"/>
        </w:numPr>
        <w:rPr>
          <w:rFonts w:eastAsiaTheme="minorHAnsi"/>
          <w:lang w:eastAsia="en-US"/>
        </w:rPr>
      </w:pPr>
      <w:bookmarkStart w:id="40" w:name="_Ref519861931"/>
      <w:r w:rsidRPr="00A24A94">
        <w:rPr>
          <w:rFonts w:eastAsiaTheme="minorHAnsi"/>
          <w:b/>
          <w:lang w:eastAsia="en-US"/>
        </w:rPr>
        <w:t xml:space="preserve">Príloha č. 1: </w:t>
      </w:r>
      <w:r w:rsidR="00AC1133" w:rsidRPr="00A24A94">
        <w:rPr>
          <w:rFonts w:eastAsiaTheme="minorHAnsi"/>
          <w:lang w:eastAsia="en-US"/>
        </w:rPr>
        <w:t>Špecifikácia Diela</w:t>
      </w:r>
      <w:r w:rsidR="00097A73" w:rsidRPr="00A24A94">
        <w:rPr>
          <w:rFonts w:eastAsiaTheme="minorHAnsi"/>
          <w:lang w:eastAsia="en-US"/>
        </w:rPr>
        <w:t xml:space="preserve"> </w:t>
      </w:r>
    </w:p>
    <w:p w14:paraId="6B8C3383" w14:textId="684C7274" w:rsidR="003E5FED" w:rsidRPr="003E5FED" w:rsidRDefault="002D6B07" w:rsidP="008E0E80">
      <w:pPr>
        <w:pStyle w:val="MLOdsek"/>
        <w:numPr>
          <w:ilvl w:val="2"/>
          <w:numId w:val="5"/>
        </w:numPr>
        <w:rPr>
          <w:rFonts w:eastAsiaTheme="minorHAnsi"/>
          <w:color w:val="000000" w:themeColor="text1"/>
          <w:lang w:eastAsia="en-US"/>
        </w:rPr>
      </w:pPr>
      <w:r w:rsidRPr="003E5FED">
        <w:rPr>
          <w:rFonts w:eastAsiaTheme="minorHAnsi"/>
          <w:b/>
          <w:color w:val="000000" w:themeColor="text1"/>
          <w:lang w:eastAsia="en-US"/>
        </w:rPr>
        <w:t>Príloha č. 2:</w:t>
      </w:r>
      <w:r w:rsidR="006012F7" w:rsidRPr="003E5FED">
        <w:rPr>
          <w:rFonts w:eastAsiaTheme="minorHAnsi"/>
          <w:b/>
          <w:color w:val="000000" w:themeColor="text1"/>
          <w:lang w:eastAsia="en-US"/>
        </w:rPr>
        <w:t xml:space="preserve"> </w:t>
      </w:r>
      <w:r w:rsidRPr="003E5FED">
        <w:rPr>
          <w:rFonts w:eastAsiaTheme="minorHAnsi"/>
          <w:color w:val="000000" w:themeColor="text1"/>
          <w:lang w:eastAsia="en-US"/>
        </w:rPr>
        <w:t>Návrh na plnenie kritérií</w:t>
      </w:r>
      <w:r w:rsidRPr="003E5FED">
        <w:rPr>
          <w:rFonts w:eastAsiaTheme="minorHAnsi"/>
          <w:strike/>
          <w:color w:val="000000" w:themeColor="text1"/>
          <w:lang w:eastAsia="en-US"/>
        </w:rPr>
        <w:t xml:space="preserve"> </w:t>
      </w:r>
    </w:p>
    <w:p w14:paraId="65C6E130" w14:textId="0D7D62DB" w:rsidR="003E5FED" w:rsidRPr="003E5FED" w:rsidRDefault="002D6B07" w:rsidP="008E0E80">
      <w:pPr>
        <w:pStyle w:val="MLOdsek"/>
        <w:numPr>
          <w:ilvl w:val="2"/>
          <w:numId w:val="5"/>
        </w:numPr>
        <w:rPr>
          <w:rFonts w:eastAsiaTheme="minorHAnsi"/>
          <w:color w:val="000000" w:themeColor="text1"/>
          <w:lang w:eastAsia="en-US"/>
        </w:rPr>
      </w:pPr>
      <w:r w:rsidRPr="003E5FED">
        <w:rPr>
          <w:rFonts w:eastAsiaTheme="minorHAnsi"/>
          <w:b/>
          <w:color w:val="000000" w:themeColor="text1"/>
          <w:lang w:eastAsia="en-US"/>
        </w:rPr>
        <w:t xml:space="preserve">Príloha č. 3: </w:t>
      </w:r>
      <w:r w:rsidR="008D34BB" w:rsidRPr="003E5FED">
        <w:rPr>
          <w:rFonts w:eastAsiaTheme="minorHAnsi"/>
          <w:color w:val="000000" w:themeColor="text1"/>
          <w:lang w:eastAsia="en-US"/>
        </w:rPr>
        <w:t xml:space="preserve">Kategorizácia </w:t>
      </w:r>
      <w:r w:rsidR="0027006E" w:rsidRPr="003E5FED">
        <w:rPr>
          <w:rFonts w:eastAsiaTheme="minorHAnsi"/>
          <w:color w:val="000000" w:themeColor="text1"/>
          <w:lang w:eastAsia="en-US"/>
        </w:rPr>
        <w:t xml:space="preserve">záručných vád, </w:t>
      </w:r>
      <w:r w:rsidR="008D34BB" w:rsidRPr="003E5FED">
        <w:rPr>
          <w:rFonts w:eastAsiaTheme="minorHAnsi"/>
          <w:color w:val="000000" w:themeColor="text1"/>
          <w:lang w:eastAsia="en-US"/>
        </w:rPr>
        <w:t>chýb/incidentov, lehoty na ich odstránenie</w:t>
      </w:r>
      <w:r w:rsidR="008D34BB" w:rsidRPr="003E5FED" w:rsidDel="008D34BB">
        <w:rPr>
          <w:rFonts w:eastAsiaTheme="minorHAnsi"/>
          <w:b/>
          <w:color w:val="000000" w:themeColor="text1"/>
          <w:lang w:eastAsia="en-US"/>
        </w:rPr>
        <w:t xml:space="preserve"> </w:t>
      </w:r>
      <w:bookmarkEnd w:id="40"/>
    </w:p>
    <w:p w14:paraId="623A8938" w14:textId="20148095" w:rsidR="003E5FED" w:rsidRDefault="008501A7" w:rsidP="008E0E80">
      <w:pPr>
        <w:pStyle w:val="MLOdsek"/>
        <w:numPr>
          <w:ilvl w:val="2"/>
          <w:numId w:val="5"/>
        </w:numPr>
        <w:rPr>
          <w:rFonts w:eastAsiaTheme="minorHAnsi"/>
          <w:lang w:eastAsia="en-US"/>
        </w:rPr>
      </w:pPr>
      <w:bookmarkStart w:id="41" w:name="_Ref519862374"/>
      <w:r w:rsidRPr="003E5FED">
        <w:rPr>
          <w:rFonts w:eastAsiaTheme="minorHAnsi"/>
          <w:b/>
          <w:lang w:eastAsia="en-US"/>
        </w:rPr>
        <w:t xml:space="preserve">Príloha č. 4: </w:t>
      </w:r>
      <w:r w:rsidR="002E332B" w:rsidRPr="003E5FED">
        <w:rPr>
          <w:rFonts w:eastAsiaTheme="minorHAnsi"/>
          <w:lang w:eastAsia="en-US"/>
        </w:rPr>
        <w:t xml:space="preserve">Zoznam </w:t>
      </w:r>
      <w:r w:rsidR="00CA4798" w:rsidRPr="00A24A94">
        <w:t>subdodávateľ</w:t>
      </w:r>
      <w:r w:rsidR="002E332B" w:rsidRPr="003E5FED">
        <w:rPr>
          <w:rFonts w:eastAsiaTheme="minorHAnsi"/>
          <w:lang w:eastAsia="en-US"/>
        </w:rPr>
        <w:t>ov</w:t>
      </w:r>
      <w:bookmarkEnd w:id="41"/>
    </w:p>
    <w:p w14:paraId="4D95A6ED" w14:textId="0202E146" w:rsidR="00E12F3E" w:rsidRPr="00E12F3E" w:rsidRDefault="00E12F3E" w:rsidP="00E12F3E">
      <w:pPr>
        <w:pStyle w:val="MLOdsek"/>
        <w:numPr>
          <w:ilvl w:val="2"/>
          <w:numId w:val="5"/>
        </w:numPr>
        <w:tabs>
          <w:tab w:val="clear" w:pos="1134"/>
        </w:tabs>
        <w:rPr>
          <w:rFonts w:eastAsiaTheme="minorHAnsi"/>
          <w:lang w:eastAsia="en-US"/>
        </w:rPr>
      </w:pPr>
      <w:r w:rsidRPr="003E5FED">
        <w:rPr>
          <w:rFonts w:eastAsiaTheme="minorHAnsi"/>
          <w:b/>
          <w:lang w:eastAsia="en-US"/>
        </w:rPr>
        <w:lastRenderedPageBreak/>
        <w:t xml:space="preserve">Príloha č. </w:t>
      </w:r>
      <w:r>
        <w:rPr>
          <w:rFonts w:eastAsiaTheme="minorHAnsi"/>
          <w:b/>
          <w:lang w:eastAsia="en-US"/>
        </w:rPr>
        <w:t>5</w:t>
      </w:r>
      <w:r w:rsidRPr="003E5FED">
        <w:rPr>
          <w:rFonts w:eastAsiaTheme="minorHAnsi"/>
          <w:b/>
          <w:lang w:eastAsia="en-US"/>
        </w:rPr>
        <w:t xml:space="preserve">: </w:t>
      </w:r>
      <w:r w:rsidRPr="003E5FED">
        <w:rPr>
          <w:rFonts w:eastAsiaTheme="minorHAnsi"/>
          <w:lang w:eastAsia="en-US"/>
        </w:rPr>
        <w:t xml:space="preserve">Zoznam </w:t>
      </w:r>
      <w:r>
        <w:t>expertov</w:t>
      </w:r>
    </w:p>
    <w:p w14:paraId="12A15414" w14:textId="256C0D13" w:rsidR="001531F4" w:rsidRPr="003E5FED" w:rsidRDefault="004453EC" w:rsidP="008E0E80">
      <w:pPr>
        <w:pStyle w:val="MLOdsek"/>
      </w:pPr>
      <w:r w:rsidRPr="008E0E80">
        <w:rPr>
          <w:rFonts w:eastAsiaTheme="minorHAnsi"/>
        </w:rPr>
        <w:t>Táto Zmluva</w:t>
      </w:r>
      <w:r w:rsidR="001531F4" w:rsidRPr="008E0E80">
        <w:rPr>
          <w:rFonts w:eastAsiaTheme="minorHAnsi"/>
        </w:rPr>
        <w:t xml:space="preserve"> </w:t>
      </w:r>
      <w:r w:rsidRPr="008E0E80">
        <w:rPr>
          <w:rFonts w:eastAsiaTheme="minorHAnsi"/>
        </w:rPr>
        <w:t>je vyhotovená</w:t>
      </w:r>
      <w:r w:rsidR="001531F4" w:rsidRPr="008E0E80">
        <w:rPr>
          <w:rFonts w:eastAsiaTheme="minorHAnsi"/>
        </w:rPr>
        <w:t xml:space="preserve"> v </w:t>
      </w:r>
      <w:r w:rsidR="00953EF1">
        <w:rPr>
          <w:rFonts w:eastAsiaTheme="minorHAnsi"/>
        </w:rPr>
        <w:t>šiestich</w:t>
      </w:r>
      <w:r w:rsidR="00D61BBF" w:rsidRPr="008E0E80">
        <w:rPr>
          <w:rFonts w:eastAsiaTheme="minorHAnsi"/>
        </w:rPr>
        <w:t xml:space="preserve"> (</w:t>
      </w:r>
      <w:r w:rsidR="009E1A41" w:rsidRPr="008E0E80">
        <w:rPr>
          <w:rFonts w:eastAsiaTheme="minorHAnsi"/>
        </w:rPr>
        <w:t>6</w:t>
      </w:r>
      <w:r w:rsidR="001531F4" w:rsidRPr="008E0E80">
        <w:rPr>
          <w:rFonts w:eastAsiaTheme="minorHAnsi"/>
        </w:rPr>
        <w:t xml:space="preserve">) vyhotoveniach s platnosťou originálu, z toho </w:t>
      </w:r>
      <w:r w:rsidR="00953EF1">
        <w:rPr>
          <w:rFonts w:eastAsiaTheme="minorHAnsi"/>
        </w:rPr>
        <w:t>štyri</w:t>
      </w:r>
      <w:r w:rsidR="001531F4" w:rsidRPr="008E0E80">
        <w:rPr>
          <w:rFonts w:eastAsiaTheme="minorHAnsi"/>
        </w:rPr>
        <w:t xml:space="preserve"> (</w:t>
      </w:r>
      <w:r w:rsidR="009E1A41" w:rsidRPr="008E0E80">
        <w:rPr>
          <w:rFonts w:eastAsiaTheme="minorHAnsi"/>
        </w:rPr>
        <w:t>4</w:t>
      </w:r>
      <w:r w:rsidR="00953EF1">
        <w:rPr>
          <w:rFonts w:eastAsiaTheme="minorHAnsi"/>
        </w:rPr>
        <w:t>)</w:t>
      </w:r>
      <w:r w:rsidRPr="008E0E80">
        <w:rPr>
          <w:rFonts w:eastAsiaTheme="minorHAnsi"/>
        </w:rPr>
        <w:t> pre Objednávateľa</w:t>
      </w:r>
      <w:r w:rsidR="00D61BBF" w:rsidRPr="008E0E80">
        <w:rPr>
          <w:rFonts w:eastAsiaTheme="minorHAnsi"/>
        </w:rPr>
        <w:t xml:space="preserve"> a dve (2) </w:t>
      </w:r>
      <w:r w:rsidRPr="008E0E80">
        <w:rPr>
          <w:rFonts w:eastAsiaTheme="minorHAnsi"/>
        </w:rPr>
        <w:t xml:space="preserve">pre </w:t>
      </w:r>
      <w:r w:rsidR="00453BAF" w:rsidRPr="008E0E80">
        <w:rPr>
          <w:rFonts w:eastAsiaTheme="minorHAnsi"/>
        </w:rPr>
        <w:t>Zhotoviteľ</w:t>
      </w:r>
      <w:r w:rsidRPr="008E0E80">
        <w:rPr>
          <w:rFonts w:eastAsiaTheme="minorHAnsi"/>
        </w:rPr>
        <w:t>a</w:t>
      </w:r>
      <w:r w:rsidR="001531F4" w:rsidRPr="008E0E80">
        <w:rPr>
          <w:rFonts w:eastAsiaTheme="minorHAnsi"/>
        </w:rPr>
        <w:t>.</w:t>
      </w:r>
    </w:p>
    <w:p w14:paraId="522337A4" w14:textId="77777777" w:rsidR="00CD05D3" w:rsidRPr="00A24A94" w:rsidRDefault="00D61BBF" w:rsidP="008E0E80">
      <w:pPr>
        <w:pStyle w:val="MLOdsek"/>
      </w:pPr>
      <w:r w:rsidRPr="008E0E80">
        <w:rPr>
          <w:rFonts w:eastAsiaTheme="minorHAnsi"/>
        </w:rPr>
        <w:t>Zmluvné</w:t>
      </w:r>
      <w:r w:rsidRPr="00A24A94">
        <w:rPr>
          <w:rFonts w:eastAsiaTheme="minorHAnsi"/>
          <w:lang w:eastAsia="en-US"/>
        </w:rPr>
        <w:t xml:space="preserve"> s</w:t>
      </w:r>
      <w:r w:rsidR="00CD05D3" w:rsidRPr="00A24A94">
        <w:rPr>
          <w:rFonts w:eastAsiaTheme="minorHAnsi"/>
          <w:lang w:eastAsia="en-US"/>
        </w:rPr>
        <w:t xml:space="preserve">trany týmto vyhlasujú, že obsah </w:t>
      </w:r>
      <w:r w:rsidR="004453EC" w:rsidRPr="00A24A94">
        <w:rPr>
          <w:rFonts w:eastAsiaTheme="minorHAnsi"/>
          <w:lang w:eastAsia="en-US"/>
        </w:rPr>
        <w:t>Zmluvy</w:t>
      </w:r>
      <w:r w:rsidR="00CD05D3" w:rsidRPr="00A24A94">
        <w:rPr>
          <w:rFonts w:eastAsiaTheme="minorHAnsi"/>
          <w:lang w:eastAsia="en-US"/>
        </w:rPr>
        <w:t xml:space="preserve"> im </w:t>
      </w:r>
      <w:r w:rsidR="009100CB" w:rsidRPr="00A24A94">
        <w:rPr>
          <w:rFonts w:eastAsiaTheme="minorHAnsi"/>
          <w:lang w:eastAsia="en-US"/>
        </w:rPr>
        <w:t xml:space="preserve">je </w:t>
      </w:r>
      <w:r w:rsidR="00CD05D3" w:rsidRPr="00A24A94">
        <w:rPr>
          <w:rFonts w:eastAsiaTheme="minorHAnsi"/>
          <w:lang w:eastAsia="en-US"/>
        </w:rPr>
        <w:t xml:space="preserve">známy, predstavuje ich vlastnú slobodnú a vážnu vôľu, je vyhotovený v správnej forme, </w:t>
      </w:r>
      <w:r w:rsidR="009B53B4" w:rsidRPr="00A24A94">
        <w:rPr>
          <w:rFonts w:eastAsiaTheme="minorHAnsi"/>
          <w:lang w:eastAsia="en-US"/>
        </w:rPr>
        <w:t>a</w:t>
      </w:r>
      <w:r w:rsidR="009100CB" w:rsidRPr="00A24A94">
        <w:rPr>
          <w:rFonts w:eastAsiaTheme="minorHAnsi"/>
          <w:lang w:eastAsia="en-US"/>
        </w:rPr>
        <w:t> </w:t>
      </w:r>
      <w:r w:rsidR="00CD05D3" w:rsidRPr="00A24A94">
        <w:rPr>
          <w:rFonts w:eastAsiaTheme="minorHAnsi"/>
          <w:lang w:eastAsia="en-US"/>
        </w:rPr>
        <w:t>že tomuto obsahu aj právnym dôsledkom porozumeli a súhlasia s nimi, na znak čoho pripájajú svoje vlastnoručné podpisy.</w:t>
      </w:r>
    </w:p>
    <w:p w14:paraId="2C1A6725" w14:textId="77777777" w:rsidR="00C62DBA" w:rsidRPr="008E0E80" w:rsidRDefault="00C62DBA" w:rsidP="000817B1">
      <w:pPr>
        <w:spacing w:after="200" w:line="276" w:lineRule="auto"/>
        <w:jc w:val="left"/>
        <w:rPr>
          <w:rFonts w:ascii="Arial Narrow" w:hAnsi="Arial Narrow" w:cstheme="minorHAnsi"/>
          <w:szCs w:val="22"/>
        </w:rPr>
      </w:pPr>
    </w:p>
    <w:p w14:paraId="0BF3C4BF" w14:textId="77777777" w:rsidR="005F56F6" w:rsidRPr="008E0E80" w:rsidRDefault="005F56F6" w:rsidP="009100CB">
      <w:pPr>
        <w:spacing w:after="200" w:line="276" w:lineRule="auto"/>
        <w:jc w:val="center"/>
        <w:rPr>
          <w:rFonts w:ascii="Arial Narrow" w:eastAsiaTheme="minorHAnsi" w:hAnsi="Arial Narrow" w:cstheme="minorHAnsi"/>
          <w:i/>
          <w:szCs w:val="22"/>
          <w:lang w:eastAsia="en-US"/>
        </w:rPr>
      </w:pPr>
    </w:p>
    <w:p w14:paraId="21CF7FBF" w14:textId="77777777" w:rsidR="00097A73" w:rsidRPr="008E0E80" w:rsidRDefault="00097A73" w:rsidP="009100CB">
      <w:pPr>
        <w:spacing w:after="200" w:line="276" w:lineRule="auto"/>
        <w:jc w:val="center"/>
        <w:rPr>
          <w:rFonts w:ascii="Arial Narrow" w:eastAsiaTheme="minorHAnsi" w:hAnsi="Arial Narrow" w:cstheme="minorHAnsi"/>
          <w:i/>
          <w:szCs w:val="22"/>
          <w:lang w:eastAsia="en-US"/>
        </w:rPr>
      </w:pPr>
    </w:p>
    <w:p w14:paraId="30648A3F" w14:textId="77777777" w:rsidR="00CD05D3" w:rsidRPr="008E0E80" w:rsidRDefault="00CD05D3" w:rsidP="004536D7">
      <w:pPr>
        <w:spacing w:after="200" w:line="276" w:lineRule="auto"/>
        <w:jc w:val="left"/>
        <w:rPr>
          <w:rFonts w:ascii="Arial Narrow" w:eastAsiaTheme="minorHAnsi" w:hAnsi="Arial Narrow" w:cstheme="minorHAnsi"/>
          <w:szCs w:val="22"/>
          <w:lang w:eastAsia="en-US"/>
        </w:rPr>
      </w:pPr>
      <w:r w:rsidRPr="008E0E80">
        <w:rPr>
          <w:rFonts w:ascii="Arial Narrow" w:eastAsiaTheme="minorHAnsi" w:hAnsi="Arial Narrow" w:cstheme="minorHAnsi"/>
          <w:szCs w:val="22"/>
          <w:lang w:eastAsia="en-US"/>
        </w:rPr>
        <w:t>V Bratislave dňa __.</w:t>
      </w:r>
      <w:r w:rsidR="00CC4412" w:rsidRPr="008E0E80">
        <w:rPr>
          <w:rFonts w:ascii="Arial Narrow" w:eastAsiaTheme="minorHAnsi" w:hAnsi="Arial Narrow" w:cstheme="minorHAnsi"/>
          <w:szCs w:val="22"/>
          <w:lang w:eastAsia="en-US"/>
        </w:rPr>
        <w:t>__.</w:t>
      </w:r>
      <w:r w:rsidR="005C0122" w:rsidRPr="008E0E80">
        <w:rPr>
          <w:rFonts w:ascii="Arial Narrow" w:eastAsiaTheme="minorHAnsi" w:hAnsi="Arial Narrow" w:cstheme="minorHAnsi"/>
          <w:szCs w:val="22"/>
          <w:lang w:eastAsia="en-US"/>
        </w:rPr>
        <w:t>____</w:t>
      </w:r>
    </w:p>
    <w:p w14:paraId="1C184DC8" w14:textId="77777777" w:rsidR="00CD05D3" w:rsidRPr="008E0E80" w:rsidRDefault="00CD05D3" w:rsidP="00CD05D3">
      <w:pPr>
        <w:pStyle w:val="Bezriadkovania"/>
        <w:jc w:val="both"/>
        <w:rPr>
          <w:rFonts w:ascii="Arial Narrow" w:eastAsiaTheme="minorHAnsi" w:hAnsi="Arial Narrow"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A24A94" w14:paraId="16C87528" w14:textId="77777777" w:rsidTr="00783D75">
        <w:trPr>
          <w:trHeight w:val="651"/>
        </w:trPr>
        <w:tc>
          <w:tcPr>
            <w:tcW w:w="4742" w:type="dxa"/>
          </w:tcPr>
          <w:p w14:paraId="6B6CC2A7" w14:textId="77777777" w:rsidR="00CD05D3" w:rsidRPr="008E0E80" w:rsidRDefault="004453EC" w:rsidP="00295F47">
            <w:pPr>
              <w:pStyle w:val="Bezriadkovania"/>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b/>
                <w:noProof w:val="0"/>
                <w:sz w:val="22"/>
                <w:szCs w:val="22"/>
                <w:lang w:eastAsia="en-US"/>
              </w:rPr>
              <w:t>O</w:t>
            </w:r>
            <w:r w:rsidR="00CD05D3" w:rsidRPr="008E0E80">
              <w:rPr>
                <w:rFonts w:ascii="Arial Narrow" w:eastAsiaTheme="minorHAnsi" w:hAnsi="Arial Narrow" w:cstheme="minorHAnsi"/>
                <w:b/>
                <w:noProof w:val="0"/>
                <w:sz w:val="22"/>
                <w:szCs w:val="22"/>
                <w:lang w:eastAsia="en-US"/>
              </w:rPr>
              <w:t>bjedn</w:t>
            </w:r>
            <w:r w:rsidR="00CD05D3" w:rsidRPr="008E0E80">
              <w:rPr>
                <w:rFonts w:ascii="Arial Narrow" w:eastAsia="Helvetica" w:hAnsi="Arial Narrow" w:cstheme="minorHAnsi"/>
                <w:b/>
                <w:noProof w:val="0"/>
                <w:sz w:val="22"/>
                <w:szCs w:val="22"/>
                <w:lang w:eastAsia="en-US"/>
              </w:rPr>
              <w:t>á</w:t>
            </w:r>
            <w:r w:rsidR="00CD05D3" w:rsidRPr="008E0E80">
              <w:rPr>
                <w:rFonts w:ascii="Arial Narrow" w:eastAsiaTheme="minorHAnsi" w:hAnsi="Arial Narrow" w:cstheme="minorHAnsi"/>
                <w:b/>
                <w:noProof w:val="0"/>
                <w:sz w:val="22"/>
                <w:szCs w:val="22"/>
                <w:lang w:eastAsia="en-US"/>
              </w:rPr>
              <w:t>vate</w:t>
            </w:r>
            <w:r w:rsidR="00CD05D3" w:rsidRPr="008E0E80">
              <w:rPr>
                <w:rFonts w:ascii="Arial Narrow" w:eastAsia="Helvetica" w:hAnsi="Arial Narrow" w:cstheme="minorHAnsi"/>
                <w:b/>
                <w:noProof w:val="0"/>
                <w:sz w:val="22"/>
                <w:szCs w:val="22"/>
                <w:lang w:eastAsia="en-US"/>
              </w:rPr>
              <w:t>ľ</w:t>
            </w:r>
            <w:r w:rsidR="00CD05D3" w:rsidRPr="008E0E80">
              <w:rPr>
                <w:rFonts w:ascii="Arial Narrow" w:eastAsiaTheme="minorHAnsi" w:hAnsi="Arial Narrow" w:cstheme="minorHAnsi"/>
                <w:b/>
                <w:noProof w:val="0"/>
                <w:sz w:val="22"/>
                <w:szCs w:val="22"/>
                <w:lang w:eastAsia="en-US"/>
              </w:rPr>
              <w:t>:</w:t>
            </w:r>
          </w:p>
          <w:p w14:paraId="46746812"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tc>
        <w:tc>
          <w:tcPr>
            <w:tcW w:w="4743" w:type="dxa"/>
          </w:tcPr>
          <w:p w14:paraId="7AC9477D" w14:textId="77777777" w:rsidR="00CD05D3" w:rsidRPr="008E0E80" w:rsidRDefault="00453BAF" w:rsidP="00295F47">
            <w:pPr>
              <w:pStyle w:val="Bezriadkovania"/>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b/>
                <w:noProof w:val="0"/>
                <w:sz w:val="22"/>
                <w:szCs w:val="22"/>
                <w:lang w:eastAsia="en-US"/>
              </w:rPr>
              <w:t>Zhotoviteľ</w:t>
            </w:r>
            <w:r w:rsidR="00CD05D3" w:rsidRPr="008E0E80">
              <w:rPr>
                <w:rFonts w:ascii="Arial Narrow" w:eastAsia="Helvetica" w:hAnsi="Arial Narrow" w:cstheme="minorHAnsi"/>
                <w:b/>
                <w:noProof w:val="0"/>
                <w:sz w:val="22"/>
                <w:szCs w:val="22"/>
                <w:lang w:eastAsia="en-US"/>
              </w:rPr>
              <w:t>:</w:t>
            </w:r>
          </w:p>
        </w:tc>
      </w:tr>
      <w:tr w:rsidR="00CD05D3" w:rsidRPr="00A24A94" w14:paraId="3BC0A9E4" w14:textId="77777777" w:rsidTr="00783D75">
        <w:tc>
          <w:tcPr>
            <w:tcW w:w="4742" w:type="dxa"/>
          </w:tcPr>
          <w:p w14:paraId="234344FE"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p w14:paraId="66BA865C"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__________________________________</w:t>
            </w:r>
          </w:p>
        </w:tc>
        <w:tc>
          <w:tcPr>
            <w:tcW w:w="4743" w:type="dxa"/>
          </w:tcPr>
          <w:p w14:paraId="1CC15935"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p w14:paraId="4087FB4E"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__________________________________</w:t>
            </w:r>
          </w:p>
        </w:tc>
      </w:tr>
      <w:tr w:rsidR="00CD05D3" w:rsidRPr="00A24A94" w14:paraId="34E674C9" w14:textId="77777777" w:rsidTr="00783D75">
        <w:tc>
          <w:tcPr>
            <w:tcW w:w="4742" w:type="dxa"/>
          </w:tcPr>
          <w:p w14:paraId="68695736" w14:textId="71A54E51" w:rsidR="00416DF8" w:rsidRPr="00416DF8" w:rsidRDefault="00C30444" w:rsidP="00416DF8">
            <w:pPr>
              <w:spacing w:after="0" w:line="288" w:lineRule="auto"/>
              <w:rPr>
                <w:rFonts w:ascii="Arial Narrow" w:eastAsia="Calibri" w:hAnsi="Arial Narrow"/>
                <w:b/>
                <w:bCs/>
                <w:szCs w:val="22"/>
                <w:lang w:eastAsia="en-US"/>
              </w:rPr>
            </w:pPr>
            <w:r>
              <w:rPr>
                <w:rFonts w:ascii="Arial Narrow" w:eastAsia="Calibri" w:hAnsi="Arial Narrow"/>
                <w:b/>
                <w:bCs/>
                <w:szCs w:val="22"/>
                <w:lang w:eastAsia="en-US"/>
              </w:rPr>
              <w:t>Mesto Trnava</w:t>
            </w:r>
          </w:p>
          <w:p w14:paraId="2C438FAE" w14:textId="770F1347" w:rsidR="00416DF8" w:rsidRPr="00416DF8" w:rsidRDefault="00C30444" w:rsidP="00416DF8">
            <w:pPr>
              <w:spacing w:after="0" w:line="288" w:lineRule="auto"/>
              <w:rPr>
                <w:rFonts w:ascii="Arial Narrow" w:eastAsia="Calibri" w:hAnsi="Arial Narrow"/>
                <w:szCs w:val="22"/>
                <w:lang w:eastAsia="en-US"/>
              </w:rPr>
            </w:pPr>
            <w:r>
              <w:rPr>
                <w:rFonts w:ascii="Arial Narrow" w:eastAsia="Calibri" w:hAnsi="Arial Narrow"/>
                <w:szCs w:val="22"/>
                <w:lang w:eastAsia="en-US"/>
              </w:rPr>
              <w:t>JUDr. Peter Bročka</w:t>
            </w:r>
          </w:p>
          <w:p w14:paraId="0FAEFF0A" w14:textId="06936412" w:rsidR="00416DF8" w:rsidRPr="00416DF8" w:rsidRDefault="00C30444" w:rsidP="00416DF8">
            <w:pPr>
              <w:spacing w:after="0" w:line="288" w:lineRule="auto"/>
              <w:jc w:val="left"/>
              <w:rPr>
                <w:rFonts w:ascii="Arial Narrow" w:eastAsia="Calibri" w:hAnsi="Arial Narrow"/>
                <w:szCs w:val="22"/>
                <w:lang w:eastAsia="en-US"/>
              </w:rPr>
            </w:pPr>
            <w:r>
              <w:rPr>
                <w:rFonts w:ascii="Arial Narrow" w:eastAsia="Calibri" w:hAnsi="Arial Narrow"/>
                <w:szCs w:val="22"/>
                <w:lang w:eastAsia="en-US"/>
              </w:rPr>
              <w:t>primátor</w:t>
            </w:r>
          </w:p>
          <w:p w14:paraId="2CE3181E" w14:textId="636B63C3" w:rsidR="00CD05D3" w:rsidRPr="008E0E80" w:rsidRDefault="00CD05D3" w:rsidP="00295F47">
            <w:pPr>
              <w:pStyle w:val="Bezriadkovania"/>
              <w:rPr>
                <w:rFonts w:ascii="Arial Narrow" w:eastAsiaTheme="minorHAnsi" w:hAnsi="Arial Narrow" w:cstheme="minorHAnsi"/>
                <w:noProof w:val="0"/>
                <w:sz w:val="22"/>
                <w:szCs w:val="22"/>
                <w:lang w:eastAsia="en-US"/>
              </w:rPr>
            </w:pPr>
          </w:p>
        </w:tc>
        <w:tc>
          <w:tcPr>
            <w:tcW w:w="4743" w:type="dxa"/>
          </w:tcPr>
          <w:p w14:paraId="1F20F82A" w14:textId="01FD81CB" w:rsidR="008501A7" w:rsidRPr="008E0E80" w:rsidRDefault="008501A7" w:rsidP="008501A7">
            <w:pPr>
              <w:rPr>
                <w:rFonts w:ascii="Arial Narrow" w:hAnsi="Arial Narrow" w:cstheme="minorHAnsi"/>
              </w:rPr>
            </w:pPr>
            <w:r w:rsidRPr="008E0E80">
              <w:rPr>
                <w:rFonts w:ascii="Arial Narrow" w:eastAsiaTheme="minorHAnsi" w:hAnsi="Arial Narrow" w:cstheme="minorHAnsi"/>
                <w:b/>
                <w:szCs w:val="22"/>
                <w:highlight w:val="yellow"/>
                <w:lang w:eastAsia="en-US"/>
              </w:rPr>
              <w:t>[</w:t>
            </w:r>
            <w:r w:rsidR="00C7602B">
              <w:rPr>
                <w:rFonts w:ascii="Arial Narrow" w:eastAsiaTheme="minorHAnsi" w:hAnsi="Arial Narrow" w:cstheme="minorHAnsi"/>
                <w:b/>
                <w:szCs w:val="22"/>
                <w:highlight w:val="yellow"/>
                <w:lang w:eastAsia="en-US"/>
              </w:rPr>
              <w:t>Z</w:t>
            </w:r>
            <w:r w:rsidRPr="008E0E80">
              <w:rPr>
                <w:rFonts w:ascii="Arial Narrow" w:eastAsiaTheme="minorHAnsi" w:hAnsi="Arial Narrow" w:cstheme="minorHAnsi"/>
                <w:b/>
                <w:szCs w:val="22"/>
                <w:highlight w:val="yellow"/>
                <w:lang w:eastAsia="en-US"/>
              </w:rPr>
              <w:t>hotoviteľ]</w:t>
            </w:r>
          </w:p>
          <w:p w14:paraId="4EDD1EC0" w14:textId="77777777" w:rsidR="00732029" w:rsidRPr="008E0E80" w:rsidRDefault="00732029" w:rsidP="00732029">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Meno:</w:t>
            </w:r>
          </w:p>
          <w:p w14:paraId="13F18E22" w14:textId="77777777" w:rsidR="00CD05D3" w:rsidRPr="008E0E80" w:rsidRDefault="00732029" w:rsidP="008501A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Funkcia:</w:t>
            </w:r>
          </w:p>
        </w:tc>
      </w:tr>
    </w:tbl>
    <w:p w14:paraId="081B12F9" w14:textId="77777777" w:rsidR="00741A2D" w:rsidRPr="008E0E80" w:rsidRDefault="00741A2D">
      <w:pPr>
        <w:spacing w:after="200" w:line="276" w:lineRule="auto"/>
        <w:jc w:val="left"/>
        <w:rPr>
          <w:rFonts w:ascii="Arial Narrow" w:hAnsi="Arial Narrow" w:cstheme="minorHAnsi"/>
          <w:szCs w:val="22"/>
        </w:rPr>
      </w:pPr>
    </w:p>
    <w:p w14:paraId="11B386AB" w14:textId="77777777" w:rsidR="00277306" w:rsidRPr="008E0E80" w:rsidRDefault="00277306">
      <w:pPr>
        <w:spacing w:after="200" w:line="276" w:lineRule="auto"/>
        <w:jc w:val="left"/>
        <w:rPr>
          <w:rFonts w:ascii="Arial Narrow" w:eastAsiaTheme="minorHAnsi" w:hAnsi="Arial Narrow" w:cstheme="minorHAnsi"/>
          <w:b/>
          <w:szCs w:val="22"/>
          <w:lang w:eastAsia="en-US"/>
        </w:rPr>
      </w:pPr>
      <w:r w:rsidRPr="008E0E80">
        <w:rPr>
          <w:rFonts w:ascii="Arial Narrow" w:eastAsiaTheme="minorHAnsi" w:hAnsi="Arial Narrow" w:cstheme="minorHAnsi"/>
          <w:b/>
          <w:szCs w:val="22"/>
          <w:lang w:eastAsia="en-US"/>
        </w:rPr>
        <w:br w:type="page"/>
      </w:r>
    </w:p>
    <w:p w14:paraId="2F42080B" w14:textId="46C69BA0" w:rsidR="005F56F6" w:rsidRPr="00A170F6" w:rsidRDefault="008501A7" w:rsidP="00741A2D">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1</w:t>
      </w:r>
      <w:r w:rsidR="00F9654C" w:rsidRPr="00A170F6">
        <w:rPr>
          <w:rFonts w:asciiTheme="minorHAnsi" w:eastAsiaTheme="minorHAnsi" w:hAnsiTheme="minorHAnsi" w:cstheme="minorHAnsi"/>
          <w:b/>
          <w:szCs w:val="22"/>
          <w:lang w:eastAsia="en-US"/>
        </w:rPr>
        <w:t xml:space="preserve"> - </w:t>
      </w:r>
      <w:r w:rsidR="00097A73" w:rsidRPr="00A170F6">
        <w:rPr>
          <w:rFonts w:asciiTheme="minorHAnsi" w:eastAsiaTheme="minorHAnsi" w:hAnsiTheme="minorHAnsi" w:cstheme="minorHAnsi"/>
          <w:b/>
          <w:szCs w:val="22"/>
          <w:lang w:eastAsia="en-US"/>
        </w:rPr>
        <w:t xml:space="preserve">Špecifikácia Diela </w:t>
      </w:r>
    </w:p>
    <w:p w14:paraId="133B5123" w14:textId="77777777" w:rsidR="006C13D0" w:rsidRDefault="006C13D0" w:rsidP="004F4855">
      <w:pPr>
        <w:jc w:val="center"/>
      </w:pPr>
    </w:p>
    <w:p w14:paraId="65A45599" w14:textId="229452B2" w:rsidR="006C13D0" w:rsidRPr="00AE6F43" w:rsidRDefault="006C13D0" w:rsidP="00764AC4"/>
    <w:p w14:paraId="66B24795" w14:textId="01BB8E40" w:rsidR="004F4855" w:rsidRPr="00764AC4" w:rsidRDefault="004F4855" w:rsidP="00764AC4">
      <w:pPr>
        <w:spacing w:after="160" w:line="259" w:lineRule="auto"/>
        <w:contextualSpacing/>
        <w:rPr>
          <w:rFonts w:asciiTheme="minorHAnsi" w:hAnsiTheme="minorHAnsi" w:cstheme="minorHAnsi"/>
        </w:rPr>
      </w:pPr>
    </w:p>
    <w:p w14:paraId="6071154A" w14:textId="77777777" w:rsidR="004F4855" w:rsidRPr="00190349" w:rsidRDefault="004F4855" w:rsidP="004F4855">
      <w:pPr>
        <w:rPr>
          <w:color w:val="FF0000"/>
        </w:rPr>
      </w:pPr>
    </w:p>
    <w:p w14:paraId="286D186C" w14:textId="77777777" w:rsidR="00C30444" w:rsidRDefault="00C30444">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0941C1B6" w14:textId="2F353CE0" w:rsidR="00097A73" w:rsidRPr="00A170F6" w:rsidRDefault="008501A7" w:rsidP="00097A73">
      <w:pPr>
        <w:pStyle w:val="Nadpis2"/>
        <w:numPr>
          <w:ilvl w:val="0"/>
          <w:numId w:val="0"/>
        </w:numPr>
        <w:spacing w:line="240" w:lineRule="auto"/>
        <w:rPr>
          <w:rFonts w:asciiTheme="minorHAnsi" w:hAnsiTheme="minorHAnsi" w:cstheme="minorHAnsi"/>
          <w:szCs w:val="22"/>
        </w:rPr>
      </w:pPr>
      <w:r w:rsidRPr="00A170F6">
        <w:rPr>
          <w:rFonts w:asciiTheme="minorHAnsi" w:eastAsiaTheme="minorHAnsi" w:hAnsiTheme="minorHAnsi" w:cstheme="minorHAnsi"/>
          <w:b/>
          <w:szCs w:val="22"/>
          <w:lang w:eastAsia="en-US"/>
        </w:rPr>
        <w:lastRenderedPageBreak/>
        <w:t xml:space="preserve">Príloha č. 2 </w:t>
      </w:r>
      <w:r w:rsidR="002D7C6B">
        <w:rPr>
          <w:rFonts w:asciiTheme="minorHAnsi" w:eastAsiaTheme="minorHAnsi" w:hAnsiTheme="minorHAnsi" w:cstheme="minorHAnsi"/>
          <w:b/>
          <w:szCs w:val="22"/>
          <w:lang w:eastAsia="en-US"/>
        </w:rPr>
        <w:t>–</w:t>
      </w:r>
      <w:r w:rsidR="00B159F8" w:rsidRPr="00A170F6">
        <w:rPr>
          <w:rFonts w:asciiTheme="minorHAnsi" w:eastAsiaTheme="minorHAnsi" w:hAnsiTheme="minorHAnsi" w:cstheme="minorHAnsi"/>
          <w:b/>
          <w:szCs w:val="22"/>
          <w:lang w:eastAsia="en-US"/>
        </w:rPr>
        <w:t xml:space="preserve"> </w:t>
      </w:r>
      <w:r w:rsidR="006B25BF">
        <w:rPr>
          <w:rFonts w:asciiTheme="minorHAnsi" w:eastAsiaTheme="minorHAnsi" w:hAnsiTheme="minorHAnsi" w:cstheme="minorHAnsi"/>
          <w:b/>
          <w:szCs w:val="22"/>
          <w:lang w:eastAsia="en-US"/>
        </w:rPr>
        <w:t xml:space="preserve"> </w:t>
      </w:r>
      <w:r w:rsidR="002D7C6B">
        <w:rPr>
          <w:rFonts w:asciiTheme="minorHAnsi" w:eastAsiaTheme="minorHAnsi" w:hAnsiTheme="minorHAnsi" w:cstheme="minorHAnsi"/>
          <w:b/>
          <w:szCs w:val="22"/>
          <w:lang w:eastAsia="en-US"/>
        </w:rPr>
        <w:t xml:space="preserve">Návrh na plnenie kritérií </w:t>
      </w:r>
    </w:p>
    <w:p w14:paraId="2EC7D256" w14:textId="77777777" w:rsidR="00C417CC" w:rsidRPr="008C2895" w:rsidRDefault="00304286" w:rsidP="00C417CC">
      <w:pPr>
        <w:rPr>
          <w:rFonts w:ascii="Arial Narrow" w:hAnsi="Arial Narrow"/>
          <w:i/>
          <w:szCs w:val="22"/>
        </w:rPr>
      </w:pPr>
      <w:r w:rsidRPr="008C2895">
        <w:rPr>
          <w:rFonts w:ascii="Arial Narrow" w:hAnsi="Arial Narrow"/>
          <w:i/>
          <w:szCs w:val="22"/>
        </w:rPr>
        <w:t xml:space="preserve"> </w:t>
      </w:r>
    </w:p>
    <w:p w14:paraId="3AB1122C" w14:textId="6FD680B0" w:rsidR="00097A73" w:rsidRPr="00A170F6" w:rsidRDefault="00097A73" w:rsidP="00A424CB">
      <w:pPr>
        <w:spacing w:after="200" w:line="276" w:lineRule="auto"/>
        <w:ind w:left="284"/>
        <w:jc w:val="left"/>
        <w:rPr>
          <w:rFonts w:asciiTheme="minorHAnsi" w:eastAsiaTheme="minorHAnsi" w:hAnsiTheme="minorHAnsi" w:cstheme="minorHAnsi"/>
          <w:szCs w:val="22"/>
          <w:lang w:eastAsia="en-US"/>
        </w:rPr>
      </w:pPr>
      <w:r w:rsidRPr="00A170F6">
        <w:rPr>
          <w:rFonts w:asciiTheme="minorHAnsi" w:eastAsiaTheme="minorHAnsi" w:hAnsiTheme="minorHAnsi" w:cstheme="minorHAnsi"/>
          <w:szCs w:val="22"/>
          <w:lang w:eastAsia="en-US"/>
        </w:rPr>
        <w:br w:type="page"/>
      </w:r>
    </w:p>
    <w:p w14:paraId="3612FE86" w14:textId="3C9DEB6E" w:rsidR="0058258E" w:rsidRDefault="008501A7" w:rsidP="00097A73">
      <w:pPr>
        <w:pStyle w:val="Nadpis2"/>
        <w:numPr>
          <w:ilvl w:val="0"/>
          <w:numId w:val="0"/>
        </w:numPr>
        <w:spacing w:line="240" w:lineRule="auto"/>
        <w:rPr>
          <w:rFonts w:asciiTheme="minorHAnsi" w:hAnsiTheme="minorHAnsi" w:cstheme="minorHAnsi"/>
          <w:b/>
          <w:szCs w:val="22"/>
        </w:rPr>
      </w:pPr>
      <w:r w:rsidRPr="00A170F6">
        <w:rPr>
          <w:rFonts w:asciiTheme="minorHAnsi" w:eastAsiaTheme="minorHAnsi" w:hAnsiTheme="minorHAnsi" w:cstheme="minorHAnsi"/>
          <w:b/>
          <w:szCs w:val="22"/>
          <w:lang w:eastAsia="en-US"/>
        </w:rPr>
        <w:lastRenderedPageBreak/>
        <w:t xml:space="preserve">Príloha č. </w:t>
      </w:r>
      <w:r w:rsidR="006B25BF">
        <w:rPr>
          <w:rFonts w:asciiTheme="minorHAnsi" w:eastAsiaTheme="minorHAnsi" w:hAnsiTheme="minorHAnsi" w:cstheme="minorHAnsi"/>
          <w:b/>
          <w:szCs w:val="22"/>
          <w:lang w:eastAsia="en-US"/>
        </w:rPr>
        <w:t>3</w:t>
      </w:r>
      <w:r w:rsidR="006B25BF" w:rsidRPr="00A170F6">
        <w:rPr>
          <w:rFonts w:asciiTheme="minorHAnsi" w:eastAsiaTheme="minorHAnsi" w:hAnsiTheme="minorHAnsi" w:cstheme="minorHAnsi"/>
          <w:b/>
          <w:szCs w:val="22"/>
          <w:lang w:eastAsia="en-US"/>
        </w:rPr>
        <w:t xml:space="preserve"> </w:t>
      </w:r>
      <w:r w:rsidR="00097A73" w:rsidRPr="00A170F6">
        <w:rPr>
          <w:rFonts w:asciiTheme="minorHAnsi" w:eastAsiaTheme="minorHAnsi" w:hAnsiTheme="minorHAnsi" w:cstheme="minorHAnsi"/>
          <w:b/>
          <w:szCs w:val="22"/>
          <w:lang w:eastAsia="en-US"/>
        </w:rPr>
        <w:t xml:space="preserve">– </w:t>
      </w:r>
      <w:r w:rsidR="00097A73" w:rsidRPr="00A170F6">
        <w:rPr>
          <w:rFonts w:asciiTheme="minorHAnsi" w:hAnsiTheme="minorHAnsi" w:cstheme="minorHAnsi"/>
          <w:b/>
          <w:szCs w:val="22"/>
        </w:rPr>
        <w:t xml:space="preserve">Kategorizácia </w:t>
      </w:r>
      <w:r w:rsidR="00DA354E">
        <w:rPr>
          <w:rFonts w:asciiTheme="minorHAnsi" w:hAnsiTheme="minorHAnsi" w:cstheme="minorHAnsi"/>
          <w:b/>
          <w:szCs w:val="22"/>
        </w:rPr>
        <w:t xml:space="preserve">záručných vád, </w:t>
      </w:r>
      <w:r w:rsidR="002D7C6B">
        <w:rPr>
          <w:rFonts w:asciiTheme="minorHAnsi" w:hAnsiTheme="minorHAnsi" w:cstheme="minorHAnsi"/>
          <w:b/>
          <w:szCs w:val="22"/>
        </w:rPr>
        <w:t>chýb</w:t>
      </w:r>
      <w:r w:rsidR="006A5838">
        <w:rPr>
          <w:rFonts w:asciiTheme="minorHAnsi" w:hAnsiTheme="minorHAnsi" w:cstheme="minorHAnsi"/>
          <w:b/>
          <w:szCs w:val="22"/>
        </w:rPr>
        <w:t>/incidentov</w:t>
      </w:r>
      <w:r w:rsidR="00097A73" w:rsidRPr="00A170F6">
        <w:rPr>
          <w:rFonts w:asciiTheme="minorHAnsi" w:hAnsiTheme="minorHAnsi" w:cstheme="minorHAnsi"/>
          <w:b/>
          <w:szCs w:val="22"/>
        </w:rPr>
        <w:t>, lehoty na ich odstránenie</w:t>
      </w:r>
    </w:p>
    <w:p w14:paraId="11BB1AAC" w14:textId="77777777" w:rsidR="00347F8F" w:rsidRDefault="00347F8F" w:rsidP="00097A73">
      <w:pPr>
        <w:pStyle w:val="Nadpis2"/>
        <w:numPr>
          <w:ilvl w:val="0"/>
          <w:numId w:val="0"/>
        </w:numPr>
        <w:spacing w:line="240" w:lineRule="auto"/>
        <w:rPr>
          <w:rFonts w:asciiTheme="minorHAnsi" w:hAnsiTheme="minorHAnsi" w:cstheme="minorHAnsi"/>
          <w:b/>
          <w:szCs w:val="22"/>
        </w:rPr>
      </w:pPr>
    </w:p>
    <w:p w14:paraId="51FAF09B" w14:textId="77777777" w:rsidR="00202537" w:rsidRPr="00A170F6" w:rsidRDefault="00202537" w:rsidP="00097A73">
      <w:pPr>
        <w:pStyle w:val="Nadpis2"/>
        <w:numPr>
          <w:ilvl w:val="0"/>
          <w:numId w:val="0"/>
        </w:numPr>
        <w:spacing w:line="240" w:lineRule="auto"/>
        <w:rPr>
          <w:rFonts w:asciiTheme="minorHAnsi" w:hAnsiTheme="minorHAnsi" w:cstheme="minorHAnsi"/>
          <w:b/>
          <w:spacing w:val="1"/>
          <w:szCs w:val="22"/>
        </w:rPr>
      </w:pPr>
    </w:p>
    <w:p w14:paraId="22ED4606" w14:textId="76F97744" w:rsidR="003876D5" w:rsidRPr="00DE2872" w:rsidRDefault="00DA354E" w:rsidP="00DE2872">
      <w:pPr>
        <w:pStyle w:val="Odsekzoznamu"/>
        <w:spacing w:before="0" w:after="160" w:line="259" w:lineRule="auto"/>
        <w:ind w:left="360"/>
        <w:contextualSpacing/>
        <w:rPr>
          <w:rFonts w:asciiTheme="minorHAnsi" w:hAnsiTheme="minorHAnsi" w:cstheme="minorHAnsi"/>
          <w:b/>
          <w:u w:val="single"/>
        </w:rPr>
      </w:pPr>
      <w:bookmarkStart w:id="42" w:name="_Toc527558119"/>
      <w:r>
        <w:rPr>
          <w:rFonts w:asciiTheme="minorHAnsi" w:hAnsiTheme="minorHAnsi" w:cstheme="minorHAnsi"/>
          <w:b/>
          <w:u w:val="single"/>
        </w:rPr>
        <w:t>S</w:t>
      </w:r>
      <w:r w:rsidRPr="00DE2872">
        <w:rPr>
          <w:rFonts w:asciiTheme="minorHAnsi" w:hAnsiTheme="minorHAnsi" w:cstheme="minorHAnsi"/>
          <w:b/>
          <w:u w:val="single"/>
        </w:rPr>
        <w:t>tarostlivosť o</w:t>
      </w:r>
      <w:r>
        <w:rPr>
          <w:rFonts w:asciiTheme="minorHAnsi" w:hAnsiTheme="minorHAnsi" w:cstheme="minorHAnsi"/>
          <w:b/>
          <w:u w:val="single"/>
        </w:rPr>
        <w:t> </w:t>
      </w:r>
      <w:r w:rsidRPr="00DE2872">
        <w:rPr>
          <w:rFonts w:asciiTheme="minorHAnsi" w:hAnsiTheme="minorHAnsi" w:cstheme="minorHAnsi"/>
          <w:b/>
          <w:u w:val="single"/>
        </w:rPr>
        <w:t>dielo</w:t>
      </w:r>
      <w:r>
        <w:rPr>
          <w:rFonts w:asciiTheme="minorHAnsi" w:hAnsiTheme="minorHAnsi" w:cstheme="minorHAnsi"/>
          <w:b/>
          <w:u w:val="single"/>
        </w:rPr>
        <w:t>,</w:t>
      </w:r>
      <w:r w:rsidRPr="00DE2872">
        <w:rPr>
          <w:rFonts w:asciiTheme="minorHAnsi" w:hAnsiTheme="minorHAnsi" w:cstheme="minorHAnsi"/>
          <w:b/>
          <w:u w:val="single"/>
        </w:rPr>
        <w:t xml:space="preserve"> </w:t>
      </w:r>
      <w:r>
        <w:rPr>
          <w:rFonts w:asciiTheme="minorHAnsi" w:hAnsiTheme="minorHAnsi" w:cstheme="minorHAnsi"/>
          <w:b/>
          <w:u w:val="single"/>
        </w:rPr>
        <w:t>p</w:t>
      </w:r>
      <w:r w:rsidR="003876D5" w:rsidRPr="00DE2872">
        <w:rPr>
          <w:rFonts w:asciiTheme="minorHAnsi" w:hAnsiTheme="minorHAnsi" w:cstheme="minorHAnsi"/>
          <w:b/>
          <w:u w:val="single"/>
        </w:rPr>
        <w:t xml:space="preserve">ožiadavky pre nahlasovanie </w:t>
      </w:r>
      <w:r>
        <w:rPr>
          <w:rFonts w:asciiTheme="minorHAnsi" w:hAnsiTheme="minorHAnsi" w:cstheme="minorHAnsi"/>
          <w:b/>
          <w:u w:val="single"/>
        </w:rPr>
        <w:t xml:space="preserve">záručných vád, </w:t>
      </w:r>
      <w:r w:rsidR="00444A6B" w:rsidRPr="00DE2872">
        <w:rPr>
          <w:rFonts w:asciiTheme="minorHAnsi" w:hAnsiTheme="minorHAnsi" w:cstheme="minorHAnsi"/>
          <w:b/>
          <w:u w:val="single"/>
        </w:rPr>
        <w:t>chýb</w:t>
      </w:r>
      <w:r w:rsidR="00FD41A4" w:rsidRPr="00DE2872">
        <w:rPr>
          <w:rFonts w:asciiTheme="minorHAnsi" w:hAnsiTheme="minorHAnsi" w:cstheme="minorHAnsi"/>
          <w:b/>
          <w:u w:val="single"/>
        </w:rPr>
        <w:t>/</w:t>
      </w:r>
      <w:r w:rsidR="006A5838" w:rsidRPr="00DE2872">
        <w:rPr>
          <w:rFonts w:asciiTheme="minorHAnsi" w:hAnsiTheme="minorHAnsi" w:cstheme="minorHAnsi"/>
          <w:b/>
          <w:u w:val="single"/>
        </w:rPr>
        <w:t>incidentov</w:t>
      </w:r>
    </w:p>
    <w:p w14:paraId="03A4143F" w14:textId="77777777" w:rsidR="003876D5" w:rsidRPr="00DE2872" w:rsidRDefault="003876D5" w:rsidP="00DE2872">
      <w:pPr>
        <w:pStyle w:val="Odsekzoznamu"/>
        <w:rPr>
          <w:rFonts w:asciiTheme="minorHAnsi" w:hAnsiTheme="minorHAnsi" w:cstheme="minorHAnsi"/>
        </w:rPr>
      </w:pPr>
    </w:p>
    <w:p w14:paraId="48A973FA" w14:textId="7CE48928" w:rsidR="003876D5" w:rsidRPr="00DE2872" w:rsidRDefault="003876D5" w:rsidP="00DE2872">
      <w:pPr>
        <w:pStyle w:val="Odsekzoznamu"/>
        <w:numPr>
          <w:ilvl w:val="0"/>
          <w:numId w:val="95"/>
        </w:numPr>
        <w:spacing w:before="0" w:after="160" w:line="360" w:lineRule="auto"/>
        <w:contextualSpacing/>
        <w:rPr>
          <w:rFonts w:asciiTheme="minorHAnsi" w:hAnsiTheme="minorHAnsi" w:cstheme="minorHAnsi"/>
        </w:rPr>
      </w:pPr>
      <w:r w:rsidRPr="00DE2872">
        <w:rPr>
          <w:rFonts w:asciiTheme="minorHAnsi" w:hAnsiTheme="minorHAnsi" w:cstheme="minorHAnsi"/>
        </w:rPr>
        <w:t xml:space="preserve">Nahlasovanie </w:t>
      </w:r>
      <w:r w:rsidR="00DA354E">
        <w:rPr>
          <w:rFonts w:asciiTheme="minorHAnsi" w:hAnsiTheme="minorHAnsi" w:cstheme="minorHAnsi"/>
        </w:rPr>
        <w:t xml:space="preserve">záručných vád, </w:t>
      </w:r>
      <w:r w:rsidR="002D7C6B" w:rsidRPr="00DE2872">
        <w:rPr>
          <w:rFonts w:asciiTheme="minorHAnsi" w:hAnsiTheme="minorHAnsi" w:cstheme="minorHAnsi"/>
        </w:rPr>
        <w:t>chýb</w:t>
      </w:r>
      <w:r w:rsidR="006A5838" w:rsidRPr="00DE2872">
        <w:rPr>
          <w:rFonts w:asciiTheme="minorHAnsi" w:hAnsiTheme="minorHAnsi" w:cstheme="minorHAnsi"/>
        </w:rPr>
        <w:t>/incidentov</w:t>
      </w:r>
      <w:r w:rsidRPr="00DE2872">
        <w:rPr>
          <w:rFonts w:asciiTheme="minorHAnsi" w:hAnsiTheme="minorHAnsi" w:cstheme="minorHAnsi"/>
        </w:rPr>
        <w:t xml:space="preserve"> </w:t>
      </w:r>
      <w:r w:rsidR="00DA354E">
        <w:rPr>
          <w:rFonts w:asciiTheme="minorHAnsi" w:hAnsiTheme="minorHAnsi" w:cstheme="minorHAnsi"/>
        </w:rPr>
        <w:t xml:space="preserve">(ďalej spoločne aj ako „incident“) </w:t>
      </w:r>
      <w:r w:rsidRPr="00DE2872">
        <w:rPr>
          <w:rFonts w:asciiTheme="minorHAnsi" w:hAnsiTheme="minorHAnsi" w:cstheme="minorHAnsi"/>
        </w:rPr>
        <w:t xml:space="preserve">bude uskutočňované telefonicky alebo elektronickou poštou (navrhovateľ doplní telefónne číslo, mailovú adresu). Objednávateľ si vyhradzuje právo výberu spôsobu nahlasovania </w:t>
      </w:r>
      <w:r w:rsidR="007432D0" w:rsidRPr="00DE2872">
        <w:rPr>
          <w:rFonts w:asciiTheme="minorHAnsi" w:hAnsiTheme="minorHAnsi" w:cstheme="minorHAnsi"/>
        </w:rPr>
        <w:t>incidentov</w:t>
      </w:r>
      <w:r w:rsidR="002D7C6B" w:rsidRPr="00DE2872">
        <w:rPr>
          <w:rFonts w:asciiTheme="minorHAnsi" w:hAnsiTheme="minorHAnsi" w:cstheme="minorHAnsi"/>
        </w:rPr>
        <w:t>.</w:t>
      </w:r>
      <w:r w:rsidRPr="00DE2872">
        <w:rPr>
          <w:rFonts w:asciiTheme="minorHAnsi" w:hAnsiTheme="minorHAnsi" w:cstheme="minorHAnsi"/>
        </w:rPr>
        <w:t xml:space="preserve"> Pri nahlásení </w:t>
      </w:r>
      <w:r w:rsidR="007432D0" w:rsidRPr="00DE2872">
        <w:rPr>
          <w:rFonts w:asciiTheme="minorHAnsi" w:hAnsiTheme="minorHAnsi" w:cstheme="minorHAnsi"/>
        </w:rPr>
        <w:t>incidentu</w:t>
      </w:r>
      <w:r w:rsidRPr="00DE2872">
        <w:rPr>
          <w:rFonts w:asciiTheme="minorHAnsi" w:hAnsiTheme="minorHAnsi" w:cstheme="minorHAnsi"/>
        </w:rPr>
        <w:t xml:space="preserve"> je objednávateľ povinný uviesť všetky zhotoviteľom požadované údaje: (navrhovateľ uvedie údaje, ktoré je nutné uviesť pri nahlásení problému).</w:t>
      </w:r>
    </w:p>
    <w:p w14:paraId="27D3156A" w14:textId="799572FA" w:rsidR="003876D5" w:rsidRPr="00DE2872" w:rsidRDefault="003876D5" w:rsidP="00DE2872">
      <w:pPr>
        <w:pStyle w:val="Odsekzoznamu"/>
        <w:numPr>
          <w:ilvl w:val="0"/>
          <w:numId w:val="95"/>
        </w:numPr>
        <w:spacing w:before="0" w:after="160" w:line="360" w:lineRule="auto"/>
        <w:contextualSpacing/>
        <w:rPr>
          <w:rFonts w:asciiTheme="minorHAnsi" w:hAnsiTheme="minorHAnsi" w:cstheme="minorHAnsi"/>
        </w:rPr>
      </w:pPr>
      <w:r w:rsidRPr="00DE2872">
        <w:rPr>
          <w:rFonts w:asciiTheme="minorHAnsi" w:hAnsiTheme="minorHAnsi" w:cstheme="minorHAnsi"/>
        </w:rPr>
        <w:t xml:space="preserve">Začiatok doby odozvy je čas od nahlásenia </w:t>
      </w:r>
      <w:r w:rsidR="007432D0" w:rsidRPr="00DE2872">
        <w:rPr>
          <w:rFonts w:asciiTheme="minorHAnsi" w:hAnsiTheme="minorHAnsi" w:cstheme="minorHAnsi"/>
        </w:rPr>
        <w:t>incidentu</w:t>
      </w:r>
      <w:r w:rsidR="002D7C6B" w:rsidRPr="00DE2872">
        <w:rPr>
          <w:rFonts w:asciiTheme="minorHAnsi" w:hAnsiTheme="minorHAnsi" w:cstheme="minorHAnsi"/>
        </w:rPr>
        <w:t>.</w:t>
      </w:r>
    </w:p>
    <w:p w14:paraId="67E943F2" w14:textId="7568E045" w:rsidR="003876D5" w:rsidRPr="00DE2872" w:rsidRDefault="003876D5" w:rsidP="00DE2872">
      <w:pPr>
        <w:pStyle w:val="Odsekzoznamu"/>
        <w:numPr>
          <w:ilvl w:val="0"/>
          <w:numId w:val="96"/>
        </w:numPr>
        <w:spacing w:before="0" w:after="160" w:line="360" w:lineRule="auto"/>
        <w:contextualSpacing/>
        <w:rPr>
          <w:rFonts w:asciiTheme="minorHAnsi" w:hAnsiTheme="minorHAnsi" w:cstheme="minorHAnsi"/>
        </w:rPr>
      </w:pPr>
      <w:r w:rsidRPr="00DE2872">
        <w:rPr>
          <w:rFonts w:asciiTheme="minorHAnsi" w:hAnsiTheme="minorHAnsi" w:cstheme="minorHAnsi"/>
        </w:rPr>
        <w:t>Formy riešenia incidentov: prostredníctvom vzdialeného prístupu, telefonickej konzultácie, mailom alebo zásahom priamo na mieste.</w:t>
      </w:r>
    </w:p>
    <w:p w14:paraId="7AE07CD8" w14:textId="77777777" w:rsidR="003876D5" w:rsidRPr="00DE2872" w:rsidRDefault="003876D5" w:rsidP="00DE2872">
      <w:pPr>
        <w:pStyle w:val="Odsekzoznamu"/>
        <w:numPr>
          <w:ilvl w:val="0"/>
          <w:numId w:val="96"/>
        </w:numPr>
        <w:spacing w:before="0" w:after="160" w:line="360" w:lineRule="auto"/>
        <w:contextualSpacing/>
        <w:rPr>
          <w:rFonts w:asciiTheme="minorHAnsi" w:hAnsiTheme="minorHAnsi" w:cstheme="minorHAnsi"/>
        </w:rPr>
      </w:pPr>
      <w:r w:rsidRPr="00DE2872">
        <w:rPr>
          <w:rFonts w:asciiTheme="minorHAnsi" w:hAnsiTheme="minorHAnsi" w:cstheme="minorHAnsi"/>
        </w:rPr>
        <w:t>Na konci každého mesiaca bude zaslaný Objednávateľovi report o činnostiach v predchádzajúcom období.</w:t>
      </w:r>
    </w:p>
    <w:p w14:paraId="112253D2" w14:textId="77777777" w:rsidR="008F5F71" w:rsidRPr="006F391E" w:rsidRDefault="008F5F71" w:rsidP="008F5F71">
      <w:pPr>
        <w:spacing w:after="160" w:line="360" w:lineRule="auto"/>
        <w:ind w:left="360"/>
        <w:contextualSpacing/>
        <w:jc w:val="left"/>
      </w:pPr>
    </w:p>
    <w:p w14:paraId="6CF661BF" w14:textId="5370B638" w:rsidR="003876D5" w:rsidRPr="008F5F71" w:rsidRDefault="003876D5" w:rsidP="008F5F71">
      <w:pPr>
        <w:spacing w:after="160" w:line="360" w:lineRule="auto"/>
        <w:ind w:left="360"/>
        <w:contextualSpacing/>
        <w:jc w:val="left"/>
        <w:rPr>
          <w:b/>
          <w:u w:val="single"/>
        </w:rPr>
      </w:pPr>
      <w:r w:rsidRPr="008F5F71">
        <w:rPr>
          <w:b/>
          <w:u w:val="single"/>
        </w:rPr>
        <w:t xml:space="preserve">Parametre poskytovaných </w:t>
      </w:r>
      <w:r w:rsidR="006A5838" w:rsidRPr="008F5F71">
        <w:rPr>
          <w:b/>
          <w:u w:val="single"/>
        </w:rPr>
        <w:t xml:space="preserve"> </w:t>
      </w:r>
      <w:r w:rsidRPr="008F5F71">
        <w:rPr>
          <w:b/>
          <w:u w:val="single"/>
        </w:rPr>
        <w:t>služieb</w:t>
      </w:r>
    </w:p>
    <w:tbl>
      <w:tblPr>
        <w:tblW w:w="9535" w:type="dxa"/>
        <w:tblCellMar>
          <w:left w:w="70" w:type="dxa"/>
          <w:right w:w="70" w:type="dxa"/>
        </w:tblCellMar>
        <w:tblLook w:val="04A0" w:firstRow="1" w:lastRow="0" w:firstColumn="1" w:lastColumn="0" w:noHBand="0" w:noVBand="1"/>
      </w:tblPr>
      <w:tblGrid>
        <w:gridCol w:w="1975"/>
        <w:gridCol w:w="6120"/>
        <w:gridCol w:w="1440"/>
      </w:tblGrid>
      <w:tr w:rsidR="003876D5" w:rsidRPr="006F391E" w14:paraId="556FD271" w14:textId="77777777" w:rsidTr="0099053E">
        <w:trPr>
          <w:trHeight w:val="84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E103" w14:textId="77777777" w:rsidR="003876D5" w:rsidRPr="006F391E" w:rsidRDefault="003876D5" w:rsidP="0099053E">
            <w:pPr>
              <w:jc w:val="center"/>
              <w:rPr>
                <w:color w:val="000000"/>
                <w:lang w:eastAsia="sk-SK"/>
              </w:rPr>
            </w:pPr>
            <w:r w:rsidRPr="006F391E">
              <w:rPr>
                <w:color w:val="000000"/>
                <w:lang w:eastAsia="sk-SK"/>
              </w:rPr>
              <w:t> </w:t>
            </w:r>
          </w:p>
        </w:tc>
        <w:tc>
          <w:tcPr>
            <w:tcW w:w="6120" w:type="dxa"/>
            <w:tcBorders>
              <w:top w:val="single" w:sz="4" w:space="0" w:color="auto"/>
              <w:left w:val="nil"/>
              <w:bottom w:val="single" w:sz="4" w:space="0" w:color="auto"/>
              <w:right w:val="single" w:sz="4" w:space="0" w:color="auto"/>
            </w:tcBorders>
            <w:shd w:val="clear" w:color="auto" w:fill="auto"/>
            <w:vAlign w:val="center"/>
            <w:hideMark/>
          </w:tcPr>
          <w:p w14:paraId="7994F70B" w14:textId="1087BF01" w:rsidR="003876D5" w:rsidRPr="006F391E" w:rsidRDefault="003876D5" w:rsidP="00DA354E">
            <w:pPr>
              <w:jc w:val="center"/>
              <w:rPr>
                <w:b/>
                <w:bCs/>
                <w:color w:val="000000"/>
                <w:lang w:eastAsia="sk-SK"/>
              </w:rPr>
            </w:pPr>
            <w:r w:rsidRPr="006F391E">
              <w:rPr>
                <w:b/>
                <w:bCs/>
                <w:color w:val="000000"/>
                <w:lang w:eastAsia="sk-SK"/>
              </w:rPr>
              <w:t>Doba prevádzky a</w:t>
            </w:r>
            <w:r w:rsidR="00E05623">
              <w:rPr>
                <w:b/>
                <w:bCs/>
                <w:color w:val="000000"/>
                <w:lang w:eastAsia="sk-SK"/>
              </w:rPr>
              <w:t> lehoty n</w:t>
            </w:r>
            <w:r w:rsidR="00A16CCA">
              <w:rPr>
                <w:b/>
                <w:bCs/>
                <w:color w:val="000000"/>
                <w:lang w:eastAsia="sk-SK"/>
              </w:rPr>
              <w:t>a riešenie incidentov a ich odstránenie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2D661B9" w14:textId="77777777" w:rsidR="003876D5" w:rsidRPr="006F391E" w:rsidRDefault="003876D5" w:rsidP="0099053E">
            <w:pPr>
              <w:jc w:val="center"/>
              <w:rPr>
                <w:b/>
                <w:bCs/>
                <w:color w:val="000000"/>
                <w:lang w:eastAsia="sk-SK"/>
              </w:rPr>
            </w:pPr>
            <w:r w:rsidRPr="006F391E">
              <w:rPr>
                <w:b/>
                <w:bCs/>
                <w:color w:val="000000"/>
                <w:lang w:eastAsia="sk-SK"/>
              </w:rPr>
              <w:t>Čas do:</w:t>
            </w:r>
          </w:p>
        </w:tc>
      </w:tr>
      <w:tr w:rsidR="003876D5" w:rsidRPr="006F391E" w14:paraId="58ECE84D" w14:textId="77777777" w:rsidTr="0099053E">
        <w:trPr>
          <w:trHeight w:val="28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3DE929E5" w14:textId="5542ADC1" w:rsidR="003876D5" w:rsidRPr="006F391E" w:rsidRDefault="003876D5" w:rsidP="00BE411F">
            <w:pPr>
              <w:jc w:val="center"/>
              <w:rPr>
                <w:b/>
                <w:bCs/>
                <w:color w:val="000000"/>
                <w:lang w:eastAsia="sk-SK"/>
              </w:rPr>
            </w:pPr>
            <w:r w:rsidRPr="006F391E">
              <w:rPr>
                <w:b/>
                <w:bCs/>
                <w:color w:val="000000"/>
                <w:lang w:eastAsia="sk-SK"/>
              </w:rPr>
              <w:t xml:space="preserve">Pracovná doba pre nahlasovanie incidentov </w:t>
            </w:r>
          </w:p>
        </w:tc>
        <w:tc>
          <w:tcPr>
            <w:tcW w:w="6120" w:type="dxa"/>
            <w:tcBorders>
              <w:top w:val="nil"/>
              <w:left w:val="nil"/>
              <w:bottom w:val="single" w:sz="4" w:space="0" w:color="auto"/>
              <w:right w:val="single" w:sz="4" w:space="0" w:color="auto"/>
            </w:tcBorders>
            <w:shd w:val="clear" w:color="auto" w:fill="auto"/>
            <w:vAlign w:val="center"/>
            <w:hideMark/>
          </w:tcPr>
          <w:p w14:paraId="34F8FECC" w14:textId="77777777" w:rsidR="003876D5" w:rsidRPr="006F391E" w:rsidRDefault="003876D5" w:rsidP="0099053E">
            <w:pPr>
              <w:jc w:val="center"/>
              <w:rPr>
                <w:color w:val="000000"/>
                <w:lang w:eastAsia="sk-SK"/>
              </w:rPr>
            </w:pPr>
            <w:r w:rsidRPr="006F391E">
              <w:rPr>
                <w:color w:val="000000"/>
                <w:lang w:eastAsia="sk-SK"/>
              </w:rPr>
              <w:t>pracovné dni od 8.30 do 16.30 h , mimo štátny</w:t>
            </w:r>
            <w:r w:rsidR="00261912">
              <w:rPr>
                <w:color w:val="000000"/>
                <w:lang w:eastAsia="sk-SK"/>
              </w:rPr>
              <w:t>ch</w:t>
            </w:r>
            <w:r w:rsidRPr="006F391E">
              <w:rPr>
                <w:color w:val="000000"/>
                <w:lang w:eastAsia="sk-SK"/>
              </w:rPr>
              <w:t xml:space="preserve"> sviatkov Slovenskej republiky</w:t>
            </w:r>
          </w:p>
        </w:tc>
        <w:tc>
          <w:tcPr>
            <w:tcW w:w="1440" w:type="dxa"/>
            <w:tcBorders>
              <w:top w:val="nil"/>
              <w:left w:val="nil"/>
              <w:bottom w:val="single" w:sz="4" w:space="0" w:color="auto"/>
              <w:right w:val="single" w:sz="4" w:space="0" w:color="auto"/>
            </w:tcBorders>
            <w:shd w:val="clear" w:color="auto" w:fill="auto"/>
            <w:vAlign w:val="center"/>
            <w:hideMark/>
          </w:tcPr>
          <w:p w14:paraId="4F53B253" w14:textId="77777777" w:rsidR="003876D5" w:rsidRPr="006F391E" w:rsidRDefault="003876D5" w:rsidP="0099053E">
            <w:pPr>
              <w:jc w:val="center"/>
              <w:rPr>
                <w:color w:val="000000"/>
                <w:lang w:eastAsia="sk-SK"/>
              </w:rPr>
            </w:pPr>
            <w:r w:rsidRPr="006F391E">
              <w:rPr>
                <w:color w:val="000000"/>
                <w:lang w:eastAsia="sk-SK"/>
              </w:rPr>
              <w:t> </w:t>
            </w:r>
          </w:p>
        </w:tc>
      </w:tr>
      <w:tr w:rsidR="003876D5" w:rsidRPr="006F391E" w14:paraId="54AF7580" w14:textId="77777777" w:rsidTr="0099053E">
        <w:trPr>
          <w:trHeight w:val="56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1398BD20" w14:textId="77777777" w:rsidR="003876D5" w:rsidRPr="006F391E" w:rsidRDefault="003876D5" w:rsidP="0099053E">
            <w:pPr>
              <w:jc w:val="center"/>
              <w:rPr>
                <w:b/>
                <w:bCs/>
                <w:color w:val="000000"/>
                <w:lang w:eastAsia="sk-SK"/>
              </w:rPr>
            </w:pPr>
            <w:r w:rsidRPr="006F391E">
              <w:rPr>
                <w:color w:val="000000"/>
                <w:lang w:eastAsia="sk-SK"/>
              </w:rPr>
              <w:t> </w:t>
            </w:r>
          </w:p>
        </w:tc>
        <w:tc>
          <w:tcPr>
            <w:tcW w:w="6120" w:type="dxa"/>
            <w:tcBorders>
              <w:top w:val="nil"/>
              <w:left w:val="nil"/>
              <w:bottom w:val="single" w:sz="4" w:space="0" w:color="auto"/>
              <w:right w:val="single" w:sz="4" w:space="0" w:color="auto"/>
            </w:tcBorders>
            <w:shd w:val="clear" w:color="auto" w:fill="auto"/>
            <w:vAlign w:val="center"/>
            <w:hideMark/>
          </w:tcPr>
          <w:p w14:paraId="659C1E5C" w14:textId="0A3B7A91" w:rsidR="003876D5" w:rsidRPr="006F391E" w:rsidRDefault="003876D5" w:rsidP="00E05623">
            <w:pPr>
              <w:jc w:val="center"/>
              <w:rPr>
                <w:color w:val="000000"/>
                <w:lang w:eastAsia="sk-SK"/>
              </w:rPr>
            </w:pPr>
            <w:r w:rsidRPr="006F391E">
              <w:rPr>
                <w:b/>
                <w:bCs/>
                <w:color w:val="000000"/>
                <w:lang w:eastAsia="sk-SK"/>
              </w:rPr>
              <w:t xml:space="preserve">Doba odozvy a riešenie podľa príslušnej priority </w:t>
            </w:r>
          </w:p>
        </w:tc>
        <w:tc>
          <w:tcPr>
            <w:tcW w:w="1440" w:type="dxa"/>
            <w:tcBorders>
              <w:top w:val="nil"/>
              <w:left w:val="nil"/>
              <w:bottom w:val="single" w:sz="4" w:space="0" w:color="auto"/>
              <w:right w:val="single" w:sz="4" w:space="0" w:color="auto"/>
            </w:tcBorders>
            <w:shd w:val="clear" w:color="auto" w:fill="auto"/>
            <w:vAlign w:val="center"/>
            <w:hideMark/>
          </w:tcPr>
          <w:p w14:paraId="31458FEE" w14:textId="77777777" w:rsidR="003876D5" w:rsidRPr="006F391E" w:rsidRDefault="003876D5" w:rsidP="0099053E">
            <w:pPr>
              <w:jc w:val="center"/>
              <w:rPr>
                <w:color w:val="000000"/>
                <w:lang w:eastAsia="sk-SK"/>
              </w:rPr>
            </w:pPr>
            <w:r w:rsidRPr="006F391E">
              <w:rPr>
                <w:color w:val="000000"/>
                <w:lang w:eastAsia="sk-SK"/>
              </w:rPr>
              <w:t> </w:t>
            </w:r>
          </w:p>
        </w:tc>
      </w:tr>
      <w:tr w:rsidR="003876D5" w:rsidRPr="006F391E" w14:paraId="05A07EB6" w14:textId="77777777" w:rsidTr="0099053E">
        <w:trPr>
          <w:trHeight w:val="28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6A3B99BF" w14:textId="77777777" w:rsidR="003876D5" w:rsidRPr="006F391E" w:rsidRDefault="003876D5" w:rsidP="0099053E">
            <w:pPr>
              <w:jc w:val="center"/>
              <w:rPr>
                <w:color w:val="000000"/>
                <w:lang w:eastAsia="sk-SK"/>
              </w:rPr>
            </w:pPr>
            <w:r w:rsidRPr="006F391E">
              <w:rPr>
                <w:b/>
                <w:bCs/>
                <w:color w:val="000000"/>
                <w:lang w:eastAsia="sk-SK"/>
              </w:rPr>
              <w:t>Doba odozvy</w:t>
            </w:r>
          </w:p>
        </w:tc>
        <w:tc>
          <w:tcPr>
            <w:tcW w:w="6120" w:type="dxa"/>
            <w:tcBorders>
              <w:top w:val="nil"/>
              <w:left w:val="nil"/>
              <w:bottom w:val="single" w:sz="4" w:space="0" w:color="auto"/>
              <w:right w:val="single" w:sz="4" w:space="0" w:color="auto"/>
            </w:tcBorders>
            <w:shd w:val="clear" w:color="auto" w:fill="auto"/>
            <w:vAlign w:val="center"/>
            <w:hideMark/>
          </w:tcPr>
          <w:p w14:paraId="0B8623F5" w14:textId="77777777" w:rsidR="003876D5" w:rsidRPr="006F391E" w:rsidRDefault="003876D5" w:rsidP="0099053E">
            <w:pPr>
              <w:jc w:val="center"/>
              <w:rPr>
                <w:b/>
                <w:bCs/>
                <w:color w:val="000000"/>
                <w:lang w:eastAsia="sk-SK"/>
              </w:rPr>
            </w:pPr>
            <w:r w:rsidRPr="006F391E">
              <w:rPr>
                <w:color w:val="000000"/>
                <w:lang w:eastAsia="sk-SK"/>
              </w:rPr>
              <w:t>Priorita 1 - kritická chyba</w:t>
            </w:r>
            <w:r w:rsidR="007432D0">
              <w:rPr>
                <w:color w:val="000000"/>
                <w:lang w:eastAsia="sk-SK"/>
              </w:rPr>
              <w:t>/incident</w:t>
            </w:r>
            <w:r w:rsidRPr="006F391E">
              <w:rPr>
                <w:color w:val="000000"/>
                <w:lang w:eastAsia="sk-SK"/>
              </w:rPr>
              <w:t xml:space="preserve"> - havarijný stav, systémy nie sú dostupné</w:t>
            </w:r>
          </w:p>
        </w:tc>
        <w:tc>
          <w:tcPr>
            <w:tcW w:w="1440" w:type="dxa"/>
            <w:tcBorders>
              <w:top w:val="nil"/>
              <w:left w:val="nil"/>
              <w:bottom w:val="single" w:sz="4" w:space="0" w:color="auto"/>
              <w:right w:val="single" w:sz="4" w:space="0" w:color="auto"/>
            </w:tcBorders>
            <w:shd w:val="clear" w:color="auto" w:fill="auto"/>
            <w:vAlign w:val="center"/>
            <w:hideMark/>
          </w:tcPr>
          <w:p w14:paraId="341E333D" w14:textId="77777777" w:rsidR="003876D5" w:rsidRPr="006F391E" w:rsidRDefault="003876D5" w:rsidP="0099053E">
            <w:pPr>
              <w:jc w:val="center"/>
              <w:rPr>
                <w:color w:val="000000"/>
                <w:lang w:eastAsia="sk-SK"/>
              </w:rPr>
            </w:pPr>
            <w:r w:rsidRPr="006F391E">
              <w:rPr>
                <w:color w:val="000000"/>
                <w:lang w:eastAsia="sk-SK"/>
              </w:rPr>
              <w:t>8h</w:t>
            </w:r>
          </w:p>
        </w:tc>
      </w:tr>
      <w:tr w:rsidR="003876D5" w:rsidRPr="006F391E" w14:paraId="41201893" w14:textId="77777777" w:rsidTr="0099053E">
        <w:trPr>
          <w:trHeight w:val="280"/>
        </w:trPr>
        <w:tc>
          <w:tcPr>
            <w:tcW w:w="1975" w:type="dxa"/>
            <w:vMerge w:val="restart"/>
            <w:tcBorders>
              <w:top w:val="nil"/>
              <w:left w:val="single" w:sz="4" w:space="0" w:color="auto"/>
              <w:bottom w:val="single" w:sz="4" w:space="0" w:color="auto"/>
              <w:right w:val="single" w:sz="4" w:space="0" w:color="auto"/>
            </w:tcBorders>
            <w:vAlign w:val="center"/>
            <w:hideMark/>
          </w:tcPr>
          <w:p w14:paraId="7929AD88" w14:textId="77777777" w:rsidR="003876D5" w:rsidRPr="006F391E" w:rsidRDefault="003876D5" w:rsidP="0099053E">
            <w:pPr>
              <w:jc w:val="center"/>
              <w:rPr>
                <w:b/>
                <w:bCs/>
                <w:color w:val="000000"/>
                <w:lang w:eastAsia="sk-SK"/>
              </w:rPr>
            </w:pPr>
          </w:p>
        </w:tc>
        <w:tc>
          <w:tcPr>
            <w:tcW w:w="6120" w:type="dxa"/>
            <w:tcBorders>
              <w:top w:val="nil"/>
              <w:left w:val="nil"/>
              <w:bottom w:val="single" w:sz="4" w:space="0" w:color="auto"/>
              <w:right w:val="single" w:sz="4" w:space="0" w:color="auto"/>
            </w:tcBorders>
            <w:shd w:val="clear" w:color="auto" w:fill="auto"/>
            <w:vAlign w:val="center"/>
            <w:hideMark/>
          </w:tcPr>
          <w:p w14:paraId="4EF33B0F" w14:textId="77777777" w:rsidR="003876D5" w:rsidRPr="006F391E" w:rsidRDefault="003876D5" w:rsidP="0099053E">
            <w:pPr>
              <w:jc w:val="center"/>
              <w:rPr>
                <w:color w:val="000000"/>
                <w:lang w:eastAsia="sk-SK"/>
              </w:rPr>
            </w:pPr>
            <w:r w:rsidRPr="006F391E">
              <w:rPr>
                <w:color w:val="000000"/>
                <w:lang w:eastAsia="sk-SK"/>
              </w:rPr>
              <w:t>Priorita 2 - vážna chyba</w:t>
            </w:r>
            <w:r w:rsidR="007432D0">
              <w:rPr>
                <w:color w:val="000000"/>
                <w:lang w:eastAsia="sk-SK"/>
              </w:rPr>
              <w:t>/incident</w:t>
            </w:r>
            <w:r w:rsidRPr="006F391E">
              <w:rPr>
                <w:color w:val="000000"/>
                <w:lang w:eastAsia="sk-SK"/>
              </w:rPr>
              <w:t>, systémy sú dostupné, ale iba s využitím riešenia pre zabezpečenie ich vysokej dostupnosti</w:t>
            </w:r>
          </w:p>
        </w:tc>
        <w:tc>
          <w:tcPr>
            <w:tcW w:w="1440" w:type="dxa"/>
            <w:tcBorders>
              <w:top w:val="nil"/>
              <w:left w:val="nil"/>
              <w:bottom w:val="single" w:sz="4" w:space="0" w:color="auto"/>
              <w:right w:val="single" w:sz="4" w:space="0" w:color="auto"/>
            </w:tcBorders>
            <w:shd w:val="clear" w:color="auto" w:fill="auto"/>
            <w:vAlign w:val="center"/>
            <w:hideMark/>
          </w:tcPr>
          <w:p w14:paraId="642D83A4" w14:textId="77777777" w:rsidR="003876D5" w:rsidRPr="006F391E" w:rsidRDefault="003876D5" w:rsidP="0099053E">
            <w:pPr>
              <w:jc w:val="center"/>
              <w:rPr>
                <w:color w:val="000000"/>
                <w:lang w:eastAsia="sk-SK"/>
              </w:rPr>
            </w:pPr>
            <w:r w:rsidRPr="006F391E">
              <w:rPr>
                <w:color w:val="000000"/>
                <w:lang w:eastAsia="sk-SK"/>
              </w:rPr>
              <w:t>12h</w:t>
            </w:r>
          </w:p>
        </w:tc>
      </w:tr>
      <w:tr w:rsidR="003876D5" w:rsidRPr="006F391E" w14:paraId="6F214550" w14:textId="77777777" w:rsidTr="0099053E">
        <w:trPr>
          <w:trHeight w:val="560"/>
        </w:trPr>
        <w:tc>
          <w:tcPr>
            <w:tcW w:w="1975" w:type="dxa"/>
            <w:vMerge/>
            <w:tcBorders>
              <w:top w:val="nil"/>
              <w:left w:val="single" w:sz="4" w:space="0" w:color="auto"/>
              <w:bottom w:val="single" w:sz="4" w:space="0" w:color="auto"/>
              <w:right w:val="single" w:sz="4" w:space="0" w:color="auto"/>
            </w:tcBorders>
            <w:vAlign w:val="center"/>
            <w:hideMark/>
          </w:tcPr>
          <w:p w14:paraId="075B8BC2" w14:textId="77777777" w:rsidR="003876D5" w:rsidRPr="006F391E" w:rsidRDefault="003876D5" w:rsidP="0099053E">
            <w:pPr>
              <w:rPr>
                <w:b/>
                <w:bCs/>
                <w:color w:val="000000"/>
                <w:lang w:eastAsia="sk-SK"/>
              </w:rPr>
            </w:pPr>
          </w:p>
        </w:tc>
        <w:tc>
          <w:tcPr>
            <w:tcW w:w="6120" w:type="dxa"/>
            <w:tcBorders>
              <w:top w:val="nil"/>
              <w:left w:val="nil"/>
              <w:bottom w:val="single" w:sz="4" w:space="0" w:color="auto"/>
              <w:right w:val="single" w:sz="4" w:space="0" w:color="auto"/>
            </w:tcBorders>
            <w:shd w:val="clear" w:color="auto" w:fill="auto"/>
            <w:vAlign w:val="center"/>
            <w:hideMark/>
          </w:tcPr>
          <w:p w14:paraId="5E0D4879" w14:textId="77777777" w:rsidR="003876D5" w:rsidRPr="006F391E" w:rsidRDefault="003876D5" w:rsidP="0099053E">
            <w:pPr>
              <w:jc w:val="center"/>
              <w:rPr>
                <w:color w:val="000000"/>
                <w:lang w:eastAsia="sk-SK"/>
              </w:rPr>
            </w:pPr>
            <w:r w:rsidRPr="006F391E">
              <w:rPr>
                <w:color w:val="000000"/>
                <w:lang w:eastAsia="sk-SK"/>
              </w:rPr>
              <w:t>Priorita 3 - bežná chyba</w:t>
            </w:r>
            <w:r w:rsidR="007432D0">
              <w:rPr>
                <w:color w:val="000000"/>
                <w:lang w:eastAsia="sk-SK"/>
              </w:rPr>
              <w:t>/incident</w:t>
            </w:r>
            <w:r w:rsidRPr="006F391E">
              <w:rPr>
                <w:color w:val="000000"/>
                <w:lang w:eastAsia="sk-SK"/>
              </w:rPr>
              <w:t>, systémy sú dostupné, ale nepracujú správne napríklad majú znížený výkon</w:t>
            </w:r>
          </w:p>
        </w:tc>
        <w:tc>
          <w:tcPr>
            <w:tcW w:w="1440" w:type="dxa"/>
            <w:tcBorders>
              <w:top w:val="nil"/>
              <w:left w:val="nil"/>
              <w:bottom w:val="single" w:sz="4" w:space="0" w:color="auto"/>
              <w:right w:val="single" w:sz="4" w:space="0" w:color="auto"/>
            </w:tcBorders>
            <w:shd w:val="clear" w:color="auto" w:fill="auto"/>
            <w:vAlign w:val="center"/>
            <w:hideMark/>
          </w:tcPr>
          <w:p w14:paraId="3EA2303C" w14:textId="77777777" w:rsidR="003876D5" w:rsidRPr="006F391E" w:rsidRDefault="003876D5" w:rsidP="0099053E">
            <w:pPr>
              <w:jc w:val="center"/>
              <w:rPr>
                <w:color w:val="000000"/>
                <w:lang w:eastAsia="sk-SK"/>
              </w:rPr>
            </w:pPr>
            <w:r w:rsidRPr="006F391E">
              <w:rPr>
                <w:color w:val="000000"/>
                <w:lang w:eastAsia="sk-SK"/>
              </w:rPr>
              <w:t>24h</w:t>
            </w:r>
          </w:p>
        </w:tc>
      </w:tr>
    </w:tbl>
    <w:p w14:paraId="6A6CEDE5" w14:textId="77777777" w:rsidR="003876D5" w:rsidRPr="006F391E" w:rsidRDefault="003876D5" w:rsidP="003876D5">
      <w:pPr>
        <w:pStyle w:val="Odsekzoznamu"/>
        <w:ind w:left="360"/>
      </w:pPr>
    </w:p>
    <w:bookmarkEnd w:id="42"/>
    <w:p w14:paraId="6FEF5051" w14:textId="77777777" w:rsidR="00EB2884" w:rsidRPr="00A170F6" w:rsidRDefault="00EB2884" w:rsidP="00EB2884">
      <w:pPr>
        <w:rPr>
          <w:rFonts w:asciiTheme="majorHAnsi" w:hAnsiTheme="majorHAnsi" w:cs="Tahoma"/>
          <w:i/>
          <w:color w:val="808080" w:themeColor="background1" w:themeShade="80"/>
          <w:sz w:val="20"/>
          <w:szCs w:val="20"/>
        </w:rPr>
      </w:pPr>
    </w:p>
    <w:p w14:paraId="4AE9235E" w14:textId="77777777" w:rsidR="00EB2884" w:rsidRPr="00DE2872" w:rsidRDefault="00EB2884" w:rsidP="00EB2884">
      <w:pPr>
        <w:rPr>
          <w:rFonts w:asciiTheme="minorHAnsi" w:hAnsiTheme="minorHAnsi" w:cstheme="minorHAnsi"/>
          <w:b/>
          <w:i/>
          <w:sz w:val="20"/>
          <w:szCs w:val="20"/>
          <w:u w:val="single"/>
        </w:rPr>
      </w:pPr>
      <w:r w:rsidRPr="00DE2872">
        <w:rPr>
          <w:rFonts w:asciiTheme="minorHAnsi" w:hAnsiTheme="minorHAnsi" w:cstheme="minorHAnsi"/>
          <w:b/>
          <w:i/>
          <w:sz w:val="20"/>
          <w:szCs w:val="20"/>
          <w:u w:val="single"/>
        </w:rPr>
        <w:t>Definícia:</w:t>
      </w:r>
    </w:p>
    <w:p w14:paraId="6CFEB55F" w14:textId="77777777" w:rsidR="00EB2884"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L1 (podpora 1. stupňa)</w:t>
      </w:r>
      <w:r w:rsidRPr="00DE2872">
        <w:rPr>
          <w:rFonts w:asciiTheme="minorHAnsi" w:hAnsiTheme="minorHAnsi" w:cstheme="minorHAnsi"/>
          <w:i/>
          <w:sz w:val="20"/>
          <w:szCs w:val="20"/>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0280F0C1" w14:textId="77777777" w:rsidR="003876D5"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L2 (podpora 2. stupňa)</w:t>
      </w:r>
      <w:r w:rsidRPr="00DE2872">
        <w:rPr>
          <w:rFonts w:asciiTheme="minorHAnsi" w:hAnsiTheme="minorHAnsi" w:cstheme="minorHAnsi"/>
          <w:i/>
          <w:sz w:val="20"/>
          <w:szCs w:val="20"/>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w:t>
      </w:r>
      <w:r w:rsidRPr="00DE2872">
        <w:rPr>
          <w:rFonts w:asciiTheme="minorHAnsi" w:hAnsiTheme="minorHAnsi" w:cstheme="minorHAnsi"/>
          <w:i/>
          <w:sz w:val="20"/>
          <w:szCs w:val="20"/>
        </w:rPr>
        <w:lastRenderedPageBreak/>
        <w:t>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27A0DDAD" w14:textId="77777777" w:rsidR="00EB2884"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L3 (podpora 3. stupňa)</w:t>
      </w:r>
      <w:r w:rsidRPr="00DE2872">
        <w:rPr>
          <w:rFonts w:asciiTheme="minorHAnsi" w:hAnsiTheme="minorHAnsi" w:cstheme="minorHAnsi"/>
          <w:i/>
          <w:sz w:val="20"/>
          <w:szCs w:val="20"/>
        </w:rPr>
        <w:t xml:space="preserve"> - Podpora 3. stupňa predstavuje najvyššiu úroveň podpory pre riešenie tých </w:t>
      </w:r>
      <w:proofErr w:type="spellStart"/>
      <w:r w:rsidRPr="00DE2872">
        <w:rPr>
          <w:rFonts w:asciiTheme="minorHAnsi" w:hAnsiTheme="minorHAnsi" w:cstheme="minorHAnsi"/>
          <w:i/>
          <w:sz w:val="20"/>
          <w:szCs w:val="20"/>
        </w:rPr>
        <w:t>najobťiažnejších</w:t>
      </w:r>
      <w:proofErr w:type="spellEnd"/>
      <w:r w:rsidRPr="00DE2872">
        <w:rPr>
          <w:rFonts w:asciiTheme="minorHAnsi" w:hAnsiTheme="minorHAnsi" w:cstheme="minorHAnsi"/>
          <w:i/>
          <w:sz w:val="20"/>
          <w:szCs w:val="20"/>
        </w:rPr>
        <w:t xml:space="preserve"> Hlásení, vrátane prevádzania hĺbkových analýz a riešenie extrémnych prípadov.</w:t>
      </w:r>
    </w:p>
    <w:p w14:paraId="61650D37" w14:textId="77777777" w:rsidR="00EB2884" w:rsidRPr="006C46AA" w:rsidRDefault="00EB2884" w:rsidP="00EB2884">
      <w:pPr>
        <w:ind w:left="720"/>
        <w:rPr>
          <w:rFonts w:asciiTheme="majorHAnsi" w:hAnsiTheme="majorHAnsi" w:cs="Tahoma"/>
          <w:i/>
          <w:sz w:val="20"/>
          <w:szCs w:val="20"/>
        </w:rPr>
      </w:pPr>
    </w:p>
    <w:p w14:paraId="7CB8DFE0" w14:textId="77777777" w:rsidR="00EB2884" w:rsidRPr="006C46AA" w:rsidRDefault="00EB2884" w:rsidP="006C46AA">
      <w:pPr>
        <w:pStyle w:val="Nadpis3"/>
        <w:keepNext/>
        <w:numPr>
          <w:ilvl w:val="0"/>
          <w:numId w:val="0"/>
        </w:numPr>
        <w:tabs>
          <w:tab w:val="left" w:pos="2160"/>
          <w:tab w:val="left" w:pos="2880"/>
          <w:tab w:val="left" w:pos="4500"/>
        </w:tabs>
        <w:spacing w:before="400" w:after="0" w:line="240" w:lineRule="auto"/>
        <w:rPr>
          <w:rFonts w:asciiTheme="minorHAnsi" w:eastAsiaTheme="majorEastAsia" w:hAnsiTheme="minorHAnsi" w:cstheme="minorHAnsi"/>
          <w:b/>
          <w:i/>
          <w:caps/>
          <w:sz w:val="20"/>
          <w:szCs w:val="20"/>
          <w:lang w:eastAsia="en-US"/>
        </w:rPr>
      </w:pPr>
      <w:bookmarkStart w:id="43" w:name="_Toc527558121"/>
      <w:r w:rsidRPr="006C46AA">
        <w:rPr>
          <w:rFonts w:asciiTheme="minorHAnsi" w:eastAsiaTheme="majorEastAsia" w:hAnsiTheme="minorHAnsi" w:cstheme="minorHAnsi"/>
          <w:i/>
          <w:caps/>
          <w:sz w:val="20"/>
          <w:szCs w:val="20"/>
          <w:lang w:eastAsia="en-US"/>
        </w:rPr>
        <w:t>Požadovaná dostupnosť IS:</w:t>
      </w:r>
      <w:bookmarkEnd w:id="43"/>
    </w:p>
    <w:p w14:paraId="5B719FF7" w14:textId="77777777" w:rsidR="00EB2884" w:rsidRPr="006C46AA" w:rsidRDefault="00EB2884" w:rsidP="00EB2884">
      <w:pPr>
        <w:rPr>
          <w:rFonts w:asciiTheme="majorHAnsi" w:hAnsiTheme="majorHAnsi" w:cs="Tahoma"/>
          <w:b/>
          <w:i/>
          <w:sz w:val="20"/>
          <w:szCs w:val="20"/>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464B22" w:rsidRPr="006A5838" w14:paraId="2A2257D1" w14:textId="77777777" w:rsidTr="002B00BB">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112AFDB"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4F13854"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250ACB34"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Poznámka</w:t>
            </w:r>
          </w:p>
        </w:tc>
      </w:tr>
      <w:tr w:rsidR="006A5838" w:rsidRPr="006A5838" w14:paraId="1755E167" w14:textId="77777777" w:rsidTr="002B00BB">
        <w:trPr>
          <w:trHeight w:val="3301"/>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028FC32C" w14:textId="77777777" w:rsidR="00EB2884" w:rsidRPr="006C46AA" w:rsidRDefault="00EB2884" w:rsidP="002B00BB">
            <w:pPr>
              <w:rPr>
                <w:rFonts w:asciiTheme="minorHAnsi" w:hAnsiTheme="minorHAnsi" w:cstheme="minorHAnsi"/>
                <w:b/>
                <w:i/>
                <w:sz w:val="20"/>
                <w:szCs w:val="20"/>
              </w:rPr>
            </w:pPr>
            <w:r w:rsidRPr="006C46AA">
              <w:rPr>
                <w:rFonts w:asciiTheme="minorHAnsi" w:hAnsiTheme="minorHAnsi" w:cstheme="minorHAnsi"/>
                <w:b/>
                <w:i/>
                <w:sz w:val="20"/>
                <w:szCs w:val="20"/>
              </w:rPr>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03F2515"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i/>
                <w:sz w:val="20"/>
                <w:szCs w:val="20"/>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17E7603"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 xml:space="preserve">98,5% z 24/7/365  </w:t>
            </w:r>
            <w:proofErr w:type="spellStart"/>
            <w:r w:rsidRPr="006C46AA">
              <w:rPr>
                <w:rFonts w:asciiTheme="minorHAnsi" w:hAnsiTheme="minorHAnsi" w:cstheme="minorHAnsi"/>
                <w:i/>
                <w:sz w:val="20"/>
                <w:szCs w:val="20"/>
              </w:rPr>
              <w:t>t.j</w:t>
            </w:r>
            <w:proofErr w:type="spellEnd"/>
            <w:r w:rsidRPr="006C46AA">
              <w:rPr>
                <w:rFonts w:asciiTheme="minorHAnsi" w:hAnsiTheme="minorHAnsi" w:cstheme="minorHAnsi"/>
                <w:i/>
                <w:sz w:val="20"/>
                <w:szCs w:val="20"/>
              </w:rPr>
              <w:t xml:space="preserve">. max ročný výpadok je 66 hod. </w:t>
            </w:r>
          </w:p>
          <w:p w14:paraId="1B824AB3"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Maximálny mesačný výpadok je 5,5 hodiny.</w:t>
            </w:r>
          </w:p>
          <w:p w14:paraId="7078875F"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Vždy sa za takúto dobu považuje čas od 0.00 hod. do 23.59 hod. počas pracovných dní v týždni.</w:t>
            </w:r>
          </w:p>
          <w:p w14:paraId="5AEE3940" w14:textId="7A2FD54A"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 xml:space="preserve">Nedostupnosť IS sa počíta od nahlásenia incidentu </w:t>
            </w:r>
            <w:r w:rsidR="00B04A5D">
              <w:rPr>
                <w:rFonts w:asciiTheme="minorHAnsi" w:hAnsiTheme="minorHAnsi" w:cstheme="minorHAnsi"/>
                <w:i/>
                <w:sz w:val="20"/>
                <w:szCs w:val="20"/>
              </w:rPr>
              <w:t xml:space="preserve">Objednávateľom </w:t>
            </w:r>
            <w:r w:rsidRPr="006C46AA">
              <w:rPr>
                <w:rFonts w:asciiTheme="minorHAnsi" w:hAnsiTheme="minorHAnsi" w:cstheme="minorHAnsi"/>
                <w:i/>
                <w:sz w:val="20"/>
                <w:szCs w:val="20"/>
              </w:rPr>
              <w:t xml:space="preserve">v čase dostupnosti podpory </w:t>
            </w:r>
            <w:r w:rsidR="0017657F">
              <w:rPr>
                <w:rFonts w:asciiTheme="minorHAnsi" w:hAnsiTheme="minorHAnsi" w:cstheme="minorHAnsi"/>
                <w:i/>
                <w:sz w:val="20"/>
                <w:szCs w:val="20"/>
              </w:rPr>
              <w:t>Zhotoviteľa</w:t>
            </w:r>
            <w:r w:rsidRPr="006C46AA">
              <w:rPr>
                <w:rFonts w:asciiTheme="minorHAnsi" w:hAnsiTheme="minorHAnsi" w:cstheme="minorHAnsi"/>
                <w:i/>
                <w:sz w:val="20"/>
                <w:szCs w:val="20"/>
              </w:rPr>
              <w:t xml:space="preserve"> (</w:t>
            </w:r>
            <w:proofErr w:type="spellStart"/>
            <w:r w:rsidRPr="006C46AA">
              <w:rPr>
                <w:rFonts w:asciiTheme="minorHAnsi" w:hAnsiTheme="minorHAnsi" w:cstheme="minorHAnsi"/>
                <w:i/>
                <w:sz w:val="20"/>
                <w:szCs w:val="20"/>
              </w:rPr>
              <w:t>t.j</w:t>
            </w:r>
            <w:proofErr w:type="spellEnd"/>
            <w:r w:rsidRPr="006C46AA">
              <w:rPr>
                <w:rFonts w:asciiTheme="minorHAnsi" w:hAnsiTheme="minorHAnsi" w:cstheme="minorHAnsi"/>
                <w:i/>
                <w:sz w:val="20"/>
                <w:szCs w:val="20"/>
              </w:rPr>
              <w:t>. nahlásenie incidentu na L</w:t>
            </w:r>
            <w:r w:rsidR="00D644D5" w:rsidRPr="006C46AA">
              <w:rPr>
                <w:rFonts w:asciiTheme="minorHAnsi" w:hAnsiTheme="minorHAnsi" w:cstheme="minorHAnsi"/>
                <w:i/>
                <w:sz w:val="20"/>
                <w:szCs w:val="20"/>
              </w:rPr>
              <w:t>1</w:t>
            </w:r>
            <w:r w:rsidRPr="006C46AA">
              <w:rPr>
                <w:rFonts w:asciiTheme="minorHAnsi" w:hAnsiTheme="minorHAnsi" w:cstheme="minorHAnsi"/>
                <w:i/>
                <w:sz w:val="20"/>
                <w:szCs w:val="20"/>
              </w:rPr>
              <w:t xml:space="preserve"> v čase od </w:t>
            </w:r>
            <w:r w:rsidR="00D644D5" w:rsidRPr="006C46AA">
              <w:rPr>
                <w:rFonts w:asciiTheme="minorHAnsi" w:hAnsiTheme="minorHAnsi" w:cstheme="minorHAnsi"/>
                <w:sz w:val="20"/>
                <w:szCs w:val="20"/>
                <w:lang w:eastAsia="sk-SK"/>
              </w:rPr>
              <w:t>8.30</w:t>
            </w:r>
            <w:r w:rsidRPr="006C46AA">
              <w:rPr>
                <w:rFonts w:asciiTheme="minorHAnsi" w:hAnsiTheme="minorHAnsi" w:cstheme="minorHAnsi"/>
                <w:i/>
                <w:sz w:val="20"/>
                <w:szCs w:val="20"/>
              </w:rPr>
              <w:t xml:space="preserve"> hod. - do 1</w:t>
            </w:r>
            <w:r w:rsidR="00D644D5" w:rsidRPr="006C46AA">
              <w:rPr>
                <w:rFonts w:asciiTheme="minorHAnsi" w:hAnsiTheme="minorHAnsi" w:cstheme="minorHAnsi"/>
                <w:i/>
                <w:sz w:val="20"/>
                <w:szCs w:val="20"/>
              </w:rPr>
              <w:t>6</w:t>
            </w:r>
            <w:r w:rsidRPr="006C46AA">
              <w:rPr>
                <w:rFonts w:asciiTheme="minorHAnsi" w:hAnsiTheme="minorHAnsi" w:cstheme="minorHAnsi"/>
                <w:i/>
                <w:sz w:val="20"/>
                <w:szCs w:val="20"/>
              </w:rPr>
              <w:t>:</w:t>
            </w:r>
            <w:r w:rsidR="00D644D5" w:rsidRPr="006C46AA">
              <w:rPr>
                <w:rFonts w:asciiTheme="minorHAnsi" w:hAnsiTheme="minorHAnsi" w:cstheme="minorHAnsi"/>
                <w:i/>
                <w:sz w:val="20"/>
                <w:szCs w:val="20"/>
              </w:rPr>
              <w:t>3</w:t>
            </w:r>
            <w:r w:rsidRPr="006C46AA">
              <w:rPr>
                <w:rFonts w:asciiTheme="minorHAnsi" w:hAnsiTheme="minorHAnsi" w:cstheme="minorHAnsi"/>
                <w:i/>
                <w:sz w:val="20"/>
                <w:szCs w:val="20"/>
              </w:rPr>
              <w:t xml:space="preserve">0 hod. počas pracovných dní).  Do dostupnosti IS nie sú započítavané servisné okná a plánované odstávky IS. </w:t>
            </w:r>
          </w:p>
          <w:p w14:paraId="00174244"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V prípade nedodržania dostupnosti IS bude každý ďalší začatý pracovný deň nedostupnosti braný ako deň omeškania bez odstránenia vady alebo incidentu.</w:t>
            </w:r>
          </w:p>
        </w:tc>
      </w:tr>
    </w:tbl>
    <w:p w14:paraId="54B4F6D2" w14:textId="77777777" w:rsidR="00EB2884" w:rsidRPr="00A170F6" w:rsidRDefault="00EB2884" w:rsidP="00EB2884">
      <w:pPr>
        <w:rPr>
          <w:rFonts w:asciiTheme="majorHAnsi" w:hAnsiTheme="majorHAnsi"/>
          <w:i/>
          <w:color w:val="808080" w:themeColor="background1" w:themeShade="80"/>
          <w:sz w:val="20"/>
          <w:szCs w:val="20"/>
        </w:rPr>
      </w:pPr>
    </w:p>
    <w:p w14:paraId="3D6DCBF2" w14:textId="77777777" w:rsidR="0058258E" w:rsidRDefault="0058258E" w:rsidP="00741A2D">
      <w:pPr>
        <w:spacing w:after="200" w:line="276" w:lineRule="auto"/>
        <w:jc w:val="left"/>
        <w:rPr>
          <w:rFonts w:asciiTheme="minorHAnsi" w:eastAsiaTheme="minorHAnsi" w:hAnsiTheme="minorHAnsi" w:cstheme="minorHAnsi"/>
          <w:b/>
          <w:szCs w:val="22"/>
          <w:lang w:eastAsia="en-US"/>
        </w:rPr>
      </w:pPr>
      <w:bookmarkStart w:id="44" w:name="_RTO_(Recovery_Time"/>
      <w:bookmarkStart w:id="45" w:name="_RPO_(Recovery_Point"/>
      <w:bookmarkEnd w:id="44"/>
      <w:bookmarkEnd w:id="45"/>
    </w:p>
    <w:p w14:paraId="3835DBA1" w14:textId="77777777" w:rsidR="002D7C6B" w:rsidRDefault="002D7C6B">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05378BBB" w14:textId="77777777" w:rsidR="0058258E" w:rsidRDefault="002D7C6B" w:rsidP="00741A2D">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lastRenderedPageBreak/>
        <w:t xml:space="preserve">Príloha č.4. Zoznam subdodávateľov </w:t>
      </w:r>
    </w:p>
    <w:tbl>
      <w:tblPr>
        <w:tblStyle w:val="Mriekatabuky"/>
        <w:tblW w:w="0" w:type="auto"/>
        <w:tblLook w:val="04A0" w:firstRow="1" w:lastRow="0" w:firstColumn="1" w:lastColumn="0" w:noHBand="0" w:noVBand="1"/>
      </w:tblPr>
      <w:tblGrid>
        <w:gridCol w:w="2263"/>
        <w:gridCol w:w="1276"/>
        <w:gridCol w:w="2323"/>
        <w:gridCol w:w="1954"/>
        <w:gridCol w:w="1955"/>
      </w:tblGrid>
      <w:tr w:rsidR="002D7C6B" w14:paraId="790FB663" w14:textId="77777777" w:rsidTr="00D67F28">
        <w:tc>
          <w:tcPr>
            <w:tcW w:w="2263" w:type="dxa"/>
          </w:tcPr>
          <w:p w14:paraId="3EF8290D"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Obchodné meno a sídlo/ Meno a priezvisko, adresa pobytu</w:t>
            </w:r>
          </w:p>
        </w:tc>
        <w:tc>
          <w:tcPr>
            <w:tcW w:w="1276" w:type="dxa"/>
          </w:tcPr>
          <w:p w14:paraId="514BA054"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IČO/ Dátum narodenia</w:t>
            </w:r>
          </w:p>
        </w:tc>
        <w:tc>
          <w:tcPr>
            <w:tcW w:w="2323" w:type="dxa"/>
          </w:tcPr>
          <w:p w14:paraId="5D5290BA"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podiel plnenia Zmluvy</w:t>
            </w:r>
          </w:p>
        </w:tc>
        <w:tc>
          <w:tcPr>
            <w:tcW w:w="1954" w:type="dxa"/>
          </w:tcPr>
          <w:p w14:paraId="43872415"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Osoba oprávnená konať za dodávateľa </w:t>
            </w:r>
          </w:p>
        </w:tc>
        <w:tc>
          <w:tcPr>
            <w:tcW w:w="1955" w:type="dxa"/>
          </w:tcPr>
          <w:p w14:paraId="328024C7"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Predmet subdodávky</w:t>
            </w:r>
          </w:p>
        </w:tc>
      </w:tr>
      <w:tr w:rsidR="00252B55" w14:paraId="36E527B1" w14:textId="77777777" w:rsidTr="00D67F28">
        <w:trPr>
          <w:trHeight w:val="931"/>
        </w:trPr>
        <w:tc>
          <w:tcPr>
            <w:tcW w:w="2263" w:type="dxa"/>
          </w:tcPr>
          <w:p w14:paraId="6AD4FAD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07A7BBC9"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48DBD1FB"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4135A5C"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657E3C88"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43E7F047" w14:textId="77777777" w:rsidTr="00D67F28">
        <w:trPr>
          <w:trHeight w:val="931"/>
        </w:trPr>
        <w:tc>
          <w:tcPr>
            <w:tcW w:w="2263" w:type="dxa"/>
          </w:tcPr>
          <w:p w14:paraId="10307590"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2E1ADAFF"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57503FA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CA5D8E8"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417F18D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05E4E02F" w14:textId="77777777" w:rsidTr="00D67F28">
        <w:trPr>
          <w:trHeight w:val="931"/>
        </w:trPr>
        <w:tc>
          <w:tcPr>
            <w:tcW w:w="2263" w:type="dxa"/>
          </w:tcPr>
          <w:p w14:paraId="33F9B247"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0D392982"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64FA204A"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6AB59C5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543B66D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33E70370" w14:textId="77777777" w:rsidTr="00D67F28">
        <w:trPr>
          <w:trHeight w:val="931"/>
        </w:trPr>
        <w:tc>
          <w:tcPr>
            <w:tcW w:w="2263" w:type="dxa"/>
          </w:tcPr>
          <w:p w14:paraId="387926A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1ACC4AEE"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2A634EC6"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ED1D24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127BD6AA"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bl>
    <w:p w14:paraId="407BA4B2" w14:textId="04202F6D" w:rsidR="00E12F3E" w:rsidRDefault="00E12F3E" w:rsidP="00741A2D">
      <w:pPr>
        <w:spacing w:after="200" w:line="276" w:lineRule="auto"/>
        <w:jc w:val="left"/>
        <w:rPr>
          <w:rFonts w:asciiTheme="minorHAnsi" w:eastAsiaTheme="minorHAnsi" w:hAnsiTheme="minorHAnsi" w:cstheme="minorHAnsi"/>
          <w:b/>
          <w:szCs w:val="22"/>
          <w:lang w:eastAsia="en-US"/>
        </w:rPr>
      </w:pPr>
    </w:p>
    <w:p w14:paraId="61C80F69" w14:textId="77777777" w:rsidR="00E12F3E" w:rsidRDefault="00E12F3E">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39DE09DB" w14:textId="77777777" w:rsidR="00E12F3E" w:rsidRDefault="00E12F3E" w:rsidP="00E12F3E">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 xml:space="preserve">Príloha č. </w:t>
      </w:r>
      <w:r>
        <w:rPr>
          <w:rFonts w:asciiTheme="minorHAnsi" w:eastAsiaTheme="minorHAnsi" w:hAnsiTheme="minorHAnsi" w:cstheme="minorHAnsi"/>
          <w:b/>
          <w:szCs w:val="22"/>
          <w:lang w:eastAsia="en-US"/>
        </w:rPr>
        <w:t>5</w:t>
      </w:r>
      <w:r w:rsidRPr="00A170F6">
        <w:rPr>
          <w:rFonts w:asciiTheme="minorHAnsi" w:eastAsiaTheme="minorHAnsi" w:hAnsiTheme="minorHAnsi" w:cstheme="minorHAnsi"/>
          <w:b/>
          <w:szCs w:val="22"/>
          <w:lang w:eastAsia="en-US"/>
        </w:rPr>
        <w:t xml:space="preserve"> </w:t>
      </w:r>
      <w:r>
        <w:rPr>
          <w:rFonts w:asciiTheme="minorHAnsi" w:eastAsiaTheme="minorHAnsi" w:hAnsiTheme="minorHAnsi" w:cstheme="minorHAnsi"/>
          <w:b/>
          <w:szCs w:val="22"/>
          <w:lang w:eastAsia="en-US"/>
        </w:rPr>
        <w:t>–</w:t>
      </w:r>
      <w:r w:rsidRPr="00A170F6">
        <w:rPr>
          <w:rFonts w:asciiTheme="minorHAnsi" w:eastAsiaTheme="minorHAnsi" w:hAnsiTheme="minorHAnsi" w:cstheme="minorHAnsi"/>
          <w:b/>
          <w:szCs w:val="22"/>
          <w:lang w:eastAsia="en-US"/>
        </w:rPr>
        <w:t xml:space="preserve"> </w:t>
      </w:r>
      <w:r>
        <w:rPr>
          <w:rFonts w:asciiTheme="minorHAnsi" w:eastAsiaTheme="minorHAnsi" w:hAnsiTheme="minorHAnsi" w:cstheme="minorHAnsi"/>
          <w:b/>
          <w:szCs w:val="22"/>
          <w:lang w:eastAsia="en-US"/>
        </w:rPr>
        <w:t xml:space="preserve"> </w:t>
      </w:r>
      <w:r>
        <w:rPr>
          <w:rFonts w:asciiTheme="minorHAnsi" w:eastAsiaTheme="minorHAnsi" w:hAnsiTheme="minorHAnsi" w:cstheme="minorHAnsi"/>
          <w:b/>
          <w:szCs w:val="22"/>
          <w:lang w:eastAsia="en-US"/>
        </w:rPr>
        <w:t>Zoznam expertov</w:t>
      </w:r>
    </w:p>
    <w:p w14:paraId="562EBDCB" w14:textId="77777777" w:rsidR="00E12F3E" w:rsidRDefault="00E12F3E" w:rsidP="00E12F3E">
      <w:pPr>
        <w:pStyle w:val="Nadpis2"/>
        <w:numPr>
          <w:ilvl w:val="0"/>
          <w:numId w:val="0"/>
        </w:numPr>
        <w:spacing w:line="240" w:lineRule="auto"/>
        <w:rPr>
          <w:rFonts w:asciiTheme="minorHAnsi" w:eastAsiaTheme="minorHAnsi" w:hAnsiTheme="minorHAnsi" w:cstheme="minorHAnsi"/>
          <w:b/>
          <w:szCs w:val="22"/>
          <w:lang w:eastAsia="en-US"/>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76"/>
        <w:gridCol w:w="4175"/>
      </w:tblGrid>
      <w:tr w:rsidR="00E12F3E" w:rsidRPr="00EE68D3" w14:paraId="78C78E13" w14:textId="77777777" w:rsidTr="002D4FFF">
        <w:trPr>
          <w:trHeight w:val="657"/>
          <w:jc w:val="center"/>
        </w:trPr>
        <w:tc>
          <w:tcPr>
            <w:tcW w:w="369" w:type="pct"/>
            <w:shd w:val="clear" w:color="auto" w:fill="F2F2F2" w:themeFill="background1" w:themeFillShade="F2"/>
            <w:vAlign w:val="center"/>
          </w:tcPr>
          <w:p w14:paraId="5A33F806" w14:textId="77777777" w:rsidR="00E12F3E" w:rsidRPr="00EE68D3" w:rsidRDefault="00E12F3E" w:rsidP="002D4FFF">
            <w:pPr>
              <w:rPr>
                <w:rFonts w:cstheme="minorHAnsi"/>
                <w:b/>
                <w:szCs w:val="20"/>
              </w:rPr>
            </w:pPr>
            <w:r w:rsidRPr="00EE68D3">
              <w:rPr>
                <w:rFonts w:cstheme="minorHAnsi"/>
                <w:b/>
                <w:szCs w:val="20"/>
              </w:rPr>
              <w:t>P. č.</w:t>
            </w:r>
          </w:p>
        </w:tc>
        <w:tc>
          <w:tcPr>
            <w:tcW w:w="2315" w:type="pct"/>
            <w:shd w:val="clear" w:color="auto" w:fill="F2F2F2" w:themeFill="background1" w:themeFillShade="F2"/>
            <w:vAlign w:val="center"/>
          </w:tcPr>
          <w:p w14:paraId="16BEF1DF" w14:textId="77777777" w:rsidR="00E12F3E" w:rsidRPr="00EE68D3" w:rsidRDefault="00E12F3E" w:rsidP="002D4FFF">
            <w:pPr>
              <w:rPr>
                <w:rFonts w:cstheme="minorHAnsi"/>
                <w:b/>
                <w:szCs w:val="20"/>
              </w:rPr>
            </w:pPr>
            <w:r w:rsidRPr="00EE68D3">
              <w:rPr>
                <w:rFonts w:cstheme="minorHAnsi"/>
                <w:b/>
                <w:szCs w:val="20"/>
              </w:rPr>
              <w:t xml:space="preserve">Názov pozície kľúčového experta </w:t>
            </w:r>
          </w:p>
        </w:tc>
        <w:tc>
          <w:tcPr>
            <w:tcW w:w="2315" w:type="pct"/>
            <w:shd w:val="clear" w:color="auto" w:fill="F2F2F2" w:themeFill="background1" w:themeFillShade="F2"/>
            <w:vAlign w:val="center"/>
          </w:tcPr>
          <w:p w14:paraId="3651BCDF" w14:textId="77777777" w:rsidR="00E12F3E" w:rsidRPr="00EE68D3" w:rsidRDefault="00E12F3E" w:rsidP="002D4FFF">
            <w:pPr>
              <w:rPr>
                <w:rFonts w:cstheme="minorHAnsi"/>
                <w:b/>
                <w:szCs w:val="20"/>
              </w:rPr>
            </w:pPr>
            <w:r w:rsidRPr="00EE68D3">
              <w:rPr>
                <w:rFonts w:cstheme="minorHAnsi"/>
                <w:b/>
                <w:szCs w:val="20"/>
              </w:rPr>
              <w:t>Titul, Meno, Priezvisko</w:t>
            </w:r>
          </w:p>
        </w:tc>
      </w:tr>
      <w:tr w:rsidR="00E12F3E" w:rsidRPr="00EE68D3" w14:paraId="77D08FE9" w14:textId="77777777" w:rsidTr="002D4FFF">
        <w:trPr>
          <w:trHeight w:val="1134"/>
          <w:jc w:val="center"/>
        </w:trPr>
        <w:tc>
          <w:tcPr>
            <w:tcW w:w="369" w:type="pct"/>
            <w:shd w:val="clear" w:color="auto" w:fill="auto"/>
            <w:vAlign w:val="center"/>
          </w:tcPr>
          <w:p w14:paraId="1AA271A8" w14:textId="77777777" w:rsidR="00E12F3E" w:rsidRPr="00EE68D3" w:rsidRDefault="00E12F3E" w:rsidP="002D4FFF">
            <w:pPr>
              <w:rPr>
                <w:rFonts w:cstheme="minorHAnsi"/>
                <w:szCs w:val="20"/>
              </w:rPr>
            </w:pPr>
            <w:r w:rsidRPr="00EE68D3">
              <w:rPr>
                <w:rFonts w:cstheme="minorHAnsi"/>
                <w:szCs w:val="20"/>
              </w:rPr>
              <w:t>1</w:t>
            </w:r>
          </w:p>
        </w:tc>
        <w:tc>
          <w:tcPr>
            <w:tcW w:w="2315" w:type="pct"/>
            <w:shd w:val="clear" w:color="auto" w:fill="auto"/>
            <w:vAlign w:val="center"/>
          </w:tcPr>
          <w:p w14:paraId="64EEEC28" w14:textId="5C3B154B" w:rsidR="00E12F3E" w:rsidRPr="00EE68D3" w:rsidRDefault="00E12F3E" w:rsidP="002D4FFF">
            <w:pPr>
              <w:rPr>
                <w:rFonts w:cstheme="minorHAnsi"/>
                <w:b/>
                <w:bCs/>
                <w:szCs w:val="20"/>
              </w:rPr>
            </w:pPr>
            <w:r w:rsidRPr="00E12F3E">
              <w:rPr>
                <w:rFonts w:cstheme="minorHAnsi"/>
                <w:b/>
                <w:bCs/>
                <w:szCs w:val="20"/>
              </w:rPr>
              <w:t>Expert č. 1 - Hlavný projektový manažér</w:t>
            </w:r>
          </w:p>
        </w:tc>
        <w:tc>
          <w:tcPr>
            <w:tcW w:w="2315" w:type="pct"/>
            <w:vAlign w:val="center"/>
          </w:tcPr>
          <w:p w14:paraId="3CE6A83A" w14:textId="77777777" w:rsidR="00E12F3E" w:rsidRPr="00EE68D3" w:rsidRDefault="00E12F3E" w:rsidP="002D4FFF">
            <w:pPr>
              <w:rPr>
                <w:rFonts w:cstheme="minorHAnsi"/>
                <w:szCs w:val="20"/>
              </w:rPr>
            </w:pPr>
          </w:p>
        </w:tc>
      </w:tr>
      <w:tr w:rsidR="00E12F3E" w:rsidRPr="00EE68D3" w14:paraId="59C32AF1" w14:textId="77777777" w:rsidTr="002D4FFF">
        <w:trPr>
          <w:trHeight w:val="1134"/>
          <w:jc w:val="center"/>
        </w:trPr>
        <w:tc>
          <w:tcPr>
            <w:tcW w:w="369" w:type="pct"/>
            <w:shd w:val="clear" w:color="auto" w:fill="auto"/>
            <w:vAlign w:val="center"/>
          </w:tcPr>
          <w:p w14:paraId="172DCB7E" w14:textId="77777777" w:rsidR="00E12F3E" w:rsidRPr="00EE68D3" w:rsidRDefault="00E12F3E" w:rsidP="002D4FFF">
            <w:pPr>
              <w:rPr>
                <w:rFonts w:cstheme="minorHAnsi"/>
                <w:szCs w:val="20"/>
              </w:rPr>
            </w:pPr>
            <w:r w:rsidRPr="00EE68D3">
              <w:rPr>
                <w:rFonts w:cstheme="minorHAnsi"/>
                <w:szCs w:val="20"/>
              </w:rPr>
              <w:t>2</w:t>
            </w:r>
          </w:p>
        </w:tc>
        <w:tc>
          <w:tcPr>
            <w:tcW w:w="2315" w:type="pct"/>
            <w:shd w:val="clear" w:color="auto" w:fill="auto"/>
            <w:vAlign w:val="center"/>
          </w:tcPr>
          <w:p w14:paraId="52E45F56" w14:textId="1CE2B012" w:rsidR="00E12F3E" w:rsidRPr="00EE68D3" w:rsidRDefault="00E12F3E" w:rsidP="002D4FFF">
            <w:pPr>
              <w:rPr>
                <w:rFonts w:cstheme="minorHAnsi"/>
                <w:b/>
                <w:bCs/>
                <w:szCs w:val="20"/>
              </w:rPr>
            </w:pPr>
            <w:r w:rsidRPr="00E12F3E">
              <w:rPr>
                <w:rFonts w:cstheme="minorHAnsi"/>
                <w:b/>
                <w:bCs/>
                <w:szCs w:val="20"/>
              </w:rPr>
              <w:t>Expert č. 2 – SIEM Špecialista</w:t>
            </w:r>
          </w:p>
        </w:tc>
        <w:tc>
          <w:tcPr>
            <w:tcW w:w="2315" w:type="pct"/>
            <w:vAlign w:val="center"/>
          </w:tcPr>
          <w:p w14:paraId="1E2A59C9" w14:textId="77777777" w:rsidR="00E12F3E" w:rsidRPr="00EE68D3" w:rsidRDefault="00E12F3E" w:rsidP="002D4FFF">
            <w:pPr>
              <w:rPr>
                <w:rFonts w:cstheme="minorHAnsi"/>
                <w:szCs w:val="20"/>
              </w:rPr>
            </w:pPr>
          </w:p>
        </w:tc>
      </w:tr>
      <w:tr w:rsidR="00E12F3E" w:rsidRPr="00EE68D3" w14:paraId="35D2595B" w14:textId="77777777" w:rsidTr="002D4FFF">
        <w:trPr>
          <w:trHeight w:val="1134"/>
          <w:jc w:val="center"/>
        </w:trPr>
        <w:tc>
          <w:tcPr>
            <w:tcW w:w="369" w:type="pct"/>
            <w:shd w:val="clear" w:color="auto" w:fill="auto"/>
            <w:vAlign w:val="center"/>
          </w:tcPr>
          <w:p w14:paraId="2F533EDC" w14:textId="77777777" w:rsidR="00E12F3E" w:rsidRPr="00EE68D3" w:rsidRDefault="00E12F3E" w:rsidP="002D4FFF">
            <w:pPr>
              <w:rPr>
                <w:rFonts w:cstheme="minorHAnsi"/>
                <w:szCs w:val="20"/>
              </w:rPr>
            </w:pPr>
            <w:r w:rsidRPr="00EE68D3">
              <w:rPr>
                <w:rFonts w:cstheme="minorHAnsi"/>
                <w:szCs w:val="20"/>
              </w:rPr>
              <w:t>3</w:t>
            </w:r>
          </w:p>
        </w:tc>
        <w:tc>
          <w:tcPr>
            <w:tcW w:w="2315" w:type="pct"/>
            <w:shd w:val="clear" w:color="auto" w:fill="auto"/>
            <w:vAlign w:val="center"/>
          </w:tcPr>
          <w:p w14:paraId="279F5990" w14:textId="4B7EEF71" w:rsidR="00E12F3E" w:rsidRPr="00EE68D3" w:rsidRDefault="00E12F3E" w:rsidP="002D4FFF">
            <w:pPr>
              <w:rPr>
                <w:rFonts w:cstheme="minorHAnsi"/>
                <w:szCs w:val="20"/>
              </w:rPr>
            </w:pPr>
            <w:r w:rsidRPr="00E12F3E">
              <w:rPr>
                <w:rFonts w:cstheme="minorHAnsi"/>
                <w:b/>
                <w:bCs/>
                <w:szCs w:val="20"/>
              </w:rPr>
              <w:t>Expert č. 3 – SOC Špecialista</w:t>
            </w:r>
          </w:p>
        </w:tc>
        <w:tc>
          <w:tcPr>
            <w:tcW w:w="2315" w:type="pct"/>
            <w:vAlign w:val="center"/>
          </w:tcPr>
          <w:p w14:paraId="273BA269" w14:textId="77777777" w:rsidR="00E12F3E" w:rsidRPr="00EE68D3" w:rsidRDefault="00E12F3E" w:rsidP="002D4FFF">
            <w:pPr>
              <w:rPr>
                <w:rFonts w:cstheme="minorHAnsi"/>
                <w:szCs w:val="20"/>
              </w:rPr>
            </w:pPr>
          </w:p>
        </w:tc>
      </w:tr>
      <w:tr w:rsidR="00E12F3E" w:rsidRPr="00EE68D3" w14:paraId="07F20E00" w14:textId="77777777" w:rsidTr="002D4FFF">
        <w:trPr>
          <w:trHeight w:val="1134"/>
          <w:jc w:val="center"/>
        </w:trPr>
        <w:tc>
          <w:tcPr>
            <w:tcW w:w="369" w:type="pct"/>
            <w:shd w:val="clear" w:color="auto" w:fill="auto"/>
            <w:vAlign w:val="center"/>
          </w:tcPr>
          <w:p w14:paraId="61BACF46" w14:textId="77777777" w:rsidR="00E12F3E" w:rsidRPr="00EE68D3" w:rsidRDefault="00E12F3E" w:rsidP="002D4FFF">
            <w:pPr>
              <w:rPr>
                <w:rFonts w:cstheme="minorHAnsi"/>
                <w:szCs w:val="20"/>
              </w:rPr>
            </w:pPr>
            <w:r w:rsidRPr="00EE68D3">
              <w:rPr>
                <w:rFonts w:cstheme="minorHAnsi"/>
                <w:szCs w:val="20"/>
              </w:rPr>
              <w:t>4</w:t>
            </w:r>
          </w:p>
        </w:tc>
        <w:tc>
          <w:tcPr>
            <w:tcW w:w="2315" w:type="pct"/>
            <w:shd w:val="clear" w:color="auto" w:fill="auto"/>
            <w:vAlign w:val="center"/>
          </w:tcPr>
          <w:p w14:paraId="56AE9AC0" w14:textId="646F09FB" w:rsidR="00E12F3E" w:rsidRPr="00EE68D3" w:rsidRDefault="00E12F3E" w:rsidP="002D4FFF">
            <w:pPr>
              <w:rPr>
                <w:rFonts w:cstheme="minorHAnsi"/>
                <w:b/>
                <w:bCs/>
                <w:szCs w:val="20"/>
              </w:rPr>
            </w:pPr>
            <w:r w:rsidRPr="00E12F3E">
              <w:rPr>
                <w:rFonts w:cstheme="minorHAnsi"/>
                <w:b/>
                <w:bCs/>
                <w:szCs w:val="20"/>
              </w:rPr>
              <w:t>Expert č. 4 - Hlavný expert pre komunikáciu</w:t>
            </w:r>
          </w:p>
        </w:tc>
        <w:tc>
          <w:tcPr>
            <w:tcW w:w="2315" w:type="pct"/>
            <w:vAlign w:val="center"/>
          </w:tcPr>
          <w:p w14:paraId="0373AE4A" w14:textId="77777777" w:rsidR="00E12F3E" w:rsidRPr="00EE68D3" w:rsidRDefault="00E12F3E" w:rsidP="002D4FFF">
            <w:pPr>
              <w:rPr>
                <w:rFonts w:cstheme="minorHAnsi"/>
                <w:szCs w:val="20"/>
              </w:rPr>
            </w:pPr>
          </w:p>
        </w:tc>
      </w:tr>
      <w:tr w:rsidR="00E12F3E" w:rsidRPr="00EE68D3" w14:paraId="0AE79AD7" w14:textId="77777777" w:rsidTr="002D4FFF">
        <w:trPr>
          <w:trHeight w:val="1134"/>
          <w:jc w:val="center"/>
        </w:trPr>
        <w:tc>
          <w:tcPr>
            <w:tcW w:w="369" w:type="pct"/>
            <w:shd w:val="clear" w:color="auto" w:fill="auto"/>
            <w:vAlign w:val="center"/>
          </w:tcPr>
          <w:p w14:paraId="6C0FC38E" w14:textId="77777777" w:rsidR="00E12F3E" w:rsidRPr="00EE68D3" w:rsidRDefault="00E12F3E" w:rsidP="002D4FFF">
            <w:pPr>
              <w:rPr>
                <w:rFonts w:cstheme="minorHAnsi"/>
                <w:szCs w:val="20"/>
              </w:rPr>
            </w:pPr>
            <w:r>
              <w:rPr>
                <w:rFonts w:cstheme="minorHAnsi"/>
                <w:szCs w:val="20"/>
              </w:rPr>
              <w:t>5</w:t>
            </w:r>
          </w:p>
        </w:tc>
        <w:tc>
          <w:tcPr>
            <w:tcW w:w="2315" w:type="pct"/>
            <w:shd w:val="clear" w:color="auto" w:fill="auto"/>
            <w:vAlign w:val="center"/>
          </w:tcPr>
          <w:p w14:paraId="33CE0936" w14:textId="5E3327C1" w:rsidR="00E12F3E" w:rsidRPr="00EE68D3" w:rsidRDefault="00E12F3E" w:rsidP="002D4FFF">
            <w:pPr>
              <w:rPr>
                <w:rFonts w:cstheme="minorHAnsi"/>
                <w:b/>
                <w:bCs/>
                <w:szCs w:val="20"/>
              </w:rPr>
            </w:pPr>
            <w:r w:rsidRPr="00E12F3E">
              <w:rPr>
                <w:rFonts w:cstheme="minorHAnsi"/>
                <w:b/>
                <w:bCs/>
                <w:szCs w:val="20"/>
              </w:rPr>
              <w:t>Expert č. 5 - Hlavný expert pre oblasť auditu systémov</w:t>
            </w:r>
          </w:p>
        </w:tc>
        <w:tc>
          <w:tcPr>
            <w:tcW w:w="2315" w:type="pct"/>
            <w:vAlign w:val="center"/>
          </w:tcPr>
          <w:p w14:paraId="02442261" w14:textId="77777777" w:rsidR="00E12F3E" w:rsidRPr="00EE68D3" w:rsidRDefault="00E12F3E" w:rsidP="002D4FFF">
            <w:pPr>
              <w:rPr>
                <w:rFonts w:cstheme="minorHAnsi"/>
                <w:szCs w:val="20"/>
              </w:rPr>
            </w:pPr>
          </w:p>
        </w:tc>
      </w:tr>
      <w:tr w:rsidR="00E12F3E" w:rsidRPr="00EE68D3" w14:paraId="4478782C" w14:textId="77777777" w:rsidTr="002D4FFF">
        <w:trPr>
          <w:trHeight w:val="1134"/>
          <w:jc w:val="center"/>
        </w:trPr>
        <w:tc>
          <w:tcPr>
            <w:tcW w:w="369" w:type="pct"/>
            <w:shd w:val="clear" w:color="auto" w:fill="auto"/>
            <w:vAlign w:val="center"/>
          </w:tcPr>
          <w:p w14:paraId="16D2CA2D" w14:textId="5CA70AD5" w:rsidR="00E12F3E" w:rsidRDefault="00E12F3E" w:rsidP="002D4FFF">
            <w:pPr>
              <w:rPr>
                <w:rFonts w:cstheme="minorHAnsi"/>
                <w:szCs w:val="20"/>
              </w:rPr>
            </w:pPr>
            <w:r>
              <w:rPr>
                <w:rFonts w:cstheme="minorHAnsi"/>
                <w:szCs w:val="20"/>
              </w:rPr>
              <w:t>6</w:t>
            </w:r>
          </w:p>
        </w:tc>
        <w:tc>
          <w:tcPr>
            <w:tcW w:w="2315" w:type="pct"/>
            <w:shd w:val="clear" w:color="auto" w:fill="auto"/>
            <w:vAlign w:val="center"/>
          </w:tcPr>
          <w:p w14:paraId="2FA2E33F" w14:textId="28F45E0D" w:rsidR="00E12F3E" w:rsidRPr="00E12F3E" w:rsidRDefault="00E12F3E" w:rsidP="002D4FFF">
            <w:pPr>
              <w:rPr>
                <w:rFonts w:cstheme="minorHAnsi"/>
                <w:b/>
                <w:bCs/>
                <w:szCs w:val="20"/>
              </w:rPr>
            </w:pPr>
            <w:r w:rsidRPr="00E12F3E">
              <w:rPr>
                <w:rFonts w:cstheme="minorHAnsi"/>
                <w:b/>
                <w:bCs/>
                <w:szCs w:val="20"/>
              </w:rPr>
              <w:t>Expert č. 6 - Hlavný expert pre kybernetickú bezpečnosť</w:t>
            </w:r>
          </w:p>
        </w:tc>
        <w:tc>
          <w:tcPr>
            <w:tcW w:w="2315" w:type="pct"/>
            <w:vAlign w:val="center"/>
          </w:tcPr>
          <w:p w14:paraId="16F4B2B5" w14:textId="77777777" w:rsidR="00E12F3E" w:rsidRPr="00EE68D3" w:rsidRDefault="00E12F3E" w:rsidP="002D4FFF">
            <w:pPr>
              <w:rPr>
                <w:rFonts w:cstheme="minorHAnsi"/>
                <w:szCs w:val="20"/>
              </w:rPr>
            </w:pPr>
          </w:p>
        </w:tc>
      </w:tr>
    </w:tbl>
    <w:p w14:paraId="53040C6E" w14:textId="162CF7E5" w:rsidR="00E12F3E" w:rsidRPr="00A170F6" w:rsidRDefault="00E12F3E" w:rsidP="00E12F3E">
      <w:pPr>
        <w:pStyle w:val="Nadpis2"/>
        <w:numPr>
          <w:ilvl w:val="0"/>
          <w:numId w:val="0"/>
        </w:numPr>
        <w:spacing w:line="240" w:lineRule="auto"/>
        <w:rPr>
          <w:rFonts w:asciiTheme="minorHAnsi" w:hAnsiTheme="minorHAnsi" w:cstheme="minorHAnsi"/>
          <w:szCs w:val="22"/>
        </w:rPr>
      </w:pPr>
      <w:r>
        <w:rPr>
          <w:rFonts w:asciiTheme="minorHAnsi" w:eastAsiaTheme="minorHAnsi" w:hAnsiTheme="minorHAnsi" w:cstheme="minorHAnsi"/>
          <w:b/>
          <w:szCs w:val="22"/>
          <w:lang w:eastAsia="en-US"/>
        </w:rPr>
        <w:t xml:space="preserve"> </w:t>
      </w:r>
    </w:p>
    <w:p w14:paraId="09831097" w14:textId="77777777" w:rsidR="0058258E" w:rsidRDefault="0058258E" w:rsidP="00741A2D">
      <w:pPr>
        <w:spacing w:after="200" w:line="276" w:lineRule="auto"/>
        <w:jc w:val="left"/>
        <w:rPr>
          <w:rFonts w:asciiTheme="minorHAnsi" w:eastAsiaTheme="minorHAnsi" w:hAnsiTheme="minorHAnsi" w:cstheme="minorHAnsi"/>
          <w:b/>
          <w:szCs w:val="22"/>
          <w:lang w:eastAsia="en-US"/>
        </w:rPr>
      </w:pPr>
    </w:p>
    <w:p w14:paraId="626A25AA" w14:textId="77777777" w:rsidR="0058258E" w:rsidRDefault="0058258E" w:rsidP="00741A2D">
      <w:pPr>
        <w:spacing w:after="200" w:line="276" w:lineRule="auto"/>
        <w:jc w:val="left"/>
        <w:rPr>
          <w:rFonts w:asciiTheme="minorHAnsi" w:eastAsiaTheme="minorHAnsi" w:hAnsiTheme="minorHAnsi" w:cstheme="minorHAnsi"/>
          <w:b/>
          <w:szCs w:val="22"/>
          <w:lang w:eastAsia="en-US"/>
        </w:rPr>
      </w:pPr>
    </w:p>
    <w:p w14:paraId="1D33E545"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6AEF3ADE"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76B23654"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DDB3312"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4D430B6F"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01A8F9F"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360488A0"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66FA2F00"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6E9FAC7"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79466DB8"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1DEC2C59"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086E1998"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02D885BC"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478F2289"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sectPr w:rsidR="00252B55" w:rsidSect="00C30444">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67BD" w14:textId="77777777" w:rsidR="00541BD8" w:rsidRDefault="00541BD8" w:rsidP="00DE52E4">
      <w:pPr>
        <w:spacing w:line="240" w:lineRule="auto"/>
      </w:pPr>
      <w:r>
        <w:separator/>
      </w:r>
    </w:p>
  </w:endnote>
  <w:endnote w:type="continuationSeparator" w:id="0">
    <w:p w14:paraId="734E4C1C" w14:textId="77777777" w:rsidR="00541BD8" w:rsidRDefault="00541BD8" w:rsidP="00DE52E4">
      <w:pPr>
        <w:spacing w:line="240" w:lineRule="auto"/>
      </w:pPr>
      <w:r>
        <w:continuationSeparator/>
      </w:r>
    </w:p>
  </w:endnote>
  <w:endnote w:type="continuationNotice" w:id="1">
    <w:p w14:paraId="08B526B1" w14:textId="77777777" w:rsidR="00541BD8" w:rsidRDefault="00541B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Arial Narrow">
    <w:panose1 w:val="020B0606020202030204"/>
    <w:charset w:val="EE"/>
    <w:family w:val="swiss"/>
    <w:pitch w:val="variable"/>
    <w:sig w:usb0="00000287" w:usb1="00000800" w:usb2="00000000" w:usb3="00000000" w:csb0="0000009F" w:csb1="00000000"/>
  </w:font>
  <w:font w:name="Futura Bk">
    <w:altName w:val="Century Gothic"/>
    <w:charset w:val="EE"/>
    <w:family w:val="swiss"/>
    <w:pitch w:val="variable"/>
    <w:sig w:usb0="0000000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6AC0" w14:textId="77777777" w:rsidR="00541BD8" w:rsidRDefault="00541BD8" w:rsidP="00DE52E4">
      <w:pPr>
        <w:spacing w:line="240" w:lineRule="auto"/>
      </w:pPr>
      <w:r>
        <w:separator/>
      </w:r>
    </w:p>
  </w:footnote>
  <w:footnote w:type="continuationSeparator" w:id="0">
    <w:p w14:paraId="66144E79" w14:textId="77777777" w:rsidR="00541BD8" w:rsidRDefault="00541BD8" w:rsidP="00DE52E4">
      <w:pPr>
        <w:spacing w:line="240" w:lineRule="auto"/>
      </w:pPr>
      <w:r>
        <w:continuationSeparator/>
      </w:r>
    </w:p>
  </w:footnote>
  <w:footnote w:type="continuationNotice" w:id="1">
    <w:p w14:paraId="69B3718A" w14:textId="77777777" w:rsidR="00541BD8" w:rsidRDefault="00541B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6AAAFC"/>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AC7040"/>
    <w:multiLevelType w:val="multilevel"/>
    <w:tmpl w:val="EE8618D8"/>
    <w:lvl w:ilvl="0">
      <w:start w:val="1"/>
      <w:numFmt w:val="decimal"/>
      <w:lvlText w:val="%1"/>
      <w:lvlJc w:val="left"/>
      <w:pPr>
        <w:ind w:left="600" w:hanging="600"/>
      </w:pPr>
      <w:rPr>
        <w:rFonts w:hint="default"/>
        <w:b/>
        <w:sz w:val="28"/>
      </w:rPr>
    </w:lvl>
    <w:lvl w:ilvl="1">
      <w:start w:val="4"/>
      <w:numFmt w:val="decimal"/>
      <w:lvlText w:val="%1.%2"/>
      <w:lvlJc w:val="left"/>
      <w:pPr>
        <w:ind w:left="968" w:hanging="600"/>
      </w:pPr>
      <w:rPr>
        <w:rFonts w:hint="default"/>
        <w:b/>
        <w:sz w:val="28"/>
      </w:rPr>
    </w:lvl>
    <w:lvl w:ilvl="2">
      <w:start w:val="1"/>
      <w:numFmt w:val="decimal"/>
      <w:lvlText w:val="%1.%2.%3"/>
      <w:lvlJc w:val="left"/>
      <w:pPr>
        <w:ind w:left="1456" w:hanging="720"/>
      </w:pPr>
      <w:rPr>
        <w:rFonts w:hint="default"/>
        <w:b w:val="0"/>
        <w:sz w:val="22"/>
        <w:szCs w:val="22"/>
      </w:rPr>
    </w:lvl>
    <w:lvl w:ilvl="3">
      <w:start w:val="1"/>
      <w:numFmt w:val="decimal"/>
      <w:lvlText w:val="%1.%2.%3.%4"/>
      <w:lvlJc w:val="left"/>
      <w:pPr>
        <w:ind w:left="1824" w:hanging="720"/>
      </w:pPr>
      <w:rPr>
        <w:rFonts w:hint="default"/>
        <w:b/>
        <w:sz w:val="28"/>
      </w:rPr>
    </w:lvl>
    <w:lvl w:ilvl="4">
      <w:start w:val="1"/>
      <w:numFmt w:val="decimal"/>
      <w:lvlText w:val="%1.%2.%3.%4.%5"/>
      <w:lvlJc w:val="left"/>
      <w:pPr>
        <w:ind w:left="2552" w:hanging="1080"/>
      </w:pPr>
      <w:rPr>
        <w:rFonts w:hint="default"/>
        <w:b/>
        <w:sz w:val="28"/>
      </w:rPr>
    </w:lvl>
    <w:lvl w:ilvl="5">
      <w:start w:val="1"/>
      <w:numFmt w:val="decimal"/>
      <w:lvlText w:val="%1.%2.%3.%4.%5.%6"/>
      <w:lvlJc w:val="left"/>
      <w:pPr>
        <w:ind w:left="2920" w:hanging="1080"/>
      </w:pPr>
      <w:rPr>
        <w:rFonts w:hint="default"/>
        <w:b/>
        <w:sz w:val="28"/>
      </w:rPr>
    </w:lvl>
    <w:lvl w:ilvl="6">
      <w:start w:val="1"/>
      <w:numFmt w:val="decimal"/>
      <w:lvlText w:val="%1.%2.%3.%4.%5.%6.%7"/>
      <w:lvlJc w:val="left"/>
      <w:pPr>
        <w:ind w:left="3648" w:hanging="1440"/>
      </w:pPr>
      <w:rPr>
        <w:rFonts w:hint="default"/>
        <w:b/>
        <w:sz w:val="28"/>
      </w:rPr>
    </w:lvl>
    <w:lvl w:ilvl="7">
      <w:start w:val="1"/>
      <w:numFmt w:val="decimal"/>
      <w:lvlText w:val="%1.%2.%3.%4.%5.%6.%7.%8"/>
      <w:lvlJc w:val="left"/>
      <w:pPr>
        <w:ind w:left="4016" w:hanging="1440"/>
      </w:pPr>
      <w:rPr>
        <w:rFonts w:hint="default"/>
        <w:b/>
        <w:sz w:val="28"/>
      </w:rPr>
    </w:lvl>
    <w:lvl w:ilvl="8">
      <w:start w:val="1"/>
      <w:numFmt w:val="decimal"/>
      <w:lvlText w:val="%1.%2.%3.%4.%5.%6.%7.%8.%9"/>
      <w:lvlJc w:val="left"/>
      <w:pPr>
        <w:ind w:left="4384" w:hanging="1440"/>
      </w:pPr>
      <w:rPr>
        <w:rFonts w:hint="default"/>
        <w:b/>
        <w:sz w:val="28"/>
      </w:rPr>
    </w:lvl>
  </w:abstractNum>
  <w:abstractNum w:abstractNumId="2" w15:restartNumberingAfterBreak="0">
    <w:nsid w:val="00B53ED1"/>
    <w:multiLevelType w:val="multilevel"/>
    <w:tmpl w:val="547C77BE"/>
    <w:lvl w:ilvl="0">
      <w:start w:val="5"/>
      <w:numFmt w:val="decimal"/>
      <w:lvlText w:val="%1."/>
      <w:lvlJc w:val="left"/>
      <w:pPr>
        <w:ind w:left="360" w:hanging="360"/>
      </w:pPr>
      <w:rPr>
        <w:color w:val="000000"/>
      </w:rPr>
    </w:lvl>
    <w:lvl w:ilvl="1">
      <w:start w:val="1"/>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abstractNum w:abstractNumId="3"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4" w15:restartNumberingAfterBreak="0">
    <w:nsid w:val="05D43D5B"/>
    <w:multiLevelType w:val="hybridMultilevel"/>
    <w:tmpl w:val="B9BE38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F3200"/>
    <w:multiLevelType w:val="hybridMultilevel"/>
    <w:tmpl w:val="C3C296C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A51007B"/>
    <w:multiLevelType w:val="hybridMultilevel"/>
    <w:tmpl w:val="59AED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B08532C"/>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C72273F"/>
    <w:multiLevelType w:val="hybridMultilevel"/>
    <w:tmpl w:val="8DD00B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10E55"/>
    <w:multiLevelType w:val="hybridMultilevel"/>
    <w:tmpl w:val="1158BF60"/>
    <w:lvl w:ilvl="0" w:tplc="7B70F0FE">
      <w:start w:val="1"/>
      <w:numFmt w:val="upperLetter"/>
      <w:lvlText w:val="%1)"/>
      <w:lvlJc w:val="left"/>
      <w:pPr>
        <w:ind w:left="927" w:hanging="360"/>
      </w:pPr>
      <w:rPr>
        <w:rFonts w:ascii="Arial" w:eastAsia="Courier New" w:hAnsi="Arial" w:cs="Arial"/>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0DE668C9"/>
    <w:multiLevelType w:val="hybridMultilevel"/>
    <w:tmpl w:val="8AB25D0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DFC26F3"/>
    <w:multiLevelType w:val="hybridMultilevel"/>
    <w:tmpl w:val="F0B63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DFE0824"/>
    <w:multiLevelType w:val="hybridMultilevel"/>
    <w:tmpl w:val="D77646E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0147BD2"/>
    <w:multiLevelType w:val="hybridMultilevel"/>
    <w:tmpl w:val="C1D8044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17A1979"/>
    <w:multiLevelType w:val="hybridMultilevel"/>
    <w:tmpl w:val="DC0A2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40F28E5"/>
    <w:multiLevelType w:val="hybridMultilevel"/>
    <w:tmpl w:val="48C665F4"/>
    <w:lvl w:ilvl="0" w:tplc="F23C966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4C4544F"/>
    <w:multiLevelType w:val="hybridMultilevel"/>
    <w:tmpl w:val="58868AF2"/>
    <w:lvl w:ilvl="0" w:tplc="5B30C7B8">
      <w:start w:val="6"/>
      <w:numFmt w:val="bullet"/>
      <w:lvlText w:val="-"/>
      <w:lvlJc w:val="left"/>
      <w:pPr>
        <w:ind w:left="720" w:hanging="360"/>
      </w:pPr>
      <w:rPr>
        <w:rFonts w:ascii="Avenir Roman" w:eastAsia="Times New Roman" w:hAnsi="Avenir Roman"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4DE406E"/>
    <w:multiLevelType w:val="hybridMultilevel"/>
    <w:tmpl w:val="16F4E1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3545EC"/>
    <w:multiLevelType w:val="hybridMultilevel"/>
    <w:tmpl w:val="B32E7A6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A211422"/>
    <w:multiLevelType w:val="hybridMultilevel"/>
    <w:tmpl w:val="18FE27BC"/>
    <w:lvl w:ilvl="0" w:tplc="CD84D822">
      <w:start w:val="1"/>
      <w:numFmt w:val="lowerLetter"/>
      <w:pStyle w:val="Nadpis4"/>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25" w15:restartNumberingAfterBreak="0">
    <w:nsid w:val="1B6E0E0F"/>
    <w:multiLevelType w:val="hybridMultilevel"/>
    <w:tmpl w:val="50C88CA8"/>
    <w:lvl w:ilvl="0" w:tplc="85E6497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B9A1821"/>
    <w:multiLevelType w:val="hybridMultilevel"/>
    <w:tmpl w:val="A6C6A7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C69318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C9A7B57"/>
    <w:multiLevelType w:val="hybridMultilevel"/>
    <w:tmpl w:val="D8340242"/>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9"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1E8808B4"/>
    <w:multiLevelType w:val="hybridMultilevel"/>
    <w:tmpl w:val="F5788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6B21"/>
    <w:multiLevelType w:val="hybridMultilevel"/>
    <w:tmpl w:val="3CF86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FD31E32"/>
    <w:multiLevelType w:val="hybridMultilevel"/>
    <w:tmpl w:val="42ECDB8E"/>
    <w:lvl w:ilvl="0" w:tplc="5FC6843A">
      <w:start w:val="1"/>
      <w:numFmt w:val="decimal"/>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0E53B05"/>
    <w:multiLevelType w:val="multilevel"/>
    <w:tmpl w:val="BF7C77C6"/>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25FB385B"/>
    <w:multiLevelType w:val="multilevel"/>
    <w:tmpl w:val="42BC92F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decimal"/>
      <w:lvlText w:val="%1.%2.%3"/>
      <w:lvlJc w:val="left"/>
      <w:pPr>
        <w:ind w:left="720" w:hanging="720"/>
      </w:pPr>
      <w:rPr>
        <w:rFonts w:ascii="Arial Narrow" w:hAnsi="Arial Narrow" w:cs="Arial"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65B28ED"/>
    <w:multiLevelType w:val="hybridMultilevel"/>
    <w:tmpl w:val="E21CD6B8"/>
    <w:lvl w:ilvl="0" w:tplc="E9EA53E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6AF34CF"/>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B547BEF"/>
    <w:multiLevelType w:val="hybridMultilevel"/>
    <w:tmpl w:val="BCB884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038156F"/>
    <w:multiLevelType w:val="hybridMultilevel"/>
    <w:tmpl w:val="D3A8721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1F07A84"/>
    <w:multiLevelType w:val="hybridMultilevel"/>
    <w:tmpl w:val="BAF25258"/>
    <w:lvl w:ilvl="0" w:tplc="2AE27E4A">
      <w:start w:val="2"/>
      <w:numFmt w:val="decimal"/>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40E474D"/>
    <w:multiLevelType w:val="hybridMultilevel"/>
    <w:tmpl w:val="1602A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4845E4D"/>
    <w:multiLevelType w:val="hybridMultilevel"/>
    <w:tmpl w:val="0666DD0C"/>
    <w:lvl w:ilvl="0" w:tplc="95E01E50">
      <w:start w:val="28"/>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53E5AA5"/>
    <w:multiLevelType w:val="hybridMultilevel"/>
    <w:tmpl w:val="870657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6EC28CC"/>
    <w:multiLevelType w:val="hybridMultilevel"/>
    <w:tmpl w:val="94FE4AB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37E62D41"/>
    <w:multiLevelType w:val="hybridMultilevel"/>
    <w:tmpl w:val="ED2440EE"/>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8" w15:restartNumberingAfterBreak="0">
    <w:nsid w:val="383C2204"/>
    <w:multiLevelType w:val="hybridMultilevel"/>
    <w:tmpl w:val="4184F63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9" w15:restartNumberingAfterBreak="0">
    <w:nsid w:val="39F6643C"/>
    <w:multiLevelType w:val="hybridMultilevel"/>
    <w:tmpl w:val="4BE86B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A2022F3"/>
    <w:multiLevelType w:val="hybridMultilevel"/>
    <w:tmpl w:val="E0863162"/>
    <w:lvl w:ilvl="0" w:tplc="7EF2960A">
      <w:start w:val="26"/>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B707A08"/>
    <w:multiLevelType w:val="hybridMultilevel"/>
    <w:tmpl w:val="92A8AD8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start w:val="1"/>
      <w:numFmt w:val="lowerRoman"/>
      <w:lvlText w:val="%6."/>
      <w:lvlJc w:val="right"/>
      <w:pPr>
        <w:ind w:left="5028" w:hanging="180"/>
      </w:pPr>
    </w:lvl>
    <w:lvl w:ilvl="6" w:tplc="041B0017">
      <w:start w:val="1"/>
      <w:numFmt w:val="lowerLetter"/>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2" w15:restartNumberingAfterBreak="0">
    <w:nsid w:val="3BCD69CC"/>
    <w:multiLevelType w:val="hybridMultilevel"/>
    <w:tmpl w:val="2CE4AA4E"/>
    <w:lvl w:ilvl="0" w:tplc="5B30C7B8">
      <w:start w:val="6"/>
      <w:numFmt w:val="bullet"/>
      <w:lvlText w:val="-"/>
      <w:lvlJc w:val="left"/>
      <w:pPr>
        <w:ind w:left="1068" w:hanging="360"/>
      </w:pPr>
      <w:rPr>
        <w:rFonts w:ascii="Avenir Roman" w:eastAsia="Times New Roman" w:hAnsi="Avenir Roman" w:cstheme="minorHAns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3" w15:restartNumberingAfterBreak="0">
    <w:nsid w:val="3C750FCF"/>
    <w:multiLevelType w:val="hybridMultilevel"/>
    <w:tmpl w:val="2F7AE44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4" w15:restartNumberingAfterBreak="0">
    <w:nsid w:val="3D360061"/>
    <w:multiLevelType w:val="multilevel"/>
    <w:tmpl w:val="5E8E03E0"/>
    <w:lvl w:ilvl="0">
      <w:start w:val="7"/>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sz w:val="22"/>
        <w:szCs w:val="22"/>
      </w:r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E2973B9"/>
    <w:multiLevelType w:val="hybridMultilevel"/>
    <w:tmpl w:val="BC6C0A70"/>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6" w15:restartNumberingAfterBreak="0">
    <w:nsid w:val="3FD33139"/>
    <w:multiLevelType w:val="hybridMultilevel"/>
    <w:tmpl w:val="3B02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6533B1"/>
    <w:multiLevelType w:val="hybridMultilevel"/>
    <w:tmpl w:val="84B0E7C8"/>
    <w:lvl w:ilvl="0" w:tplc="F23C966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42476124"/>
    <w:multiLevelType w:val="hybridMultilevel"/>
    <w:tmpl w:val="C9766D6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426F598A"/>
    <w:multiLevelType w:val="hybridMultilevel"/>
    <w:tmpl w:val="06EE466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43571303"/>
    <w:multiLevelType w:val="hybridMultilevel"/>
    <w:tmpl w:val="0D84E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39F72A3"/>
    <w:multiLevelType w:val="multilevel"/>
    <w:tmpl w:val="306C1744"/>
    <w:lvl w:ilvl="0">
      <w:start w:val="1"/>
      <w:numFmt w:val="decimal"/>
      <w:lvlText w:val="%1."/>
      <w:lvlJc w:val="left"/>
      <w:pPr>
        <w:tabs>
          <w:tab w:val="num" w:pos="878"/>
        </w:tabs>
        <w:ind w:left="737" w:hanging="737"/>
      </w:pPr>
      <w:rPr>
        <w:rFonts w:asciiTheme="minorHAnsi" w:hAnsiTheme="minorHAnsi" w:hint="default"/>
        <w:b/>
        <w:smallCaps w:val="0"/>
        <w:sz w:val="22"/>
        <w:szCs w:val="22"/>
      </w:rPr>
    </w:lvl>
    <w:lvl w:ilvl="1">
      <w:start w:val="1"/>
      <w:numFmt w:val="decimal"/>
      <w:lvlText w:val="%1.%2"/>
      <w:lvlJc w:val="left"/>
      <w:pPr>
        <w:tabs>
          <w:tab w:val="num" w:pos="1872"/>
        </w:tabs>
        <w:ind w:left="1588"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Letter"/>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2" w15:restartNumberingAfterBreak="0">
    <w:nsid w:val="44BE6CC0"/>
    <w:multiLevelType w:val="hybridMultilevel"/>
    <w:tmpl w:val="8056CB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44BE784C"/>
    <w:multiLevelType w:val="hybridMultilevel"/>
    <w:tmpl w:val="C1E282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5"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78452EB"/>
    <w:multiLevelType w:val="multilevel"/>
    <w:tmpl w:val="7AD267CA"/>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872"/>
        </w:tabs>
        <w:ind w:left="1588"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Letter"/>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7"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AC111D8"/>
    <w:multiLevelType w:val="hybridMultilevel"/>
    <w:tmpl w:val="72409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B705532"/>
    <w:multiLevelType w:val="hybridMultilevel"/>
    <w:tmpl w:val="4A0E4E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4D226398"/>
    <w:multiLevelType w:val="hybridMultilevel"/>
    <w:tmpl w:val="95D47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D300220"/>
    <w:multiLevelType w:val="hybridMultilevel"/>
    <w:tmpl w:val="458ED3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4F3864E1"/>
    <w:multiLevelType w:val="hybridMultilevel"/>
    <w:tmpl w:val="0C9C3B00"/>
    <w:lvl w:ilvl="0" w:tplc="8FE0092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07566DC"/>
    <w:multiLevelType w:val="hybridMultilevel"/>
    <w:tmpl w:val="BCEE660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4" w15:restartNumberingAfterBreak="0">
    <w:nsid w:val="549062A6"/>
    <w:multiLevelType w:val="hybridMultilevel"/>
    <w:tmpl w:val="DFD0E8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76" w15:restartNumberingAfterBreak="0">
    <w:nsid w:val="574235B9"/>
    <w:multiLevelType w:val="hybridMultilevel"/>
    <w:tmpl w:val="73C271D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7424142"/>
    <w:multiLevelType w:val="hybridMultilevel"/>
    <w:tmpl w:val="5D66A2B6"/>
    <w:lvl w:ilvl="0" w:tplc="94C03840">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7D849DD"/>
    <w:multiLevelType w:val="hybridMultilevel"/>
    <w:tmpl w:val="579C4F2C"/>
    <w:lvl w:ilvl="0" w:tplc="B2D058A6">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79" w15:restartNumberingAfterBreak="0">
    <w:nsid w:val="57DB40C2"/>
    <w:multiLevelType w:val="multilevel"/>
    <w:tmpl w:val="477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7D7D04"/>
    <w:multiLevelType w:val="hybridMultilevel"/>
    <w:tmpl w:val="BB9AA6F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93F013E"/>
    <w:multiLevelType w:val="hybridMultilevel"/>
    <w:tmpl w:val="A1B8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CF2C80"/>
    <w:multiLevelType w:val="hybridMultilevel"/>
    <w:tmpl w:val="C3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E897704"/>
    <w:multiLevelType w:val="hybridMultilevel"/>
    <w:tmpl w:val="55C615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F8F2B37"/>
    <w:multiLevelType w:val="hybridMultilevel"/>
    <w:tmpl w:val="2FBA7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09C1810"/>
    <w:multiLevelType w:val="hybridMultilevel"/>
    <w:tmpl w:val="B19C41D4"/>
    <w:lvl w:ilvl="0" w:tplc="B094CAFC">
      <w:start w:val="1"/>
      <w:numFmt w:val="lowerRoman"/>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7" w15:restartNumberingAfterBreak="0">
    <w:nsid w:val="623672CE"/>
    <w:multiLevelType w:val="hybridMultilevel"/>
    <w:tmpl w:val="10226C22"/>
    <w:lvl w:ilvl="0" w:tplc="0409000D">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88"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4A14339"/>
    <w:multiLevelType w:val="multilevel"/>
    <w:tmpl w:val="CE4CBA70"/>
    <w:lvl w:ilvl="0">
      <w:start w:val="1"/>
      <w:numFmt w:val="decimal"/>
      <w:pStyle w:val="MLNadpislnku"/>
      <w:lvlText w:val="%1."/>
      <w:lvlJc w:val="left"/>
      <w:pPr>
        <w:tabs>
          <w:tab w:val="num" w:pos="878"/>
        </w:tabs>
        <w:ind w:left="737" w:hanging="737"/>
      </w:pPr>
      <w:rPr>
        <w:rFonts w:asciiTheme="minorHAnsi" w:hAnsiTheme="minorHAnsi" w:hint="default"/>
        <w:b/>
        <w:smallCaps w:val="0"/>
        <w:sz w:val="22"/>
        <w:szCs w:val="22"/>
      </w:rPr>
    </w:lvl>
    <w:lvl w:ilvl="1">
      <w:start w:val="1"/>
      <w:numFmt w:val="decimal"/>
      <w:pStyle w:val="MLOdsek"/>
      <w:lvlText w:val="%1.%2"/>
      <w:lvlJc w:val="left"/>
      <w:pPr>
        <w:tabs>
          <w:tab w:val="num" w:pos="3999"/>
        </w:tabs>
        <w:ind w:left="3715"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0" w15:restartNumberingAfterBreak="0">
    <w:nsid w:val="6509552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5A95BC0"/>
    <w:multiLevelType w:val="hybridMultilevel"/>
    <w:tmpl w:val="5B4873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7974F5B"/>
    <w:multiLevelType w:val="multilevel"/>
    <w:tmpl w:val="45C4E4F8"/>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bullet"/>
      <w:lvlText w:val=""/>
      <w:lvlJc w:val="left"/>
      <w:pPr>
        <w:tabs>
          <w:tab w:val="num" w:pos="1134"/>
        </w:tabs>
        <w:ind w:left="1134" w:hanging="397"/>
      </w:pPr>
      <w:rPr>
        <w:rFonts w:ascii="Symbol" w:hAnsi="Symbol"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3"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4" w15:restartNumberingAfterBreak="0">
    <w:nsid w:val="6C1B1A68"/>
    <w:multiLevelType w:val="hybridMultilevel"/>
    <w:tmpl w:val="A3EE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CEA18EB"/>
    <w:multiLevelType w:val="hybridMultilevel"/>
    <w:tmpl w:val="27322836"/>
    <w:lvl w:ilvl="0" w:tplc="B094CAFC">
      <w:start w:val="1"/>
      <w:numFmt w:val="lowerRoman"/>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DA23A4E"/>
    <w:multiLevelType w:val="hybridMultilevel"/>
    <w:tmpl w:val="268C46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98" w15:restartNumberingAfterBreak="0">
    <w:nsid w:val="6E906A40"/>
    <w:multiLevelType w:val="hybridMultilevel"/>
    <w:tmpl w:val="563A48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11876A8"/>
    <w:multiLevelType w:val="hybridMultilevel"/>
    <w:tmpl w:val="42FC52DE"/>
    <w:lvl w:ilvl="0" w:tplc="BBF0651C">
      <w:start w:val="25"/>
      <w:numFmt w:val="bullet"/>
      <w:lvlText w:val="-"/>
      <w:lvlJc w:val="left"/>
      <w:pPr>
        <w:ind w:left="1354" w:hanging="360"/>
      </w:pPr>
      <w:rPr>
        <w:rFonts w:ascii="Calibri" w:eastAsia="Times New Roman" w:hAnsi="Calibri" w:cstheme="minorHAnsi" w:hint="default"/>
        <w:b/>
      </w:rPr>
    </w:lvl>
    <w:lvl w:ilvl="1" w:tplc="041B0003" w:tentative="1">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100" w15:restartNumberingAfterBreak="0">
    <w:nsid w:val="73BF33C8"/>
    <w:multiLevelType w:val="hybridMultilevel"/>
    <w:tmpl w:val="6BB8D8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74995683"/>
    <w:multiLevelType w:val="multilevel"/>
    <w:tmpl w:val="35B601BE"/>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2439"/>
        </w:tabs>
        <w:ind w:left="2155"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decimal"/>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3" w15:restartNumberingAfterBreak="0">
    <w:nsid w:val="75A810F0"/>
    <w:multiLevelType w:val="hybridMultilevel"/>
    <w:tmpl w:val="10061AA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4" w15:restartNumberingAfterBreak="0">
    <w:nsid w:val="760A306E"/>
    <w:multiLevelType w:val="multilevel"/>
    <w:tmpl w:val="757217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63F157D"/>
    <w:multiLevelType w:val="multilevel"/>
    <w:tmpl w:val="2FA648D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66F42F8"/>
    <w:multiLevelType w:val="hybridMultilevel"/>
    <w:tmpl w:val="C6A081C0"/>
    <w:lvl w:ilvl="0" w:tplc="A21690C2">
      <w:start w:val="27"/>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8B87860"/>
    <w:multiLevelType w:val="hybridMultilevel"/>
    <w:tmpl w:val="E8720E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99B7054"/>
    <w:multiLevelType w:val="hybridMultilevel"/>
    <w:tmpl w:val="4E243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B85B41"/>
    <w:multiLevelType w:val="multilevel"/>
    <w:tmpl w:val="448C06CC"/>
    <w:lvl w:ilvl="0">
      <w:start w:val="7"/>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2" w15:restartNumberingAfterBreak="0">
    <w:nsid w:val="7A611E84"/>
    <w:multiLevelType w:val="hybridMultilevel"/>
    <w:tmpl w:val="C91EF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B954853"/>
    <w:multiLevelType w:val="hybridMultilevel"/>
    <w:tmpl w:val="C0A63AC6"/>
    <w:lvl w:ilvl="0" w:tplc="3C74772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7CCA18FA"/>
    <w:multiLevelType w:val="hybridMultilevel"/>
    <w:tmpl w:val="BE50732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7DDC479C"/>
    <w:multiLevelType w:val="hybridMultilevel"/>
    <w:tmpl w:val="DE94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FA29F0"/>
    <w:multiLevelType w:val="hybridMultilevel"/>
    <w:tmpl w:val="A9745F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7F2630E3"/>
    <w:multiLevelType w:val="hybridMultilevel"/>
    <w:tmpl w:val="5074F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606430">
    <w:abstractNumId w:val="0"/>
  </w:num>
  <w:num w:numId="2" w16cid:durableId="917590231">
    <w:abstractNumId w:val="97"/>
  </w:num>
  <w:num w:numId="3" w16cid:durableId="1326779550">
    <w:abstractNumId w:val="101"/>
  </w:num>
  <w:num w:numId="4" w16cid:durableId="967509444">
    <w:abstractNumId w:val="75"/>
  </w:num>
  <w:num w:numId="5" w16cid:durableId="822702508">
    <w:abstractNumId w:val="89"/>
  </w:num>
  <w:num w:numId="6" w16cid:durableId="623998595">
    <w:abstractNumId w:val="64"/>
  </w:num>
  <w:num w:numId="7" w16cid:durableId="112133446">
    <w:abstractNumId w:val="18"/>
  </w:num>
  <w:num w:numId="8" w16cid:durableId="1608930549">
    <w:abstractNumId w:val="27"/>
  </w:num>
  <w:num w:numId="9" w16cid:durableId="214317520">
    <w:abstractNumId w:val="20"/>
  </w:num>
  <w:num w:numId="10" w16cid:durableId="1070809014">
    <w:abstractNumId w:val="52"/>
  </w:num>
  <w:num w:numId="11" w16cid:durableId="1720669180">
    <w:abstractNumId w:val="106"/>
  </w:num>
  <w:num w:numId="12" w16cid:durableId="1997146884">
    <w:abstractNumId w:val="96"/>
  </w:num>
  <w:num w:numId="13" w16cid:durableId="159077575">
    <w:abstractNumId w:val="6"/>
  </w:num>
  <w:num w:numId="14" w16cid:durableId="1123236120">
    <w:abstractNumId w:val="26"/>
  </w:num>
  <w:num w:numId="15" w16cid:durableId="1402291094">
    <w:abstractNumId w:val="10"/>
  </w:num>
  <w:num w:numId="16" w16cid:durableId="1809666564">
    <w:abstractNumId w:val="48"/>
  </w:num>
  <w:num w:numId="17" w16cid:durableId="522210483">
    <w:abstractNumId w:val="71"/>
  </w:num>
  <w:num w:numId="18" w16cid:durableId="886599221">
    <w:abstractNumId w:val="113"/>
  </w:num>
  <w:num w:numId="19" w16cid:durableId="498885410">
    <w:abstractNumId w:val="35"/>
  </w:num>
  <w:num w:numId="20" w16cid:durableId="1121267047">
    <w:abstractNumId w:val="30"/>
  </w:num>
  <w:num w:numId="21" w16cid:durableId="2006474563">
    <w:abstractNumId w:val="8"/>
  </w:num>
  <w:num w:numId="22" w16cid:durableId="86274582">
    <w:abstractNumId w:val="40"/>
  </w:num>
  <w:num w:numId="23" w16cid:durableId="312679594">
    <w:abstractNumId w:val="93"/>
  </w:num>
  <w:num w:numId="24" w16cid:durableId="1909530038">
    <w:abstractNumId w:val="65"/>
  </w:num>
  <w:num w:numId="25" w16cid:durableId="1357538008">
    <w:abstractNumId w:val="88"/>
  </w:num>
  <w:num w:numId="26" w16cid:durableId="1919244301">
    <w:abstractNumId w:val="29"/>
  </w:num>
  <w:num w:numId="27" w16cid:durableId="1909609831">
    <w:abstractNumId w:val="11"/>
  </w:num>
  <w:num w:numId="28" w16cid:durableId="1388188116">
    <w:abstractNumId w:val="80"/>
  </w:num>
  <w:num w:numId="29" w16cid:durableId="614597827">
    <w:abstractNumId w:val="12"/>
  </w:num>
  <w:num w:numId="30" w16cid:durableId="1581334515">
    <w:abstractNumId w:val="5"/>
  </w:num>
  <w:num w:numId="31" w16cid:durableId="1253245100">
    <w:abstractNumId w:val="110"/>
  </w:num>
  <w:num w:numId="32" w16cid:durableId="114838126">
    <w:abstractNumId w:val="89"/>
    <w:lvlOverride w:ilvl="0">
      <w:startOverride w:val="1"/>
    </w:lvlOverride>
    <w:lvlOverride w:ilvl="1">
      <w:startOverride w:val="1"/>
    </w:lvlOverride>
    <w:lvlOverride w:ilvl="2">
      <w:startOverride w:val="2"/>
    </w:lvlOverride>
  </w:num>
  <w:num w:numId="33" w16cid:durableId="1814643200">
    <w:abstractNumId w:val="43"/>
  </w:num>
  <w:num w:numId="34" w16cid:durableId="1427068549">
    <w:abstractNumId w:val="78"/>
  </w:num>
  <w:num w:numId="35" w16cid:durableId="951979997">
    <w:abstractNumId w:val="69"/>
  </w:num>
  <w:num w:numId="36" w16cid:durableId="1843737713">
    <w:abstractNumId w:val="85"/>
  </w:num>
  <w:num w:numId="37" w16cid:durableId="4796905">
    <w:abstractNumId w:val="91"/>
  </w:num>
  <w:num w:numId="38" w16cid:durableId="154996455">
    <w:abstractNumId w:val="70"/>
  </w:num>
  <w:num w:numId="39" w16cid:durableId="590507527">
    <w:abstractNumId w:val="98"/>
  </w:num>
  <w:num w:numId="40" w16cid:durableId="552735136">
    <w:abstractNumId w:val="4"/>
  </w:num>
  <w:num w:numId="41" w16cid:durableId="2084719158">
    <w:abstractNumId w:val="74"/>
  </w:num>
  <w:num w:numId="42" w16cid:durableId="716122922">
    <w:abstractNumId w:val="49"/>
  </w:num>
  <w:num w:numId="43" w16cid:durableId="172258795">
    <w:abstractNumId w:val="1"/>
  </w:num>
  <w:num w:numId="44" w16cid:durableId="2037846007">
    <w:abstractNumId w:val="3"/>
  </w:num>
  <w:num w:numId="45" w16cid:durableId="348265561">
    <w:abstractNumId w:val="67"/>
  </w:num>
  <w:num w:numId="46" w16cid:durableId="743576149">
    <w:abstractNumId w:val="79"/>
  </w:num>
  <w:num w:numId="47" w16cid:durableId="88741938">
    <w:abstractNumId w:val="89"/>
  </w:num>
  <w:num w:numId="48" w16cid:durableId="657002573">
    <w:abstractNumId w:val="92"/>
  </w:num>
  <w:num w:numId="49" w16cid:durableId="2051224297">
    <w:abstractNumId w:val="94"/>
  </w:num>
  <w:num w:numId="50" w16cid:durableId="1518035801">
    <w:abstractNumId w:val="117"/>
  </w:num>
  <w:num w:numId="51" w16cid:durableId="158037790">
    <w:abstractNumId w:val="89"/>
  </w:num>
  <w:num w:numId="52" w16cid:durableId="1151099175">
    <w:abstractNumId w:val="47"/>
  </w:num>
  <w:num w:numId="53" w16cid:durableId="1388802344">
    <w:abstractNumId w:val="84"/>
  </w:num>
  <w:num w:numId="54" w16cid:durableId="1962611169">
    <w:abstractNumId w:val="90"/>
  </w:num>
  <w:num w:numId="55" w16cid:durableId="584261971">
    <w:abstractNumId w:val="105"/>
  </w:num>
  <w:num w:numId="56" w16cid:durableId="2046442425">
    <w:abstractNumId w:val="114"/>
  </w:num>
  <w:num w:numId="57" w16cid:durableId="1205681388">
    <w:abstractNumId w:val="37"/>
  </w:num>
  <w:num w:numId="58" w16cid:durableId="276958900">
    <w:abstractNumId w:val="77"/>
  </w:num>
  <w:num w:numId="59" w16cid:durableId="638849708">
    <w:abstractNumId w:val="51"/>
  </w:num>
  <w:num w:numId="60" w16cid:durableId="98067804">
    <w:abstractNumId w:val="63"/>
  </w:num>
  <w:num w:numId="61" w16cid:durableId="1305502238">
    <w:abstractNumId w:val="25"/>
  </w:num>
  <w:num w:numId="62" w16cid:durableId="129717291">
    <w:abstractNumId w:val="41"/>
  </w:num>
  <w:num w:numId="63" w16cid:durableId="2024699811">
    <w:abstractNumId w:val="42"/>
  </w:num>
  <w:num w:numId="64" w16cid:durableId="372923548">
    <w:abstractNumId w:val="33"/>
  </w:num>
  <w:num w:numId="65" w16cid:durableId="1914730692">
    <w:abstractNumId w:val="89"/>
    <w:lvlOverride w:ilvl="0">
      <w:startOverride w:val="1"/>
    </w:lvlOverride>
    <w:lvlOverride w:ilvl="1">
      <w:startOverride w:val="1"/>
    </w:lvlOverride>
    <w:lvlOverride w:ilvl="2">
      <w:startOverride w:val="25"/>
    </w:lvlOverride>
  </w:num>
  <w:num w:numId="66" w16cid:durableId="190270718">
    <w:abstractNumId w:val="99"/>
  </w:num>
  <w:num w:numId="67" w16cid:durableId="1415786415">
    <w:abstractNumId w:val="83"/>
  </w:num>
  <w:num w:numId="68" w16cid:durableId="472333090">
    <w:abstractNumId w:val="31"/>
  </w:num>
  <w:num w:numId="69" w16cid:durableId="232397274">
    <w:abstractNumId w:val="118"/>
  </w:num>
  <w:num w:numId="70" w16cid:durableId="1257906262">
    <w:abstractNumId w:val="82"/>
  </w:num>
  <w:num w:numId="71" w16cid:durableId="585112079">
    <w:abstractNumId w:val="22"/>
  </w:num>
  <w:num w:numId="72" w16cid:durableId="704981715">
    <w:abstractNumId w:val="39"/>
  </w:num>
  <w:num w:numId="73" w16cid:durableId="383066400">
    <w:abstractNumId w:val="60"/>
  </w:num>
  <w:num w:numId="74" w16cid:durableId="1008945601">
    <w:abstractNumId w:val="15"/>
  </w:num>
  <w:num w:numId="75" w16cid:durableId="1235623044">
    <w:abstractNumId w:val="109"/>
  </w:num>
  <w:num w:numId="76" w16cid:durableId="1507402733">
    <w:abstractNumId w:val="32"/>
  </w:num>
  <w:num w:numId="77" w16cid:durableId="1011369784">
    <w:abstractNumId w:val="68"/>
  </w:num>
  <w:num w:numId="78" w16cid:durableId="193811838">
    <w:abstractNumId w:val="112"/>
  </w:num>
  <w:num w:numId="79" w16cid:durableId="324091335">
    <w:abstractNumId w:val="116"/>
  </w:num>
  <w:num w:numId="80" w16cid:durableId="1521237386">
    <w:abstractNumId w:val="103"/>
  </w:num>
  <w:num w:numId="81" w16cid:durableId="316421729">
    <w:abstractNumId w:val="16"/>
  </w:num>
  <w:num w:numId="82" w16cid:durableId="1506825135">
    <w:abstractNumId w:val="17"/>
  </w:num>
  <w:num w:numId="83" w16cid:durableId="1134828977">
    <w:abstractNumId w:val="115"/>
  </w:num>
  <w:num w:numId="84" w16cid:durableId="1262451103">
    <w:abstractNumId w:val="14"/>
  </w:num>
  <w:num w:numId="85" w16cid:durableId="1468426564">
    <w:abstractNumId w:val="100"/>
  </w:num>
  <w:num w:numId="86" w16cid:durableId="1169758868">
    <w:abstractNumId w:val="81"/>
  </w:num>
  <w:num w:numId="87" w16cid:durableId="173232785">
    <w:abstractNumId w:val="59"/>
  </w:num>
  <w:num w:numId="88" w16cid:durableId="1587379452">
    <w:abstractNumId w:val="46"/>
  </w:num>
  <w:num w:numId="89" w16cid:durableId="358311982">
    <w:abstractNumId w:val="58"/>
  </w:num>
  <w:num w:numId="90" w16cid:durableId="1238436610">
    <w:abstractNumId w:val="76"/>
  </w:num>
  <w:num w:numId="91" w16cid:durableId="2069063636">
    <w:abstractNumId w:val="45"/>
  </w:num>
  <w:num w:numId="92" w16cid:durableId="626469974">
    <w:abstractNumId w:val="23"/>
  </w:num>
  <w:num w:numId="93" w16cid:durableId="2005467771">
    <w:abstractNumId w:val="56"/>
  </w:num>
  <w:num w:numId="94" w16cid:durableId="235019107">
    <w:abstractNumId w:val="104"/>
  </w:num>
  <w:num w:numId="95" w16cid:durableId="2114860582">
    <w:abstractNumId w:val="57"/>
  </w:num>
  <w:num w:numId="96" w16cid:durableId="1745294555">
    <w:abstractNumId w:val="19"/>
  </w:num>
  <w:num w:numId="97" w16cid:durableId="1259211952">
    <w:abstractNumId w:val="102"/>
  </w:num>
  <w:num w:numId="98" w16cid:durableId="1565994460">
    <w:abstractNumId w:val="89"/>
    <w:lvlOverride w:ilvl="0">
      <w:startOverride w:val="24"/>
    </w:lvlOverride>
    <w:lvlOverride w:ilvl="1">
      <w:startOverride w:val="4"/>
    </w:lvlOverride>
  </w:num>
  <w:num w:numId="99" w16cid:durableId="1697198069">
    <w:abstractNumId w:val="38"/>
  </w:num>
  <w:num w:numId="100" w16cid:durableId="2038577657">
    <w:abstractNumId w:val="72"/>
  </w:num>
  <w:num w:numId="101" w16cid:durableId="337082257">
    <w:abstractNumId w:val="9"/>
  </w:num>
  <w:num w:numId="102" w16cid:durableId="575013256">
    <w:abstractNumId w:val="7"/>
  </w:num>
  <w:num w:numId="103" w16cid:durableId="1452170132">
    <w:abstractNumId w:val="108"/>
  </w:num>
  <w:num w:numId="104" w16cid:durableId="936644599">
    <w:abstractNumId w:val="36"/>
  </w:num>
  <w:num w:numId="105" w16cid:durableId="96756699">
    <w:abstractNumId w:val="13"/>
  </w:num>
  <w:num w:numId="106" w16cid:durableId="1055929314">
    <w:abstractNumId w:val="62"/>
  </w:num>
  <w:num w:numId="107" w16cid:durableId="684092774">
    <w:abstractNumId w:val="89"/>
  </w:num>
  <w:num w:numId="108" w16cid:durableId="1137726139">
    <w:abstractNumId w:val="89"/>
  </w:num>
  <w:num w:numId="109" w16cid:durableId="648050931">
    <w:abstractNumId w:val="89"/>
  </w:num>
  <w:num w:numId="110" w16cid:durableId="1635283338">
    <w:abstractNumId w:val="89"/>
  </w:num>
  <w:num w:numId="111" w16cid:durableId="1988702589">
    <w:abstractNumId w:val="89"/>
  </w:num>
  <w:num w:numId="112" w16cid:durableId="1899978563">
    <w:abstractNumId w:val="89"/>
  </w:num>
  <w:num w:numId="113" w16cid:durableId="166987441">
    <w:abstractNumId w:val="53"/>
  </w:num>
  <w:num w:numId="114" w16cid:durableId="1982151663">
    <w:abstractNumId w:val="89"/>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72005729">
    <w:abstractNumId w:val="50"/>
  </w:num>
  <w:num w:numId="116" w16cid:durableId="1679037163">
    <w:abstractNumId w:val="28"/>
  </w:num>
  <w:num w:numId="117" w16cid:durableId="1178883123">
    <w:abstractNumId w:val="107"/>
  </w:num>
  <w:num w:numId="118" w16cid:durableId="769545674">
    <w:abstractNumId w:val="44"/>
  </w:num>
  <w:num w:numId="119" w16cid:durableId="95249916">
    <w:abstractNumId w:val="24"/>
  </w:num>
  <w:num w:numId="120" w16cid:durableId="1992634268">
    <w:abstractNumId w:val="95"/>
  </w:num>
  <w:num w:numId="121" w16cid:durableId="183515087">
    <w:abstractNumId w:val="66"/>
  </w:num>
  <w:num w:numId="122" w16cid:durableId="862598678">
    <w:abstractNumId w:val="61"/>
  </w:num>
  <w:num w:numId="123" w16cid:durableId="855735789">
    <w:abstractNumId w:val="21"/>
  </w:num>
  <w:num w:numId="124" w16cid:durableId="1859470271">
    <w:abstractNumId w:val="73"/>
  </w:num>
  <w:num w:numId="125" w16cid:durableId="9917604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045802">
    <w:abstractNumId w:val="34"/>
  </w:num>
  <w:num w:numId="127" w16cid:durableId="1443766271">
    <w:abstractNumId w:val="86"/>
  </w:num>
  <w:num w:numId="128" w16cid:durableId="1707559194">
    <w:abstractNumId w:val="87"/>
  </w:num>
  <w:num w:numId="129" w16cid:durableId="5197059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08640236">
    <w:abstractNumId w:val="1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49147983">
    <w:abstractNumId w:val="2"/>
  </w:num>
  <w:num w:numId="132" w16cid:durableId="907806570">
    <w:abstractNumId w:val="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71D"/>
    <w:rsid w:val="00001231"/>
    <w:rsid w:val="00001F1A"/>
    <w:rsid w:val="00002038"/>
    <w:rsid w:val="000022CA"/>
    <w:rsid w:val="000024F0"/>
    <w:rsid w:val="00002711"/>
    <w:rsid w:val="00002C81"/>
    <w:rsid w:val="00003201"/>
    <w:rsid w:val="0000360C"/>
    <w:rsid w:val="0000372A"/>
    <w:rsid w:val="00004CED"/>
    <w:rsid w:val="0000597B"/>
    <w:rsid w:val="000062F9"/>
    <w:rsid w:val="000064D7"/>
    <w:rsid w:val="000101B8"/>
    <w:rsid w:val="000104E4"/>
    <w:rsid w:val="00010890"/>
    <w:rsid w:val="00010C38"/>
    <w:rsid w:val="00011202"/>
    <w:rsid w:val="000113A5"/>
    <w:rsid w:val="00011B48"/>
    <w:rsid w:val="00011B8D"/>
    <w:rsid w:val="000123EE"/>
    <w:rsid w:val="0001275C"/>
    <w:rsid w:val="000130FA"/>
    <w:rsid w:val="00013681"/>
    <w:rsid w:val="00013820"/>
    <w:rsid w:val="00014E31"/>
    <w:rsid w:val="000157AE"/>
    <w:rsid w:val="0001589C"/>
    <w:rsid w:val="00016272"/>
    <w:rsid w:val="00016693"/>
    <w:rsid w:val="000168E7"/>
    <w:rsid w:val="00016E95"/>
    <w:rsid w:val="00017453"/>
    <w:rsid w:val="000207DD"/>
    <w:rsid w:val="0002148A"/>
    <w:rsid w:val="000226AD"/>
    <w:rsid w:val="00022B0B"/>
    <w:rsid w:val="00023AA1"/>
    <w:rsid w:val="0002422F"/>
    <w:rsid w:val="000242C9"/>
    <w:rsid w:val="000244BF"/>
    <w:rsid w:val="00025436"/>
    <w:rsid w:val="00025B70"/>
    <w:rsid w:val="00025EE0"/>
    <w:rsid w:val="00030125"/>
    <w:rsid w:val="000301A9"/>
    <w:rsid w:val="00030629"/>
    <w:rsid w:val="00032B52"/>
    <w:rsid w:val="00033B2B"/>
    <w:rsid w:val="00034257"/>
    <w:rsid w:val="000350EE"/>
    <w:rsid w:val="000353C0"/>
    <w:rsid w:val="000354C7"/>
    <w:rsid w:val="0003579C"/>
    <w:rsid w:val="00036C21"/>
    <w:rsid w:val="00037719"/>
    <w:rsid w:val="00037A22"/>
    <w:rsid w:val="00041A35"/>
    <w:rsid w:val="00041CC8"/>
    <w:rsid w:val="00041DF8"/>
    <w:rsid w:val="000426CD"/>
    <w:rsid w:val="000428AB"/>
    <w:rsid w:val="00044FD3"/>
    <w:rsid w:val="000454A0"/>
    <w:rsid w:val="0004564D"/>
    <w:rsid w:val="00045805"/>
    <w:rsid w:val="00047BE6"/>
    <w:rsid w:val="00050107"/>
    <w:rsid w:val="000503FC"/>
    <w:rsid w:val="00050CB9"/>
    <w:rsid w:val="0005142E"/>
    <w:rsid w:val="00052175"/>
    <w:rsid w:val="000548E2"/>
    <w:rsid w:val="00054C37"/>
    <w:rsid w:val="00054FB4"/>
    <w:rsid w:val="00055030"/>
    <w:rsid w:val="00055269"/>
    <w:rsid w:val="00055736"/>
    <w:rsid w:val="00055D6F"/>
    <w:rsid w:val="0005629D"/>
    <w:rsid w:val="000575F8"/>
    <w:rsid w:val="0005782B"/>
    <w:rsid w:val="00057D6F"/>
    <w:rsid w:val="00057E8B"/>
    <w:rsid w:val="00060F0A"/>
    <w:rsid w:val="000612FA"/>
    <w:rsid w:val="00061813"/>
    <w:rsid w:val="00061B83"/>
    <w:rsid w:val="00062AAF"/>
    <w:rsid w:val="00063184"/>
    <w:rsid w:val="00063C60"/>
    <w:rsid w:val="0006407D"/>
    <w:rsid w:val="00064290"/>
    <w:rsid w:val="0006494E"/>
    <w:rsid w:val="00065043"/>
    <w:rsid w:val="00065122"/>
    <w:rsid w:val="00065375"/>
    <w:rsid w:val="00065E30"/>
    <w:rsid w:val="0006604A"/>
    <w:rsid w:val="00066B35"/>
    <w:rsid w:val="00066DE5"/>
    <w:rsid w:val="0006741E"/>
    <w:rsid w:val="00070181"/>
    <w:rsid w:val="000709A2"/>
    <w:rsid w:val="00070AB7"/>
    <w:rsid w:val="00070FAC"/>
    <w:rsid w:val="0007180F"/>
    <w:rsid w:val="00071DF5"/>
    <w:rsid w:val="00072274"/>
    <w:rsid w:val="00073211"/>
    <w:rsid w:val="00073519"/>
    <w:rsid w:val="00073938"/>
    <w:rsid w:val="00075955"/>
    <w:rsid w:val="00075B55"/>
    <w:rsid w:val="00075E49"/>
    <w:rsid w:val="0007625E"/>
    <w:rsid w:val="0008173B"/>
    <w:rsid w:val="000817B1"/>
    <w:rsid w:val="00082976"/>
    <w:rsid w:val="00083689"/>
    <w:rsid w:val="00084791"/>
    <w:rsid w:val="00085028"/>
    <w:rsid w:val="0008512C"/>
    <w:rsid w:val="000855F0"/>
    <w:rsid w:val="000862B2"/>
    <w:rsid w:val="00086522"/>
    <w:rsid w:val="00086584"/>
    <w:rsid w:val="00086B06"/>
    <w:rsid w:val="00087163"/>
    <w:rsid w:val="0008733F"/>
    <w:rsid w:val="0008775B"/>
    <w:rsid w:val="00087D95"/>
    <w:rsid w:val="000904DE"/>
    <w:rsid w:val="00090986"/>
    <w:rsid w:val="000924D9"/>
    <w:rsid w:val="000924DF"/>
    <w:rsid w:val="000942E9"/>
    <w:rsid w:val="000946C7"/>
    <w:rsid w:val="00097632"/>
    <w:rsid w:val="00097A73"/>
    <w:rsid w:val="000A109A"/>
    <w:rsid w:val="000A140E"/>
    <w:rsid w:val="000A1722"/>
    <w:rsid w:val="000A3852"/>
    <w:rsid w:val="000A4DB6"/>
    <w:rsid w:val="000A4E2F"/>
    <w:rsid w:val="000A4E74"/>
    <w:rsid w:val="000A5516"/>
    <w:rsid w:val="000A7659"/>
    <w:rsid w:val="000A7C09"/>
    <w:rsid w:val="000B0F78"/>
    <w:rsid w:val="000B171A"/>
    <w:rsid w:val="000B1BB9"/>
    <w:rsid w:val="000B3808"/>
    <w:rsid w:val="000B40E7"/>
    <w:rsid w:val="000B42E6"/>
    <w:rsid w:val="000B5746"/>
    <w:rsid w:val="000B6CD8"/>
    <w:rsid w:val="000B7574"/>
    <w:rsid w:val="000B7C55"/>
    <w:rsid w:val="000C0626"/>
    <w:rsid w:val="000C06CE"/>
    <w:rsid w:val="000C24EA"/>
    <w:rsid w:val="000C260E"/>
    <w:rsid w:val="000C265A"/>
    <w:rsid w:val="000C3465"/>
    <w:rsid w:val="000C3884"/>
    <w:rsid w:val="000C5464"/>
    <w:rsid w:val="000C6087"/>
    <w:rsid w:val="000C63F0"/>
    <w:rsid w:val="000C65B8"/>
    <w:rsid w:val="000C676B"/>
    <w:rsid w:val="000C6D9F"/>
    <w:rsid w:val="000C6F58"/>
    <w:rsid w:val="000D06D5"/>
    <w:rsid w:val="000D11A0"/>
    <w:rsid w:val="000D13C8"/>
    <w:rsid w:val="000D15B1"/>
    <w:rsid w:val="000D20B5"/>
    <w:rsid w:val="000D2229"/>
    <w:rsid w:val="000D4225"/>
    <w:rsid w:val="000D575E"/>
    <w:rsid w:val="000D5E2D"/>
    <w:rsid w:val="000D61FC"/>
    <w:rsid w:val="000D659F"/>
    <w:rsid w:val="000D76C7"/>
    <w:rsid w:val="000D7B22"/>
    <w:rsid w:val="000E0213"/>
    <w:rsid w:val="000E0D59"/>
    <w:rsid w:val="000E1422"/>
    <w:rsid w:val="000E1638"/>
    <w:rsid w:val="000E1AC5"/>
    <w:rsid w:val="000E22F7"/>
    <w:rsid w:val="000E302B"/>
    <w:rsid w:val="000E3946"/>
    <w:rsid w:val="000E4403"/>
    <w:rsid w:val="000E4C39"/>
    <w:rsid w:val="000E5AA4"/>
    <w:rsid w:val="000E6FBB"/>
    <w:rsid w:val="000E70DC"/>
    <w:rsid w:val="000E760F"/>
    <w:rsid w:val="000E76B2"/>
    <w:rsid w:val="000E76EC"/>
    <w:rsid w:val="000E7A42"/>
    <w:rsid w:val="000F05DC"/>
    <w:rsid w:val="000F08C1"/>
    <w:rsid w:val="000F09BF"/>
    <w:rsid w:val="000F1196"/>
    <w:rsid w:val="000F2243"/>
    <w:rsid w:val="000F2414"/>
    <w:rsid w:val="000F390D"/>
    <w:rsid w:val="000F4986"/>
    <w:rsid w:val="000F5835"/>
    <w:rsid w:val="000F6D85"/>
    <w:rsid w:val="000F7281"/>
    <w:rsid w:val="000F7A99"/>
    <w:rsid w:val="000F7BFA"/>
    <w:rsid w:val="001003B7"/>
    <w:rsid w:val="001006A5"/>
    <w:rsid w:val="0010111C"/>
    <w:rsid w:val="00101844"/>
    <w:rsid w:val="00101D70"/>
    <w:rsid w:val="0010277B"/>
    <w:rsid w:val="0010328B"/>
    <w:rsid w:val="00103992"/>
    <w:rsid w:val="00104774"/>
    <w:rsid w:val="00104953"/>
    <w:rsid w:val="00104AD5"/>
    <w:rsid w:val="0010520B"/>
    <w:rsid w:val="0010620A"/>
    <w:rsid w:val="00106396"/>
    <w:rsid w:val="001101ED"/>
    <w:rsid w:val="0011040D"/>
    <w:rsid w:val="00111726"/>
    <w:rsid w:val="00111951"/>
    <w:rsid w:val="001123D5"/>
    <w:rsid w:val="00112650"/>
    <w:rsid w:val="00112C34"/>
    <w:rsid w:val="00113394"/>
    <w:rsid w:val="00113D09"/>
    <w:rsid w:val="00114DFD"/>
    <w:rsid w:val="001155FC"/>
    <w:rsid w:val="00115BD2"/>
    <w:rsid w:val="00115DB8"/>
    <w:rsid w:val="0011630C"/>
    <w:rsid w:val="00116AF4"/>
    <w:rsid w:val="001179AF"/>
    <w:rsid w:val="00117FC8"/>
    <w:rsid w:val="001204E8"/>
    <w:rsid w:val="001216EF"/>
    <w:rsid w:val="00121EA8"/>
    <w:rsid w:val="00122A2B"/>
    <w:rsid w:val="00122C08"/>
    <w:rsid w:val="00122FF7"/>
    <w:rsid w:val="00123BA4"/>
    <w:rsid w:val="00123F34"/>
    <w:rsid w:val="001240E2"/>
    <w:rsid w:val="0012479C"/>
    <w:rsid w:val="00124BE0"/>
    <w:rsid w:val="00124F2A"/>
    <w:rsid w:val="001251E1"/>
    <w:rsid w:val="001255A0"/>
    <w:rsid w:val="00125611"/>
    <w:rsid w:val="0012579D"/>
    <w:rsid w:val="00125CFB"/>
    <w:rsid w:val="00126924"/>
    <w:rsid w:val="00126D64"/>
    <w:rsid w:val="00127472"/>
    <w:rsid w:val="001275F6"/>
    <w:rsid w:val="00130202"/>
    <w:rsid w:val="00130BB0"/>
    <w:rsid w:val="0013118B"/>
    <w:rsid w:val="001313BC"/>
    <w:rsid w:val="00133DC2"/>
    <w:rsid w:val="00134B43"/>
    <w:rsid w:val="00135605"/>
    <w:rsid w:val="00135DC5"/>
    <w:rsid w:val="001361DD"/>
    <w:rsid w:val="0013630E"/>
    <w:rsid w:val="001366A5"/>
    <w:rsid w:val="00136F62"/>
    <w:rsid w:val="00137716"/>
    <w:rsid w:val="001379DD"/>
    <w:rsid w:val="00137A00"/>
    <w:rsid w:val="00137E82"/>
    <w:rsid w:val="001405F4"/>
    <w:rsid w:val="00140F4F"/>
    <w:rsid w:val="001427CA"/>
    <w:rsid w:val="0014515F"/>
    <w:rsid w:val="00145B1C"/>
    <w:rsid w:val="0014693A"/>
    <w:rsid w:val="00147010"/>
    <w:rsid w:val="00147376"/>
    <w:rsid w:val="00150D4B"/>
    <w:rsid w:val="0015102E"/>
    <w:rsid w:val="001510E5"/>
    <w:rsid w:val="00151BF1"/>
    <w:rsid w:val="0015239A"/>
    <w:rsid w:val="001529C6"/>
    <w:rsid w:val="00153097"/>
    <w:rsid w:val="001531F4"/>
    <w:rsid w:val="00153211"/>
    <w:rsid w:val="001533BB"/>
    <w:rsid w:val="00153A5C"/>
    <w:rsid w:val="0015432F"/>
    <w:rsid w:val="0015469C"/>
    <w:rsid w:val="00154B5D"/>
    <w:rsid w:val="00155BBD"/>
    <w:rsid w:val="001561AF"/>
    <w:rsid w:val="0016058A"/>
    <w:rsid w:val="001609EC"/>
    <w:rsid w:val="00160D14"/>
    <w:rsid w:val="001613D1"/>
    <w:rsid w:val="00163070"/>
    <w:rsid w:val="00163766"/>
    <w:rsid w:val="0016745F"/>
    <w:rsid w:val="00167F8C"/>
    <w:rsid w:val="001704AC"/>
    <w:rsid w:val="00172071"/>
    <w:rsid w:val="0017360B"/>
    <w:rsid w:val="001738CE"/>
    <w:rsid w:val="001743ED"/>
    <w:rsid w:val="0017598A"/>
    <w:rsid w:val="00175EB7"/>
    <w:rsid w:val="0017657F"/>
    <w:rsid w:val="001765B4"/>
    <w:rsid w:val="00177182"/>
    <w:rsid w:val="001772B9"/>
    <w:rsid w:val="0017754A"/>
    <w:rsid w:val="00177E27"/>
    <w:rsid w:val="0018042D"/>
    <w:rsid w:val="001812F6"/>
    <w:rsid w:val="00181568"/>
    <w:rsid w:val="001824AD"/>
    <w:rsid w:val="00182DCD"/>
    <w:rsid w:val="001833F3"/>
    <w:rsid w:val="00183662"/>
    <w:rsid w:val="00183FF0"/>
    <w:rsid w:val="00184453"/>
    <w:rsid w:val="00184E2C"/>
    <w:rsid w:val="001858DD"/>
    <w:rsid w:val="00185BAB"/>
    <w:rsid w:val="00186878"/>
    <w:rsid w:val="00186C2C"/>
    <w:rsid w:val="001872FA"/>
    <w:rsid w:val="001879F9"/>
    <w:rsid w:val="00187BE4"/>
    <w:rsid w:val="00190335"/>
    <w:rsid w:val="00192106"/>
    <w:rsid w:val="001931F5"/>
    <w:rsid w:val="00193AC3"/>
    <w:rsid w:val="00193F2E"/>
    <w:rsid w:val="0019493A"/>
    <w:rsid w:val="00195BC6"/>
    <w:rsid w:val="001A093B"/>
    <w:rsid w:val="001A0C05"/>
    <w:rsid w:val="001A1D9E"/>
    <w:rsid w:val="001A1ECA"/>
    <w:rsid w:val="001A254F"/>
    <w:rsid w:val="001A2FD9"/>
    <w:rsid w:val="001A52BD"/>
    <w:rsid w:val="001A7ACA"/>
    <w:rsid w:val="001A7CB7"/>
    <w:rsid w:val="001B0569"/>
    <w:rsid w:val="001B0E36"/>
    <w:rsid w:val="001B1DFE"/>
    <w:rsid w:val="001B30A7"/>
    <w:rsid w:val="001B394D"/>
    <w:rsid w:val="001B41A9"/>
    <w:rsid w:val="001B41D7"/>
    <w:rsid w:val="001B6A5E"/>
    <w:rsid w:val="001B6C9D"/>
    <w:rsid w:val="001C0336"/>
    <w:rsid w:val="001C037B"/>
    <w:rsid w:val="001C1207"/>
    <w:rsid w:val="001C1464"/>
    <w:rsid w:val="001C153A"/>
    <w:rsid w:val="001C3728"/>
    <w:rsid w:val="001C3D19"/>
    <w:rsid w:val="001C42F6"/>
    <w:rsid w:val="001C51F9"/>
    <w:rsid w:val="001C6CF2"/>
    <w:rsid w:val="001C75A2"/>
    <w:rsid w:val="001C7B21"/>
    <w:rsid w:val="001D0A8D"/>
    <w:rsid w:val="001D0FA3"/>
    <w:rsid w:val="001D10AB"/>
    <w:rsid w:val="001D167F"/>
    <w:rsid w:val="001D1EF9"/>
    <w:rsid w:val="001D1FEA"/>
    <w:rsid w:val="001D29FB"/>
    <w:rsid w:val="001D3312"/>
    <w:rsid w:val="001D3631"/>
    <w:rsid w:val="001D389C"/>
    <w:rsid w:val="001D5236"/>
    <w:rsid w:val="001D5716"/>
    <w:rsid w:val="001D5DD9"/>
    <w:rsid w:val="001D62A1"/>
    <w:rsid w:val="001E081A"/>
    <w:rsid w:val="001E0974"/>
    <w:rsid w:val="001E0DF6"/>
    <w:rsid w:val="001E2127"/>
    <w:rsid w:val="001E2689"/>
    <w:rsid w:val="001E2B61"/>
    <w:rsid w:val="001E2ED6"/>
    <w:rsid w:val="001E5166"/>
    <w:rsid w:val="001E5E1D"/>
    <w:rsid w:val="001E5E91"/>
    <w:rsid w:val="001E6592"/>
    <w:rsid w:val="001E75BE"/>
    <w:rsid w:val="001F00D4"/>
    <w:rsid w:val="001F04BE"/>
    <w:rsid w:val="001F04EE"/>
    <w:rsid w:val="001F06C4"/>
    <w:rsid w:val="001F0743"/>
    <w:rsid w:val="001F08E7"/>
    <w:rsid w:val="001F250D"/>
    <w:rsid w:val="001F2623"/>
    <w:rsid w:val="001F2713"/>
    <w:rsid w:val="001F325C"/>
    <w:rsid w:val="001F42AE"/>
    <w:rsid w:val="001F450F"/>
    <w:rsid w:val="001F5A34"/>
    <w:rsid w:val="001F6998"/>
    <w:rsid w:val="00200116"/>
    <w:rsid w:val="00201E0E"/>
    <w:rsid w:val="0020219D"/>
    <w:rsid w:val="002023BE"/>
    <w:rsid w:val="00202537"/>
    <w:rsid w:val="002026D0"/>
    <w:rsid w:val="002031C9"/>
    <w:rsid w:val="00203DE1"/>
    <w:rsid w:val="002042E3"/>
    <w:rsid w:val="002044B8"/>
    <w:rsid w:val="00204C49"/>
    <w:rsid w:val="00205F77"/>
    <w:rsid w:val="00206578"/>
    <w:rsid w:val="00206AA3"/>
    <w:rsid w:val="00207442"/>
    <w:rsid w:val="00210769"/>
    <w:rsid w:val="0021126E"/>
    <w:rsid w:val="0021182F"/>
    <w:rsid w:val="00211B76"/>
    <w:rsid w:val="00212A79"/>
    <w:rsid w:val="0021309A"/>
    <w:rsid w:val="002132D5"/>
    <w:rsid w:val="00213FEB"/>
    <w:rsid w:val="00214321"/>
    <w:rsid w:val="0021466E"/>
    <w:rsid w:val="00214BB9"/>
    <w:rsid w:val="002150ED"/>
    <w:rsid w:val="00216426"/>
    <w:rsid w:val="002164C9"/>
    <w:rsid w:val="0021727B"/>
    <w:rsid w:val="002210BD"/>
    <w:rsid w:val="00222D22"/>
    <w:rsid w:val="00225354"/>
    <w:rsid w:val="002259C0"/>
    <w:rsid w:val="00226248"/>
    <w:rsid w:val="0022658F"/>
    <w:rsid w:val="002276DA"/>
    <w:rsid w:val="00227B5C"/>
    <w:rsid w:val="0023035A"/>
    <w:rsid w:val="00230E90"/>
    <w:rsid w:val="00231F17"/>
    <w:rsid w:val="00234B41"/>
    <w:rsid w:val="002357D3"/>
    <w:rsid w:val="00236609"/>
    <w:rsid w:val="00236A31"/>
    <w:rsid w:val="00236A6E"/>
    <w:rsid w:val="00236BA0"/>
    <w:rsid w:val="00237888"/>
    <w:rsid w:val="002378B5"/>
    <w:rsid w:val="00237D48"/>
    <w:rsid w:val="00240108"/>
    <w:rsid w:val="0024023F"/>
    <w:rsid w:val="00241D5D"/>
    <w:rsid w:val="00241F7E"/>
    <w:rsid w:val="00242066"/>
    <w:rsid w:val="00243586"/>
    <w:rsid w:val="0024364A"/>
    <w:rsid w:val="00245749"/>
    <w:rsid w:val="00246135"/>
    <w:rsid w:val="00246ED7"/>
    <w:rsid w:val="00247FB2"/>
    <w:rsid w:val="00250039"/>
    <w:rsid w:val="00250313"/>
    <w:rsid w:val="0025121A"/>
    <w:rsid w:val="0025199E"/>
    <w:rsid w:val="00252B55"/>
    <w:rsid w:val="00252E63"/>
    <w:rsid w:val="002539AA"/>
    <w:rsid w:val="00253DD1"/>
    <w:rsid w:val="00254BCF"/>
    <w:rsid w:val="00255126"/>
    <w:rsid w:val="002560E1"/>
    <w:rsid w:val="0025714E"/>
    <w:rsid w:val="002573A9"/>
    <w:rsid w:val="002579C9"/>
    <w:rsid w:val="00261912"/>
    <w:rsid w:val="00262009"/>
    <w:rsid w:val="0026218E"/>
    <w:rsid w:val="002624D7"/>
    <w:rsid w:val="0026265A"/>
    <w:rsid w:val="00262D24"/>
    <w:rsid w:val="002642B1"/>
    <w:rsid w:val="00264CBD"/>
    <w:rsid w:val="00264E7B"/>
    <w:rsid w:val="002660C4"/>
    <w:rsid w:val="0026689D"/>
    <w:rsid w:val="00266BEF"/>
    <w:rsid w:val="002673C0"/>
    <w:rsid w:val="00267438"/>
    <w:rsid w:val="00267E95"/>
    <w:rsid w:val="00267E96"/>
    <w:rsid w:val="00267F27"/>
    <w:rsid w:val="0027006E"/>
    <w:rsid w:val="002704F5"/>
    <w:rsid w:val="0027066D"/>
    <w:rsid w:val="002707E4"/>
    <w:rsid w:val="002715CB"/>
    <w:rsid w:val="0027174D"/>
    <w:rsid w:val="0027181A"/>
    <w:rsid w:val="00272892"/>
    <w:rsid w:val="0027324C"/>
    <w:rsid w:val="00273C8B"/>
    <w:rsid w:val="00274047"/>
    <w:rsid w:val="0027407A"/>
    <w:rsid w:val="00274B5B"/>
    <w:rsid w:val="00275881"/>
    <w:rsid w:val="00275AF0"/>
    <w:rsid w:val="0027666B"/>
    <w:rsid w:val="00276D5C"/>
    <w:rsid w:val="00277306"/>
    <w:rsid w:val="002779B1"/>
    <w:rsid w:val="00277ED6"/>
    <w:rsid w:val="002805C8"/>
    <w:rsid w:val="00280DC1"/>
    <w:rsid w:val="00280FA8"/>
    <w:rsid w:val="00281230"/>
    <w:rsid w:val="00281F78"/>
    <w:rsid w:val="00282142"/>
    <w:rsid w:val="00282262"/>
    <w:rsid w:val="00282EC3"/>
    <w:rsid w:val="00283300"/>
    <w:rsid w:val="00284502"/>
    <w:rsid w:val="00286211"/>
    <w:rsid w:val="0028647F"/>
    <w:rsid w:val="00287024"/>
    <w:rsid w:val="0028779E"/>
    <w:rsid w:val="00290DEF"/>
    <w:rsid w:val="00290E88"/>
    <w:rsid w:val="00291290"/>
    <w:rsid w:val="00291FD9"/>
    <w:rsid w:val="00292793"/>
    <w:rsid w:val="00292E2E"/>
    <w:rsid w:val="00292E80"/>
    <w:rsid w:val="00292EB6"/>
    <w:rsid w:val="00292FE1"/>
    <w:rsid w:val="002936E5"/>
    <w:rsid w:val="00293A9D"/>
    <w:rsid w:val="00293C90"/>
    <w:rsid w:val="00293F9B"/>
    <w:rsid w:val="00294724"/>
    <w:rsid w:val="0029499E"/>
    <w:rsid w:val="00294EEE"/>
    <w:rsid w:val="00295589"/>
    <w:rsid w:val="00295F47"/>
    <w:rsid w:val="002979E9"/>
    <w:rsid w:val="00297A3C"/>
    <w:rsid w:val="002A01D6"/>
    <w:rsid w:val="002A13B3"/>
    <w:rsid w:val="002A15B4"/>
    <w:rsid w:val="002A1F8E"/>
    <w:rsid w:val="002A3E79"/>
    <w:rsid w:val="002A3EEC"/>
    <w:rsid w:val="002A4273"/>
    <w:rsid w:val="002A498D"/>
    <w:rsid w:val="002A49A7"/>
    <w:rsid w:val="002A4BB9"/>
    <w:rsid w:val="002A5124"/>
    <w:rsid w:val="002A51CC"/>
    <w:rsid w:val="002A63CB"/>
    <w:rsid w:val="002A774D"/>
    <w:rsid w:val="002B00BB"/>
    <w:rsid w:val="002B0FD1"/>
    <w:rsid w:val="002B315C"/>
    <w:rsid w:val="002B3BD9"/>
    <w:rsid w:val="002B40E3"/>
    <w:rsid w:val="002B43BD"/>
    <w:rsid w:val="002B46E0"/>
    <w:rsid w:val="002B658A"/>
    <w:rsid w:val="002B6F15"/>
    <w:rsid w:val="002B79CC"/>
    <w:rsid w:val="002B7FF1"/>
    <w:rsid w:val="002C0C3B"/>
    <w:rsid w:val="002C0E73"/>
    <w:rsid w:val="002C1C49"/>
    <w:rsid w:val="002C240C"/>
    <w:rsid w:val="002C2A05"/>
    <w:rsid w:val="002C2DEE"/>
    <w:rsid w:val="002C35F1"/>
    <w:rsid w:val="002C3635"/>
    <w:rsid w:val="002C44A6"/>
    <w:rsid w:val="002C4862"/>
    <w:rsid w:val="002C5108"/>
    <w:rsid w:val="002C5D82"/>
    <w:rsid w:val="002C61D8"/>
    <w:rsid w:val="002C6893"/>
    <w:rsid w:val="002C6A2C"/>
    <w:rsid w:val="002C6EAD"/>
    <w:rsid w:val="002C6EE6"/>
    <w:rsid w:val="002C75BA"/>
    <w:rsid w:val="002D0FD9"/>
    <w:rsid w:val="002D1381"/>
    <w:rsid w:val="002D16F6"/>
    <w:rsid w:val="002D2021"/>
    <w:rsid w:val="002D2552"/>
    <w:rsid w:val="002D260E"/>
    <w:rsid w:val="002D2EFE"/>
    <w:rsid w:val="002D367E"/>
    <w:rsid w:val="002D3D01"/>
    <w:rsid w:val="002D3F3A"/>
    <w:rsid w:val="002D4186"/>
    <w:rsid w:val="002D4BD7"/>
    <w:rsid w:val="002D6326"/>
    <w:rsid w:val="002D6347"/>
    <w:rsid w:val="002D6B07"/>
    <w:rsid w:val="002D6C1E"/>
    <w:rsid w:val="002D6F2E"/>
    <w:rsid w:val="002D7C6B"/>
    <w:rsid w:val="002E0828"/>
    <w:rsid w:val="002E0DB0"/>
    <w:rsid w:val="002E24E6"/>
    <w:rsid w:val="002E332B"/>
    <w:rsid w:val="002E4AD8"/>
    <w:rsid w:val="002E560B"/>
    <w:rsid w:val="002E6A05"/>
    <w:rsid w:val="002E6ACC"/>
    <w:rsid w:val="002E7D2C"/>
    <w:rsid w:val="002F03D0"/>
    <w:rsid w:val="002F11ED"/>
    <w:rsid w:val="002F1BF3"/>
    <w:rsid w:val="002F24D5"/>
    <w:rsid w:val="002F2AF9"/>
    <w:rsid w:val="002F3F93"/>
    <w:rsid w:val="002F415C"/>
    <w:rsid w:val="002F46EF"/>
    <w:rsid w:val="002F5B77"/>
    <w:rsid w:val="002F6139"/>
    <w:rsid w:val="0030030B"/>
    <w:rsid w:val="00300466"/>
    <w:rsid w:val="00302B70"/>
    <w:rsid w:val="00302C0D"/>
    <w:rsid w:val="00302C2E"/>
    <w:rsid w:val="0030377A"/>
    <w:rsid w:val="00303AFE"/>
    <w:rsid w:val="00304286"/>
    <w:rsid w:val="00304D74"/>
    <w:rsid w:val="00305D40"/>
    <w:rsid w:val="00306589"/>
    <w:rsid w:val="00307D41"/>
    <w:rsid w:val="00307EE1"/>
    <w:rsid w:val="0031062E"/>
    <w:rsid w:val="00310D23"/>
    <w:rsid w:val="00311061"/>
    <w:rsid w:val="0031145D"/>
    <w:rsid w:val="00311632"/>
    <w:rsid w:val="00311DE0"/>
    <w:rsid w:val="00311E04"/>
    <w:rsid w:val="00311FC7"/>
    <w:rsid w:val="003121D9"/>
    <w:rsid w:val="00312BAD"/>
    <w:rsid w:val="00312DEA"/>
    <w:rsid w:val="0031323D"/>
    <w:rsid w:val="00313472"/>
    <w:rsid w:val="00313E68"/>
    <w:rsid w:val="003155B7"/>
    <w:rsid w:val="00315702"/>
    <w:rsid w:val="00315751"/>
    <w:rsid w:val="00315BFF"/>
    <w:rsid w:val="00315FA1"/>
    <w:rsid w:val="00317A7B"/>
    <w:rsid w:val="0032025A"/>
    <w:rsid w:val="0032097B"/>
    <w:rsid w:val="003209FA"/>
    <w:rsid w:val="00320B55"/>
    <w:rsid w:val="0032321E"/>
    <w:rsid w:val="00323517"/>
    <w:rsid w:val="003239E7"/>
    <w:rsid w:val="00323E2D"/>
    <w:rsid w:val="0032481A"/>
    <w:rsid w:val="00324BA1"/>
    <w:rsid w:val="003277F6"/>
    <w:rsid w:val="00330166"/>
    <w:rsid w:val="00331345"/>
    <w:rsid w:val="00331983"/>
    <w:rsid w:val="00331B7A"/>
    <w:rsid w:val="003320F1"/>
    <w:rsid w:val="00332578"/>
    <w:rsid w:val="00333394"/>
    <w:rsid w:val="00333740"/>
    <w:rsid w:val="003338A3"/>
    <w:rsid w:val="003343AD"/>
    <w:rsid w:val="003347E3"/>
    <w:rsid w:val="0033654F"/>
    <w:rsid w:val="003400CC"/>
    <w:rsid w:val="003401C9"/>
    <w:rsid w:val="003404B1"/>
    <w:rsid w:val="003416E5"/>
    <w:rsid w:val="00341F28"/>
    <w:rsid w:val="003427C5"/>
    <w:rsid w:val="00342FA0"/>
    <w:rsid w:val="00343B2C"/>
    <w:rsid w:val="00345016"/>
    <w:rsid w:val="00345811"/>
    <w:rsid w:val="003464F9"/>
    <w:rsid w:val="00346D89"/>
    <w:rsid w:val="00347F8F"/>
    <w:rsid w:val="0035051D"/>
    <w:rsid w:val="00350751"/>
    <w:rsid w:val="00350776"/>
    <w:rsid w:val="003517B5"/>
    <w:rsid w:val="003522B9"/>
    <w:rsid w:val="00352537"/>
    <w:rsid w:val="003526D4"/>
    <w:rsid w:val="003530BA"/>
    <w:rsid w:val="00353172"/>
    <w:rsid w:val="003549D4"/>
    <w:rsid w:val="00354A08"/>
    <w:rsid w:val="003550C4"/>
    <w:rsid w:val="003557EC"/>
    <w:rsid w:val="003568A1"/>
    <w:rsid w:val="00357525"/>
    <w:rsid w:val="0036078F"/>
    <w:rsid w:val="00362755"/>
    <w:rsid w:val="00362C13"/>
    <w:rsid w:val="00363527"/>
    <w:rsid w:val="00364623"/>
    <w:rsid w:val="0036472A"/>
    <w:rsid w:val="00364E5C"/>
    <w:rsid w:val="00364E79"/>
    <w:rsid w:val="00364E83"/>
    <w:rsid w:val="003659BE"/>
    <w:rsid w:val="003660F6"/>
    <w:rsid w:val="0036691B"/>
    <w:rsid w:val="00366AC7"/>
    <w:rsid w:val="00367047"/>
    <w:rsid w:val="00367C8F"/>
    <w:rsid w:val="00367FCD"/>
    <w:rsid w:val="00372037"/>
    <w:rsid w:val="00372DD9"/>
    <w:rsid w:val="00372E63"/>
    <w:rsid w:val="003737A7"/>
    <w:rsid w:val="003738B0"/>
    <w:rsid w:val="00373F0F"/>
    <w:rsid w:val="003744DF"/>
    <w:rsid w:val="003745AE"/>
    <w:rsid w:val="003764A6"/>
    <w:rsid w:val="00376E37"/>
    <w:rsid w:val="00376E45"/>
    <w:rsid w:val="00380697"/>
    <w:rsid w:val="00382C70"/>
    <w:rsid w:val="0038305B"/>
    <w:rsid w:val="0038396C"/>
    <w:rsid w:val="00383FC6"/>
    <w:rsid w:val="00385BDF"/>
    <w:rsid w:val="0038605F"/>
    <w:rsid w:val="00386113"/>
    <w:rsid w:val="003869A9"/>
    <w:rsid w:val="00386BF7"/>
    <w:rsid w:val="00386DA4"/>
    <w:rsid w:val="003876D5"/>
    <w:rsid w:val="0038781A"/>
    <w:rsid w:val="00387CB5"/>
    <w:rsid w:val="003905BC"/>
    <w:rsid w:val="00390F21"/>
    <w:rsid w:val="00390FE5"/>
    <w:rsid w:val="003910BE"/>
    <w:rsid w:val="003916EF"/>
    <w:rsid w:val="00391BC2"/>
    <w:rsid w:val="0039229D"/>
    <w:rsid w:val="00392B35"/>
    <w:rsid w:val="00392BA9"/>
    <w:rsid w:val="00392C64"/>
    <w:rsid w:val="00392F7D"/>
    <w:rsid w:val="00393DE5"/>
    <w:rsid w:val="003943E5"/>
    <w:rsid w:val="0039691A"/>
    <w:rsid w:val="00396AC3"/>
    <w:rsid w:val="00397135"/>
    <w:rsid w:val="003979E7"/>
    <w:rsid w:val="003A09BF"/>
    <w:rsid w:val="003A0BFA"/>
    <w:rsid w:val="003A0C85"/>
    <w:rsid w:val="003A167B"/>
    <w:rsid w:val="003A174A"/>
    <w:rsid w:val="003A17A9"/>
    <w:rsid w:val="003A1B46"/>
    <w:rsid w:val="003A1DEB"/>
    <w:rsid w:val="003A1EE5"/>
    <w:rsid w:val="003A1F24"/>
    <w:rsid w:val="003A2623"/>
    <w:rsid w:val="003A3B82"/>
    <w:rsid w:val="003A3C75"/>
    <w:rsid w:val="003A3FC2"/>
    <w:rsid w:val="003A4C1E"/>
    <w:rsid w:val="003A5F9F"/>
    <w:rsid w:val="003A620A"/>
    <w:rsid w:val="003A68EA"/>
    <w:rsid w:val="003A6A9C"/>
    <w:rsid w:val="003A6AF1"/>
    <w:rsid w:val="003A6E2B"/>
    <w:rsid w:val="003B0954"/>
    <w:rsid w:val="003B15AB"/>
    <w:rsid w:val="003B1BB1"/>
    <w:rsid w:val="003B2452"/>
    <w:rsid w:val="003B2DA4"/>
    <w:rsid w:val="003B32A3"/>
    <w:rsid w:val="003B423F"/>
    <w:rsid w:val="003B49CD"/>
    <w:rsid w:val="003B55C6"/>
    <w:rsid w:val="003B55F2"/>
    <w:rsid w:val="003B56A2"/>
    <w:rsid w:val="003B57E1"/>
    <w:rsid w:val="003B5E8C"/>
    <w:rsid w:val="003B6039"/>
    <w:rsid w:val="003B65EE"/>
    <w:rsid w:val="003B7B5F"/>
    <w:rsid w:val="003B7CA7"/>
    <w:rsid w:val="003C06C2"/>
    <w:rsid w:val="003C18CE"/>
    <w:rsid w:val="003C3002"/>
    <w:rsid w:val="003C357B"/>
    <w:rsid w:val="003C39D4"/>
    <w:rsid w:val="003C3CAB"/>
    <w:rsid w:val="003C3ECF"/>
    <w:rsid w:val="003C4470"/>
    <w:rsid w:val="003C51A5"/>
    <w:rsid w:val="003C6A31"/>
    <w:rsid w:val="003C6AB8"/>
    <w:rsid w:val="003C74A5"/>
    <w:rsid w:val="003D0D9E"/>
    <w:rsid w:val="003D0E05"/>
    <w:rsid w:val="003D169E"/>
    <w:rsid w:val="003D17E8"/>
    <w:rsid w:val="003D2040"/>
    <w:rsid w:val="003D3794"/>
    <w:rsid w:val="003D3FC8"/>
    <w:rsid w:val="003D562A"/>
    <w:rsid w:val="003D563E"/>
    <w:rsid w:val="003D5D16"/>
    <w:rsid w:val="003D6195"/>
    <w:rsid w:val="003D7596"/>
    <w:rsid w:val="003E03C0"/>
    <w:rsid w:val="003E0964"/>
    <w:rsid w:val="003E0C73"/>
    <w:rsid w:val="003E0D7C"/>
    <w:rsid w:val="003E235C"/>
    <w:rsid w:val="003E2AB0"/>
    <w:rsid w:val="003E4072"/>
    <w:rsid w:val="003E423B"/>
    <w:rsid w:val="003E4610"/>
    <w:rsid w:val="003E52FF"/>
    <w:rsid w:val="003E5FED"/>
    <w:rsid w:val="003E607D"/>
    <w:rsid w:val="003E6BDA"/>
    <w:rsid w:val="003E6FCA"/>
    <w:rsid w:val="003E7E3D"/>
    <w:rsid w:val="003F002C"/>
    <w:rsid w:val="003F15F8"/>
    <w:rsid w:val="003F28C6"/>
    <w:rsid w:val="003F2A15"/>
    <w:rsid w:val="003F3B64"/>
    <w:rsid w:val="003F3E65"/>
    <w:rsid w:val="003F4AEB"/>
    <w:rsid w:val="003F55EC"/>
    <w:rsid w:val="003F5DF2"/>
    <w:rsid w:val="003F6093"/>
    <w:rsid w:val="003F6F56"/>
    <w:rsid w:val="003F7755"/>
    <w:rsid w:val="003F7ECB"/>
    <w:rsid w:val="00400551"/>
    <w:rsid w:val="00401D0B"/>
    <w:rsid w:val="004022FD"/>
    <w:rsid w:val="00403210"/>
    <w:rsid w:val="0040337C"/>
    <w:rsid w:val="00403382"/>
    <w:rsid w:val="00405041"/>
    <w:rsid w:val="0040537D"/>
    <w:rsid w:val="00407127"/>
    <w:rsid w:val="00407159"/>
    <w:rsid w:val="004074C0"/>
    <w:rsid w:val="00410B92"/>
    <w:rsid w:val="0041129A"/>
    <w:rsid w:val="004113D3"/>
    <w:rsid w:val="00412461"/>
    <w:rsid w:val="00412526"/>
    <w:rsid w:val="00413381"/>
    <w:rsid w:val="00413EAF"/>
    <w:rsid w:val="0041453C"/>
    <w:rsid w:val="00414CE8"/>
    <w:rsid w:val="00414EB9"/>
    <w:rsid w:val="00414F22"/>
    <w:rsid w:val="00416036"/>
    <w:rsid w:val="004163A5"/>
    <w:rsid w:val="0041653E"/>
    <w:rsid w:val="00416DF8"/>
    <w:rsid w:val="004203DA"/>
    <w:rsid w:val="004205C4"/>
    <w:rsid w:val="004227E6"/>
    <w:rsid w:val="00422EFD"/>
    <w:rsid w:val="004233DD"/>
    <w:rsid w:val="004243A0"/>
    <w:rsid w:val="004245D0"/>
    <w:rsid w:val="00424AA6"/>
    <w:rsid w:val="00425175"/>
    <w:rsid w:val="004261A8"/>
    <w:rsid w:val="00426E3E"/>
    <w:rsid w:val="00427006"/>
    <w:rsid w:val="004274FF"/>
    <w:rsid w:val="004275BD"/>
    <w:rsid w:val="004309AD"/>
    <w:rsid w:val="00430F8B"/>
    <w:rsid w:val="0043160F"/>
    <w:rsid w:val="004323FD"/>
    <w:rsid w:val="0043299C"/>
    <w:rsid w:val="004329E6"/>
    <w:rsid w:val="00434C55"/>
    <w:rsid w:val="0043506F"/>
    <w:rsid w:val="0043698C"/>
    <w:rsid w:val="0043739E"/>
    <w:rsid w:val="00437953"/>
    <w:rsid w:val="00440042"/>
    <w:rsid w:val="00440128"/>
    <w:rsid w:val="00441E69"/>
    <w:rsid w:val="004432D7"/>
    <w:rsid w:val="004437F5"/>
    <w:rsid w:val="0044382D"/>
    <w:rsid w:val="00443853"/>
    <w:rsid w:val="00443DBB"/>
    <w:rsid w:val="00444A6B"/>
    <w:rsid w:val="00444C3C"/>
    <w:rsid w:val="00444C95"/>
    <w:rsid w:val="004453EC"/>
    <w:rsid w:val="004463AC"/>
    <w:rsid w:val="004469FB"/>
    <w:rsid w:val="00446BA4"/>
    <w:rsid w:val="00446F4A"/>
    <w:rsid w:val="004470AF"/>
    <w:rsid w:val="00447900"/>
    <w:rsid w:val="00447955"/>
    <w:rsid w:val="00447F6C"/>
    <w:rsid w:val="00450DA1"/>
    <w:rsid w:val="0045349A"/>
    <w:rsid w:val="004536D7"/>
    <w:rsid w:val="00453BAF"/>
    <w:rsid w:val="00454C50"/>
    <w:rsid w:val="00454F9B"/>
    <w:rsid w:val="0045634E"/>
    <w:rsid w:val="004565AC"/>
    <w:rsid w:val="00457154"/>
    <w:rsid w:val="0045761C"/>
    <w:rsid w:val="004601A8"/>
    <w:rsid w:val="004604A6"/>
    <w:rsid w:val="00460E06"/>
    <w:rsid w:val="00461867"/>
    <w:rsid w:val="00461C2C"/>
    <w:rsid w:val="00462360"/>
    <w:rsid w:val="00462AA6"/>
    <w:rsid w:val="00462F2D"/>
    <w:rsid w:val="00463554"/>
    <w:rsid w:val="00464B22"/>
    <w:rsid w:val="00465149"/>
    <w:rsid w:val="004655A9"/>
    <w:rsid w:val="00467621"/>
    <w:rsid w:val="004676A6"/>
    <w:rsid w:val="004700A2"/>
    <w:rsid w:val="00471405"/>
    <w:rsid w:val="00471906"/>
    <w:rsid w:val="00471C54"/>
    <w:rsid w:val="00472278"/>
    <w:rsid w:val="0047234D"/>
    <w:rsid w:val="004723A0"/>
    <w:rsid w:val="00472911"/>
    <w:rsid w:val="00472D56"/>
    <w:rsid w:val="00472ED3"/>
    <w:rsid w:val="00473033"/>
    <w:rsid w:val="00473054"/>
    <w:rsid w:val="00474D1C"/>
    <w:rsid w:val="004757BD"/>
    <w:rsid w:val="00475C5C"/>
    <w:rsid w:val="00476113"/>
    <w:rsid w:val="00476127"/>
    <w:rsid w:val="0047663A"/>
    <w:rsid w:val="004766D8"/>
    <w:rsid w:val="00480727"/>
    <w:rsid w:val="00481278"/>
    <w:rsid w:val="0048149F"/>
    <w:rsid w:val="00481547"/>
    <w:rsid w:val="004819DD"/>
    <w:rsid w:val="00481BA6"/>
    <w:rsid w:val="0048278F"/>
    <w:rsid w:val="004827B0"/>
    <w:rsid w:val="004836AD"/>
    <w:rsid w:val="00483E70"/>
    <w:rsid w:val="004840CD"/>
    <w:rsid w:val="004841D2"/>
    <w:rsid w:val="00485445"/>
    <w:rsid w:val="004856AB"/>
    <w:rsid w:val="00486252"/>
    <w:rsid w:val="00490FAC"/>
    <w:rsid w:val="004913AB"/>
    <w:rsid w:val="00492C5C"/>
    <w:rsid w:val="004931F2"/>
    <w:rsid w:val="0049337B"/>
    <w:rsid w:val="0049364D"/>
    <w:rsid w:val="0049380D"/>
    <w:rsid w:val="00493CF5"/>
    <w:rsid w:val="00494FFE"/>
    <w:rsid w:val="004950B1"/>
    <w:rsid w:val="004978E7"/>
    <w:rsid w:val="00497E88"/>
    <w:rsid w:val="004A04F5"/>
    <w:rsid w:val="004A0D2E"/>
    <w:rsid w:val="004A1143"/>
    <w:rsid w:val="004A1587"/>
    <w:rsid w:val="004A1782"/>
    <w:rsid w:val="004A1D1B"/>
    <w:rsid w:val="004A2118"/>
    <w:rsid w:val="004A3096"/>
    <w:rsid w:val="004A3658"/>
    <w:rsid w:val="004A5FD1"/>
    <w:rsid w:val="004A6111"/>
    <w:rsid w:val="004A6FC8"/>
    <w:rsid w:val="004B0BA1"/>
    <w:rsid w:val="004B0D7A"/>
    <w:rsid w:val="004B1FF9"/>
    <w:rsid w:val="004B38E6"/>
    <w:rsid w:val="004B3E52"/>
    <w:rsid w:val="004B3FD2"/>
    <w:rsid w:val="004B4537"/>
    <w:rsid w:val="004B4582"/>
    <w:rsid w:val="004B49A7"/>
    <w:rsid w:val="004B5ADD"/>
    <w:rsid w:val="004B5B22"/>
    <w:rsid w:val="004B6975"/>
    <w:rsid w:val="004B6A36"/>
    <w:rsid w:val="004B7138"/>
    <w:rsid w:val="004B7333"/>
    <w:rsid w:val="004B7C6E"/>
    <w:rsid w:val="004C029D"/>
    <w:rsid w:val="004C08A9"/>
    <w:rsid w:val="004C0F75"/>
    <w:rsid w:val="004C1608"/>
    <w:rsid w:val="004C18C9"/>
    <w:rsid w:val="004C2AF9"/>
    <w:rsid w:val="004C3E23"/>
    <w:rsid w:val="004C4978"/>
    <w:rsid w:val="004C4F07"/>
    <w:rsid w:val="004C505D"/>
    <w:rsid w:val="004C71AB"/>
    <w:rsid w:val="004C72BB"/>
    <w:rsid w:val="004D141C"/>
    <w:rsid w:val="004D235F"/>
    <w:rsid w:val="004D2737"/>
    <w:rsid w:val="004D2CB2"/>
    <w:rsid w:val="004D2E73"/>
    <w:rsid w:val="004D302B"/>
    <w:rsid w:val="004D3312"/>
    <w:rsid w:val="004D3337"/>
    <w:rsid w:val="004D3C52"/>
    <w:rsid w:val="004D46F5"/>
    <w:rsid w:val="004D530F"/>
    <w:rsid w:val="004D534A"/>
    <w:rsid w:val="004D58F3"/>
    <w:rsid w:val="004D62E1"/>
    <w:rsid w:val="004D6F95"/>
    <w:rsid w:val="004D76BE"/>
    <w:rsid w:val="004D7C43"/>
    <w:rsid w:val="004E12AC"/>
    <w:rsid w:val="004E1E9D"/>
    <w:rsid w:val="004E29EC"/>
    <w:rsid w:val="004E3662"/>
    <w:rsid w:val="004E3BB9"/>
    <w:rsid w:val="004E3CCC"/>
    <w:rsid w:val="004E4191"/>
    <w:rsid w:val="004E43DA"/>
    <w:rsid w:val="004E532D"/>
    <w:rsid w:val="004E57F8"/>
    <w:rsid w:val="004E5C13"/>
    <w:rsid w:val="004E749B"/>
    <w:rsid w:val="004E74D2"/>
    <w:rsid w:val="004F083D"/>
    <w:rsid w:val="004F0D42"/>
    <w:rsid w:val="004F1FFD"/>
    <w:rsid w:val="004F2897"/>
    <w:rsid w:val="004F2F10"/>
    <w:rsid w:val="004F3248"/>
    <w:rsid w:val="004F358B"/>
    <w:rsid w:val="004F4855"/>
    <w:rsid w:val="004F494B"/>
    <w:rsid w:val="004F4E73"/>
    <w:rsid w:val="004F5152"/>
    <w:rsid w:val="004F55BF"/>
    <w:rsid w:val="004F56E8"/>
    <w:rsid w:val="004F5999"/>
    <w:rsid w:val="004F5F9B"/>
    <w:rsid w:val="004F646E"/>
    <w:rsid w:val="004F7CAA"/>
    <w:rsid w:val="004F7ED0"/>
    <w:rsid w:val="00500164"/>
    <w:rsid w:val="0050167F"/>
    <w:rsid w:val="00501ABC"/>
    <w:rsid w:val="005028BB"/>
    <w:rsid w:val="00502D32"/>
    <w:rsid w:val="00503033"/>
    <w:rsid w:val="00504137"/>
    <w:rsid w:val="00504320"/>
    <w:rsid w:val="00504425"/>
    <w:rsid w:val="00504BC0"/>
    <w:rsid w:val="00504DD4"/>
    <w:rsid w:val="00504ED0"/>
    <w:rsid w:val="00505493"/>
    <w:rsid w:val="005071E6"/>
    <w:rsid w:val="0050773F"/>
    <w:rsid w:val="005114D6"/>
    <w:rsid w:val="00511B76"/>
    <w:rsid w:val="005123FD"/>
    <w:rsid w:val="005126EA"/>
    <w:rsid w:val="00512FF7"/>
    <w:rsid w:val="00514417"/>
    <w:rsid w:val="00514F92"/>
    <w:rsid w:val="00516971"/>
    <w:rsid w:val="00516A07"/>
    <w:rsid w:val="00516A29"/>
    <w:rsid w:val="00516BCD"/>
    <w:rsid w:val="00517E1F"/>
    <w:rsid w:val="005206B4"/>
    <w:rsid w:val="005207AB"/>
    <w:rsid w:val="00520DB4"/>
    <w:rsid w:val="00521D48"/>
    <w:rsid w:val="0052204D"/>
    <w:rsid w:val="005220E1"/>
    <w:rsid w:val="00523324"/>
    <w:rsid w:val="005237A4"/>
    <w:rsid w:val="0052440B"/>
    <w:rsid w:val="005245DA"/>
    <w:rsid w:val="0052555E"/>
    <w:rsid w:val="005274D6"/>
    <w:rsid w:val="00527E34"/>
    <w:rsid w:val="00527E53"/>
    <w:rsid w:val="0053036B"/>
    <w:rsid w:val="00530A15"/>
    <w:rsid w:val="00531204"/>
    <w:rsid w:val="0053190B"/>
    <w:rsid w:val="005324A3"/>
    <w:rsid w:val="00532690"/>
    <w:rsid w:val="00533345"/>
    <w:rsid w:val="005333D8"/>
    <w:rsid w:val="0053504A"/>
    <w:rsid w:val="005358FB"/>
    <w:rsid w:val="00536D70"/>
    <w:rsid w:val="0054002B"/>
    <w:rsid w:val="00540546"/>
    <w:rsid w:val="00541045"/>
    <w:rsid w:val="00541993"/>
    <w:rsid w:val="00541BD8"/>
    <w:rsid w:val="00541E14"/>
    <w:rsid w:val="0054314B"/>
    <w:rsid w:val="00543356"/>
    <w:rsid w:val="00543B07"/>
    <w:rsid w:val="00543F2A"/>
    <w:rsid w:val="005445D4"/>
    <w:rsid w:val="00544893"/>
    <w:rsid w:val="00545274"/>
    <w:rsid w:val="00545D93"/>
    <w:rsid w:val="00545EF7"/>
    <w:rsid w:val="0054731F"/>
    <w:rsid w:val="00547DE0"/>
    <w:rsid w:val="005504B5"/>
    <w:rsid w:val="005516FA"/>
    <w:rsid w:val="00551C7A"/>
    <w:rsid w:val="0055231C"/>
    <w:rsid w:val="00554150"/>
    <w:rsid w:val="00554965"/>
    <w:rsid w:val="00555289"/>
    <w:rsid w:val="005564A5"/>
    <w:rsid w:val="005604A1"/>
    <w:rsid w:val="00560981"/>
    <w:rsid w:val="00561D17"/>
    <w:rsid w:val="00561D84"/>
    <w:rsid w:val="00561F6F"/>
    <w:rsid w:val="00562448"/>
    <w:rsid w:val="00562C57"/>
    <w:rsid w:val="00562E77"/>
    <w:rsid w:val="005640DC"/>
    <w:rsid w:val="00564D39"/>
    <w:rsid w:val="0056504F"/>
    <w:rsid w:val="00565524"/>
    <w:rsid w:val="00565655"/>
    <w:rsid w:val="005666D8"/>
    <w:rsid w:val="005668DA"/>
    <w:rsid w:val="00567B73"/>
    <w:rsid w:val="005702F0"/>
    <w:rsid w:val="00570A32"/>
    <w:rsid w:val="005712D7"/>
    <w:rsid w:val="005719CE"/>
    <w:rsid w:val="005723EE"/>
    <w:rsid w:val="005726A2"/>
    <w:rsid w:val="00572735"/>
    <w:rsid w:val="00573042"/>
    <w:rsid w:val="00573303"/>
    <w:rsid w:val="00573D9C"/>
    <w:rsid w:val="00574109"/>
    <w:rsid w:val="00574730"/>
    <w:rsid w:val="005751B6"/>
    <w:rsid w:val="00576D6C"/>
    <w:rsid w:val="00580034"/>
    <w:rsid w:val="005800EC"/>
    <w:rsid w:val="00580A85"/>
    <w:rsid w:val="005811EA"/>
    <w:rsid w:val="0058258E"/>
    <w:rsid w:val="00582D3D"/>
    <w:rsid w:val="00583B74"/>
    <w:rsid w:val="00583B9B"/>
    <w:rsid w:val="00583BAA"/>
    <w:rsid w:val="0058512A"/>
    <w:rsid w:val="00585289"/>
    <w:rsid w:val="005863B3"/>
    <w:rsid w:val="00586949"/>
    <w:rsid w:val="005870ED"/>
    <w:rsid w:val="00590E7E"/>
    <w:rsid w:val="00591588"/>
    <w:rsid w:val="0059180F"/>
    <w:rsid w:val="005921C2"/>
    <w:rsid w:val="00592452"/>
    <w:rsid w:val="00592A6D"/>
    <w:rsid w:val="00593898"/>
    <w:rsid w:val="00594109"/>
    <w:rsid w:val="00595FDD"/>
    <w:rsid w:val="005976F1"/>
    <w:rsid w:val="00597FD5"/>
    <w:rsid w:val="005A03FE"/>
    <w:rsid w:val="005A0B2B"/>
    <w:rsid w:val="005A0C09"/>
    <w:rsid w:val="005A2485"/>
    <w:rsid w:val="005A262B"/>
    <w:rsid w:val="005A2B0C"/>
    <w:rsid w:val="005A2B82"/>
    <w:rsid w:val="005A3B68"/>
    <w:rsid w:val="005A51AE"/>
    <w:rsid w:val="005A6375"/>
    <w:rsid w:val="005A6AC3"/>
    <w:rsid w:val="005A708B"/>
    <w:rsid w:val="005A7165"/>
    <w:rsid w:val="005A7F68"/>
    <w:rsid w:val="005B01D0"/>
    <w:rsid w:val="005B0505"/>
    <w:rsid w:val="005B0585"/>
    <w:rsid w:val="005B063C"/>
    <w:rsid w:val="005B3A4B"/>
    <w:rsid w:val="005B3CEF"/>
    <w:rsid w:val="005B3DB4"/>
    <w:rsid w:val="005B3F32"/>
    <w:rsid w:val="005B4CBF"/>
    <w:rsid w:val="005B510C"/>
    <w:rsid w:val="005B55CC"/>
    <w:rsid w:val="005B5C07"/>
    <w:rsid w:val="005B600A"/>
    <w:rsid w:val="005B6E9F"/>
    <w:rsid w:val="005B7E72"/>
    <w:rsid w:val="005C0122"/>
    <w:rsid w:val="005C0313"/>
    <w:rsid w:val="005C0959"/>
    <w:rsid w:val="005C0BEC"/>
    <w:rsid w:val="005C0EBD"/>
    <w:rsid w:val="005C1923"/>
    <w:rsid w:val="005C21F2"/>
    <w:rsid w:val="005C22FA"/>
    <w:rsid w:val="005C2B2D"/>
    <w:rsid w:val="005C44C8"/>
    <w:rsid w:val="005C52CD"/>
    <w:rsid w:val="005C5496"/>
    <w:rsid w:val="005C5975"/>
    <w:rsid w:val="005C5E51"/>
    <w:rsid w:val="005C78B7"/>
    <w:rsid w:val="005C7BDB"/>
    <w:rsid w:val="005D0820"/>
    <w:rsid w:val="005D23ED"/>
    <w:rsid w:val="005D287B"/>
    <w:rsid w:val="005D3D89"/>
    <w:rsid w:val="005D3E39"/>
    <w:rsid w:val="005D4D6A"/>
    <w:rsid w:val="005D4DE9"/>
    <w:rsid w:val="005D62B7"/>
    <w:rsid w:val="005D67AE"/>
    <w:rsid w:val="005D6A2C"/>
    <w:rsid w:val="005D7364"/>
    <w:rsid w:val="005D7ABB"/>
    <w:rsid w:val="005E0A33"/>
    <w:rsid w:val="005E1C48"/>
    <w:rsid w:val="005E2043"/>
    <w:rsid w:val="005E2530"/>
    <w:rsid w:val="005E2A5C"/>
    <w:rsid w:val="005E3390"/>
    <w:rsid w:val="005E351C"/>
    <w:rsid w:val="005E4017"/>
    <w:rsid w:val="005E4EF8"/>
    <w:rsid w:val="005E5F15"/>
    <w:rsid w:val="005E77F6"/>
    <w:rsid w:val="005E7D34"/>
    <w:rsid w:val="005F089D"/>
    <w:rsid w:val="005F1793"/>
    <w:rsid w:val="005F22C3"/>
    <w:rsid w:val="005F2B81"/>
    <w:rsid w:val="005F3B4E"/>
    <w:rsid w:val="005F45B5"/>
    <w:rsid w:val="005F47E1"/>
    <w:rsid w:val="005F4B32"/>
    <w:rsid w:val="005F4D9A"/>
    <w:rsid w:val="005F56F6"/>
    <w:rsid w:val="005F6037"/>
    <w:rsid w:val="005F60CB"/>
    <w:rsid w:val="005F65A9"/>
    <w:rsid w:val="006009B0"/>
    <w:rsid w:val="00600B03"/>
    <w:rsid w:val="00600CFC"/>
    <w:rsid w:val="006012F7"/>
    <w:rsid w:val="00601367"/>
    <w:rsid w:val="006022FB"/>
    <w:rsid w:val="00602802"/>
    <w:rsid w:val="006032E2"/>
    <w:rsid w:val="0060356F"/>
    <w:rsid w:val="00604135"/>
    <w:rsid w:val="00604D5D"/>
    <w:rsid w:val="00606323"/>
    <w:rsid w:val="00606F50"/>
    <w:rsid w:val="00607ACE"/>
    <w:rsid w:val="00610447"/>
    <w:rsid w:val="00610EC0"/>
    <w:rsid w:val="00611AE6"/>
    <w:rsid w:val="00611E78"/>
    <w:rsid w:val="006134AA"/>
    <w:rsid w:val="00613810"/>
    <w:rsid w:val="00613EC8"/>
    <w:rsid w:val="00614234"/>
    <w:rsid w:val="006145F9"/>
    <w:rsid w:val="0061542B"/>
    <w:rsid w:val="0061566C"/>
    <w:rsid w:val="00617605"/>
    <w:rsid w:val="00620F34"/>
    <w:rsid w:val="00621705"/>
    <w:rsid w:val="006219C5"/>
    <w:rsid w:val="0062235B"/>
    <w:rsid w:val="006228D3"/>
    <w:rsid w:val="00622A4A"/>
    <w:rsid w:val="006241A4"/>
    <w:rsid w:val="0062445D"/>
    <w:rsid w:val="00624A00"/>
    <w:rsid w:val="00624BE5"/>
    <w:rsid w:val="00624E56"/>
    <w:rsid w:val="006250E2"/>
    <w:rsid w:val="006263A2"/>
    <w:rsid w:val="00626C18"/>
    <w:rsid w:val="00630949"/>
    <w:rsid w:val="00631212"/>
    <w:rsid w:val="006313B7"/>
    <w:rsid w:val="006315E9"/>
    <w:rsid w:val="00632245"/>
    <w:rsid w:val="00633B80"/>
    <w:rsid w:val="00633D83"/>
    <w:rsid w:val="00633D8F"/>
    <w:rsid w:val="00634454"/>
    <w:rsid w:val="006349F4"/>
    <w:rsid w:val="00634F6C"/>
    <w:rsid w:val="00635056"/>
    <w:rsid w:val="0063637B"/>
    <w:rsid w:val="006368A9"/>
    <w:rsid w:val="0063714D"/>
    <w:rsid w:val="0064113D"/>
    <w:rsid w:val="00641528"/>
    <w:rsid w:val="0064154B"/>
    <w:rsid w:val="00641AAD"/>
    <w:rsid w:val="00642E53"/>
    <w:rsid w:val="0064518C"/>
    <w:rsid w:val="00645AD9"/>
    <w:rsid w:val="0064632D"/>
    <w:rsid w:val="00650945"/>
    <w:rsid w:val="00651010"/>
    <w:rsid w:val="00651B16"/>
    <w:rsid w:val="0065266D"/>
    <w:rsid w:val="0065329D"/>
    <w:rsid w:val="006541C1"/>
    <w:rsid w:val="006542E2"/>
    <w:rsid w:val="00654425"/>
    <w:rsid w:val="00654C55"/>
    <w:rsid w:val="00654E96"/>
    <w:rsid w:val="00655CAA"/>
    <w:rsid w:val="00656091"/>
    <w:rsid w:val="00656363"/>
    <w:rsid w:val="00657231"/>
    <w:rsid w:val="00657E0E"/>
    <w:rsid w:val="00660E52"/>
    <w:rsid w:val="00662E5C"/>
    <w:rsid w:val="00662F5E"/>
    <w:rsid w:val="00663E3C"/>
    <w:rsid w:val="0066435D"/>
    <w:rsid w:val="00664585"/>
    <w:rsid w:val="006648F3"/>
    <w:rsid w:val="00665062"/>
    <w:rsid w:val="00665AF2"/>
    <w:rsid w:val="00665F04"/>
    <w:rsid w:val="00666110"/>
    <w:rsid w:val="006664BC"/>
    <w:rsid w:val="00667A4C"/>
    <w:rsid w:val="0067007B"/>
    <w:rsid w:val="00670835"/>
    <w:rsid w:val="0067091E"/>
    <w:rsid w:val="006709AB"/>
    <w:rsid w:val="00670B3A"/>
    <w:rsid w:val="00673CB6"/>
    <w:rsid w:val="00673DE5"/>
    <w:rsid w:val="00674944"/>
    <w:rsid w:val="006752C6"/>
    <w:rsid w:val="0067536D"/>
    <w:rsid w:val="00675D82"/>
    <w:rsid w:val="00676B01"/>
    <w:rsid w:val="00676B72"/>
    <w:rsid w:val="00676D50"/>
    <w:rsid w:val="00677502"/>
    <w:rsid w:val="0067754C"/>
    <w:rsid w:val="00677CCF"/>
    <w:rsid w:val="00677E3D"/>
    <w:rsid w:val="00681FB6"/>
    <w:rsid w:val="0068212E"/>
    <w:rsid w:val="0068260D"/>
    <w:rsid w:val="00682741"/>
    <w:rsid w:val="00682A4B"/>
    <w:rsid w:val="006852C5"/>
    <w:rsid w:val="00685D5A"/>
    <w:rsid w:val="00686424"/>
    <w:rsid w:val="00686449"/>
    <w:rsid w:val="00687D2A"/>
    <w:rsid w:val="006909D2"/>
    <w:rsid w:val="0069136C"/>
    <w:rsid w:val="00691600"/>
    <w:rsid w:val="00691878"/>
    <w:rsid w:val="006940BA"/>
    <w:rsid w:val="006952F1"/>
    <w:rsid w:val="00695799"/>
    <w:rsid w:val="006963BD"/>
    <w:rsid w:val="00696A68"/>
    <w:rsid w:val="00696E2F"/>
    <w:rsid w:val="0069775F"/>
    <w:rsid w:val="00697E06"/>
    <w:rsid w:val="00697E77"/>
    <w:rsid w:val="006A0951"/>
    <w:rsid w:val="006A132B"/>
    <w:rsid w:val="006A14EA"/>
    <w:rsid w:val="006A422A"/>
    <w:rsid w:val="006A42FD"/>
    <w:rsid w:val="006A506A"/>
    <w:rsid w:val="006A5838"/>
    <w:rsid w:val="006A5CBB"/>
    <w:rsid w:val="006A5E65"/>
    <w:rsid w:val="006A65B9"/>
    <w:rsid w:val="006A6CAD"/>
    <w:rsid w:val="006A6E20"/>
    <w:rsid w:val="006A6F01"/>
    <w:rsid w:val="006A6FA9"/>
    <w:rsid w:val="006A7307"/>
    <w:rsid w:val="006A7695"/>
    <w:rsid w:val="006B02F6"/>
    <w:rsid w:val="006B0B74"/>
    <w:rsid w:val="006B1855"/>
    <w:rsid w:val="006B25BF"/>
    <w:rsid w:val="006B4830"/>
    <w:rsid w:val="006B4E7D"/>
    <w:rsid w:val="006B532B"/>
    <w:rsid w:val="006B56E5"/>
    <w:rsid w:val="006B6162"/>
    <w:rsid w:val="006B7364"/>
    <w:rsid w:val="006C0488"/>
    <w:rsid w:val="006C13D0"/>
    <w:rsid w:val="006C13D3"/>
    <w:rsid w:val="006C25C5"/>
    <w:rsid w:val="006C2A8E"/>
    <w:rsid w:val="006C39B5"/>
    <w:rsid w:val="006C4000"/>
    <w:rsid w:val="006C45FA"/>
    <w:rsid w:val="006C46AA"/>
    <w:rsid w:val="006C4929"/>
    <w:rsid w:val="006C4A0D"/>
    <w:rsid w:val="006C5626"/>
    <w:rsid w:val="006C59BC"/>
    <w:rsid w:val="006C5A6E"/>
    <w:rsid w:val="006C640B"/>
    <w:rsid w:val="006C7250"/>
    <w:rsid w:val="006C794B"/>
    <w:rsid w:val="006C7BB6"/>
    <w:rsid w:val="006D06D7"/>
    <w:rsid w:val="006D10C6"/>
    <w:rsid w:val="006D1B2B"/>
    <w:rsid w:val="006D2114"/>
    <w:rsid w:val="006D21D2"/>
    <w:rsid w:val="006D3230"/>
    <w:rsid w:val="006D352C"/>
    <w:rsid w:val="006D49B2"/>
    <w:rsid w:val="006D5F0E"/>
    <w:rsid w:val="006D60CC"/>
    <w:rsid w:val="006D69D7"/>
    <w:rsid w:val="006D7424"/>
    <w:rsid w:val="006D75E7"/>
    <w:rsid w:val="006D76B4"/>
    <w:rsid w:val="006D7976"/>
    <w:rsid w:val="006E1048"/>
    <w:rsid w:val="006E25CE"/>
    <w:rsid w:val="006E6994"/>
    <w:rsid w:val="006E7429"/>
    <w:rsid w:val="006E7BBC"/>
    <w:rsid w:val="006F1E2E"/>
    <w:rsid w:val="006F2520"/>
    <w:rsid w:val="006F25C0"/>
    <w:rsid w:val="006F2778"/>
    <w:rsid w:val="006F4070"/>
    <w:rsid w:val="006F5A9C"/>
    <w:rsid w:val="006F5E19"/>
    <w:rsid w:val="006F60FA"/>
    <w:rsid w:val="006F7A88"/>
    <w:rsid w:val="006F7B0D"/>
    <w:rsid w:val="00700282"/>
    <w:rsid w:val="00701356"/>
    <w:rsid w:val="00701A9A"/>
    <w:rsid w:val="00703006"/>
    <w:rsid w:val="00704B0E"/>
    <w:rsid w:val="00704E1D"/>
    <w:rsid w:val="00704EC9"/>
    <w:rsid w:val="007050D9"/>
    <w:rsid w:val="00706480"/>
    <w:rsid w:val="0070669A"/>
    <w:rsid w:val="007069EE"/>
    <w:rsid w:val="007070F8"/>
    <w:rsid w:val="007073DE"/>
    <w:rsid w:val="007076C8"/>
    <w:rsid w:val="007103E9"/>
    <w:rsid w:val="0071139C"/>
    <w:rsid w:val="00711765"/>
    <w:rsid w:val="00712B8D"/>
    <w:rsid w:val="00713238"/>
    <w:rsid w:val="00713DA1"/>
    <w:rsid w:val="00714BE3"/>
    <w:rsid w:val="007154CF"/>
    <w:rsid w:val="0071556D"/>
    <w:rsid w:val="00716070"/>
    <w:rsid w:val="007162D1"/>
    <w:rsid w:val="007177FF"/>
    <w:rsid w:val="00717881"/>
    <w:rsid w:val="00717A17"/>
    <w:rsid w:val="007202F4"/>
    <w:rsid w:val="00720DC1"/>
    <w:rsid w:val="0072162D"/>
    <w:rsid w:val="00722304"/>
    <w:rsid w:val="00722D15"/>
    <w:rsid w:val="00726340"/>
    <w:rsid w:val="00727267"/>
    <w:rsid w:val="007277B0"/>
    <w:rsid w:val="00730686"/>
    <w:rsid w:val="0073079E"/>
    <w:rsid w:val="00731559"/>
    <w:rsid w:val="00731747"/>
    <w:rsid w:val="00731B17"/>
    <w:rsid w:val="00731D3E"/>
    <w:rsid w:val="00732029"/>
    <w:rsid w:val="00732258"/>
    <w:rsid w:val="00732BDD"/>
    <w:rsid w:val="007337EE"/>
    <w:rsid w:val="00733C08"/>
    <w:rsid w:val="00734336"/>
    <w:rsid w:val="00734431"/>
    <w:rsid w:val="00734E12"/>
    <w:rsid w:val="007352F7"/>
    <w:rsid w:val="00735CA8"/>
    <w:rsid w:val="007374C7"/>
    <w:rsid w:val="00740662"/>
    <w:rsid w:val="00740A83"/>
    <w:rsid w:val="00741063"/>
    <w:rsid w:val="00741146"/>
    <w:rsid w:val="007417A8"/>
    <w:rsid w:val="00741A2D"/>
    <w:rsid w:val="0074222E"/>
    <w:rsid w:val="0074226B"/>
    <w:rsid w:val="00742565"/>
    <w:rsid w:val="00742822"/>
    <w:rsid w:val="007429D1"/>
    <w:rsid w:val="007432D0"/>
    <w:rsid w:val="007442B4"/>
    <w:rsid w:val="007457B7"/>
    <w:rsid w:val="00745B60"/>
    <w:rsid w:val="0074648D"/>
    <w:rsid w:val="00747FC7"/>
    <w:rsid w:val="00750D44"/>
    <w:rsid w:val="00751630"/>
    <w:rsid w:val="00752E77"/>
    <w:rsid w:val="0075353A"/>
    <w:rsid w:val="0075373B"/>
    <w:rsid w:val="00755038"/>
    <w:rsid w:val="007556B3"/>
    <w:rsid w:val="0075747D"/>
    <w:rsid w:val="00757BAB"/>
    <w:rsid w:val="00757E02"/>
    <w:rsid w:val="00760604"/>
    <w:rsid w:val="00760A5E"/>
    <w:rsid w:val="0076125B"/>
    <w:rsid w:val="00761465"/>
    <w:rsid w:val="00761775"/>
    <w:rsid w:val="00761F86"/>
    <w:rsid w:val="00762109"/>
    <w:rsid w:val="007648DA"/>
    <w:rsid w:val="00764AC4"/>
    <w:rsid w:val="00764AF7"/>
    <w:rsid w:val="00765979"/>
    <w:rsid w:val="007668C8"/>
    <w:rsid w:val="007669F4"/>
    <w:rsid w:val="00767563"/>
    <w:rsid w:val="00767A39"/>
    <w:rsid w:val="00767C1D"/>
    <w:rsid w:val="0077001B"/>
    <w:rsid w:val="0077053D"/>
    <w:rsid w:val="007706A3"/>
    <w:rsid w:val="007707CB"/>
    <w:rsid w:val="007710CE"/>
    <w:rsid w:val="00771ACB"/>
    <w:rsid w:val="007736AD"/>
    <w:rsid w:val="00773F49"/>
    <w:rsid w:val="0077491A"/>
    <w:rsid w:val="00774B5D"/>
    <w:rsid w:val="00774EE0"/>
    <w:rsid w:val="007772B8"/>
    <w:rsid w:val="007774B1"/>
    <w:rsid w:val="007803EA"/>
    <w:rsid w:val="007806C3"/>
    <w:rsid w:val="007811F3"/>
    <w:rsid w:val="00781268"/>
    <w:rsid w:val="007815DB"/>
    <w:rsid w:val="00781BA5"/>
    <w:rsid w:val="00782C58"/>
    <w:rsid w:val="00783D75"/>
    <w:rsid w:val="00784F6C"/>
    <w:rsid w:val="00785471"/>
    <w:rsid w:val="007859D3"/>
    <w:rsid w:val="00786CC1"/>
    <w:rsid w:val="0078781C"/>
    <w:rsid w:val="0079007D"/>
    <w:rsid w:val="0079065B"/>
    <w:rsid w:val="00790A9C"/>
    <w:rsid w:val="0079217F"/>
    <w:rsid w:val="007930E7"/>
    <w:rsid w:val="007941C1"/>
    <w:rsid w:val="007947D6"/>
    <w:rsid w:val="007948FA"/>
    <w:rsid w:val="00795750"/>
    <w:rsid w:val="00795CDF"/>
    <w:rsid w:val="0079642E"/>
    <w:rsid w:val="007978C0"/>
    <w:rsid w:val="00797BB7"/>
    <w:rsid w:val="007A0A8B"/>
    <w:rsid w:val="007A0C22"/>
    <w:rsid w:val="007A345A"/>
    <w:rsid w:val="007A39D0"/>
    <w:rsid w:val="007A3B8F"/>
    <w:rsid w:val="007A4536"/>
    <w:rsid w:val="007A47B6"/>
    <w:rsid w:val="007A4E76"/>
    <w:rsid w:val="007A6296"/>
    <w:rsid w:val="007A6401"/>
    <w:rsid w:val="007A6D64"/>
    <w:rsid w:val="007B1839"/>
    <w:rsid w:val="007B1A00"/>
    <w:rsid w:val="007B1B86"/>
    <w:rsid w:val="007B254A"/>
    <w:rsid w:val="007B2BAA"/>
    <w:rsid w:val="007B2CAA"/>
    <w:rsid w:val="007B2E30"/>
    <w:rsid w:val="007B35F2"/>
    <w:rsid w:val="007B42EA"/>
    <w:rsid w:val="007B4722"/>
    <w:rsid w:val="007B4A48"/>
    <w:rsid w:val="007B56D1"/>
    <w:rsid w:val="007B57C0"/>
    <w:rsid w:val="007B6079"/>
    <w:rsid w:val="007B63A1"/>
    <w:rsid w:val="007B6775"/>
    <w:rsid w:val="007B67FA"/>
    <w:rsid w:val="007B6908"/>
    <w:rsid w:val="007B6A3E"/>
    <w:rsid w:val="007B6AAA"/>
    <w:rsid w:val="007B6E89"/>
    <w:rsid w:val="007B7034"/>
    <w:rsid w:val="007B7ACC"/>
    <w:rsid w:val="007C0929"/>
    <w:rsid w:val="007C1636"/>
    <w:rsid w:val="007C18C7"/>
    <w:rsid w:val="007C18F4"/>
    <w:rsid w:val="007C194E"/>
    <w:rsid w:val="007C1E64"/>
    <w:rsid w:val="007C384B"/>
    <w:rsid w:val="007C46A1"/>
    <w:rsid w:val="007C5FD0"/>
    <w:rsid w:val="007C6804"/>
    <w:rsid w:val="007C7673"/>
    <w:rsid w:val="007C76A1"/>
    <w:rsid w:val="007C7907"/>
    <w:rsid w:val="007C7C40"/>
    <w:rsid w:val="007C7D49"/>
    <w:rsid w:val="007D06BB"/>
    <w:rsid w:val="007D1BCD"/>
    <w:rsid w:val="007D21DB"/>
    <w:rsid w:val="007D2944"/>
    <w:rsid w:val="007D3026"/>
    <w:rsid w:val="007D345A"/>
    <w:rsid w:val="007D3DCA"/>
    <w:rsid w:val="007D5181"/>
    <w:rsid w:val="007E04BF"/>
    <w:rsid w:val="007E0971"/>
    <w:rsid w:val="007E1801"/>
    <w:rsid w:val="007E21AB"/>
    <w:rsid w:val="007E2B39"/>
    <w:rsid w:val="007E2BE5"/>
    <w:rsid w:val="007E3254"/>
    <w:rsid w:val="007E36A4"/>
    <w:rsid w:val="007E3BE3"/>
    <w:rsid w:val="007E58F7"/>
    <w:rsid w:val="007E5B76"/>
    <w:rsid w:val="007E61C9"/>
    <w:rsid w:val="007E665F"/>
    <w:rsid w:val="007E6AFA"/>
    <w:rsid w:val="007E7181"/>
    <w:rsid w:val="007E7629"/>
    <w:rsid w:val="007E788A"/>
    <w:rsid w:val="007E7936"/>
    <w:rsid w:val="007E7C58"/>
    <w:rsid w:val="007F078F"/>
    <w:rsid w:val="007F0C5C"/>
    <w:rsid w:val="007F1789"/>
    <w:rsid w:val="007F230D"/>
    <w:rsid w:val="007F2DD4"/>
    <w:rsid w:val="007F42B7"/>
    <w:rsid w:val="007F4551"/>
    <w:rsid w:val="007F4F06"/>
    <w:rsid w:val="007F73E1"/>
    <w:rsid w:val="007F7776"/>
    <w:rsid w:val="00800C58"/>
    <w:rsid w:val="00801730"/>
    <w:rsid w:val="00801DAE"/>
    <w:rsid w:val="008023E9"/>
    <w:rsid w:val="00802D6F"/>
    <w:rsid w:val="00802F70"/>
    <w:rsid w:val="008031C9"/>
    <w:rsid w:val="008034FE"/>
    <w:rsid w:val="00803B82"/>
    <w:rsid w:val="00803C7D"/>
    <w:rsid w:val="00804623"/>
    <w:rsid w:val="008061A8"/>
    <w:rsid w:val="00806A41"/>
    <w:rsid w:val="00807434"/>
    <w:rsid w:val="00811873"/>
    <w:rsid w:val="00812007"/>
    <w:rsid w:val="00814602"/>
    <w:rsid w:val="00814D98"/>
    <w:rsid w:val="00816702"/>
    <w:rsid w:val="0081764A"/>
    <w:rsid w:val="00817EB4"/>
    <w:rsid w:val="008215C9"/>
    <w:rsid w:val="00821971"/>
    <w:rsid w:val="00822EE3"/>
    <w:rsid w:val="00823AE9"/>
    <w:rsid w:val="008240E2"/>
    <w:rsid w:val="008255D7"/>
    <w:rsid w:val="0082572C"/>
    <w:rsid w:val="00826C38"/>
    <w:rsid w:val="008277ED"/>
    <w:rsid w:val="00830621"/>
    <w:rsid w:val="008308CC"/>
    <w:rsid w:val="00830C3A"/>
    <w:rsid w:val="00830D80"/>
    <w:rsid w:val="0083191F"/>
    <w:rsid w:val="0083270B"/>
    <w:rsid w:val="00833F04"/>
    <w:rsid w:val="0083460E"/>
    <w:rsid w:val="00834AC8"/>
    <w:rsid w:val="00834B13"/>
    <w:rsid w:val="00834CAA"/>
    <w:rsid w:val="00835587"/>
    <w:rsid w:val="008371CA"/>
    <w:rsid w:val="00840336"/>
    <w:rsid w:val="00840B6D"/>
    <w:rsid w:val="00840B89"/>
    <w:rsid w:val="00841C77"/>
    <w:rsid w:val="008422C8"/>
    <w:rsid w:val="00842C8D"/>
    <w:rsid w:val="00844CF8"/>
    <w:rsid w:val="0084554B"/>
    <w:rsid w:val="008455EB"/>
    <w:rsid w:val="00845DB9"/>
    <w:rsid w:val="008462D4"/>
    <w:rsid w:val="0084632B"/>
    <w:rsid w:val="008464BC"/>
    <w:rsid w:val="00847281"/>
    <w:rsid w:val="008478B6"/>
    <w:rsid w:val="00847E4C"/>
    <w:rsid w:val="00847F28"/>
    <w:rsid w:val="00847F70"/>
    <w:rsid w:val="008501A7"/>
    <w:rsid w:val="00850AD3"/>
    <w:rsid w:val="00850BED"/>
    <w:rsid w:val="00851382"/>
    <w:rsid w:val="008520E5"/>
    <w:rsid w:val="0085317D"/>
    <w:rsid w:val="008538D1"/>
    <w:rsid w:val="008538E3"/>
    <w:rsid w:val="00853A39"/>
    <w:rsid w:val="00853C12"/>
    <w:rsid w:val="00853C77"/>
    <w:rsid w:val="008542E8"/>
    <w:rsid w:val="00854397"/>
    <w:rsid w:val="00855539"/>
    <w:rsid w:val="00856377"/>
    <w:rsid w:val="00857B17"/>
    <w:rsid w:val="00857D14"/>
    <w:rsid w:val="00861652"/>
    <w:rsid w:val="00861729"/>
    <w:rsid w:val="0086209D"/>
    <w:rsid w:val="008642C6"/>
    <w:rsid w:val="00864830"/>
    <w:rsid w:val="008652BD"/>
    <w:rsid w:val="008655E6"/>
    <w:rsid w:val="00865A58"/>
    <w:rsid w:val="00866B9C"/>
    <w:rsid w:val="00866D15"/>
    <w:rsid w:val="00866F24"/>
    <w:rsid w:val="0086729A"/>
    <w:rsid w:val="00867717"/>
    <w:rsid w:val="00867B5B"/>
    <w:rsid w:val="00870CB7"/>
    <w:rsid w:val="00871559"/>
    <w:rsid w:val="0087328C"/>
    <w:rsid w:val="00873C92"/>
    <w:rsid w:val="00876194"/>
    <w:rsid w:val="008762F4"/>
    <w:rsid w:val="0087699B"/>
    <w:rsid w:val="00876A72"/>
    <w:rsid w:val="008773E5"/>
    <w:rsid w:val="008779A9"/>
    <w:rsid w:val="008806A0"/>
    <w:rsid w:val="0088153E"/>
    <w:rsid w:val="008819B4"/>
    <w:rsid w:val="00881C98"/>
    <w:rsid w:val="0088226C"/>
    <w:rsid w:val="008825AE"/>
    <w:rsid w:val="0088281E"/>
    <w:rsid w:val="00884715"/>
    <w:rsid w:val="00884901"/>
    <w:rsid w:val="0088529B"/>
    <w:rsid w:val="008855DB"/>
    <w:rsid w:val="008855F5"/>
    <w:rsid w:val="008857FE"/>
    <w:rsid w:val="00885809"/>
    <w:rsid w:val="00885D55"/>
    <w:rsid w:val="00886C1B"/>
    <w:rsid w:val="00886D63"/>
    <w:rsid w:val="00887E83"/>
    <w:rsid w:val="00887FA7"/>
    <w:rsid w:val="00890646"/>
    <w:rsid w:val="008906BC"/>
    <w:rsid w:val="008908A8"/>
    <w:rsid w:val="00890AB8"/>
    <w:rsid w:val="008911CF"/>
    <w:rsid w:val="00891356"/>
    <w:rsid w:val="00891B5B"/>
    <w:rsid w:val="00891DCB"/>
    <w:rsid w:val="00891FFF"/>
    <w:rsid w:val="0089230B"/>
    <w:rsid w:val="00892712"/>
    <w:rsid w:val="00892D7A"/>
    <w:rsid w:val="00893450"/>
    <w:rsid w:val="008935E3"/>
    <w:rsid w:val="008945D9"/>
    <w:rsid w:val="00894B4B"/>
    <w:rsid w:val="00894F08"/>
    <w:rsid w:val="008951E7"/>
    <w:rsid w:val="00895A50"/>
    <w:rsid w:val="00895E7C"/>
    <w:rsid w:val="00896062"/>
    <w:rsid w:val="00896FA2"/>
    <w:rsid w:val="00897D0F"/>
    <w:rsid w:val="008A0914"/>
    <w:rsid w:val="008A1616"/>
    <w:rsid w:val="008A22BC"/>
    <w:rsid w:val="008A248A"/>
    <w:rsid w:val="008A2979"/>
    <w:rsid w:val="008A2B22"/>
    <w:rsid w:val="008A379A"/>
    <w:rsid w:val="008A4516"/>
    <w:rsid w:val="008A484C"/>
    <w:rsid w:val="008A4F6F"/>
    <w:rsid w:val="008A6F1C"/>
    <w:rsid w:val="008B0564"/>
    <w:rsid w:val="008B2773"/>
    <w:rsid w:val="008B3F6E"/>
    <w:rsid w:val="008B46F2"/>
    <w:rsid w:val="008B4755"/>
    <w:rsid w:val="008B5006"/>
    <w:rsid w:val="008B5D68"/>
    <w:rsid w:val="008B60E2"/>
    <w:rsid w:val="008B6899"/>
    <w:rsid w:val="008B6CB4"/>
    <w:rsid w:val="008B6EE7"/>
    <w:rsid w:val="008B708F"/>
    <w:rsid w:val="008C19FF"/>
    <w:rsid w:val="008C208B"/>
    <w:rsid w:val="008C5773"/>
    <w:rsid w:val="008C6372"/>
    <w:rsid w:val="008C6647"/>
    <w:rsid w:val="008C6A56"/>
    <w:rsid w:val="008C754A"/>
    <w:rsid w:val="008D0CB9"/>
    <w:rsid w:val="008D0D90"/>
    <w:rsid w:val="008D2A40"/>
    <w:rsid w:val="008D2AD5"/>
    <w:rsid w:val="008D33DA"/>
    <w:rsid w:val="008D34BB"/>
    <w:rsid w:val="008D5BB8"/>
    <w:rsid w:val="008D6162"/>
    <w:rsid w:val="008D6F76"/>
    <w:rsid w:val="008D7EAD"/>
    <w:rsid w:val="008E0E80"/>
    <w:rsid w:val="008E1ED2"/>
    <w:rsid w:val="008E49C1"/>
    <w:rsid w:val="008E5BD6"/>
    <w:rsid w:val="008E5D12"/>
    <w:rsid w:val="008E6A92"/>
    <w:rsid w:val="008E6CE1"/>
    <w:rsid w:val="008E6E92"/>
    <w:rsid w:val="008E79F1"/>
    <w:rsid w:val="008E7C36"/>
    <w:rsid w:val="008F1057"/>
    <w:rsid w:val="008F2982"/>
    <w:rsid w:val="008F4182"/>
    <w:rsid w:val="008F5F71"/>
    <w:rsid w:val="008F6441"/>
    <w:rsid w:val="008F6FDD"/>
    <w:rsid w:val="00900DD9"/>
    <w:rsid w:val="0090203B"/>
    <w:rsid w:val="00902143"/>
    <w:rsid w:val="00902995"/>
    <w:rsid w:val="00902BCC"/>
    <w:rsid w:val="00902D70"/>
    <w:rsid w:val="009030C0"/>
    <w:rsid w:val="00903C04"/>
    <w:rsid w:val="00903C3D"/>
    <w:rsid w:val="00903C55"/>
    <w:rsid w:val="00904C32"/>
    <w:rsid w:val="009051B4"/>
    <w:rsid w:val="00905D58"/>
    <w:rsid w:val="0090624D"/>
    <w:rsid w:val="009068DC"/>
    <w:rsid w:val="00906949"/>
    <w:rsid w:val="00907C68"/>
    <w:rsid w:val="009100CB"/>
    <w:rsid w:val="009107D1"/>
    <w:rsid w:val="0091142E"/>
    <w:rsid w:val="0091290B"/>
    <w:rsid w:val="00913CEC"/>
    <w:rsid w:val="00914569"/>
    <w:rsid w:val="00914666"/>
    <w:rsid w:val="009146F4"/>
    <w:rsid w:val="00914D81"/>
    <w:rsid w:val="00915370"/>
    <w:rsid w:val="00915C6E"/>
    <w:rsid w:val="0092160A"/>
    <w:rsid w:val="009216F1"/>
    <w:rsid w:val="00921C8F"/>
    <w:rsid w:val="00922123"/>
    <w:rsid w:val="009221DC"/>
    <w:rsid w:val="00922901"/>
    <w:rsid w:val="00922F08"/>
    <w:rsid w:val="009238A9"/>
    <w:rsid w:val="00924017"/>
    <w:rsid w:val="00925A85"/>
    <w:rsid w:val="00926C69"/>
    <w:rsid w:val="0093056A"/>
    <w:rsid w:val="009305D2"/>
    <w:rsid w:val="00931D99"/>
    <w:rsid w:val="00932064"/>
    <w:rsid w:val="00932075"/>
    <w:rsid w:val="00932429"/>
    <w:rsid w:val="00932935"/>
    <w:rsid w:val="00932A64"/>
    <w:rsid w:val="00932BED"/>
    <w:rsid w:val="00932D43"/>
    <w:rsid w:val="009353DF"/>
    <w:rsid w:val="00936548"/>
    <w:rsid w:val="009376C1"/>
    <w:rsid w:val="00937B73"/>
    <w:rsid w:val="00940917"/>
    <w:rsid w:val="00941226"/>
    <w:rsid w:val="00941F06"/>
    <w:rsid w:val="00942F92"/>
    <w:rsid w:val="0094327D"/>
    <w:rsid w:val="00943415"/>
    <w:rsid w:val="00943FD1"/>
    <w:rsid w:val="0094514A"/>
    <w:rsid w:val="00946556"/>
    <w:rsid w:val="00946B68"/>
    <w:rsid w:val="00947DA6"/>
    <w:rsid w:val="009508D1"/>
    <w:rsid w:val="00950D40"/>
    <w:rsid w:val="00950D7F"/>
    <w:rsid w:val="0095159B"/>
    <w:rsid w:val="00951AF9"/>
    <w:rsid w:val="00952207"/>
    <w:rsid w:val="0095271D"/>
    <w:rsid w:val="00952E5F"/>
    <w:rsid w:val="00952F0C"/>
    <w:rsid w:val="0095357E"/>
    <w:rsid w:val="00953728"/>
    <w:rsid w:val="00953EF1"/>
    <w:rsid w:val="009554D9"/>
    <w:rsid w:val="00956238"/>
    <w:rsid w:val="00956C92"/>
    <w:rsid w:val="00957C9D"/>
    <w:rsid w:val="00960D1E"/>
    <w:rsid w:val="00960D94"/>
    <w:rsid w:val="00961142"/>
    <w:rsid w:val="00961FB3"/>
    <w:rsid w:val="009620B7"/>
    <w:rsid w:val="00962260"/>
    <w:rsid w:val="0096227A"/>
    <w:rsid w:val="009636DD"/>
    <w:rsid w:val="00963B5D"/>
    <w:rsid w:val="00965959"/>
    <w:rsid w:val="00965D9F"/>
    <w:rsid w:val="00965F0E"/>
    <w:rsid w:val="00966DD3"/>
    <w:rsid w:val="00967037"/>
    <w:rsid w:val="00971C2C"/>
    <w:rsid w:val="00971D4E"/>
    <w:rsid w:val="009725C6"/>
    <w:rsid w:val="00972F24"/>
    <w:rsid w:val="00973796"/>
    <w:rsid w:val="00973FF5"/>
    <w:rsid w:val="00974321"/>
    <w:rsid w:val="009767FB"/>
    <w:rsid w:val="00976B63"/>
    <w:rsid w:val="00976FCC"/>
    <w:rsid w:val="00977885"/>
    <w:rsid w:val="00977D4E"/>
    <w:rsid w:val="00977DE2"/>
    <w:rsid w:val="00980493"/>
    <w:rsid w:val="0098118A"/>
    <w:rsid w:val="00981F78"/>
    <w:rsid w:val="00982CED"/>
    <w:rsid w:val="009831CD"/>
    <w:rsid w:val="009836F1"/>
    <w:rsid w:val="009837BB"/>
    <w:rsid w:val="00983889"/>
    <w:rsid w:val="00984849"/>
    <w:rsid w:val="00984B1E"/>
    <w:rsid w:val="0098602D"/>
    <w:rsid w:val="00986388"/>
    <w:rsid w:val="00986800"/>
    <w:rsid w:val="009876E4"/>
    <w:rsid w:val="00990422"/>
    <w:rsid w:val="0099053E"/>
    <w:rsid w:val="00990F2F"/>
    <w:rsid w:val="00991E35"/>
    <w:rsid w:val="00993905"/>
    <w:rsid w:val="00993AAD"/>
    <w:rsid w:val="00995138"/>
    <w:rsid w:val="0099540C"/>
    <w:rsid w:val="00995BBD"/>
    <w:rsid w:val="009966BD"/>
    <w:rsid w:val="00996C78"/>
    <w:rsid w:val="0099787E"/>
    <w:rsid w:val="009978F8"/>
    <w:rsid w:val="009A0486"/>
    <w:rsid w:val="009A11E4"/>
    <w:rsid w:val="009A157A"/>
    <w:rsid w:val="009A16FE"/>
    <w:rsid w:val="009A1EEA"/>
    <w:rsid w:val="009A35EE"/>
    <w:rsid w:val="009A5333"/>
    <w:rsid w:val="009A53A1"/>
    <w:rsid w:val="009A56C3"/>
    <w:rsid w:val="009A6432"/>
    <w:rsid w:val="009A6F5D"/>
    <w:rsid w:val="009A7BC1"/>
    <w:rsid w:val="009A7D05"/>
    <w:rsid w:val="009B0478"/>
    <w:rsid w:val="009B0486"/>
    <w:rsid w:val="009B06E8"/>
    <w:rsid w:val="009B0C1E"/>
    <w:rsid w:val="009B1270"/>
    <w:rsid w:val="009B1623"/>
    <w:rsid w:val="009B1AA0"/>
    <w:rsid w:val="009B39CE"/>
    <w:rsid w:val="009B3BA0"/>
    <w:rsid w:val="009B411B"/>
    <w:rsid w:val="009B4599"/>
    <w:rsid w:val="009B45D2"/>
    <w:rsid w:val="009B53B4"/>
    <w:rsid w:val="009B6DF5"/>
    <w:rsid w:val="009B7349"/>
    <w:rsid w:val="009B7687"/>
    <w:rsid w:val="009B79A0"/>
    <w:rsid w:val="009C061B"/>
    <w:rsid w:val="009C11B4"/>
    <w:rsid w:val="009C1E80"/>
    <w:rsid w:val="009C242F"/>
    <w:rsid w:val="009C247E"/>
    <w:rsid w:val="009C2FA0"/>
    <w:rsid w:val="009C319D"/>
    <w:rsid w:val="009C3626"/>
    <w:rsid w:val="009C39BD"/>
    <w:rsid w:val="009C4D53"/>
    <w:rsid w:val="009C56B7"/>
    <w:rsid w:val="009C5C15"/>
    <w:rsid w:val="009C696D"/>
    <w:rsid w:val="009D0478"/>
    <w:rsid w:val="009D197A"/>
    <w:rsid w:val="009D3230"/>
    <w:rsid w:val="009D39DF"/>
    <w:rsid w:val="009D3A99"/>
    <w:rsid w:val="009D3EDF"/>
    <w:rsid w:val="009D6278"/>
    <w:rsid w:val="009D6FE5"/>
    <w:rsid w:val="009D7598"/>
    <w:rsid w:val="009D7F36"/>
    <w:rsid w:val="009E1A41"/>
    <w:rsid w:val="009E1B1D"/>
    <w:rsid w:val="009E3314"/>
    <w:rsid w:val="009E3638"/>
    <w:rsid w:val="009E3B13"/>
    <w:rsid w:val="009E4989"/>
    <w:rsid w:val="009E4DF3"/>
    <w:rsid w:val="009E4E42"/>
    <w:rsid w:val="009E533E"/>
    <w:rsid w:val="009E58BA"/>
    <w:rsid w:val="009E5B37"/>
    <w:rsid w:val="009E6F36"/>
    <w:rsid w:val="009F188A"/>
    <w:rsid w:val="009F18B8"/>
    <w:rsid w:val="009F1ED4"/>
    <w:rsid w:val="009F2C34"/>
    <w:rsid w:val="009F2C84"/>
    <w:rsid w:val="009F40BD"/>
    <w:rsid w:val="009F46DA"/>
    <w:rsid w:val="009F4D56"/>
    <w:rsid w:val="009F5884"/>
    <w:rsid w:val="009F5B08"/>
    <w:rsid w:val="009F6472"/>
    <w:rsid w:val="009F6ECF"/>
    <w:rsid w:val="009F7BE4"/>
    <w:rsid w:val="00A00112"/>
    <w:rsid w:val="00A00A13"/>
    <w:rsid w:val="00A01BE4"/>
    <w:rsid w:val="00A03524"/>
    <w:rsid w:val="00A039AB"/>
    <w:rsid w:val="00A03B07"/>
    <w:rsid w:val="00A03F09"/>
    <w:rsid w:val="00A058BC"/>
    <w:rsid w:val="00A0672F"/>
    <w:rsid w:val="00A069E3"/>
    <w:rsid w:val="00A07C75"/>
    <w:rsid w:val="00A10472"/>
    <w:rsid w:val="00A11579"/>
    <w:rsid w:val="00A12CBF"/>
    <w:rsid w:val="00A1378F"/>
    <w:rsid w:val="00A13EF1"/>
    <w:rsid w:val="00A140A7"/>
    <w:rsid w:val="00A142D0"/>
    <w:rsid w:val="00A1446D"/>
    <w:rsid w:val="00A14C1C"/>
    <w:rsid w:val="00A15E82"/>
    <w:rsid w:val="00A15ED8"/>
    <w:rsid w:val="00A15EE0"/>
    <w:rsid w:val="00A15FC0"/>
    <w:rsid w:val="00A16CCA"/>
    <w:rsid w:val="00A170F6"/>
    <w:rsid w:val="00A17BC2"/>
    <w:rsid w:val="00A2123E"/>
    <w:rsid w:val="00A22D0B"/>
    <w:rsid w:val="00A23A8E"/>
    <w:rsid w:val="00A24A94"/>
    <w:rsid w:val="00A2502C"/>
    <w:rsid w:val="00A25C18"/>
    <w:rsid w:val="00A25C58"/>
    <w:rsid w:val="00A25EE4"/>
    <w:rsid w:val="00A265FA"/>
    <w:rsid w:val="00A26AF9"/>
    <w:rsid w:val="00A311BE"/>
    <w:rsid w:val="00A31318"/>
    <w:rsid w:val="00A3210E"/>
    <w:rsid w:val="00A32AC6"/>
    <w:rsid w:val="00A3308D"/>
    <w:rsid w:val="00A33B09"/>
    <w:rsid w:val="00A34469"/>
    <w:rsid w:val="00A34F69"/>
    <w:rsid w:val="00A37638"/>
    <w:rsid w:val="00A4068B"/>
    <w:rsid w:val="00A40FA8"/>
    <w:rsid w:val="00A42408"/>
    <w:rsid w:val="00A424CB"/>
    <w:rsid w:val="00A445FD"/>
    <w:rsid w:val="00A44C6D"/>
    <w:rsid w:val="00A4548F"/>
    <w:rsid w:val="00A461E3"/>
    <w:rsid w:val="00A464F3"/>
    <w:rsid w:val="00A4785D"/>
    <w:rsid w:val="00A50130"/>
    <w:rsid w:val="00A50824"/>
    <w:rsid w:val="00A51918"/>
    <w:rsid w:val="00A51A8F"/>
    <w:rsid w:val="00A51C8B"/>
    <w:rsid w:val="00A5223C"/>
    <w:rsid w:val="00A527AC"/>
    <w:rsid w:val="00A52DFD"/>
    <w:rsid w:val="00A537BB"/>
    <w:rsid w:val="00A5434A"/>
    <w:rsid w:val="00A54521"/>
    <w:rsid w:val="00A5556E"/>
    <w:rsid w:val="00A55DCA"/>
    <w:rsid w:val="00A56AB9"/>
    <w:rsid w:val="00A56ECA"/>
    <w:rsid w:val="00A56F00"/>
    <w:rsid w:val="00A57323"/>
    <w:rsid w:val="00A574A8"/>
    <w:rsid w:val="00A57E7D"/>
    <w:rsid w:val="00A60B26"/>
    <w:rsid w:val="00A610CE"/>
    <w:rsid w:val="00A61180"/>
    <w:rsid w:val="00A61327"/>
    <w:rsid w:val="00A62ABC"/>
    <w:rsid w:val="00A64FD6"/>
    <w:rsid w:val="00A657B5"/>
    <w:rsid w:val="00A664CD"/>
    <w:rsid w:val="00A6655C"/>
    <w:rsid w:val="00A6691A"/>
    <w:rsid w:val="00A66A1B"/>
    <w:rsid w:val="00A67388"/>
    <w:rsid w:val="00A67477"/>
    <w:rsid w:val="00A679BE"/>
    <w:rsid w:val="00A67CB5"/>
    <w:rsid w:val="00A67D3D"/>
    <w:rsid w:val="00A70CA9"/>
    <w:rsid w:val="00A71F6E"/>
    <w:rsid w:val="00A729CA"/>
    <w:rsid w:val="00A739F2"/>
    <w:rsid w:val="00A73A34"/>
    <w:rsid w:val="00A7517A"/>
    <w:rsid w:val="00A75A44"/>
    <w:rsid w:val="00A76C32"/>
    <w:rsid w:val="00A7757B"/>
    <w:rsid w:val="00A77AF9"/>
    <w:rsid w:val="00A77C35"/>
    <w:rsid w:val="00A804FA"/>
    <w:rsid w:val="00A80B03"/>
    <w:rsid w:val="00A80BF3"/>
    <w:rsid w:val="00A83960"/>
    <w:rsid w:val="00A85AC3"/>
    <w:rsid w:val="00A85C2B"/>
    <w:rsid w:val="00A85E68"/>
    <w:rsid w:val="00A87A69"/>
    <w:rsid w:val="00A87C65"/>
    <w:rsid w:val="00A90324"/>
    <w:rsid w:val="00A9085A"/>
    <w:rsid w:val="00A91F82"/>
    <w:rsid w:val="00A91FF1"/>
    <w:rsid w:val="00A92077"/>
    <w:rsid w:val="00A92376"/>
    <w:rsid w:val="00A931C0"/>
    <w:rsid w:val="00A94849"/>
    <w:rsid w:val="00A94EB9"/>
    <w:rsid w:val="00A95A9E"/>
    <w:rsid w:val="00A95D44"/>
    <w:rsid w:val="00A96DEC"/>
    <w:rsid w:val="00A97FFB"/>
    <w:rsid w:val="00AA03D7"/>
    <w:rsid w:val="00AA0E4D"/>
    <w:rsid w:val="00AA2F39"/>
    <w:rsid w:val="00AA47AB"/>
    <w:rsid w:val="00AA4CE3"/>
    <w:rsid w:val="00AA4E66"/>
    <w:rsid w:val="00AA5F35"/>
    <w:rsid w:val="00AA6542"/>
    <w:rsid w:val="00AA6B5A"/>
    <w:rsid w:val="00AA79B1"/>
    <w:rsid w:val="00AB1E68"/>
    <w:rsid w:val="00AB29A5"/>
    <w:rsid w:val="00AB4AAB"/>
    <w:rsid w:val="00AB5150"/>
    <w:rsid w:val="00AB5256"/>
    <w:rsid w:val="00AB5BD5"/>
    <w:rsid w:val="00AB69C0"/>
    <w:rsid w:val="00AB6B17"/>
    <w:rsid w:val="00AB7577"/>
    <w:rsid w:val="00AC1133"/>
    <w:rsid w:val="00AC4204"/>
    <w:rsid w:val="00AC447C"/>
    <w:rsid w:val="00AC45A5"/>
    <w:rsid w:val="00AC4CD4"/>
    <w:rsid w:val="00AC4CF8"/>
    <w:rsid w:val="00AC52EA"/>
    <w:rsid w:val="00AC56E8"/>
    <w:rsid w:val="00AC6522"/>
    <w:rsid w:val="00AC6DC4"/>
    <w:rsid w:val="00AC7973"/>
    <w:rsid w:val="00AD0349"/>
    <w:rsid w:val="00AD1822"/>
    <w:rsid w:val="00AD1C46"/>
    <w:rsid w:val="00AD1CB2"/>
    <w:rsid w:val="00AD267E"/>
    <w:rsid w:val="00AD283A"/>
    <w:rsid w:val="00AD3C18"/>
    <w:rsid w:val="00AD405C"/>
    <w:rsid w:val="00AD4E07"/>
    <w:rsid w:val="00AD51F9"/>
    <w:rsid w:val="00AD5B7D"/>
    <w:rsid w:val="00AD5F71"/>
    <w:rsid w:val="00AD63D8"/>
    <w:rsid w:val="00AD6907"/>
    <w:rsid w:val="00AD779E"/>
    <w:rsid w:val="00AE083A"/>
    <w:rsid w:val="00AE1326"/>
    <w:rsid w:val="00AE1B34"/>
    <w:rsid w:val="00AE1D94"/>
    <w:rsid w:val="00AE2586"/>
    <w:rsid w:val="00AE2AE6"/>
    <w:rsid w:val="00AE31E8"/>
    <w:rsid w:val="00AE38B8"/>
    <w:rsid w:val="00AE4D1B"/>
    <w:rsid w:val="00AE5330"/>
    <w:rsid w:val="00AE5763"/>
    <w:rsid w:val="00AE5A6B"/>
    <w:rsid w:val="00AE5B08"/>
    <w:rsid w:val="00AE5F37"/>
    <w:rsid w:val="00AE648C"/>
    <w:rsid w:val="00AE7168"/>
    <w:rsid w:val="00AE7933"/>
    <w:rsid w:val="00AE7A30"/>
    <w:rsid w:val="00AE7B96"/>
    <w:rsid w:val="00AF0553"/>
    <w:rsid w:val="00AF0850"/>
    <w:rsid w:val="00AF18BA"/>
    <w:rsid w:val="00AF2103"/>
    <w:rsid w:val="00AF215C"/>
    <w:rsid w:val="00AF3115"/>
    <w:rsid w:val="00AF3D41"/>
    <w:rsid w:val="00AF447E"/>
    <w:rsid w:val="00AF5C7E"/>
    <w:rsid w:val="00AF648D"/>
    <w:rsid w:val="00AF73D1"/>
    <w:rsid w:val="00AF74C1"/>
    <w:rsid w:val="00B0087C"/>
    <w:rsid w:val="00B0229F"/>
    <w:rsid w:val="00B040C0"/>
    <w:rsid w:val="00B04A5D"/>
    <w:rsid w:val="00B05163"/>
    <w:rsid w:val="00B0603E"/>
    <w:rsid w:val="00B0727B"/>
    <w:rsid w:val="00B0785A"/>
    <w:rsid w:val="00B07D4A"/>
    <w:rsid w:val="00B07F42"/>
    <w:rsid w:val="00B10C23"/>
    <w:rsid w:val="00B126BF"/>
    <w:rsid w:val="00B13D55"/>
    <w:rsid w:val="00B13FB2"/>
    <w:rsid w:val="00B144FD"/>
    <w:rsid w:val="00B151A9"/>
    <w:rsid w:val="00B159F8"/>
    <w:rsid w:val="00B160F7"/>
    <w:rsid w:val="00B17179"/>
    <w:rsid w:val="00B211A4"/>
    <w:rsid w:val="00B21E54"/>
    <w:rsid w:val="00B23115"/>
    <w:rsid w:val="00B2383F"/>
    <w:rsid w:val="00B23A17"/>
    <w:rsid w:val="00B241AC"/>
    <w:rsid w:val="00B246FE"/>
    <w:rsid w:val="00B24B2D"/>
    <w:rsid w:val="00B261CE"/>
    <w:rsid w:val="00B30AE4"/>
    <w:rsid w:val="00B30F75"/>
    <w:rsid w:val="00B31137"/>
    <w:rsid w:val="00B31D14"/>
    <w:rsid w:val="00B31EBB"/>
    <w:rsid w:val="00B32F9E"/>
    <w:rsid w:val="00B337EB"/>
    <w:rsid w:val="00B3449C"/>
    <w:rsid w:val="00B3491F"/>
    <w:rsid w:val="00B3550D"/>
    <w:rsid w:val="00B3563B"/>
    <w:rsid w:val="00B35CDD"/>
    <w:rsid w:val="00B369C7"/>
    <w:rsid w:val="00B372A4"/>
    <w:rsid w:val="00B40099"/>
    <w:rsid w:val="00B408DC"/>
    <w:rsid w:val="00B40ADC"/>
    <w:rsid w:val="00B431C5"/>
    <w:rsid w:val="00B437E3"/>
    <w:rsid w:val="00B43941"/>
    <w:rsid w:val="00B44518"/>
    <w:rsid w:val="00B44595"/>
    <w:rsid w:val="00B463F6"/>
    <w:rsid w:val="00B46AF0"/>
    <w:rsid w:val="00B477B2"/>
    <w:rsid w:val="00B47D53"/>
    <w:rsid w:val="00B47E11"/>
    <w:rsid w:val="00B50541"/>
    <w:rsid w:val="00B505F6"/>
    <w:rsid w:val="00B509A8"/>
    <w:rsid w:val="00B50F28"/>
    <w:rsid w:val="00B51F62"/>
    <w:rsid w:val="00B52254"/>
    <w:rsid w:val="00B52AA6"/>
    <w:rsid w:val="00B53521"/>
    <w:rsid w:val="00B53A1D"/>
    <w:rsid w:val="00B54319"/>
    <w:rsid w:val="00B54E9B"/>
    <w:rsid w:val="00B57031"/>
    <w:rsid w:val="00B57193"/>
    <w:rsid w:val="00B57653"/>
    <w:rsid w:val="00B60039"/>
    <w:rsid w:val="00B6152D"/>
    <w:rsid w:val="00B6247C"/>
    <w:rsid w:val="00B626B4"/>
    <w:rsid w:val="00B63CE1"/>
    <w:rsid w:val="00B63EDD"/>
    <w:rsid w:val="00B644E4"/>
    <w:rsid w:val="00B6525E"/>
    <w:rsid w:val="00B6554D"/>
    <w:rsid w:val="00B65875"/>
    <w:rsid w:val="00B65F7D"/>
    <w:rsid w:val="00B670FD"/>
    <w:rsid w:val="00B70178"/>
    <w:rsid w:val="00B70B41"/>
    <w:rsid w:val="00B70C12"/>
    <w:rsid w:val="00B71511"/>
    <w:rsid w:val="00B72115"/>
    <w:rsid w:val="00B73A43"/>
    <w:rsid w:val="00B743AF"/>
    <w:rsid w:val="00B75363"/>
    <w:rsid w:val="00B7571A"/>
    <w:rsid w:val="00B757C1"/>
    <w:rsid w:val="00B7599B"/>
    <w:rsid w:val="00B75F50"/>
    <w:rsid w:val="00B76AB8"/>
    <w:rsid w:val="00B76BAE"/>
    <w:rsid w:val="00B7718D"/>
    <w:rsid w:val="00B774F1"/>
    <w:rsid w:val="00B77AD4"/>
    <w:rsid w:val="00B803CB"/>
    <w:rsid w:val="00B81347"/>
    <w:rsid w:val="00B819ED"/>
    <w:rsid w:val="00B822FD"/>
    <w:rsid w:val="00B82716"/>
    <w:rsid w:val="00B82DE6"/>
    <w:rsid w:val="00B8345E"/>
    <w:rsid w:val="00B8457A"/>
    <w:rsid w:val="00B8528B"/>
    <w:rsid w:val="00B86465"/>
    <w:rsid w:val="00B8649A"/>
    <w:rsid w:val="00B8656C"/>
    <w:rsid w:val="00B86AB6"/>
    <w:rsid w:val="00B86ACD"/>
    <w:rsid w:val="00B86E3C"/>
    <w:rsid w:val="00B8712C"/>
    <w:rsid w:val="00B87532"/>
    <w:rsid w:val="00B9004D"/>
    <w:rsid w:val="00B90193"/>
    <w:rsid w:val="00B9055A"/>
    <w:rsid w:val="00B90E95"/>
    <w:rsid w:val="00B919DF"/>
    <w:rsid w:val="00B91B88"/>
    <w:rsid w:val="00B92996"/>
    <w:rsid w:val="00B938EC"/>
    <w:rsid w:val="00B939A2"/>
    <w:rsid w:val="00B93D7E"/>
    <w:rsid w:val="00B94A0F"/>
    <w:rsid w:val="00B954A3"/>
    <w:rsid w:val="00B96CAD"/>
    <w:rsid w:val="00B96E18"/>
    <w:rsid w:val="00B97C7B"/>
    <w:rsid w:val="00B97D57"/>
    <w:rsid w:val="00BA0614"/>
    <w:rsid w:val="00BA0F19"/>
    <w:rsid w:val="00BA13B3"/>
    <w:rsid w:val="00BA1C98"/>
    <w:rsid w:val="00BA2026"/>
    <w:rsid w:val="00BA2517"/>
    <w:rsid w:val="00BA2D3C"/>
    <w:rsid w:val="00BA37F4"/>
    <w:rsid w:val="00BA39FE"/>
    <w:rsid w:val="00BA4BB5"/>
    <w:rsid w:val="00BA7514"/>
    <w:rsid w:val="00BB160F"/>
    <w:rsid w:val="00BB17B8"/>
    <w:rsid w:val="00BB1DB8"/>
    <w:rsid w:val="00BB4197"/>
    <w:rsid w:val="00BB4FE6"/>
    <w:rsid w:val="00BB597B"/>
    <w:rsid w:val="00BB6818"/>
    <w:rsid w:val="00BB6C4F"/>
    <w:rsid w:val="00BC288A"/>
    <w:rsid w:val="00BC3345"/>
    <w:rsid w:val="00BC3F3C"/>
    <w:rsid w:val="00BC483A"/>
    <w:rsid w:val="00BC49E8"/>
    <w:rsid w:val="00BC4A90"/>
    <w:rsid w:val="00BC4A9B"/>
    <w:rsid w:val="00BC51AB"/>
    <w:rsid w:val="00BC5532"/>
    <w:rsid w:val="00BC6B22"/>
    <w:rsid w:val="00BC7228"/>
    <w:rsid w:val="00BC7EF3"/>
    <w:rsid w:val="00BD2586"/>
    <w:rsid w:val="00BD28A5"/>
    <w:rsid w:val="00BD2ADB"/>
    <w:rsid w:val="00BD30A7"/>
    <w:rsid w:val="00BD491F"/>
    <w:rsid w:val="00BD6670"/>
    <w:rsid w:val="00BD6985"/>
    <w:rsid w:val="00BE050D"/>
    <w:rsid w:val="00BE0E40"/>
    <w:rsid w:val="00BE2954"/>
    <w:rsid w:val="00BE2FA4"/>
    <w:rsid w:val="00BE40B3"/>
    <w:rsid w:val="00BE411F"/>
    <w:rsid w:val="00BE41B2"/>
    <w:rsid w:val="00BE453F"/>
    <w:rsid w:val="00BE5357"/>
    <w:rsid w:val="00BE54FC"/>
    <w:rsid w:val="00BE59E8"/>
    <w:rsid w:val="00BE668C"/>
    <w:rsid w:val="00BE7DF7"/>
    <w:rsid w:val="00BF061B"/>
    <w:rsid w:val="00BF0B1C"/>
    <w:rsid w:val="00BF1638"/>
    <w:rsid w:val="00BF4213"/>
    <w:rsid w:val="00BF4581"/>
    <w:rsid w:val="00BF5547"/>
    <w:rsid w:val="00BF555F"/>
    <w:rsid w:val="00BF6846"/>
    <w:rsid w:val="00BF74BE"/>
    <w:rsid w:val="00BF7B07"/>
    <w:rsid w:val="00C00F08"/>
    <w:rsid w:val="00C01012"/>
    <w:rsid w:val="00C012F1"/>
    <w:rsid w:val="00C01363"/>
    <w:rsid w:val="00C01E25"/>
    <w:rsid w:val="00C01FFE"/>
    <w:rsid w:val="00C02D4E"/>
    <w:rsid w:val="00C03537"/>
    <w:rsid w:val="00C03F93"/>
    <w:rsid w:val="00C05108"/>
    <w:rsid w:val="00C053F7"/>
    <w:rsid w:val="00C05F56"/>
    <w:rsid w:val="00C0629F"/>
    <w:rsid w:val="00C06C09"/>
    <w:rsid w:val="00C077D3"/>
    <w:rsid w:val="00C07B85"/>
    <w:rsid w:val="00C101E6"/>
    <w:rsid w:val="00C1076E"/>
    <w:rsid w:val="00C107ED"/>
    <w:rsid w:val="00C10B96"/>
    <w:rsid w:val="00C10CF9"/>
    <w:rsid w:val="00C11817"/>
    <w:rsid w:val="00C12861"/>
    <w:rsid w:val="00C12A33"/>
    <w:rsid w:val="00C12D31"/>
    <w:rsid w:val="00C13AD0"/>
    <w:rsid w:val="00C14978"/>
    <w:rsid w:val="00C14B9C"/>
    <w:rsid w:val="00C15B2F"/>
    <w:rsid w:val="00C16038"/>
    <w:rsid w:val="00C166BE"/>
    <w:rsid w:val="00C16C2C"/>
    <w:rsid w:val="00C17826"/>
    <w:rsid w:val="00C20476"/>
    <w:rsid w:val="00C20821"/>
    <w:rsid w:val="00C20D80"/>
    <w:rsid w:val="00C212E8"/>
    <w:rsid w:val="00C21C0F"/>
    <w:rsid w:val="00C21FE1"/>
    <w:rsid w:val="00C22869"/>
    <w:rsid w:val="00C22CA5"/>
    <w:rsid w:val="00C2301E"/>
    <w:rsid w:val="00C23A47"/>
    <w:rsid w:val="00C24A41"/>
    <w:rsid w:val="00C24E7C"/>
    <w:rsid w:val="00C24E83"/>
    <w:rsid w:val="00C2510F"/>
    <w:rsid w:val="00C25FA8"/>
    <w:rsid w:val="00C25FD1"/>
    <w:rsid w:val="00C262AA"/>
    <w:rsid w:val="00C26999"/>
    <w:rsid w:val="00C27B87"/>
    <w:rsid w:val="00C30444"/>
    <w:rsid w:val="00C3181F"/>
    <w:rsid w:val="00C31D6D"/>
    <w:rsid w:val="00C3383D"/>
    <w:rsid w:val="00C33878"/>
    <w:rsid w:val="00C33A81"/>
    <w:rsid w:val="00C3418F"/>
    <w:rsid w:val="00C345C0"/>
    <w:rsid w:val="00C34A45"/>
    <w:rsid w:val="00C34A82"/>
    <w:rsid w:val="00C351B0"/>
    <w:rsid w:val="00C368CA"/>
    <w:rsid w:val="00C36B4C"/>
    <w:rsid w:val="00C40CCD"/>
    <w:rsid w:val="00C417CC"/>
    <w:rsid w:val="00C42689"/>
    <w:rsid w:val="00C43290"/>
    <w:rsid w:val="00C439F9"/>
    <w:rsid w:val="00C43D18"/>
    <w:rsid w:val="00C44128"/>
    <w:rsid w:val="00C4487E"/>
    <w:rsid w:val="00C465C6"/>
    <w:rsid w:val="00C46959"/>
    <w:rsid w:val="00C501C4"/>
    <w:rsid w:val="00C503DB"/>
    <w:rsid w:val="00C5241E"/>
    <w:rsid w:val="00C525C8"/>
    <w:rsid w:val="00C5275B"/>
    <w:rsid w:val="00C52CB9"/>
    <w:rsid w:val="00C533A7"/>
    <w:rsid w:val="00C53AC5"/>
    <w:rsid w:val="00C53F3C"/>
    <w:rsid w:val="00C5482C"/>
    <w:rsid w:val="00C548B4"/>
    <w:rsid w:val="00C54977"/>
    <w:rsid w:val="00C54C66"/>
    <w:rsid w:val="00C55586"/>
    <w:rsid w:val="00C55BF0"/>
    <w:rsid w:val="00C568BC"/>
    <w:rsid w:val="00C56EC8"/>
    <w:rsid w:val="00C572AC"/>
    <w:rsid w:val="00C578D0"/>
    <w:rsid w:val="00C57D1A"/>
    <w:rsid w:val="00C60DAB"/>
    <w:rsid w:val="00C60FDF"/>
    <w:rsid w:val="00C62C61"/>
    <w:rsid w:val="00C62DBA"/>
    <w:rsid w:val="00C631CA"/>
    <w:rsid w:val="00C63300"/>
    <w:rsid w:val="00C63795"/>
    <w:rsid w:val="00C65184"/>
    <w:rsid w:val="00C65B2C"/>
    <w:rsid w:val="00C65DB8"/>
    <w:rsid w:val="00C66A55"/>
    <w:rsid w:val="00C66BE1"/>
    <w:rsid w:val="00C67143"/>
    <w:rsid w:val="00C672DB"/>
    <w:rsid w:val="00C700BE"/>
    <w:rsid w:val="00C70489"/>
    <w:rsid w:val="00C70800"/>
    <w:rsid w:val="00C71993"/>
    <w:rsid w:val="00C71FC2"/>
    <w:rsid w:val="00C722A7"/>
    <w:rsid w:val="00C73272"/>
    <w:rsid w:val="00C73837"/>
    <w:rsid w:val="00C745A1"/>
    <w:rsid w:val="00C747C7"/>
    <w:rsid w:val="00C74D4F"/>
    <w:rsid w:val="00C7602B"/>
    <w:rsid w:val="00C760CD"/>
    <w:rsid w:val="00C764B8"/>
    <w:rsid w:val="00C76EB4"/>
    <w:rsid w:val="00C80A9E"/>
    <w:rsid w:val="00C82811"/>
    <w:rsid w:val="00C837E6"/>
    <w:rsid w:val="00C849D5"/>
    <w:rsid w:val="00C856CF"/>
    <w:rsid w:val="00C8574B"/>
    <w:rsid w:val="00C87BDE"/>
    <w:rsid w:val="00C87EC3"/>
    <w:rsid w:val="00C87EF2"/>
    <w:rsid w:val="00C9009C"/>
    <w:rsid w:val="00C903CD"/>
    <w:rsid w:val="00C90708"/>
    <w:rsid w:val="00C9070E"/>
    <w:rsid w:val="00C90D2B"/>
    <w:rsid w:val="00C90D99"/>
    <w:rsid w:val="00C9271D"/>
    <w:rsid w:val="00C9319C"/>
    <w:rsid w:val="00C935EE"/>
    <w:rsid w:val="00C942E1"/>
    <w:rsid w:val="00C94674"/>
    <w:rsid w:val="00C9523F"/>
    <w:rsid w:val="00C95DA3"/>
    <w:rsid w:val="00C96349"/>
    <w:rsid w:val="00C9680B"/>
    <w:rsid w:val="00C97A8F"/>
    <w:rsid w:val="00C97DDC"/>
    <w:rsid w:val="00C97F90"/>
    <w:rsid w:val="00CA049A"/>
    <w:rsid w:val="00CA29B5"/>
    <w:rsid w:val="00CA309B"/>
    <w:rsid w:val="00CA43EC"/>
    <w:rsid w:val="00CA4798"/>
    <w:rsid w:val="00CA4D2F"/>
    <w:rsid w:val="00CA520A"/>
    <w:rsid w:val="00CA5C38"/>
    <w:rsid w:val="00CA5F6F"/>
    <w:rsid w:val="00CA6DF5"/>
    <w:rsid w:val="00CA6E6D"/>
    <w:rsid w:val="00CB0497"/>
    <w:rsid w:val="00CB077C"/>
    <w:rsid w:val="00CB095D"/>
    <w:rsid w:val="00CB0F47"/>
    <w:rsid w:val="00CB24CB"/>
    <w:rsid w:val="00CB4F5B"/>
    <w:rsid w:val="00CB6158"/>
    <w:rsid w:val="00CB6454"/>
    <w:rsid w:val="00CB75B4"/>
    <w:rsid w:val="00CB7759"/>
    <w:rsid w:val="00CC07B7"/>
    <w:rsid w:val="00CC22D2"/>
    <w:rsid w:val="00CC23BC"/>
    <w:rsid w:val="00CC266F"/>
    <w:rsid w:val="00CC33D1"/>
    <w:rsid w:val="00CC37AF"/>
    <w:rsid w:val="00CC3C88"/>
    <w:rsid w:val="00CC3D7A"/>
    <w:rsid w:val="00CC4412"/>
    <w:rsid w:val="00CC4553"/>
    <w:rsid w:val="00CC4749"/>
    <w:rsid w:val="00CC5F04"/>
    <w:rsid w:val="00CC656C"/>
    <w:rsid w:val="00CC6C86"/>
    <w:rsid w:val="00CC6EEB"/>
    <w:rsid w:val="00CC6FF7"/>
    <w:rsid w:val="00CC71CD"/>
    <w:rsid w:val="00CD02CC"/>
    <w:rsid w:val="00CD05D3"/>
    <w:rsid w:val="00CD12AC"/>
    <w:rsid w:val="00CD1FED"/>
    <w:rsid w:val="00CD269B"/>
    <w:rsid w:val="00CD2BEC"/>
    <w:rsid w:val="00CD3CAC"/>
    <w:rsid w:val="00CD3E7D"/>
    <w:rsid w:val="00CD4D46"/>
    <w:rsid w:val="00CD680D"/>
    <w:rsid w:val="00CD6D88"/>
    <w:rsid w:val="00CD7A27"/>
    <w:rsid w:val="00CE0CE8"/>
    <w:rsid w:val="00CE15FE"/>
    <w:rsid w:val="00CE2072"/>
    <w:rsid w:val="00CE264B"/>
    <w:rsid w:val="00CE2B72"/>
    <w:rsid w:val="00CE2BAA"/>
    <w:rsid w:val="00CE324F"/>
    <w:rsid w:val="00CE32D4"/>
    <w:rsid w:val="00CE43C1"/>
    <w:rsid w:val="00CE4E8C"/>
    <w:rsid w:val="00CE5888"/>
    <w:rsid w:val="00CE6162"/>
    <w:rsid w:val="00CE7146"/>
    <w:rsid w:val="00CE7404"/>
    <w:rsid w:val="00CE7EFA"/>
    <w:rsid w:val="00CF00B4"/>
    <w:rsid w:val="00CF0BC3"/>
    <w:rsid w:val="00CF2EB4"/>
    <w:rsid w:val="00CF3F14"/>
    <w:rsid w:val="00CF43A5"/>
    <w:rsid w:val="00CF4E51"/>
    <w:rsid w:val="00CF5243"/>
    <w:rsid w:val="00CF5641"/>
    <w:rsid w:val="00CF5EEF"/>
    <w:rsid w:val="00CF72A1"/>
    <w:rsid w:val="00CF743E"/>
    <w:rsid w:val="00CF77A3"/>
    <w:rsid w:val="00D012FD"/>
    <w:rsid w:val="00D01BF9"/>
    <w:rsid w:val="00D02E94"/>
    <w:rsid w:val="00D03079"/>
    <w:rsid w:val="00D035EF"/>
    <w:rsid w:val="00D0391B"/>
    <w:rsid w:val="00D03C17"/>
    <w:rsid w:val="00D04D0E"/>
    <w:rsid w:val="00D04D1B"/>
    <w:rsid w:val="00D04F86"/>
    <w:rsid w:val="00D07A7C"/>
    <w:rsid w:val="00D07EFA"/>
    <w:rsid w:val="00D100BC"/>
    <w:rsid w:val="00D109BC"/>
    <w:rsid w:val="00D143D8"/>
    <w:rsid w:val="00D1451E"/>
    <w:rsid w:val="00D155DB"/>
    <w:rsid w:val="00D16E75"/>
    <w:rsid w:val="00D1745F"/>
    <w:rsid w:val="00D17D7B"/>
    <w:rsid w:val="00D17DD2"/>
    <w:rsid w:val="00D202D6"/>
    <w:rsid w:val="00D20639"/>
    <w:rsid w:val="00D20659"/>
    <w:rsid w:val="00D2171E"/>
    <w:rsid w:val="00D218FB"/>
    <w:rsid w:val="00D21AE8"/>
    <w:rsid w:val="00D21D08"/>
    <w:rsid w:val="00D220E9"/>
    <w:rsid w:val="00D22F5B"/>
    <w:rsid w:val="00D230F8"/>
    <w:rsid w:val="00D23C24"/>
    <w:rsid w:val="00D23D96"/>
    <w:rsid w:val="00D23E97"/>
    <w:rsid w:val="00D2401C"/>
    <w:rsid w:val="00D24C81"/>
    <w:rsid w:val="00D24ED0"/>
    <w:rsid w:val="00D25930"/>
    <w:rsid w:val="00D268D0"/>
    <w:rsid w:val="00D269D6"/>
    <w:rsid w:val="00D26C7E"/>
    <w:rsid w:val="00D26D83"/>
    <w:rsid w:val="00D2788F"/>
    <w:rsid w:val="00D30A29"/>
    <w:rsid w:val="00D30CB4"/>
    <w:rsid w:val="00D3148A"/>
    <w:rsid w:val="00D31716"/>
    <w:rsid w:val="00D31A92"/>
    <w:rsid w:val="00D3278B"/>
    <w:rsid w:val="00D32C02"/>
    <w:rsid w:val="00D33A4C"/>
    <w:rsid w:val="00D35BC3"/>
    <w:rsid w:val="00D374A4"/>
    <w:rsid w:val="00D4157F"/>
    <w:rsid w:val="00D41723"/>
    <w:rsid w:val="00D41B2E"/>
    <w:rsid w:val="00D42746"/>
    <w:rsid w:val="00D42B00"/>
    <w:rsid w:val="00D433F3"/>
    <w:rsid w:val="00D43652"/>
    <w:rsid w:val="00D438A3"/>
    <w:rsid w:val="00D4390D"/>
    <w:rsid w:val="00D444D6"/>
    <w:rsid w:val="00D44909"/>
    <w:rsid w:val="00D45554"/>
    <w:rsid w:val="00D455BF"/>
    <w:rsid w:val="00D45BAA"/>
    <w:rsid w:val="00D465F8"/>
    <w:rsid w:val="00D47C09"/>
    <w:rsid w:val="00D47E05"/>
    <w:rsid w:val="00D501F0"/>
    <w:rsid w:val="00D53DEB"/>
    <w:rsid w:val="00D572AF"/>
    <w:rsid w:val="00D5797A"/>
    <w:rsid w:val="00D57ED0"/>
    <w:rsid w:val="00D601F4"/>
    <w:rsid w:val="00D602B3"/>
    <w:rsid w:val="00D6050A"/>
    <w:rsid w:val="00D6054E"/>
    <w:rsid w:val="00D60EF7"/>
    <w:rsid w:val="00D619A2"/>
    <w:rsid w:val="00D61BBF"/>
    <w:rsid w:val="00D621FE"/>
    <w:rsid w:val="00D62C65"/>
    <w:rsid w:val="00D63392"/>
    <w:rsid w:val="00D63728"/>
    <w:rsid w:val="00D63902"/>
    <w:rsid w:val="00D644D5"/>
    <w:rsid w:val="00D644E3"/>
    <w:rsid w:val="00D64713"/>
    <w:rsid w:val="00D64F56"/>
    <w:rsid w:val="00D650EC"/>
    <w:rsid w:val="00D67113"/>
    <w:rsid w:val="00D67A86"/>
    <w:rsid w:val="00D67F28"/>
    <w:rsid w:val="00D702CD"/>
    <w:rsid w:val="00D70310"/>
    <w:rsid w:val="00D70465"/>
    <w:rsid w:val="00D707AE"/>
    <w:rsid w:val="00D70D4F"/>
    <w:rsid w:val="00D7293A"/>
    <w:rsid w:val="00D72CD2"/>
    <w:rsid w:val="00D734EC"/>
    <w:rsid w:val="00D73DBA"/>
    <w:rsid w:val="00D73E74"/>
    <w:rsid w:val="00D74E7B"/>
    <w:rsid w:val="00D74FB1"/>
    <w:rsid w:val="00D75C8C"/>
    <w:rsid w:val="00D768DC"/>
    <w:rsid w:val="00D7770D"/>
    <w:rsid w:val="00D802EB"/>
    <w:rsid w:val="00D81A88"/>
    <w:rsid w:val="00D825C2"/>
    <w:rsid w:val="00D82A72"/>
    <w:rsid w:val="00D844E3"/>
    <w:rsid w:val="00D846A4"/>
    <w:rsid w:val="00D85D1A"/>
    <w:rsid w:val="00D86320"/>
    <w:rsid w:val="00D86458"/>
    <w:rsid w:val="00D869B0"/>
    <w:rsid w:val="00D870DE"/>
    <w:rsid w:val="00D87B56"/>
    <w:rsid w:val="00D913C1"/>
    <w:rsid w:val="00D91583"/>
    <w:rsid w:val="00D91EF1"/>
    <w:rsid w:val="00D92292"/>
    <w:rsid w:val="00D92567"/>
    <w:rsid w:val="00D92628"/>
    <w:rsid w:val="00D9304E"/>
    <w:rsid w:val="00D93BA1"/>
    <w:rsid w:val="00D93EEE"/>
    <w:rsid w:val="00D94E4A"/>
    <w:rsid w:val="00D952EB"/>
    <w:rsid w:val="00D95DCF"/>
    <w:rsid w:val="00D974BE"/>
    <w:rsid w:val="00D97EFD"/>
    <w:rsid w:val="00DA1FC3"/>
    <w:rsid w:val="00DA2E87"/>
    <w:rsid w:val="00DA2F1E"/>
    <w:rsid w:val="00DA2FB1"/>
    <w:rsid w:val="00DA3367"/>
    <w:rsid w:val="00DA354E"/>
    <w:rsid w:val="00DA44BA"/>
    <w:rsid w:val="00DA53E2"/>
    <w:rsid w:val="00DA5439"/>
    <w:rsid w:val="00DA6C24"/>
    <w:rsid w:val="00DA76A7"/>
    <w:rsid w:val="00DA7D05"/>
    <w:rsid w:val="00DA7D72"/>
    <w:rsid w:val="00DB06DD"/>
    <w:rsid w:val="00DB0872"/>
    <w:rsid w:val="00DB0B29"/>
    <w:rsid w:val="00DB0B72"/>
    <w:rsid w:val="00DB0F78"/>
    <w:rsid w:val="00DB101C"/>
    <w:rsid w:val="00DB181B"/>
    <w:rsid w:val="00DB198F"/>
    <w:rsid w:val="00DB1E95"/>
    <w:rsid w:val="00DB26E0"/>
    <w:rsid w:val="00DB2A4D"/>
    <w:rsid w:val="00DB2DB4"/>
    <w:rsid w:val="00DB34B9"/>
    <w:rsid w:val="00DB3B1B"/>
    <w:rsid w:val="00DB4711"/>
    <w:rsid w:val="00DB50B9"/>
    <w:rsid w:val="00DB52EE"/>
    <w:rsid w:val="00DB6FD5"/>
    <w:rsid w:val="00DC0A04"/>
    <w:rsid w:val="00DC116E"/>
    <w:rsid w:val="00DC237B"/>
    <w:rsid w:val="00DC3986"/>
    <w:rsid w:val="00DC521E"/>
    <w:rsid w:val="00DC525A"/>
    <w:rsid w:val="00DC60EA"/>
    <w:rsid w:val="00DC693B"/>
    <w:rsid w:val="00DD011A"/>
    <w:rsid w:val="00DD0C0E"/>
    <w:rsid w:val="00DD1145"/>
    <w:rsid w:val="00DD129C"/>
    <w:rsid w:val="00DD23B4"/>
    <w:rsid w:val="00DD2BBA"/>
    <w:rsid w:val="00DD30E0"/>
    <w:rsid w:val="00DD31B5"/>
    <w:rsid w:val="00DD5134"/>
    <w:rsid w:val="00DD54BC"/>
    <w:rsid w:val="00DD6ECD"/>
    <w:rsid w:val="00DD75DF"/>
    <w:rsid w:val="00DE073F"/>
    <w:rsid w:val="00DE0C1E"/>
    <w:rsid w:val="00DE0CF5"/>
    <w:rsid w:val="00DE0D58"/>
    <w:rsid w:val="00DE0F78"/>
    <w:rsid w:val="00DE238F"/>
    <w:rsid w:val="00DE2872"/>
    <w:rsid w:val="00DE2F73"/>
    <w:rsid w:val="00DE35CC"/>
    <w:rsid w:val="00DE36C4"/>
    <w:rsid w:val="00DE3C81"/>
    <w:rsid w:val="00DE4106"/>
    <w:rsid w:val="00DE4479"/>
    <w:rsid w:val="00DE4A22"/>
    <w:rsid w:val="00DE4AA3"/>
    <w:rsid w:val="00DE4C83"/>
    <w:rsid w:val="00DE4CBB"/>
    <w:rsid w:val="00DE52E4"/>
    <w:rsid w:val="00DE7045"/>
    <w:rsid w:val="00DE71C7"/>
    <w:rsid w:val="00DE7F19"/>
    <w:rsid w:val="00DF072A"/>
    <w:rsid w:val="00DF0F94"/>
    <w:rsid w:val="00DF1518"/>
    <w:rsid w:val="00DF210A"/>
    <w:rsid w:val="00DF26DA"/>
    <w:rsid w:val="00DF40DA"/>
    <w:rsid w:val="00DF446F"/>
    <w:rsid w:val="00DF4C63"/>
    <w:rsid w:val="00DF5534"/>
    <w:rsid w:val="00DF5850"/>
    <w:rsid w:val="00DF6034"/>
    <w:rsid w:val="00DF7B0D"/>
    <w:rsid w:val="00E0030E"/>
    <w:rsid w:val="00E011E9"/>
    <w:rsid w:val="00E01BDC"/>
    <w:rsid w:val="00E02AF2"/>
    <w:rsid w:val="00E02C33"/>
    <w:rsid w:val="00E02DC6"/>
    <w:rsid w:val="00E0391A"/>
    <w:rsid w:val="00E04781"/>
    <w:rsid w:val="00E05085"/>
    <w:rsid w:val="00E05623"/>
    <w:rsid w:val="00E0581F"/>
    <w:rsid w:val="00E06029"/>
    <w:rsid w:val="00E06358"/>
    <w:rsid w:val="00E071A2"/>
    <w:rsid w:val="00E07392"/>
    <w:rsid w:val="00E10E50"/>
    <w:rsid w:val="00E115A9"/>
    <w:rsid w:val="00E119D7"/>
    <w:rsid w:val="00E11CB7"/>
    <w:rsid w:val="00E11DA5"/>
    <w:rsid w:val="00E12B2D"/>
    <w:rsid w:val="00E12F3E"/>
    <w:rsid w:val="00E12F56"/>
    <w:rsid w:val="00E137C0"/>
    <w:rsid w:val="00E1409C"/>
    <w:rsid w:val="00E1415A"/>
    <w:rsid w:val="00E1518F"/>
    <w:rsid w:val="00E1579B"/>
    <w:rsid w:val="00E17748"/>
    <w:rsid w:val="00E2080C"/>
    <w:rsid w:val="00E20ACB"/>
    <w:rsid w:val="00E20C26"/>
    <w:rsid w:val="00E20FEE"/>
    <w:rsid w:val="00E21918"/>
    <w:rsid w:val="00E21BEE"/>
    <w:rsid w:val="00E232AB"/>
    <w:rsid w:val="00E232E7"/>
    <w:rsid w:val="00E232F2"/>
    <w:rsid w:val="00E236EA"/>
    <w:rsid w:val="00E24069"/>
    <w:rsid w:val="00E25979"/>
    <w:rsid w:val="00E259B0"/>
    <w:rsid w:val="00E26995"/>
    <w:rsid w:val="00E270D2"/>
    <w:rsid w:val="00E274E0"/>
    <w:rsid w:val="00E27A27"/>
    <w:rsid w:val="00E27A65"/>
    <w:rsid w:val="00E27C57"/>
    <w:rsid w:val="00E33439"/>
    <w:rsid w:val="00E33499"/>
    <w:rsid w:val="00E35191"/>
    <w:rsid w:val="00E353F3"/>
    <w:rsid w:val="00E36116"/>
    <w:rsid w:val="00E36962"/>
    <w:rsid w:val="00E37168"/>
    <w:rsid w:val="00E40916"/>
    <w:rsid w:val="00E40A90"/>
    <w:rsid w:val="00E40AF1"/>
    <w:rsid w:val="00E40D12"/>
    <w:rsid w:val="00E42552"/>
    <w:rsid w:val="00E42B95"/>
    <w:rsid w:val="00E439CF"/>
    <w:rsid w:val="00E43AB8"/>
    <w:rsid w:val="00E43AC7"/>
    <w:rsid w:val="00E43F23"/>
    <w:rsid w:val="00E446DA"/>
    <w:rsid w:val="00E44C54"/>
    <w:rsid w:val="00E45F73"/>
    <w:rsid w:val="00E4692E"/>
    <w:rsid w:val="00E473D6"/>
    <w:rsid w:val="00E47BF7"/>
    <w:rsid w:val="00E47D3E"/>
    <w:rsid w:val="00E502E3"/>
    <w:rsid w:val="00E50859"/>
    <w:rsid w:val="00E50BDC"/>
    <w:rsid w:val="00E520FB"/>
    <w:rsid w:val="00E52786"/>
    <w:rsid w:val="00E5366C"/>
    <w:rsid w:val="00E53677"/>
    <w:rsid w:val="00E53D1D"/>
    <w:rsid w:val="00E53FEF"/>
    <w:rsid w:val="00E5423B"/>
    <w:rsid w:val="00E566EC"/>
    <w:rsid w:val="00E567FB"/>
    <w:rsid w:val="00E56BEA"/>
    <w:rsid w:val="00E57EC4"/>
    <w:rsid w:val="00E61CCB"/>
    <w:rsid w:val="00E628EC"/>
    <w:rsid w:val="00E6290F"/>
    <w:rsid w:val="00E62B4E"/>
    <w:rsid w:val="00E6325C"/>
    <w:rsid w:val="00E6403F"/>
    <w:rsid w:val="00E64BDC"/>
    <w:rsid w:val="00E6521E"/>
    <w:rsid w:val="00E660CF"/>
    <w:rsid w:val="00E66ECA"/>
    <w:rsid w:val="00E708C1"/>
    <w:rsid w:val="00E719A3"/>
    <w:rsid w:val="00E71C9B"/>
    <w:rsid w:val="00E73236"/>
    <w:rsid w:val="00E747B4"/>
    <w:rsid w:val="00E7486C"/>
    <w:rsid w:val="00E75EE3"/>
    <w:rsid w:val="00E75F2E"/>
    <w:rsid w:val="00E75FF1"/>
    <w:rsid w:val="00E76889"/>
    <w:rsid w:val="00E76BB7"/>
    <w:rsid w:val="00E774B3"/>
    <w:rsid w:val="00E77F9D"/>
    <w:rsid w:val="00E80339"/>
    <w:rsid w:val="00E80DE8"/>
    <w:rsid w:val="00E81617"/>
    <w:rsid w:val="00E821B1"/>
    <w:rsid w:val="00E8231C"/>
    <w:rsid w:val="00E827A7"/>
    <w:rsid w:val="00E8317A"/>
    <w:rsid w:val="00E8353E"/>
    <w:rsid w:val="00E83E2D"/>
    <w:rsid w:val="00E83E3F"/>
    <w:rsid w:val="00E84249"/>
    <w:rsid w:val="00E85598"/>
    <w:rsid w:val="00E86911"/>
    <w:rsid w:val="00E86BD7"/>
    <w:rsid w:val="00E87A6A"/>
    <w:rsid w:val="00E87D4A"/>
    <w:rsid w:val="00E87DFB"/>
    <w:rsid w:val="00E90A53"/>
    <w:rsid w:val="00E913A9"/>
    <w:rsid w:val="00E91F43"/>
    <w:rsid w:val="00E922D1"/>
    <w:rsid w:val="00E9276C"/>
    <w:rsid w:val="00E93139"/>
    <w:rsid w:val="00E937FA"/>
    <w:rsid w:val="00E93BCC"/>
    <w:rsid w:val="00E94272"/>
    <w:rsid w:val="00E94D8B"/>
    <w:rsid w:val="00E951CF"/>
    <w:rsid w:val="00E9617E"/>
    <w:rsid w:val="00E97226"/>
    <w:rsid w:val="00E973EB"/>
    <w:rsid w:val="00E979A7"/>
    <w:rsid w:val="00EA0CFB"/>
    <w:rsid w:val="00EA1DE2"/>
    <w:rsid w:val="00EA25F9"/>
    <w:rsid w:val="00EA2670"/>
    <w:rsid w:val="00EA3C81"/>
    <w:rsid w:val="00EA4575"/>
    <w:rsid w:val="00EA4627"/>
    <w:rsid w:val="00EA4EE9"/>
    <w:rsid w:val="00EA5F0C"/>
    <w:rsid w:val="00EA621E"/>
    <w:rsid w:val="00EA6DD2"/>
    <w:rsid w:val="00EB0141"/>
    <w:rsid w:val="00EB125C"/>
    <w:rsid w:val="00EB1D13"/>
    <w:rsid w:val="00EB2409"/>
    <w:rsid w:val="00EB264C"/>
    <w:rsid w:val="00EB2802"/>
    <w:rsid w:val="00EB2884"/>
    <w:rsid w:val="00EB3269"/>
    <w:rsid w:val="00EB44A8"/>
    <w:rsid w:val="00EB4546"/>
    <w:rsid w:val="00EB4DA6"/>
    <w:rsid w:val="00EB4F32"/>
    <w:rsid w:val="00EB62E4"/>
    <w:rsid w:val="00EB6796"/>
    <w:rsid w:val="00EB6A8A"/>
    <w:rsid w:val="00EB707D"/>
    <w:rsid w:val="00EB7873"/>
    <w:rsid w:val="00EB7C55"/>
    <w:rsid w:val="00EC0287"/>
    <w:rsid w:val="00EC02C8"/>
    <w:rsid w:val="00EC2213"/>
    <w:rsid w:val="00EC2308"/>
    <w:rsid w:val="00EC24FF"/>
    <w:rsid w:val="00EC2FD5"/>
    <w:rsid w:val="00EC3AE6"/>
    <w:rsid w:val="00EC4AB7"/>
    <w:rsid w:val="00EC4AB9"/>
    <w:rsid w:val="00EC4BB7"/>
    <w:rsid w:val="00EC4CBE"/>
    <w:rsid w:val="00EC4CF3"/>
    <w:rsid w:val="00EC4F29"/>
    <w:rsid w:val="00EC5471"/>
    <w:rsid w:val="00EC59FF"/>
    <w:rsid w:val="00EC5D4F"/>
    <w:rsid w:val="00EC5EAB"/>
    <w:rsid w:val="00EC65B5"/>
    <w:rsid w:val="00EC6663"/>
    <w:rsid w:val="00EC6DE0"/>
    <w:rsid w:val="00EC70D5"/>
    <w:rsid w:val="00EC75BD"/>
    <w:rsid w:val="00EC7772"/>
    <w:rsid w:val="00EC7DBD"/>
    <w:rsid w:val="00ED05E3"/>
    <w:rsid w:val="00ED0B1C"/>
    <w:rsid w:val="00ED0F74"/>
    <w:rsid w:val="00ED128B"/>
    <w:rsid w:val="00ED1881"/>
    <w:rsid w:val="00ED1C48"/>
    <w:rsid w:val="00ED1FDC"/>
    <w:rsid w:val="00ED20DD"/>
    <w:rsid w:val="00ED26EF"/>
    <w:rsid w:val="00ED380B"/>
    <w:rsid w:val="00ED39B9"/>
    <w:rsid w:val="00ED3A5E"/>
    <w:rsid w:val="00ED4A65"/>
    <w:rsid w:val="00ED4D6A"/>
    <w:rsid w:val="00ED4F61"/>
    <w:rsid w:val="00ED5267"/>
    <w:rsid w:val="00ED5D93"/>
    <w:rsid w:val="00ED7D6B"/>
    <w:rsid w:val="00ED7EE6"/>
    <w:rsid w:val="00EE15F8"/>
    <w:rsid w:val="00EE1E13"/>
    <w:rsid w:val="00EE2AA7"/>
    <w:rsid w:val="00EE2BCA"/>
    <w:rsid w:val="00EE48A0"/>
    <w:rsid w:val="00EE4D0A"/>
    <w:rsid w:val="00EE5E08"/>
    <w:rsid w:val="00EE6512"/>
    <w:rsid w:val="00EF0415"/>
    <w:rsid w:val="00EF0763"/>
    <w:rsid w:val="00EF0C36"/>
    <w:rsid w:val="00EF0CDE"/>
    <w:rsid w:val="00EF1236"/>
    <w:rsid w:val="00EF191D"/>
    <w:rsid w:val="00EF19C2"/>
    <w:rsid w:val="00EF1F91"/>
    <w:rsid w:val="00EF22A7"/>
    <w:rsid w:val="00EF30C8"/>
    <w:rsid w:val="00EF3F8B"/>
    <w:rsid w:val="00EF43DC"/>
    <w:rsid w:val="00EF59A2"/>
    <w:rsid w:val="00EF59C7"/>
    <w:rsid w:val="00EF6950"/>
    <w:rsid w:val="00EF7A10"/>
    <w:rsid w:val="00EF7C01"/>
    <w:rsid w:val="00F015F4"/>
    <w:rsid w:val="00F01691"/>
    <w:rsid w:val="00F02681"/>
    <w:rsid w:val="00F0375D"/>
    <w:rsid w:val="00F03ED5"/>
    <w:rsid w:val="00F043A8"/>
    <w:rsid w:val="00F07642"/>
    <w:rsid w:val="00F07BAE"/>
    <w:rsid w:val="00F112CF"/>
    <w:rsid w:val="00F11800"/>
    <w:rsid w:val="00F12E50"/>
    <w:rsid w:val="00F133EA"/>
    <w:rsid w:val="00F13981"/>
    <w:rsid w:val="00F14176"/>
    <w:rsid w:val="00F15397"/>
    <w:rsid w:val="00F163A9"/>
    <w:rsid w:val="00F16AF1"/>
    <w:rsid w:val="00F1763A"/>
    <w:rsid w:val="00F20289"/>
    <w:rsid w:val="00F22F92"/>
    <w:rsid w:val="00F2387E"/>
    <w:rsid w:val="00F24848"/>
    <w:rsid w:val="00F24CAB"/>
    <w:rsid w:val="00F25331"/>
    <w:rsid w:val="00F25B44"/>
    <w:rsid w:val="00F25CFE"/>
    <w:rsid w:val="00F27039"/>
    <w:rsid w:val="00F27134"/>
    <w:rsid w:val="00F2766E"/>
    <w:rsid w:val="00F305CF"/>
    <w:rsid w:val="00F30D1F"/>
    <w:rsid w:val="00F322BA"/>
    <w:rsid w:val="00F322E8"/>
    <w:rsid w:val="00F32EEE"/>
    <w:rsid w:val="00F33510"/>
    <w:rsid w:val="00F338C5"/>
    <w:rsid w:val="00F3392E"/>
    <w:rsid w:val="00F34D90"/>
    <w:rsid w:val="00F35476"/>
    <w:rsid w:val="00F357FC"/>
    <w:rsid w:val="00F3593D"/>
    <w:rsid w:val="00F364BE"/>
    <w:rsid w:val="00F373C4"/>
    <w:rsid w:val="00F40376"/>
    <w:rsid w:val="00F40392"/>
    <w:rsid w:val="00F412F7"/>
    <w:rsid w:val="00F42533"/>
    <w:rsid w:val="00F425A2"/>
    <w:rsid w:val="00F428A9"/>
    <w:rsid w:val="00F42DFF"/>
    <w:rsid w:val="00F4316C"/>
    <w:rsid w:val="00F43313"/>
    <w:rsid w:val="00F43BCF"/>
    <w:rsid w:val="00F43ED1"/>
    <w:rsid w:val="00F44298"/>
    <w:rsid w:val="00F4440E"/>
    <w:rsid w:val="00F44EDC"/>
    <w:rsid w:val="00F451D9"/>
    <w:rsid w:val="00F466B5"/>
    <w:rsid w:val="00F468F1"/>
    <w:rsid w:val="00F477C3"/>
    <w:rsid w:val="00F50E54"/>
    <w:rsid w:val="00F51D88"/>
    <w:rsid w:val="00F51E13"/>
    <w:rsid w:val="00F52DF6"/>
    <w:rsid w:val="00F53222"/>
    <w:rsid w:val="00F546B0"/>
    <w:rsid w:val="00F5479D"/>
    <w:rsid w:val="00F54960"/>
    <w:rsid w:val="00F5509F"/>
    <w:rsid w:val="00F55C38"/>
    <w:rsid w:val="00F56019"/>
    <w:rsid w:val="00F56418"/>
    <w:rsid w:val="00F567B3"/>
    <w:rsid w:val="00F5699C"/>
    <w:rsid w:val="00F56BC9"/>
    <w:rsid w:val="00F577DB"/>
    <w:rsid w:val="00F57814"/>
    <w:rsid w:val="00F620B5"/>
    <w:rsid w:val="00F62477"/>
    <w:rsid w:val="00F624F6"/>
    <w:rsid w:val="00F62DA6"/>
    <w:rsid w:val="00F6416F"/>
    <w:rsid w:val="00F66B49"/>
    <w:rsid w:val="00F67694"/>
    <w:rsid w:val="00F67A41"/>
    <w:rsid w:val="00F67B00"/>
    <w:rsid w:val="00F67FD7"/>
    <w:rsid w:val="00F7235E"/>
    <w:rsid w:val="00F726D1"/>
    <w:rsid w:val="00F7281E"/>
    <w:rsid w:val="00F72E9C"/>
    <w:rsid w:val="00F7302E"/>
    <w:rsid w:val="00F73059"/>
    <w:rsid w:val="00F7314C"/>
    <w:rsid w:val="00F7327A"/>
    <w:rsid w:val="00F73934"/>
    <w:rsid w:val="00F73E5C"/>
    <w:rsid w:val="00F753C7"/>
    <w:rsid w:val="00F77BB4"/>
    <w:rsid w:val="00F77C54"/>
    <w:rsid w:val="00F803CA"/>
    <w:rsid w:val="00F8059C"/>
    <w:rsid w:val="00F81AA1"/>
    <w:rsid w:val="00F81BB0"/>
    <w:rsid w:val="00F823BE"/>
    <w:rsid w:val="00F82C9D"/>
    <w:rsid w:val="00F82ED5"/>
    <w:rsid w:val="00F82FAE"/>
    <w:rsid w:val="00F83FEB"/>
    <w:rsid w:val="00F85625"/>
    <w:rsid w:val="00F85E08"/>
    <w:rsid w:val="00F86EF5"/>
    <w:rsid w:val="00F86FA7"/>
    <w:rsid w:val="00F90550"/>
    <w:rsid w:val="00F91730"/>
    <w:rsid w:val="00F945CE"/>
    <w:rsid w:val="00F94A84"/>
    <w:rsid w:val="00F94BC8"/>
    <w:rsid w:val="00F955F4"/>
    <w:rsid w:val="00F95F9D"/>
    <w:rsid w:val="00F9654C"/>
    <w:rsid w:val="00F96635"/>
    <w:rsid w:val="00F966BE"/>
    <w:rsid w:val="00F96DEC"/>
    <w:rsid w:val="00F96F4D"/>
    <w:rsid w:val="00F97662"/>
    <w:rsid w:val="00F97C25"/>
    <w:rsid w:val="00FA175B"/>
    <w:rsid w:val="00FA1ACC"/>
    <w:rsid w:val="00FA21B7"/>
    <w:rsid w:val="00FA2309"/>
    <w:rsid w:val="00FA2930"/>
    <w:rsid w:val="00FA3212"/>
    <w:rsid w:val="00FA4190"/>
    <w:rsid w:val="00FA4575"/>
    <w:rsid w:val="00FA66B7"/>
    <w:rsid w:val="00FA6757"/>
    <w:rsid w:val="00FA7031"/>
    <w:rsid w:val="00FA72B5"/>
    <w:rsid w:val="00FA7831"/>
    <w:rsid w:val="00FB0CBB"/>
    <w:rsid w:val="00FB1212"/>
    <w:rsid w:val="00FB1D15"/>
    <w:rsid w:val="00FB1E17"/>
    <w:rsid w:val="00FB2014"/>
    <w:rsid w:val="00FB206A"/>
    <w:rsid w:val="00FB227B"/>
    <w:rsid w:val="00FB2E38"/>
    <w:rsid w:val="00FB32E2"/>
    <w:rsid w:val="00FB3DAC"/>
    <w:rsid w:val="00FB4E0B"/>
    <w:rsid w:val="00FB5DFF"/>
    <w:rsid w:val="00FB6740"/>
    <w:rsid w:val="00FB6D6C"/>
    <w:rsid w:val="00FB705A"/>
    <w:rsid w:val="00FB7414"/>
    <w:rsid w:val="00FB794C"/>
    <w:rsid w:val="00FC0E47"/>
    <w:rsid w:val="00FC1360"/>
    <w:rsid w:val="00FC2FFA"/>
    <w:rsid w:val="00FC48DB"/>
    <w:rsid w:val="00FC59AD"/>
    <w:rsid w:val="00FC5CBA"/>
    <w:rsid w:val="00FC5D44"/>
    <w:rsid w:val="00FC6D82"/>
    <w:rsid w:val="00FD0044"/>
    <w:rsid w:val="00FD0AF9"/>
    <w:rsid w:val="00FD0CC0"/>
    <w:rsid w:val="00FD0E1E"/>
    <w:rsid w:val="00FD17B2"/>
    <w:rsid w:val="00FD3F4A"/>
    <w:rsid w:val="00FD3F5D"/>
    <w:rsid w:val="00FD41A4"/>
    <w:rsid w:val="00FD4E26"/>
    <w:rsid w:val="00FD4F23"/>
    <w:rsid w:val="00FD66D5"/>
    <w:rsid w:val="00FD724D"/>
    <w:rsid w:val="00FD7497"/>
    <w:rsid w:val="00FE0157"/>
    <w:rsid w:val="00FE082C"/>
    <w:rsid w:val="00FE10ED"/>
    <w:rsid w:val="00FE18E4"/>
    <w:rsid w:val="00FE21F8"/>
    <w:rsid w:val="00FE24D6"/>
    <w:rsid w:val="00FE251E"/>
    <w:rsid w:val="00FE2877"/>
    <w:rsid w:val="00FE2971"/>
    <w:rsid w:val="00FE2DCC"/>
    <w:rsid w:val="00FE565E"/>
    <w:rsid w:val="00FE6402"/>
    <w:rsid w:val="00FE6A9A"/>
    <w:rsid w:val="00FE6BC4"/>
    <w:rsid w:val="00FE7B23"/>
    <w:rsid w:val="00FE7E48"/>
    <w:rsid w:val="00FF0421"/>
    <w:rsid w:val="00FF06B8"/>
    <w:rsid w:val="00FF0701"/>
    <w:rsid w:val="00FF0E72"/>
    <w:rsid w:val="00FF2131"/>
    <w:rsid w:val="00FF32DA"/>
    <w:rsid w:val="00FF36D7"/>
    <w:rsid w:val="00FF3C19"/>
    <w:rsid w:val="00FF3CA8"/>
    <w:rsid w:val="00FF403D"/>
    <w:rsid w:val="00FF44FC"/>
    <w:rsid w:val="00FF588C"/>
    <w:rsid w:val="00FF5B98"/>
    <w:rsid w:val="00FF5BF1"/>
    <w:rsid w:val="00FF624C"/>
    <w:rsid w:val="00FF642A"/>
    <w:rsid w:val="00FF6E75"/>
    <w:rsid w:val="00FF7069"/>
    <w:rsid w:val="00FF735E"/>
    <w:rsid w:val="00FF760B"/>
    <w:rsid w:val="00FF7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523E9"/>
  <w15:docId w15:val="{B397DE4C-6737-4887-BC88-A9278FB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CD4D46"/>
    <w:pPr>
      <w:numPr>
        <w:numId w:val="119"/>
      </w:numPr>
      <w:outlineLvl w:val="3"/>
    </w:pPr>
    <w:rPr>
      <w:rFonts w:ascii="Arial Narrow" w:hAnsi="Arial Narrow"/>
    </w:r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CD4D46"/>
    <w:rPr>
      <w:rFonts w:ascii="Arial Narrow" w:eastAsia="Times New Roman" w:hAnsi="Arial Narrow"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EB4546"/>
    <w:pPr>
      <w:keepNext/>
      <w:keepLines/>
      <w:tabs>
        <w:tab w:val="left" w:pos="284"/>
        <w:tab w:val="left" w:pos="6804"/>
      </w:tabs>
      <w:spacing w:after="240" w:line="240" w:lineRule="auto"/>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B4755"/>
    <w:pPr>
      <w:contextualSpacing w:val="0"/>
      <w:jc w:val="center"/>
    </w:pPr>
    <w:rPr>
      <w:rFonts w:asciiTheme="minorHAnsi" w:eastAsia="Times New Roman" w:hAnsiTheme="minorHAnsi" w:cstheme="minorHAnsi"/>
      <w:b/>
      <w:spacing w:val="0"/>
      <w:kern w:val="0"/>
      <w:sz w:val="28"/>
      <w:szCs w:val="28"/>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Bullet Number,lp1,lp11,List Paragraph11,Bullet 1,Use Case List Paragraph,Odsek,Colorful List - Accent 11,List Paragraph,cp_Odstavec se seznamem,Bullet List,FooterText,numbered,Paragraphe de liste1"/>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numbered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CD4D46"/>
    <w:pPr>
      <w:numPr>
        <w:ilvl w:val="1"/>
        <w:numId w:val="5"/>
      </w:numPr>
      <w:tabs>
        <w:tab w:val="clear" w:pos="3999"/>
        <w:tab w:val="left" w:pos="1134"/>
      </w:tabs>
      <w:ind w:left="709" w:firstLine="0"/>
    </w:pPr>
    <w:rPr>
      <w:rFonts w:ascii="Arial Narrow" w:hAnsi="Arial Narrow"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 w:type="character" w:customStyle="1" w:styleId="h1a2">
    <w:name w:val="h1a2"/>
    <w:basedOn w:val="Predvolenpsmoodseku"/>
    <w:rsid w:val="0036078F"/>
    <w:rPr>
      <w:vanish w:val="0"/>
      <w:webHidden w:val="0"/>
      <w:sz w:val="24"/>
      <w:szCs w:val="24"/>
      <w:specVanish w:val="0"/>
    </w:rPr>
  </w:style>
  <w:style w:type="character" w:customStyle="1" w:styleId="nodename1">
    <w:name w:val="nodename1"/>
    <w:basedOn w:val="Predvolenpsmoodseku"/>
    <w:rsid w:val="003764A6"/>
  </w:style>
  <w:style w:type="paragraph" w:customStyle="1" w:styleId="Default">
    <w:name w:val="Default"/>
    <w:rsid w:val="005C21F2"/>
    <w:pPr>
      <w:autoSpaceDE w:val="0"/>
      <w:autoSpaceDN w:val="0"/>
      <w:adjustRightInd w:val="0"/>
      <w:spacing w:after="0" w:line="240" w:lineRule="auto"/>
    </w:pPr>
    <w:rPr>
      <w:rFonts w:ascii="Calibri" w:hAnsi="Calibri" w:cs="Calibri"/>
      <w:color w:val="000000"/>
      <w:sz w:val="24"/>
      <w:szCs w:val="24"/>
      <w:lang w:val="sk-SK"/>
    </w:rPr>
  </w:style>
  <w:style w:type="paragraph" w:customStyle="1" w:styleId="Char2">
    <w:name w:val="Char2"/>
    <w:basedOn w:val="Normlny"/>
    <w:link w:val="Odkaznapoznmkupodiarou"/>
    <w:uiPriority w:val="99"/>
    <w:rsid w:val="00BB4FE6"/>
    <w:pPr>
      <w:spacing w:after="160" w:line="240" w:lineRule="exact"/>
      <w:jc w:val="left"/>
    </w:pPr>
    <w:rPr>
      <w:rFonts w:asciiTheme="minorHAnsi" w:eastAsiaTheme="minorHAnsi" w:hAnsiTheme="minorHAnsi" w:cstheme="minorBidi"/>
      <w:szCs w:val="22"/>
      <w:vertAlign w:val="superscript"/>
      <w:lang w:val="cs-CZ" w:eastAsia="en-US"/>
    </w:rPr>
  </w:style>
  <w:style w:type="paragraph" w:customStyle="1" w:styleId="para">
    <w:name w:val="para"/>
    <w:basedOn w:val="Normlny"/>
    <w:rsid w:val="009068DC"/>
    <w:pPr>
      <w:spacing w:before="100" w:beforeAutospacing="1" w:after="100" w:afterAutospacing="1" w:line="240" w:lineRule="auto"/>
      <w:jc w:val="left"/>
    </w:pPr>
    <w:rPr>
      <w:rFonts w:ascii="Times New Roman" w:hAnsi="Times New Roman"/>
      <w:sz w:val="24"/>
      <w:lang w:eastAsia="sk-SK"/>
    </w:rPr>
  </w:style>
  <w:style w:type="character" w:styleId="PremennHTML">
    <w:name w:val="HTML Variable"/>
    <w:basedOn w:val="Predvolenpsmoodseku"/>
    <w:uiPriority w:val="99"/>
    <w:semiHidden/>
    <w:unhideWhenUsed/>
    <w:rsid w:val="009068DC"/>
    <w:rPr>
      <w:i/>
      <w:iCs/>
    </w:rPr>
  </w:style>
  <w:style w:type="paragraph" w:customStyle="1" w:styleId="oddil">
    <w:name w:val="oddil"/>
    <w:basedOn w:val="Normlny"/>
    <w:rsid w:val="009068DC"/>
    <w:pPr>
      <w:spacing w:before="100" w:beforeAutospacing="1" w:after="100" w:afterAutospacing="1" w:line="240" w:lineRule="auto"/>
      <w:jc w:val="left"/>
    </w:pPr>
    <w:rPr>
      <w:rFonts w:ascii="Times New Roman" w:hAnsi="Times New Roman"/>
      <w:sz w:val="24"/>
      <w:lang w:eastAsia="sk-SK"/>
    </w:rPr>
  </w:style>
  <w:style w:type="character" w:customStyle="1" w:styleId="MLOdsekChar">
    <w:name w:val="ML Odsek Char"/>
    <w:basedOn w:val="Predvolenpsmoodseku"/>
    <w:link w:val="MLOdsek"/>
    <w:rsid w:val="00CD4D46"/>
    <w:rPr>
      <w:rFonts w:ascii="Arial Narrow" w:eastAsia="Times New Roman" w:hAnsi="Arial Narrow" w:cstheme="minorHAnsi"/>
      <w:lang w:val="sk-SK" w:eastAsia="cs-CZ"/>
    </w:rPr>
  </w:style>
  <w:style w:type="character" w:styleId="Nevyrieenzmienka">
    <w:name w:val="Unresolved Mention"/>
    <w:basedOn w:val="Predvolenpsmoodseku"/>
    <w:uiPriority w:val="99"/>
    <w:semiHidden/>
    <w:unhideWhenUsed/>
    <w:rsid w:val="00936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21525626">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452864239">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23847343">
      <w:bodyDiv w:val="1"/>
      <w:marLeft w:val="0"/>
      <w:marRight w:val="0"/>
      <w:marTop w:val="0"/>
      <w:marBottom w:val="0"/>
      <w:divBdr>
        <w:top w:val="none" w:sz="0" w:space="0" w:color="auto"/>
        <w:left w:val="none" w:sz="0" w:space="0" w:color="auto"/>
        <w:bottom w:val="none" w:sz="0" w:space="0" w:color="auto"/>
        <w:right w:val="none" w:sz="0" w:space="0" w:color="auto"/>
      </w:divBdr>
      <w:divsChild>
        <w:div w:id="1347559998">
          <w:marLeft w:val="0"/>
          <w:marRight w:val="0"/>
          <w:marTop w:val="0"/>
          <w:marBottom w:val="0"/>
          <w:divBdr>
            <w:top w:val="none" w:sz="0" w:space="0" w:color="auto"/>
            <w:left w:val="none" w:sz="0" w:space="0" w:color="auto"/>
            <w:bottom w:val="none" w:sz="0" w:space="0" w:color="auto"/>
            <w:right w:val="none" w:sz="0" w:space="0" w:color="auto"/>
          </w:divBdr>
          <w:divsChild>
            <w:div w:id="935089367">
              <w:marLeft w:val="0"/>
              <w:marRight w:val="0"/>
              <w:marTop w:val="0"/>
              <w:marBottom w:val="0"/>
              <w:divBdr>
                <w:top w:val="none" w:sz="0" w:space="0" w:color="auto"/>
                <w:left w:val="none" w:sz="0" w:space="0" w:color="auto"/>
                <w:bottom w:val="none" w:sz="0" w:space="0" w:color="auto"/>
                <w:right w:val="none" w:sz="0" w:space="0" w:color="auto"/>
              </w:divBdr>
              <w:divsChild>
                <w:div w:id="1763532094">
                  <w:marLeft w:val="0"/>
                  <w:marRight w:val="0"/>
                  <w:marTop w:val="0"/>
                  <w:marBottom w:val="0"/>
                  <w:divBdr>
                    <w:top w:val="none" w:sz="0" w:space="0" w:color="auto"/>
                    <w:left w:val="none" w:sz="0" w:space="0" w:color="auto"/>
                    <w:bottom w:val="none" w:sz="0" w:space="0" w:color="auto"/>
                    <w:right w:val="none" w:sz="0" w:space="0" w:color="auto"/>
                  </w:divBdr>
                  <w:divsChild>
                    <w:div w:id="1771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84656">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60043396">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65445401">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19590088">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481389346">
      <w:bodyDiv w:val="1"/>
      <w:marLeft w:val="0"/>
      <w:marRight w:val="0"/>
      <w:marTop w:val="0"/>
      <w:marBottom w:val="0"/>
      <w:divBdr>
        <w:top w:val="none" w:sz="0" w:space="0" w:color="auto"/>
        <w:left w:val="none" w:sz="0" w:space="0" w:color="auto"/>
        <w:bottom w:val="none" w:sz="0" w:space="0" w:color="auto"/>
        <w:right w:val="none" w:sz="0" w:space="0" w:color="auto"/>
      </w:divBdr>
    </w:div>
    <w:div w:id="148419737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86112965">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45353475">
      <w:bodyDiv w:val="1"/>
      <w:marLeft w:val="0"/>
      <w:marRight w:val="0"/>
      <w:marTop w:val="0"/>
      <w:marBottom w:val="0"/>
      <w:divBdr>
        <w:top w:val="none" w:sz="0" w:space="0" w:color="auto"/>
        <w:left w:val="none" w:sz="0" w:space="0" w:color="auto"/>
        <w:bottom w:val="none" w:sz="0" w:space="0" w:color="auto"/>
        <w:right w:val="none" w:sz="0" w:space="0" w:color="auto"/>
      </w:divBdr>
      <w:divsChild>
        <w:div w:id="1356813040">
          <w:marLeft w:val="0"/>
          <w:marRight w:val="0"/>
          <w:marTop w:val="0"/>
          <w:marBottom w:val="0"/>
          <w:divBdr>
            <w:top w:val="none" w:sz="0" w:space="0" w:color="auto"/>
            <w:left w:val="none" w:sz="0" w:space="0" w:color="auto"/>
            <w:bottom w:val="none" w:sz="0" w:space="0" w:color="auto"/>
            <w:right w:val="none" w:sz="0" w:space="0" w:color="auto"/>
          </w:divBdr>
          <w:divsChild>
            <w:div w:id="581568214">
              <w:marLeft w:val="0"/>
              <w:marRight w:val="0"/>
              <w:marTop w:val="0"/>
              <w:marBottom w:val="0"/>
              <w:divBdr>
                <w:top w:val="none" w:sz="0" w:space="0" w:color="auto"/>
                <w:left w:val="none" w:sz="0" w:space="0" w:color="auto"/>
                <w:bottom w:val="none" w:sz="0" w:space="0" w:color="auto"/>
                <w:right w:val="none" w:sz="0" w:space="0" w:color="auto"/>
              </w:divBdr>
              <w:divsChild>
                <w:div w:id="1765298820">
                  <w:marLeft w:val="0"/>
                  <w:marRight w:val="0"/>
                  <w:marTop w:val="0"/>
                  <w:marBottom w:val="0"/>
                  <w:divBdr>
                    <w:top w:val="none" w:sz="0" w:space="0" w:color="auto"/>
                    <w:left w:val="none" w:sz="0" w:space="0" w:color="auto"/>
                    <w:bottom w:val="none" w:sz="0" w:space="0" w:color="auto"/>
                    <w:right w:val="none" w:sz="0" w:space="0" w:color="auto"/>
                  </w:divBdr>
                  <w:divsChild>
                    <w:div w:id="973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52893301">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080905118">
      <w:bodyDiv w:val="1"/>
      <w:marLeft w:val="0"/>
      <w:marRight w:val="0"/>
      <w:marTop w:val="0"/>
      <w:marBottom w:val="0"/>
      <w:divBdr>
        <w:top w:val="none" w:sz="0" w:space="0" w:color="auto"/>
        <w:left w:val="none" w:sz="0" w:space="0" w:color="auto"/>
        <w:bottom w:val="none" w:sz="0" w:space="0" w:color="auto"/>
        <w:right w:val="none" w:sz="0" w:space="0" w:color="auto"/>
      </w:divBdr>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www.mirri.gov.sk/sekcie/oddelenie-behavioralnych-inovacii/jednotny-dizajn-manual-elektornickych-sluzieb-verejnej-spravy/index.html" TargetMode="External"/><Relationship Id="rId26" Type="http://schemas.openxmlformats.org/officeDocument/2006/relationships/hyperlink" Target="https://metais.vicepremier.gov.sk/refregisters/list?page=1&amp;count=20"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7" Type="http://schemas.openxmlformats.org/officeDocument/2006/relationships/settings" Target="settings.xml"/><Relationship Id="rId12" Type="http://schemas.openxmlformats.org/officeDocument/2006/relationships/hyperlink" Target="https://www.mirri.gov.sk/sekcie/oddelenie-behavioralnych-inovacii/jednotny-dizajn-manual-elektornickych-sluzieb-verejnej-spravy/index.html" TargetMode="External"/><Relationship Id="rId17" Type="http://schemas.openxmlformats.org/officeDocument/2006/relationships/hyperlink" Target="https://www.mirri.gov.sk/sekcie/informatizacia/riadenie-kvality-qa/riadenie-kvality-qa/index.html" TargetMode="External"/><Relationship Id="rId25" Type="http://schemas.openxmlformats.org/officeDocument/2006/relationships/hyperlink" Target="https://datalab.digital/dokumenty/" TargetMode="External"/><Relationship Id="rId2" Type="http://schemas.openxmlformats.org/officeDocument/2006/relationships/customXml" Target="../customXml/item2.xml"/><Relationship Id="rId16" Type="http://schemas.openxmlformats.org/officeDocument/2006/relationships/hyperlink" Target="https://www.csirt.gov.sk/wp-content/uploads/2021/08/MetodikaZabezpeceniaIKT_v2.1.pdf" TargetMode="External"/><Relationship Id="rId20" Type="http://schemas.openxmlformats.org/officeDocument/2006/relationships/hyperlink" Target="https://www.minv.sk/?np-optimalizacia-procesov-vo-verejnej-spra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datalab.digital/referencne-udaje/" TargetMode="External"/><Relationship Id="rId5" Type="http://schemas.openxmlformats.org/officeDocument/2006/relationships/numbering" Target="numbering.xml"/><Relationship Id="rId15" Type="http://schemas.openxmlformats.org/officeDocument/2006/relationships/hyperlink" Target="https://www.crz.gov.sk/data/att/3557779.pdf" TargetMode="External"/><Relationship Id="rId23" Type="http://schemas.openxmlformats.org/officeDocument/2006/relationships/hyperlink" Target="https://www.minv.sk/?np-optimalizacia-procesov-vo-verejnej-sprav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rri.gov.sk/sekcie/oddelenie-behavioralnych-inovacii/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tais.vicepremier.gov.sk/help" TargetMode="External"/><Relationship Id="rId22" Type="http://schemas.openxmlformats.org/officeDocument/2006/relationships/hyperlink" Target="https://www.minv.sk/?np-optimalizacia-procesov-vo-verejnej-sprave" TargetMode="Externa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f:fields xmlns:f="http://schemas.fabasoft.com/folio/2007/fields">
  <f:record>
    <f:field ref="objname" par="" text="SP_Príloha č. 2 Obchodné podmienky_Návrh zmluvy" edit="true"/>
    <f:field ref="objsubject" par="" text="" edit="true"/>
    <f:field ref="objcreatedby" par="" text="Franta, Jaroslav, Mgr."/>
    <f:field ref="objcreatedat" par="" date="2022-08-26T14:59:22" text="26.8.2022 14:59:22"/>
    <f:field ref="objchangedby" par="" text="Franta, Jaroslav, Mgr."/>
    <f:field ref="objmodifiedat" par="" date="2022-09-26T13:48:37" text="26.9.2022 13:48:37"/>
    <f:field ref="doc_FSCFOLIO_1_1001_FieldDocumentNumber" par="" text=""/>
    <f:field ref="doc_FSCFOLIO_1_1001_FieldSubject" par="" text="" edit="true"/>
    <f:field ref="FSCFOLIO_1_1001_FieldCurrentUser" par="" text="Mgr. Jaroslav Franta"/>
    <f:field ref="CCAPRECONFIG_15_1001_Objektname" par="" text="SP_Príloha č. 2 Obchodné podmienky_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4F730-B02E-4E4E-8912-1CBB0C7500A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4.xml><?xml version="1.0" encoding="utf-8"?>
<ds:datastoreItem xmlns:ds="http://schemas.openxmlformats.org/officeDocument/2006/customXml" ds:itemID="{805A1792-A03B-448B-A510-12A28F4A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20275</Words>
  <Characters>115571</Characters>
  <Application>Microsoft Office Word</Application>
  <DocSecurity>0</DocSecurity>
  <Lines>963</Lines>
  <Paragraphs>271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dc:creator>
  <cp:keywords/>
  <dc:description/>
  <cp:lastModifiedBy>Daniel Mikuščák</cp:lastModifiedBy>
  <cp:revision>3</cp:revision>
  <cp:lastPrinted>2022-09-19T12:45:00Z</cp:lastPrinted>
  <dcterms:created xsi:type="dcterms:W3CDTF">2023-02-13T19:08:00Z</dcterms:created>
  <dcterms:modified xsi:type="dcterms:W3CDTF">2023-02-13T19:30:00Z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*COO.2203.101.3.5988607*</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COO.2203.101.3.5988607</vt:lpwstr>
  </property>
  <property fmtid="{D5CDD505-2E9C-101B-9397-08002B2CF9AE}" pid="448" name="FSC#FSCFOLIO@1.1001:docpropproject">
    <vt:lpwstr/>
  </property>
</Properties>
</file>