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B2C27" w14:textId="77777777" w:rsidR="0052001C" w:rsidRDefault="0052001C" w:rsidP="0052001C"/>
    <w:p w14:paraId="3729A76A" w14:textId="77777777" w:rsidR="0052001C" w:rsidRDefault="0052001C" w:rsidP="0052001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Informácia </w:t>
      </w:r>
    </w:p>
    <w:p w14:paraId="54085FC7" w14:textId="77777777" w:rsidR="0052001C" w:rsidRDefault="0052001C" w:rsidP="005200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podľa §64 písm. d) zákona 343/2015 o verejnom obstarávaní v znení neskorších predpisov </w:t>
      </w:r>
    </w:p>
    <w:p w14:paraId="604F4010" w14:textId="77777777" w:rsidR="0052001C" w:rsidRDefault="0052001C" w:rsidP="0052001C">
      <w:pPr>
        <w:pStyle w:val="Default"/>
        <w:rPr>
          <w:sz w:val="20"/>
          <w:szCs w:val="20"/>
        </w:rPr>
      </w:pPr>
    </w:p>
    <w:p w14:paraId="5B599FCB" w14:textId="77777777" w:rsidR="0052001C" w:rsidRDefault="0052001C" w:rsidP="0052001C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Verejný obstarávateľ: Fakultná nemocnica s poliklinikou Žilina</w:t>
      </w:r>
    </w:p>
    <w:p w14:paraId="185423DD" w14:textId="77777777" w:rsidR="0052001C" w:rsidRDefault="0052001C" w:rsidP="0052001C">
      <w:pPr>
        <w:pStyle w:val="Default"/>
        <w:rPr>
          <w:b/>
          <w:bCs/>
          <w:sz w:val="20"/>
          <w:szCs w:val="20"/>
        </w:rPr>
      </w:pPr>
    </w:p>
    <w:p w14:paraId="6EF08516" w14:textId="77777777" w:rsidR="0052001C" w:rsidRPr="00DC3F37" w:rsidRDefault="0052001C" w:rsidP="0052001C">
      <w:pPr>
        <w:pStyle w:val="Default"/>
        <w:rPr>
          <w:b/>
          <w:bCs/>
          <w:sz w:val="22"/>
          <w:szCs w:val="22"/>
        </w:rPr>
      </w:pPr>
      <w:r w:rsidRPr="00DC3F37">
        <w:rPr>
          <w:b/>
          <w:bCs/>
          <w:sz w:val="20"/>
          <w:szCs w:val="20"/>
        </w:rPr>
        <w:t>Predmet zákazky: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Antineoplastické</w:t>
      </w:r>
      <w:proofErr w:type="spellEnd"/>
      <w:r>
        <w:rPr>
          <w:b/>
          <w:bCs/>
          <w:sz w:val="20"/>
          <w:szCs w:val="20"/>
        </w:rPr>
        <w:t xml:space="preserve"> činidlá časť č. 2</w:t>
      </w:r>
    </w:p>
    <w:p w14:paraId="1C2E98DA" w14:textId="77777777" w:rsidR="0052001C" w:rsidRDefault="0052001C" w:rsidP="0052001C">
      <w:pPr>
        <w:pStyle w:val="Default"/>
        <w:rPr>
          <w:b/>
          <w:bCs/>
          <w:sz w:val="22"/>
          <w:szCs w:val="22"/>
        </w:rPr>
      </w:pPr>
    </w:p>
    <w:p w14:paraId="42AAA069" w14:textId="77777777" w:rsidR="0052001C" w:rsidRDefault="0052001C" w:rsidP="0052001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Číslo zmluvy: 017/1/2022/185</w:t>
      </w:r>
    </w:p>
    <w:p w14:paraId="26D8C559" w14:textId="77777777" w:rsidR="0052001C" w:rsidRDefault="0052001C" w:rsidP="0052001C">
      <w:pPr>
        <w:pStyle w:val="Default"/>
        <w:rPr>
          <w:b/>
          <w:bCs/>
          <w:sz w:val="22"/>
          <w:szCs w:val="22"/>
        </w:rPr>
      </w:pPr>
    </w:p>
    <w:p w14:paraId="65179BB4" w14:textId="77777777" w:rsidR="0052001C" w:rsidRDefault="0052001C" w:rsidP="0052001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Dodávateľ: MED-ART, </w:t>
      </w:r>
      <w:proofErr w:type="spellStart"/>
      <w:r>
        <w:rPr>
          <w:b/>
          <w:bCs/>
          <w:sz w:val="22"/>
          <w:szCs w:val="22"/>
        </w:rPr>
        <w:t>spol.s.r.o</w:t>
      </w:r>
      <w:proofErr w:type="spellEnd"/>
      <w:r>
        <w:rPr>
          <w:b/>
          <w:bCs/>
          <w:sz w:val="22"/>
          <w:szCs w:val="22"/>
        </w:rPr>
        <w:t xml:space="preserve">., </w:t>
      </w:r>
      <w:proofErr w:type="spellStart"/>
      <w:r>
        <w:rPr>
          <w:b/>
          <w:bCs/>
          <w:sz w:val="22"/>
          <w:szCs w:val="22"/>
        </w:rPr>
        <w:t>Hornočermanská</w:t>
      </w:r>
      <w:proofErr w:type="spellEnd"/>
      <w:r>
        <w:rPr>
          <w:b/>
          <w:bCs/>
          <w:sz w:val="22"/>
          <w:szCs w:val="22"/>
        </w:rPr>
        <w:t xml:space="preserve"> 4, 94901 Nitra</w:t>
      </w:r>
    </w:p>
    <w:p w14:paraId="55BD4751" w14:textId="77777777" w:rsidR="0052001C" w:rsidRDefault="0052001C" w:rsidP="0052001C">
      <w:pPr>
        <w:pStyle w:val="Default"/>
        <w:rPr>
          <w:sz w:val="22"/>
          <w:szCs w:val="22"/>
        </w:rPr>
      </w:pPr>
    </w:p>
    <w:p w14:paraId="5965E317" w14:textId="77777777" w:rsidR="0052001C" w:rsidRDefault="0052001C" w:rsidP="0052001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Suma skutočne uhradeného plnenia zo zmluvy: </w:t>
      </w:r>
    </w:p>
    <w:p w14:paraId="20CD1320" w14:textId="037E7165" w:rsidR="0052001C" w:rsidRDefault="0052001C" w:rsidP="0052001C">
      <w:r>
        <w:t xml:space="preserve">€ s DPH= </w:t>
      </w:r>
      <w:r w:rsidR="00641231">
        <w:t>53739,1200</w:t>
      </w:r>
    </w:p>
    <w:p w14:paraId="76636D84" w14:textId="77777777" w:rsidR="0052001C" w:rsidRDefault="0052001C" w:rsidP="0052001C"/>
    <w:p w14:paraId="5F6D5850" w14:textId="77777777" w:rsidR="0052001C" w:rsidRDefault="0052001C" w:rsidP="0052001C"/>
    <w:p w14:paraId="00E1DC8B" w14:textId="77777777" w:rsidR="0052001C" w:rsidRDefault="0052001C" w:rsidP="0052001C"/>
    <w:p w14:paraId="73D66E0D" w14:textId="77777777" w:rsidR="0052001C" w:rsidRDefault="0052001C" w:rsidP="0052001C"/>
    <w:p w14:paraId="0448D35A" w14:textId="77777777" w:rsidR="0052001C" w:rsidRDefault="0052001C" w:rsidP="0052001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Informácia </w:t>
      </w:r>
    </w:p>
    <w:p w14:paraId="78E0CEA0" w14:textId="77777777" w:rsidR="0052001C" w:rsidRDefault="0052001C" w:rsidP="005200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podľa §64 písm. d) zákona 343/2015 o verejnom obstarávaní v znení neskorších predpisov </w:t>
      </w:r>
    </w:p>
    <w:p w14:paraId="6363D366" w14:textId="77777777" w:rsidR="0052001C" w:rsidRDefault="0052001C" w:rsidP="0052001C">
      <w:pPr>
        <w:pStyle w:val="Default"/>
        <w:rPr>
          <w:sz w:val="20"/>
          <w:szCs w:val="20"/>
        </w:rPr>
      </w:pPr>
    </w:p>
    <w:p w14:paraId="07B1D2E4" w14:textId="77777777" w:rsidR="0052001C" w:rsidRDefault="0052001C" w:rsidP="0052001C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Verejný obstarávateľ: Fakultná nemocnica s poliklinikou Žilina</w:t>
      </w:r>
    </w:p>
    <w:p w14:paraId="4BF41858" w14:textId="77777777" w:rsidR="0052001C" w:rsidRDefault="0052001C" w:rsidP="0052001C">
      <w:pPr>
        <w:pStyle w:val="Default"/>
        <w:rPr>
          <w:b/>
          <w:bCs/>
          <w:sz w:val="20"/>
          <w:szCs w:val="20"/>
        </w:rPr>
      </w:pPr>
    </w:p>
    <w:p w14:paraId="6E56C58D" w14:textId="77777777" w:rsidR="0052001C" w:rsidRPr="00DC3F37" w:rsidRDefault="0052001C" w:rsidP="0052001C">
      <w:pPr>
        <w:pStyle w:val="Default"/>
        <w:rPr>
          <w:b/>
          <w:bCs/>
          <w:sz w:val="22"/>
          <w:szCs w:val="22"/>
        </w:rPr>
      </w:pPr>
      <w:r w:rsidRPr="00DC3F37">
        <w:rPr>
          <w:b/>
          <w:bCs/>
          <w:sz w:val="20"/>
          <w:szCs w:val="20"/>
        </w:rPr>
        <w:t>Predmet zákazky: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Antineoplastické</w:t>
      </w:r>
      <w:proofErr w:type="spellEnd"/>
      <w:r>
        <w:rPr>
          <w:b/>
          <w:bCs/>
          <w:sz w:val="20"/>
          <w:szCs w:val="20"/>
        </w:rPr>
        <w:t xml:space="preserve"> činidlá časť č. 1</w:t>
      </w:r>
    </w:p>
    <w:p w14:paraId="11E5AD68" w14:textId="77777777" w:rsidR="0052001C" w:rsidRDefault="0052001C" w:rsidP="0052001C">
      <w:pPr>
        <w:pStyle w:val="Default"/>
        <w:rPr>
          <w:b/>
          <w:bCs/>
          <w:sz w:val="22"/>
          <w:szCs w:val="22"/>
        </w:rPr>
      </w:pPr>
    </w:p>
    <w:p w14:paraId="333A39EF" w14:textId="77777777" w:rsidR="0052001C" w:rsidRDefault="0052001C" w:rsidP="0052001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Číslo zmluvy: 017/1/2022/184</w:t>
      </w:r>
    </w:p>
    <w:p w14:paraId="5BCD66C8" w14:textId="77777777" w:rsidR="0052001C" w:rsidRDefault="0052001C" w:rsidP="0052001C">
      <w:pPr>
        <w:pStyle w:val="Default"/>
        <w:rPr>
          <w:b/>
          <w:bCs/>
          <w:sz w:val="22"/>
          <w:szCs w:val="22"/>
        </w:rPr>
      </w:pPr>
    </w:p>
    <w:p w14:paraId="71ECE224" w14:textId="77777777" w:rsidR="0052001C" w:rsidRDefault="0052001C" w:rsidP="0052001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Dodávateľ: MED-ART, </w:t>
      </w:r>
      <w:proofErr w:type="spellStart"/>
      <w:r>
        <w:rPr>
          <w:b/>
          <w:bCs/>
          <w:sz w:val="22"/>
          <w:szCs w:val="22"/>
        </w:rPr>
        <w:t>spol.s.r.o</w:t>
      </w:r>
      <w:proofErr w:type="spellEnd"/>
      <w:r>
        <w:rPr>
          <w:b/>
          <w:bCs/>
          <w:sz w:val="22"/>
          <w:szCs w:val="22"/>
        </w:rPr>
        <w:t xml:space="preserve">., </w:t>
      </w:r>
      <w:proofErr w:type="spellStart"/>
      <w:r>
        <w:rPr>
          <w:b/>
          <w:bCs/>
          <w:sz w:val="22"/>
          <w:szCs w:val="22"/>
        </w:rPr>
        <w:t>Hornočermanská</w:t>
      </w:r>
      <w:proofErr w:type="spellEnd"/>
      <w:r>
        <w:rPr>
          <w:b/>
          <w:bCs/>
          <w:sz w:val="22"/>
          <w:szCs w:val="22"/>
        </w:rPr>
        <w:t xml:space="preserve"> 4, 94901 Nitra</w:t>
      </w:r>
    </w:p>
    <w:p w14:paraId="27AC76F7" w14:textId="77777777" w:rsidR="0052001C" w:rsidRDefault="0052001C" w:rsidP="0052001C">
      <w:pPr>
        <w:pStyle w:val="Default"/>
        <w:rPr>
          <w:sz w:val="22"/>
          <w:szCs w:val="22"/>
        </w:rPr>
      </w:pPr>
    </w:p>
    <w:p w14:paraId="1E5CAD30" w14:textId="77777777" w:rsidR="0052001C" w:rsidRDefault="0052001C" w:rsidP="0052001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Suma skutočne uhradeného plnenia zo zmluvy: </w:t>
      </w:r>
    </w:p>
    <w:p w14:paraId="1F769A50" w14:textId="687620A4" w:rsidR="000A47E9" w:rsidRPr="00D51BDF" w:rsidRDefault="0052001C" w:rsidP="00D51BDF">
      <w:r>
        <w:t xml:space="preserve">€ s DPH= </w:t>
      </w:r>
      <w:r w:rsidR="00641231">
        <w:t>25805,2100</w:t>
      </w:r>
    </w:p>
    <w:sectPr w:rsidR="000A47E9" w:rsidRPr="00D51BD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F38E2" w14:textId="77777777" w:rsidR="0067739A" w:rsidRDefault="0067739A" w:rsidP="00984A5C">
      <w:pPr>
        <w:spacing w:after="0" w:line="240" w:lineRule="auto"/>
      </w:pPr>
      <w:r>
        <w:separator/>
      </w:r>
    </w:p>
  </w:endnote>
  <w:endnote w:type="continuationSeparator" w:id="0">
    <w:p w14:paraId="6854EAF5" w14:textId="77777777" w:rsidR="0067739A" w:rsidRDefault="0067739A" w:rsidP="00984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93312" w14:textId="77777777" w:rsidR="0067739A" w:rsidRDefault="0067739A" w:rsidP="00984A5C">
      <w:pPr>
        <w:spacing w:after="0" w:line="240" w:lineRule="auto"/>
      </w:pPr>
      <w:r>
        <w:separator/>
      </w:r>
    </w:p>
  </w:footnote>
  <w:footnote w:type="continuationSeparator" w:id="0">
    <w:p w14:paraId="3D77BC38" w14:textId="77777777" w:rsidR="0067739A" w:rsidRDefault="0067739A" w:rsidP="00984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016EB" w14:textId="77777777" w:rsidR="00984A5C" w:rsidRPr="009C1DE1" w:rsidRDefault="00984A5C" w:rsidP="00984A5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kern w:val="0"/>
        <w:sz w:val="24"/>
        <w:szCs w:val="24"/>
        <w14:ligatures w14:val="none"/>
      </w:rPr>
    </w:pPr>
    <w:r w:rsidRPr="009C1DE1">
      <w:rPr>
        <w:rFonts w:ascii="Arial" w:eastAsia="Times New Roman" w:hAnsi="Arial" w:cs="Arial"/>
        <w:noProof/>
        <w:kern w:val="0"/>
        <w:sz w:val="20"/>
        <w:szCs w:val="20"/>
        <w:lang w:eastAsia="sk-SK"/>
        <w14:ligatures w14:val="none"/>
      </w:rPr>
      <w:drawing>
        <wp:anchor distT="0" distB="0" distL="114300" distR="114300" simplePos="0" relativeHeight="251659264" behindDoc="0" locked="0" layoutInCell="1" allowOverlap="1" wp14:anchorId="3231955D" wp14:editId="333BDD5D">
          <wp:simplePos x="0" y="0"/>
          <wp:positionH relativeFrom="column">
            <wp:posOffset>-461645</wp:posOffset>
          </wp:positionH>
          <wp:positionV relativeFrom="paragraph">
            <wp:posOffset>-182880</wp:posOffset>
          </wp:positionV>
          <wp:extent cx="390525" cy="561975"/>
          <wp:effectExtent l="19050" t="0" r="9525" b="0"/>
          <wp:wrapNone/>
          <wp:docPr id="1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C1DE1">
      <w:rPr>
        <w:rFonts w:ascii="Times New Roman" w:eastAsia="Times New Roman" w:hAnsi="Times New Roman" w:cs="Times New Roman"/>
        <w:b/>
        <w:bCs/>
        <w:kern w:val="0"/>
        <w:sz w:val="24"/>
        <w:szCs w:val="24"/>
        <w:u w:val="single"/>
        <w14:ligatures w14:val="none"/>
      </w:rPr>
      <w:t xml:space="preserve">         Verejný obstarávateľ: Fakultná nemocnica s poliklinikou Žilina, Ul. Vojtecha  </w:t>
    </w:r>
    <w:proofErr w:type="spellStart"/>
    <w:r w:rsidRPr="009C1DE1">
      <w:rPr>
        <w:rFonts w:ascii="Times New Roman" w:eastAsia="Times New Roman" w:hAnsi="Times New Roman" w:cs="Times New Roman"/>
        <w:b/>
        <w:bCs/>
        <w:kern w:val="0"/>
        <w:sz w:val="24"/>
        <w:szCs w:val="24"/>
        <w:u w:val="single"/>
        <w14:ligatures w14:val="none"/>
      </w:rPr>
      <w:t>Spanyola</w:t>
    </w:r>
    <w:proofErr w:type="spellEnd"/>
    <w:r w:rsidRPr="009C1DE1">
      <w:rPr>
        <w:rFonts w:ascii="Times New Roman" w:eastAsia="Times New Roman" w:hAnsi="Times New Roman" w:cs="Times New Roman"/>
        <w:b/>
        <w:bCs/>
        <w:kern w:val="0"/>
        <w:sz w:val="24"/>
        <w:szCs w:val="24"/>
        <w:u w:val="single"/>
        <w14:ligatures w14:val="none"/>
      </w:rPr>
      <w:t xml:space="preserve"> 43, 012 07  Žilina</w:t>
    </w:r>
  </w:p>
  <w:p w14:paraId="47AC25C3" w14:textId="77777777" w:rsidR="00984A5C" w:rsidRDefault="00984A5C" w:rsidP="00984A5C">
    <w:pPr>
      <w:pStyle w:val="Hlavika"/>
    </w:pPr>
  </w:p>
  <w:p w14:paraId="2D7C68BC" w14:textId="77777777" w:rsidR="00984A5C" w:rsidRDefault="00984A5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7E9"/>
    <w:rsid w:val="000A47E9"/>
    <w:rsid w:val="000E5786"/>
    <w:rsid w:val="00142796"/>
    <w:rsid w:val="003476FF"/>
    <w:rsid w:val="0052001C"/>
    <w:rsid w:val="00543CB0"/>
    <w:rsid w:val="00605903"/>
    <w:rsid w:val="00641231"/>
    <w:rsid w:val="0067739A"/>
    <w:rsid w:val="00712840"/>
    <w:rsid w:val="008C333E"/>
    <w:rsid w:val="009054AB"/>
    <w:rsid w:val="00984A5C"/>
    <w:rsid w:val="00AC3FF4"/>
    <w:rsid w:val="00B62884"/>
    <w:rsid w:val="00D5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AA225"/>
  <w15:chartTrackingRefBased/>
  <w15:docId w15:val="{885EB76E-0523-47C6-BB43-4CB6DF27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2001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84A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984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84A5C"/>
  </w:style>
  <w:style w:type="paragraph" w:styleId="Pta">
    <w:name w:val="footer"/>
    <w:basedOn w:val="Normlny"/>
    <w:link w:val="PtaChar"/>
    <w:uiPriority w:val="99"/>
    <w:unhideWhenUsed/>
    <w:rsid w:val="00984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84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Kasmanová, Anna</dc:creator>
  <cp:keywords/>
  <dc:description/>
  <cp:lastModifiedBy>Kasmanová, Anna</cp:lastModifiedBy>
  <cp:revision>9</cp:revision>
  <dcterms:created xsi:type="dcterms:W3CDTF">2023-11-07T09:09:00Z</dcterms:created>
  <dcterms:modified xsi:type="dcterms:W3CDTF">2023-11-10T13:07:00Z</dcterms:modified>
</cp:coreProperties>
</file>