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1E1CEEBD"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E947E0">
        <w:rPr>
          <w:rFonts w:cs="Arial"/>
          <w:b/>
          <w:bCs/>
          <w:sz w:val="26"/>
          <w:szCs w:val="26"/>
        </w:rPr>
        <w:t>53/2023/ODDIT</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2C273BD6" w:rsidR="005E52AA" w:rsidRDefault="001A037A" w:rsidP="4E4F3C09">
      <w:pPr>
        <w:tabs>
          <w:tab w:val="left" w:pos="2835"/>
        </w:tabs>
        <w:spacing w:after="0"/>
      </w:pPr>
      <w:r>
        <w:t>Sídlo:</w:t>
      </w:r>
      <w:r w:rsidR="6B2BE3C1">
        <w:t xml:space="preserve"> </w:t>
      </w:r>
      <w:r>
        <w:tab/>
      </w:r>
      <w:r w:rsidR="4CF95772">
        <w:t>Námestie SNP č. 23/23,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3299F402" w:rsidR="005E52AA" w:rsidRDefault="4CF95772" w:rsidP="4E4F3C09">
      <w:pPr>
        <w:tabs>
          <w:tab w:val="left" w:pos="2835"/>
        </w:tabs>
        <w:spacing w:after="0"/>
      </w:pPr>
      <w:r>
        <w:t>Štatutárn</w:t>
      </w:r>
      <w:r w:rsidR="001A037A">
        <w:t>y orgán:</w:t>
      </w:r>
      <w:r w:rsidR="77F5EE67">
        <w:t xml:space="preserve"> </w:t>
      </w:r>
      <w:r w:rsidR="001A037A">
        <w:tab/>
      </w:r>
      <w:r w:rsidR="00367BB8">
        <w:t>Mgr. Ondrej</w:t>
      </w:r>
      <w:r>
        <w:t xml:space="preserve"> Lunter,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2" w:history="1">
        <w:r w:rsidR="55790A51" w:rsidRPr="7E7A05D5">
          <w:rPr>
            <w:rStyle w:val="Hypertextovprepojenie"/>
          </w:rPr>
          <w:t>podatelna@bbsk.sk</w:t>
        </w:r>
      </w:hyperlink>
      <w:r w:rsidR="55790A51">
        <w:t xml:space="preserve">;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404E98F6" w:rsidR="005E52AA" w:rsidRDefault="4CF95772" w:rsidP="4E4F3C09">
      <w:pPr>
        <w:spacing w:after="0"/>
      </w:pPr>
      <w:r>
        <w:t>E</w:t>
      </w:r>
      <w:r w:rsidR="00BB6E32">
        <w:t>-</w:t>
      </w:r>
      <w:r>
        <w:t xml:space="preserve">mail: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A821DA">
      <w:pPr>
        <w:spacing w:after="0" w:line="264" w:lineRule="auto"/>
        <w:jc w:val="center"/>
        <w:rPr>
          <w:rFonts w:cs="Arial"/>
          <w:b/>
        </w:rPr>
      </w:pPr>
      <w:r>
        <w:rPr>
          <w:rFonts w:cs="Arial"/>
          <w:b/>
        </w:rPr>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57DB813F" w:rsidR="009347A9" w:rsidRPr="0058512F"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 na dodanie tovaru (ďalej </w:t>
      </w:r>
      <w:r w:rsidR="00626372">
        <w:rPr>
          <w:rFonts w:cs="Arial"/>
        </w:rPr>
        <w:t>len</w:t>
      </w:r>
      <w:r w:rsidRPr="546EA4D1">
        <w:rPr>
          <w:rFonts w:cs="Arial"/>
        </w:rPr>
        <w:t xml:space="preserve"> ako „</w:t>
      </w:r>
      <w:r w:rsidRPr="0058512F">
        <w:rPr>
          <w:rFonts w:cs="Arial"/>
        </w:rPr>
        <w:t>zmluva</w:t>
      </w:r>
      <w:r w:rsidRPr="546EA4D1">
        <w:rPr>
          <w:rFonts w:cs="Arial"/>
        </w:rPr>
        <w:t>“) je ponuka úspešného uchádzača ako predávajúceho predložená verejnému obstarávateľovi ako kupujúcemu vo verejnom obstarávaní na predmet zákazky s názvom: “</w:t>
      </w:r>
      <w:r w:rsidR="00143263" w:rsidRPr="00143263">
        <w:rPr>
          <w:rFonts w:cs="Arial"/>
        </w:rPr>
        <w:t>Nákup notebookov a monitorov pre poslancov ZBBSK a zamestnancov Úradu BBSK</w:t>
      </w:r>
      <w:r w:rsidR="00143263" w:rsidRPr="00143263" w:rsidDel="00143263">
        <w:rPr>
          <w:rFonts w:cs="Arial"/>
        </w:rPr>
        <w:t xml:space="preserve"> </w:t>
      </w:r>
      <w:r w:rsidR="00A62117" w:rsidRPr="546EA4D1">
        <w:rPr>
          <w:rFonts w:cs="Arial"/>
        </w:rPr>
        <w:t xml:space="preserve">” </w:t>
      </w:r>
      <w:r w:rsidRPr="546EA4D1">
        <w:rPr>
          <w:rFonts w:cs="Arial"/>
        </w:rPr>
        <w:t xml:space="preserve">postupom </w:t>
      </w:r>
      <w:r w:rsidR="006E168A">
        <w:rPr>
          <w:rFonts w:cs="Arial"/>
        </w:rPr>
        <w:t xml:space="preserve">zákazky s nízkou hodnotou </w:t>
      </w:r>
      <w:r w:rsidRPr="546EA4D1">
        <w:rPr>
          <w:rFonts w:cs="Arial"/>
        </w:rPr>
        <w:t xml:space="preserve">podľa </w:t>
      </w:r>
      <w:proofErr w:type="spellStart"/>
      <w:r w:rsidRPr="546EA4D1">
        <w:rPr>
          <w:rFonts w:cs="Arial"/>
        </w:rPr>
        <w:t>ust</w:t>
      </w:r>
      <w:proofErr w:type="spellEnd"/>
      <w:r w:rsidRPr="546EA4D1">
        <w:rPr>
          <w:rFonts w:cs="Arial"/>
        </w:rPr>
        <w:t>.</w:t>
      </w:r>
      <w:r w:rsidR="006E168A">
        <w:rPr>
          <w:rFonts w:cs="Arial"/>
        </w:rPr>
        <w:t xml:space="preserve"> </w:t>
      </w:r>
      <w:r w:rsidRPr="546EA4D1">
        <w:rPr>
          <w:rFonts w:cs="Arial"/>
        </w:rPr>
        <w:t xml:space="preserve">§ </w:t>
      </w:r>
      <w:r w:rsidR="006E168A">
        <w:rPr>
          <w:rFonts w:cs="Arial"/>
        </w:rPr>
        <w:t>117</w:t>
      </w:r>
      <w:r w:rsidRPr="546EA4D1">
        <w:rPr>
          <w:rFonts w:cs="Arial"/>
        </w:rPr>
        <w:t xml:space="preserve">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3D6D0FCF" w:rsidR="009347A9" w:rsidRDefault="00EE1C88" w:rsidP="002868DA">
      <w:pPr>
        <w:pStyle w:val="Odsekzoznamu"/>
        <w:numPr>
          <w:ilvl w:val="0"/>
          <w:numId w:val="44"/>
        </w:numPr>
        <w:jc w:val="both"/>
      </w:pPr>
      <w:r>
        <w:rPr>
          <w:rFonts w:cs="Arial"/>
        </w:rPr>
        <w:t>Predmetom tejto zmluvy je záväzok predávajúceho podľa podmienok bližšie dojednaných v tejto zmluve dodať kupujúcemu a  výpočtov</w:t>
      </w:r>
      <w:r w:rsidR="00662F73">
        <w:rPr>
          <w:rFonts w:cs="Arial"/>
        </w:rPr>
        <w:t>ú</w:t>
      </w:r>
      <w:r>
        <w:rPr>
          <w:rFonts w:cs="Arial"/>
        </w:rPr>
        <w:t xml:space="preserve"> technik</w:t>
      </w:r>
      <w:r w:rsidR="00662F73">
        <w:rPr>
          <w:rFonts w:cs="Arial"/>
        </w:rPr>
        <w:t>u</w:t>
      </w:r>
      <w:r>
        <w:rPr>
          <w:rFonts w:cs="Arial"/>
        </w:rPr>
        <w:t>, ktorá je čo do množstva a</w:t>
      </w:r>
      <w:r w:rsidR="00F756B6">
        <w:rPr>
          <w:rFonts w:cs="Arial"/>
        </w:rPr>
        <w:t> </w:t>
      </w:r>
      <w:r>
        <w:rPr>
          <w:rFonts w:cs="Arial"/>
        </w:rPr>
        <w:t>druhu</w:t>
      </w:r>
      <w:r w:rsidR="00F756B6">
        <w:rPr>
          <w:rFonts w:cs="Arial"/>
        </w:rPr>
        <w:t xml:space="preserve"> a kvalite </w:t>
      </w:r>
      <w:r>
        <w:rPr>
          <w:rFonts w:cs="Arial"/>
        </w:rPr>
        <w:t xml:space="preserve"> podrobne špecifikovaná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0C7C31E1"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CE74A4" w:rsidRPr="49B02683">
        <w:rPr>
          <w:rFonts w:cs="Arial"/>
        </w:rPr>
        <w:t>6</w:t>
      </w:r>
      <w:r w:rsidRPr="49B02683">
        <w:rPr>
          <w:rFonts w:cs="Arial"/>
        </w:rPr>
        <w:t>0 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A6C9602"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r w:rsidR="005C4A04">
        <w:rPr>
          <w:rFonts w:cs="Arial"/>
        </w:rPr>
        <w:t xml:space="preserve"> Na dodacom liste musí byť pri </w:t>
      </w:r>
      <w:r w:rsidR="00CC5763">
        <w:rPr>
          <w:rFonts w:cs="Arial"/>
        </w:rPr>
        <w:t xml:space="preserve">všetkých </w:t>
      </w:r>
      <w:r w:rsidR="00EE6159">
        <w:rPr>
          <w:rFonts w:cs="Arial"/>
        </w:rPr>
        <w:t xml:space="preserve">typoch </w:t>
      </w:r>
      <w:r w:rsidR="005C4A04">
        <w:rPr>
          <w:rFonts w:cs="Arial"/>
        </w:rPr>
        <w:t>notebooko</w:t>
      </w:r>
      <w:r w:rsidR="00EE6159">
        <w:rPr>
          <w:rFonts w:cs="Arial"/>
        </w:rPr>
        <w:t xml:space="preserve">v </w:t>
      </w:r>
      <w:r w:rsidR="005C4A04">
        <w:rPr>
          <w:rFonts w:cs="Arial"/>
        </w:rPr>
        <w:t xml:space="preserve">uvedený aj tzv. hardware </w:t>
      </w:r>
      <w:proofErr w:type="spellStart"/>
      <w:r w:rsidR="005C4A04">
        <w:rPr>
          <w:rFonts w:cs="Arial"/>
        </w:rPr>
        <w:t>hash</w:t>
      </w:r>
      <w:proofErr w:type="spellEnd"/>
      <w:r w:rsidR="005C4A04">
        <w:rPr>
          <w:rFonts w:cs="Arial"/>
        </w:rPr>
        <w:t>.</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77C33BA6"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škody v celom jej rozsahu bez ohľadu na uplatnenie/úhradu zmluvnej pokuty.</w:t>
      </w:r>
      <w:r w:rsidR="00771666">
        <w:rPr>
          <w:rFonts w:cs="Arial"/>
        </w:rPr>
        <w:t xml:space="preserve"> </w:t>
      </w:r>
      <w:r w:rsidR="00771666" w:rsidRPr="3E945A04">
        <w:t>Zmluvné strany prehlasujú,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lastRenderedPageBreak/>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4B0277F6"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uvedený v prílohe č. 1 zmluvy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18981522"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 xml:space="preserve">eny </w:t>
      </w:r>
      <w:r w:rsidR="00550B0A">
        <w:rPr>
          <w:rFonts w:cs="Arial"/>
          <w:color w:val="000000" w:themeColor="text1"/>
        </w:rPr>
        <w:t>tovar</w:t>
      </w:r>
      <w:r>
        <w:rPr>
          <w:rFonts w:cs="Arial"/>
          <w:color w:val="000000" w:themeColor="text1"/>
        </w:rPr>
        <w:t>ov</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68FDB833"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cena </w:t>
      </w:r>
      <w:r w:rsidR="00E50DA9">
        <w:rPr>
          <w:rFonts w:cs="Arial"/>
          <w:lang w:eastAsia="sk-SK"/>
        </w:rPr>
        <w:t>podľa tejto zmluvy</w:t>
      </w:r>
      <w:r w:rsidRPr="546EA4D1">
        <w:rPr>
          <w:rFonts w:cs="Arial"/>
          <w:lang w:eastAsia="sk-SK"/>
        </w:rPr>
        <w:t xml:space="preserve"> </w:t>
      </w:r>
      <w:r w:rsidR="00E50DA9">
        <w:rPr>
          <w:rFonts w:cs="Arial"/>
          <w:lang w:eastAsia="sk-SK"/>
        </w:rPr>
        <w:t>j</w:t>
      </w:r>
      <w:r w:rsidRPr="546EA4D1">
        <w:rPr>
          <w:rFonts w:cs="Arial"/>
          <w:lang w:eastAsia="sk-SK"/>
        </w:rPr>
        <w:t xml:space="preserve">e ................... EUR </w:t>
      </w:r>
      <w:r w:rsidR="4DFCABA7" w:rsidRPr="546EA4D1">
        <w:rPr>
          <w:rFonts w:cs="Arial"/>
          <w:lang w:eastAsia="sk-SK"/>
        </w:rPr>
        <w:t xml:space="preserve">vrátane DPH </w:t>
      </w:r>
      <w:r w:rsidRPr="546EA4D1">
        <w:rPr>
          <w:rFonts w:cs="Arial"/>
          <w:lang w:eastAsia="sk-SK"/>
        </w:rPr>
        <w:t>(slovom .................</w:t>
      </w:r>
      <w:r w:rsidR="76669248" w:rsidRPr="546EA4D1">
        <w:rPr>
          <w:rFonts w:cs="Arial"/>
          <w:lang w:eastAsia="sk-SK"/>
        </w:rPr>
        <w:t xml:space="preserve"> eur ....... centov s DPH</w:t>
      </w:r>
      <w:r w:rsidRPr="546EA4D1">
        <w:rPr>
          <w:rFonts w:cs="Arial"/>
          <w:lang w:eastAsia="sk-SK"/>
        </w:rPr>
        <w:t>) 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3D5A0EA0"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kalendárnych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6836E438"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26B5D426"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 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lastRenderedPageBreak/>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5F5CCEE1" w14:textId="3C9D9E42"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7B7DE5F6" w14:textId="0FE7E202"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 xml:space="preserve">á medzi </w:t>
      </w:r>
      <w:r w:rsidR="00AE4B30">
        <w:rPr>
          <w:rFonts w:cs="Arial"/>
          <w:color w:val="000000" w:themeColor="text1"/>
        </w:rPr>
        <w:t xml:space="preserve"> 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38E69431"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778C4C31"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1217E40F"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I a prílohy č. 1 tejto zmluvy </w:t>
      </w:r>
      <w:r w:rsidR="00756E23" w:rsidRPr="006E67A8">
        <w:rPr>
          <w:rFonts w:cs="Arial"/>
          <w:color w:val="000000" w:themeColor="text1"/>
        </w:rPr>
        <w:t>a</w:t>
      </w:r>
      <w:r w:rsidR="006E67A8">
        <w:rPr>
          <w:rFonts w:cs="Arial"/>
          <w:color w:val="000000" w:themeColor="text1"/>
        </w:rPr>
        <w:t>/alebo</w:t>
      </w:r>
      <w:r w:rsidR="00470304" w:rsidRPr="006E67A8">
        <w:rPr>
          <w:rFonts w:cs="Arial"/>
          <w:color w:val="000000" w:themeColor="text1"/>
        </w:rPr>
        <w:t xml:space="preserve"> článku </w:t>
      </w:r>
      <w:r w:rsidR="00D91DDC" w:rsidRPr="006E67A8">
        <w:rPr>
          <w:rFonts w:cs="Arial"/>
          <w:color w:val="000000" w:themeColor="text1"/>
        </w:rPr>
        <w:t xml:space="preserve">VIII bod 10 a/alebo 11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1AA25E52" w14:textId="4BE4299C" w:rsidR="0075494A" w:rsidRDefault="0075494A" w:rsidP="00A821DA">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nastávajú dňom doručenia odstúpenia druhej zmluvnej strane.</w:t>
      </w:r>
    </w:p>
    <w:p w14:paraId="38E01B45" w14:textId="77777777" w:rsidR="008036AC" w:rsidRDefault="008036AC" w:rsidP="00333FF3">
      <w:pPr>
        <w:spacing w:after="0" w:line="264" w:lineRule="auto"/>
        <w:jc w:val="center"/>
        <w:rPr>
          <w:rFonts w:cs="Arial"/>
          <w:b/>
          <w:color w:val="000000"/>
        </w:rPr>
      </w:pPr>
    </w:p>
    <w:p w14:paraId="1FD0D26A" w14:textId="383DE0A6" w:rsidR="0075494A" w:rsidRDefault="0075494A" w:rsidP="00A821DA">
      <w:pPr>
        <w:spacing w:after="0" w:line="264" w:lineRule="auto"/>
        <w:jc w:val="center"/>
        <w:rPr>
          <w:rFonts w:cs="Arial"/>
          <w:b/>
          <w:color w:val="000000"/>
        </w:rPr>
      </w:pPr>
      <w:r>
        <w:rPr>
          <w:rFonts w:cs="Arial"/>
          <w:b/>
          <w:color w:val="000000"/>
        </w:rPr>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lastRenderedPageBreak/>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537F4FB8"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Zmluvné strany prehlasujú,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t>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DE0E9D1" w14:textId="2E8E2C92" w:rsidR="0075494A" w:rsidRDefault="0075494A" w:rsidP="00A821DA">
      <w:pPr>
        <w:pStyle w:val="Odsekzoznamu"/>
        <w:numPr>
          <w:ilvl w:val="0"/>
          <w:numId w:val="46"/>
        </w:numPr>
        <w:spacing w:after="0" w:line="264" w:lineRule="auto"/>
        <w:jc w:val="both"/>
        <w:rPr>
          <w:rFonts w:cs="Arial"/>
        </w:rPr>
      </w:pPr>
      <w:r w:rsidRPr="49B02683">
        <w:rPr>
          <w:rFonts w:cs="Arial"/>
        </w:rPr>
        <w:lastRenderedPageBreak/>
        <w:t>Táto zmluva nadobúda platnosť dňom jej podpísania obidvomi zmluvnými stranami a účinnosť dňom nasledujúcim po dni jej zverejnenia v</w:t>
      </w:r>
      <w:r w:rsidR="004B5E18">
        <w:rPr>
          <w:rFonts w:cs="Arial"/>
        </w:rPr>
        <w:t xml:space="preserve"> Centrálnom </w:t>
      </w:r>
      <w:r w:rsidRPr="49B02683">
        <w:rPr>
          <w:rFonts w:cs="Arial"/>
        </w:rPr>
        <w:t>registri</w:t>
      </w:r>
      <w:r w:rsidR="004B5E18">
        <w:rPr>
          <w:rFonts w:cs="Arial"/>
        </w:rPr>
        <w:t xml:space="preserve"> zmlúv</w:t>
      </w:r>
      <w:r w:rsidRPr="49B02683">
        <w:rPr>
          <w:rFonts w:cs="Arial"/>
        </w:rPr>
        <w:t xml:space="preserve"> vedenom Úradom vlády Slovenskej republiky.</w:t>
      </w:r>
    </w:p>
    <w:p w14:paraId="10CC4589" w14:textId="0886D803"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624944FA"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v znení neskorších predpisov, ktorý sa vzťahuje na všetky citlivé informácie vrátane osobných údajov, s ktorými sa môže pri plnení svojich zmluvných povinností oboznámiť, a to v akejkoľvek forme (najmä písomnej, elektronickej, alebo ústnej)</w:t>
      </w:r>
      <w:r w:rsidR="004B5E18">
        <w:rPr>
          <w:rFonts w:ascii="Calibri" w:eastAsia="Calibri" w:hAnsi="Calibri" w:cs="Calibri"/>
        </w:rPr>
        <w:t xml:space="preserve"> a</w:t>
      </w:r>
      <w:r w:rsidR="006366CC">
        <w:rPr>
          <w:rFonts w:ascii="Calibri" w:eastAsia="Calibri" w:hAnsi="Calibri" w:cs="Calibri"/>
        </w:rPr>
        <w:t xml:space="preserve"> 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72B9795C"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rsidR="002A78D9">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0D734036" w:rsidR="0075494A" w:rsidRDefault="0075494A" w:rsidP="00A821DA">
      <w:pPr>
        <w:pStyle w:val="Odsekzoznamu"/>
        <w:numPr>
          <w:ilvl w:val="0"/>
          <w:numId w:val="46"/>
        </w:numPr>
        <w:spacing w:after="0" w:line="264" w:lineRule="auto"/>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lastRenderedPageBreak/>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Default="26BCFE28" w:rsidP="3411379C">
      <w:pPr>
        <w:pStyle w:val="Odsekzoznamu"/>
        <w:numPr>
          <w:ilvl w:val="1"/>
          <w:numId w:val="1"/>
        </w:numPr>
        <w:spacing w:line="264" w:lineRule="auto"/>
        <w:jc w:val="both"/>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5BB7496" w14:textId="716329A9" w:rsidR="4951FD8E" w:rsidRDefault="4951FD8E" w:rsidP="5428EAA0">
      <w:pPr>
        <w:spacing w:line="264" w:lineRule="auto"/>
        <w:ind w:left="720"/>
        <w:jc w:val="both"/>
      </w:pPr>
      <w:r w:rsidRPr="7E7A05D5">
        <w:rPr>
          <w:rFonts w:cs="Calibri"/>
          <w:lang w:eastAsia="cs-CZ"/>
        </w:rPr>
        <w:t>Obsah príloh</w:t>
      </w:r>
      <w:r w:rsidR="6D5E53B2" w:rsidRPr="7E7A05D5">
        <w:rPr>
          <w:rFonts w:cs="Calibri"/>
          <w:lang w:eastAsia="cs-CZ"/>
        </w:rPr>
        <w:t xml:space="preserve"> tejto zmluvy</w:t>
      </w:r>
      <w:r w:rsidRPr="7E7A05D5">
        <w:rPr>
          <w:rFonts w:cs="Calibri"/>
          <w:lang w:eastAsia="cs-CZ"/>
        </w:rPr>
        <w:t xml:space="preserve"> je neoddeliteľnou súčasťou obsahu záväzkového vzťahu založeného touto </w:t>
      </w:r>
      <w:r w:rsidR="2DDFDF44" w:rsidRPr="7E7A05D5">
        <w:rPr>
          <w:rFonts w:cs="Calibri"/>
          <w:lang w:eastAsia="cs-CZ"/>
        </w:rPr>
        <w:t>z</w:t>
      </w:r>
      <w:r w:rsidRPr="7E7A05D5">
        <w:rPr>
          <w:rFonts w:cs="Calibri"/>
          <w:lang w:eastAsia="cs-CZ"/>
        </w:rPr>
        <w:t>mluvou.</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6BB7C13B" w:rsidR="00A15371" w:rsidRDefault="006B43D8" w:rsidP="006138CE">
      <w:pPr>
        <w:tabs>
          <w:tab w:val="left" w:pos="0"/>
          <w:tab w:val="center" w:pos="1701"/>
          <w:tab w:val="center" w:pos="5670"/>
        </w:tabs>
        <w:jc w:val="both"/>
      </w:pPr>
      <w:r>
        <w:t>K</w:t>
      </w:r>
      <w:r w:rsidR="00B04A69">
        <w:t>upujúc</w:t>
      </w:r>
      <w:r>
        <w:t>i</w:t>
      </w:r>
      <w:r w:rsidR="0082352A">
        <w:t>:</w:t>
      </w:r>
      <w:r w:rsidR="02158EC2">
        <w:t xml:space="preserve">                                          </w:t>
      </w:r>
      <w:r w:rsidR="00367BB8">
        <w:tab/>
      </w:r>
      <w:r w:rsidR="00367BB8">
        <w:tab/>
      </w:r>
      <w:r>
        <w:t>P</w:t>
      </w:r>
      <w:r w:rsidR="00B04A69">
        <w:t>redávajúc</w:t>
      </w:r>
      <w:r>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6138CE">
      <w:pPr>
        <w:tabs>
          <w:tab w:val="left" w:pos="0"/>
          <w:tab w:val="center" w:pos="1701"/>
          <w:tab w:val="center" w:pos="6804"/>
        </w:tabs>
        <w:spacing w:after="0"/>
      </w:pPr>
      <w:r w:rsidRPr="00153D92">
        <w:rPr>
          <w:rFonts w:cs="Calibri"/>
        </w:rPr>
        <w:t>........................................</w:t>
      </w:r>
      <w:r w:rsidR="00A15371">
        <w:rPr>
          <w:rFonts w:cs="Calibri"/>
        </w:rPr>
        <w:tab/>
      </w:r>
      <w:r w:rsidRPr="00153D92">
        <w:rPr>
          <w:rFonts w:cs="Calibri"/>
        </w:rPr>
        <w:t>.......................................</w:t>
      </w:r>
    </w:p>
    <w:p w14:paraId="03EA12D9" w14:textId="4920F798" w:rsidR="006B43D8" w:rsidRPr="006138CE" w:rsidRDefault="006B43D8" w:rsidP="00E672DF">
      <w:pPr>
        <w:tabs>
          <w:tab w:val="left" w:pos="0"/>
          <w:tab w:val="center" w:pos="1701"/>
          <w:tab w:val="center" w:pos="6804"/>
        </w:tabs>
        <w:spacing w:after="0"/>
        <w:rPr>
          <w:b/>
          <w:bCs/>
        </w:rPr>
      </w:pPr>
      <w:r w:rsidRPr="006138CE">
        <w:rPr>
          <w:b/>
          <w:bCs/>
        </w:rPr>
        <w:t xml:space="preserve">Banskobystrický samosprávny kraj </w:t>
      </w:r>
    </w:p>
    <w:p w14:paraId="2BD5A398" w14:textId="50D2B16D" w:rsidR="005E3D4F" w:rsidRDefault="00367BB8" w:rsidP="00E672DF">
      <w:pPr>
        <w:tabs>
          <w:tab w:val="left" w:pos="0"/>
          <w:tab w:val="center" w:pos="1701"/>
          <w:tab w:val="center" w:pos="6804"/>
        </w:tabs>
        <w:spacing w:after="0"/>
      </w:pPr>
      <w:r>
        <w:t>Mgr. Ondrej</w:t>
      </w:r>
      <w:r w:rsidR="005E3D4F">
        <w:t xml:space="preserve"> Lunter</w:t>
      </w:r>
      <w:r w:rsidR="64B291A9">
        <w:t>,</w:t>
      </w:r>
      <w:r w:rsidR="006B43D8">
        <w:t xml:space="preserve"> </w:t>
      </w:r>
      <w:r w:rsidR="005E3D4F">
        <w:t>predseda</w:t>
      </w:r>
    </w:p>
    <w:p w14:paraId="77A732FE" w14:textId="08F6FB1D" w:rsidR="005E3D4F" w:rsidRDefault="005E3D4F" w:rsidP="005E3D4F">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7586767A" w14:textId="77777777" w:rsidR="00D023B5" w:rsidRDefault="00D023B5" w:rsidP="00011534">
      <w:pPr>
        <w:rPr>
          <w:b/>
        </w:rPr>
      </w:pPr>
    </w:p>
    <w:p w14:paraId="0E36EF48" w14:textId="3E48829E" w:rsidR="00A77674" w:rsidRPr="00E609C7" w:rsidRDefault="00D023B5">
      <w:pPr>
        <w:rPr>
          <w:b/>
        </w:rPr>
      </w:pPr>
      <w:r>
        <w:rPr>
          <w:b/>
        </w:rPr>
        <w:br w:type="page"/>
      </w:r>
    </w:p>
    <w:sectPr w:rsidR="00A77674" w:rsidRPr="00E609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4877" w14:textId="77777777" w:rsidR="00CF61CD" w:rsidRDefault="00CF61CD">
      <w:pPr>
        <w:spacing w:after="0" w:line="240" w:lineRule="auto"/>
      </w:pPr>
      <w:r>
        <w:separator/>
      </w:r>
    </w:p>
  </w:endnote>
  <w:endnote w:type="continuationSeparator" w:id="0">
    <w:p w14:paraId="723C1756" w14:textId="77777777" w:rsidR="00CF61CD" w:rsidRDefault="00CF61CD">
      <w:pPr>
        <w:spacing w:after="0" w:line="240" w:lineRule="auto"/>
      </w:pPr>
      <w:r>
        <w:continuationSeparator/>
      </w:r>
    </w:p>
  </w:endnote>
  <w:endnote w:type="continuationNotice" w:id="1">
    <w:p w14:paraId="00218708" w14:textId="77777777" w:rsidR="00CF61CD" w:rsidRDefault="00CF6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DF0" w14:textId="77777777" w:rsidR="00CF61CD" w:rsidRDefault="00CF61CD">
      <w:pPr>
        <w:spacing w:after="0" w:line="240" w:lineRule="auto"/>
      </w:pPr>
      <w:r>
        <w:separator/>
      </w:r>
    </w:p>
  </w:footnote>
  <w:footnote w:type="continuationSeparator" w:id="0">
    <w:p w14:paraId="66482811" w14:textId="77777777" w:rsidR="00CF61CD" w:rsidRDefault="00CF61CD">
      <w:pPr>
        <w:spacing w:after="0" w:line="240" w:lineRule="auto"/>
      </w:pPr>
      <w:r>
        <w:continuationSeparator/>
      </w:r>
    </w:p>
  </w:footnote>
  <w:footnote w:type="continuationNotice" w:id="1">
    <w:p w14:paraId="263DB283" w14:textId="77777777" w:rsidR="00CF61CD" w:rsidRDefault="00CF6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F6"/>
    <w:multiLevelType w:val="hybridMultilevel"/>
    <w:tmpl w:val="5C7A17DC"/>
    <w:lvl w:ilvl="0" w:tplc="7E7266E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10"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7"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20"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4"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8309E7"/>
    <w:multiLevelType w:val="hybridMultilevel"/>
    <w:tmpl w:val="805829F8"/>
    <w:lvl w:ilvl="0" w:tplc="3868788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F15D96"/>
    <w:multiLevelType w:val="hybridMultilevel"/>
    <w:tmpl w:val="677C5762"/>
    <w:lvl w:ilvl="0" w:tplc="1794DA2C">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366"/>
    <w:multiLevelType w:val="hybridMultilevel"/>
    <w:tmpl w:val="9DEE1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5"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9"/>
  </w:num>
  <w:num w:numId="2" w16cid:durableId="1953897501">
    <w:abstractNumId w:val="44"/>
  </w:num>
  <w:num w:numId="3" w16cid:durableId="2113473341">
    <w:abstractNumId w:val="23"/>
  </w:num>
  <w:num w:numId="4" w16cid:durableId="1059205665">
    <w:abstractNumId w:val="25"/>
  </w:num>
  <w:num w:numId="5" w16cid:durableId="426073319">
    <w:abstractNumId w:val="43"/>
  </w:num>
  <w:num w:numId="6" w16cid:durableId="182329661">
    <w:abstractNumId w:val="8"/>
  </w:num>
  <w:num w:numId="7" w16cid:durableId="1042442934">
    <w:abstractNumId w:val="12"/>
  </w:num>
  <w:num w:numId="8" w16cid:durableId="1995793262">
    <w:abstractNumId w:val="31"/>
  </w:num>
  <w:num w:numId="9" w16cid:durableId="936988583">
    <w:abstractNumId w:val="2"/>
  </w:num>
  <w:num w:numId="10" w16cid:durableId="736318199">
    <w:abstractNumId w:val="35"/>
  </w:num>
  <w:num w:numId="11" w16cid:durableId="889729021">
    <w:abstractNumId w:val="14"/>
  </w:num>
  <w:num w:numId="12" w16cid:durableId="72167514">
    <w:abstractNumId w:val="26"/>
  </w:num>
  <w:num w:numId="13" w16cid:durableId="809247051">
    <w:abstractNumId w:val="21"/>
  </w:num>
  <w:num w:numId="14" w16cid:durableId="2001686970">
    <w:abstractNumId w:val="45"/>
  </w:num>
  <w:num w:numId="15" w16cid:durableId="332144230">
    <w:abstractNumId w:val="10"/>
  </w:num>
  <w:num w:numId="16" w16cid:durableId="546799064">
    <w:abstractNumId w:val="37"/>
  </w:num>
  <w:num w:numId="17" w16cid:durableId="318075283">
    <w:abstractNumId w:val="32"/>
  </w:num>
  <w:num w:numId="18" w16cid:durableId="638415656">
    <w:abstractNumId w:val="39"/>
  </w:num>
  <w:num w:numId="19" w16cid:durableId="210073870">
    <w:abstractNumId w:val="15"/>
  </w:num>
  <w:num w:numId="20" w16cid:durableId="995766480">
    <w:abstractNumId w:val="6"/>
  </w:num>
  <w:num w:numId="21" w16cid:durableId="522406893">
    <w:abstractNumId w:val="40"/>
  </w:num>
  <w:num w:numId="22" w16cid:durableId="79183017">
    <w:abstractNumId w:val="13"/>
  </w:num>
  <w:num w:numId="23" w16cid:durableId="2043630902">
    <w:abstractNumId w:val="46"/>
  </w:num>
  <w:num w:numId="24" w16cid:durableId="430197982">
    <w:abstractNumId w:val="7"/>
  </w:num>
  <w:num w:numId="25" w16cid:durableId="1579904543">
    <w:abstractNumId w:val="22"/>
  </w:num>
  <w:num w:numId="26" w16cid:durableId="1915889498">
    <w:abstractNumId w:val="5"/>
  </w:num>
  <w:num w:numId="27" w16cid:durableId="933631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20"/>
  </w:num>
  <w:num w:numId="34" w16cid:durableId="473840035">
    <w:abstractNumId w:val="17"/>
  </w:num>
  <w:num w:numId="35" w16cid:durableId="964775928">
    <w:abstractNumId w:val="27"/>
  </w:num>
  <w:num w:numId="36" w16cid:durableId="803502731">
    <w:abstractNumId w:val="33"/>
  </w:num>
  <w:num w:numId="37" w16cid:durableId="633025827">
    <w:abstractNumId w:val="24"/>
  </w:num>
  <w:num w:numId="38" w16cid:durableId="492334511">
    <w:abstractNumId w:val="11"/>
  </w:num>
  <w:num w:numId="39" w16cid:durableId="2072732158">
    <w:abstractNumId w:val="18"/>
  </w:num>
  <w:num w:numId="40" w16cid:durableId="77950897">
    <w:abstractNumId w:val="16"/>
  </w:num>
  <w:num w:numId="41" w16cid:durableId="1737974460">
    <w:abstractNumId w:val="3"/>
  </w:num>
  <w:num w:numId="42" w16cid:durableId="1780250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9"/>
  </w:num>
  <w:num w:numId="45" w16cid:durableId="513691095">
    <w:abstractNumId w:val="9"/>
  </w:num>
  <w:num w:numId="46" w16cid:durableId="571355438">
    <w:abstractNumId w:val="41"/>
  </w:num>
  <w:num w:numId="47" w16cid:durableId="169175572">
    <w:abstractNumId w:val="38"/>
  </w:num>
  <w:num w:numId="48" w16cid:durableId="1456556892">
    <w:abstractNumId w:val="0"/>
  </w:num>
  <w:num w:numId="49" w16cid:durableId="1209099971">
    <w:abstractNumId w:val="34"/>
  </w:num>
  <w:num w:numId="50" w16cid:durableId="5378164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7022"/>
    <w:rsid w:val="00044203"/>
    <w:rsid w:val="0004ECF5"/>
    <w:rsid w:val="0006177B"/>
    <w:rsid w:val="0006308A"/>
    <w:rsid w:val="00074FC7"/>
    <w:rsid w:val="00075A1B"/>
    <w:rsid w:val="000855A7"/>
    <w:rsid w:val="00085C11"/>
    <w:rsid w:val="00093472"/>
    <w:rsid w:val="000A1C16"/>
    <w:rsid w:val="000A7074"/>
    <w:rsid w:val="000C0A3F"/>
    <w:rsid w:val="000C1DEC"/>
    <w:rsid w:val="000C5895"/>
    <w:rsid w:val="000D2E3F"/>
    <w:rsid w:val="000E438C"/>
    <w:rsid w:val="000E5C5B"/>
    <w:rsid w:val="0010424F"/>
    <w:rsid w:val="00131887"/>
    <w:rsid w:val="00143263"/>
    <w:rsid w:val="00150AB8"/>
    <w:rsid w:val="00153DFE"/>
    <w:rsid w:val="00154C52"/>
    <w:rsid w:val="001631F6"/>
    <w:rsid w:val="00175F25"/>
    <w:rsid w:val="00176D72"/>
    <w:rsid w:val="0017760E"/>
    <w:rsid w:val="00185715"/>
    <w:rsid w:val="00190B87"/>
    <w:rsid w:val="001A037A"/>
    <w:rsid w:val="001A25A2"/>
    <w:rsid w:val="001A312D"/>
    <w:rsid w:val="001A49BF"/>
    <w:rsid w:val="001A641B"/>
    <w:rsid w:val="001B2258"/>
    <w:rsid w:val="001C6858"/>
    <w:rsid w:val="001C795F"/>
    <w:rsid w:val="001D033F"/>
    <w:rsid w:val="001E153B"/>
    <w:rsid w:val="001E3453"/>
    <w:rsid w:val="001F2FB7"/>
    <w:rsid w:val="001F53CF"/>
    <w:rsid w:val="001F6545"/>
    <w:rsid w:val="001F7EF5"/>
    <w:rsid w:val="001FDE0D"/>
    <w:rsid w:val="00200B9C"/>
    <w:rsid w:val="0020298A"/>
    <w:rsid w:val="00205B8F"/>
    <w:rsid w:val="00210BC5"/>
    <w:rsid w:val="0021700E"/>
    <w:rsid w:val="00223E23"/>
    <w:rsid w:val="00226C06"/>
    <w:rsid w:val="00230B64"/>
    <w:rsid w:val="002317AA"/>
    <w:rsid w:val="00232B15"/>
    <w:rsid w:val="00236769"/>
    <w:rsid w:val="00244E80"/>
    <w:rsid w:val="00254D79"/>
    <w:rsid w:val="00256B7D"/>
    <w:rsid w:val="00257676"/>
    <w:rsid w:val="00260A62"/>
    <w:rsid w:val="00261D70"/>
    <w:rsid w:val="0027319B"/>
    <w:rsid w:val="002833A0"/>
    <w:rsid w:val="002868DA"/>
    <w:rsid w:val="0029073B"/>
    <w:rsid w:val="00296A2C"/>
    <w:rsid w:val="002A1032"/>
    <w:rsid w:val="002A57D9"/>
    <w:rsid w:val="002A597E"/>
    <w:rsid w:val="002A62DB"/>
    <w:rsid w:val="002A78D9"/>
    <w:rsid w:val="002B1371"/>
    <w:rsid w:val="002C0005"/>
    <w:rsid w:val="002C0645"/>
    <w:rsid w:val="002E7378"/>
    <w:rsid w:val="002F1F17"/>
    <w:rsid w:val="0031307E"/>
    <w:rsid w:val="00316E46"/>
    <w:rsid w:val="00333331"/>
    <w:rsid w:val="00333FF3"/>
    <w:rsid w:val="00334FD1"/>
    <w:rsid w:val="00351213"/>
    <w:rsid w:val="0035514B"/>
    <w:rsid w:val="0035591D"/>
    <w:rsid w:val="00360870"/>
    <w:rsid w:val="00367BB8"/>
    <w:rsid w:val="00367CED"/>
    <w:rsid w:val="0037636F"/>
    <w:rsid w:val="00376BE5"/>
    <w:rsid w:val="00384A0F"/>
    <w:rsid w:val="00390FE1"/>
    <w:rsid w:val="003A50E0"/>
    <w:rsid w:val="003B385E"/>
    <w:rsid w:val="003D076C"/>
    <w:rsid w:val="003D23B9"/>
    <w:rsid w:val="003E6466"/>
    <w:rsid w:val="003F2546"/>
    <w:rsid w:val="004052BD"/>
    <w:rsid w:val="00406970"/>
    <w:rsid w:val="00411B85"/>
    <w:rsid w:val="00415F4C"/>
    <w:rsid w:val="0042326F"/>
    <w:rsid w:val="004251EE"/>
    <w:rsid w:val="00425A46"/>
    <w:rsid w:val="0042782F"/>
    <w:rsid w:val="004363CF"/>
    <w:rsid w:val="004477D7"/>
    <w:rsid w:val="004625A0"/>
    <w:rsid w:val="00463D92"/>
    <w:rsid w:val="00465A54"/>
    <w:rsid w:val="00470304"/>
    <w:rsid w:val="004A10D4"/>
    <w:rsid w:val="004B22E2"/>
    <w:rsid w:val="004B4315"/>
    <w:rsid w:val="004B5E18"/>
    <w:rsid w:val="004C332F"/>
    <w:rsid w:val="004C382C"/>
    <w:rsid w:val="004D0909"/>
    <w:rsid w:val="004D3ED3"/>
    <w:rsid w:val="004D4E4D"/>
    <w:rsid w:val="0051081A"/>
    <w:rsid w:val="00511B73"/>
    <w:rsid w:val="005211F4"/>
    <w:rsid w:val="00523757"/>
    <w:rsid w:val="00550B0A"/>
    <w:rsid w:val="00551F54"/>
    <w:rsid w:val="00555CEF"/>
    <w:rsid w:val="005635DA"/>
    <w:rsid w:val="0056399B"/>
    <w:rsid w:val="005642A1"/>
    <w:rsid w:val="00577842"/>
    <w:rsid w:val="00582624"/>
    <w:rsid w:val="0058512F"/>
    <w:rsid w:val="00592218"/>
    <w:rsid w:val="00595131"/>
    <w:rsid w:val="005A7770"/>
    <w:rsid w:val="005C2D21"/>
    <w:rsid w:val="005C4A04"/>
    <w:rsid w:val="005C6F56"/>
    <w:rsid w:val="005E3D4F"/>
    <w:rsid w:val="005E52AA"/>
    <w:rsid w:val="005F308B"/>
    <w:rsid w:val="00605AF9"/>
    <w:rsid w:val="006138CE"/>
    <w:rsid w:val="0062011B"/>
    <w:rsid w:val="00624D66"/>
    <w:rsid w:val="00625F30"/>
    <w:rsid w:val="00626175"/>
    <w:rsid w:val="00626372"/>
    <w:rsid w:val="006306A8"/>
    <w:rsid w:val="006366CC"/>
    <w:rsid w:val="00660615"/>
    <w:rsid w:val="00662F73"/>
    <w:rsid w:val="00675583"/>
    <w:rsid w:val="006A53D3"/>
    <w:rsid w:val="006B43D8"/>
    <w:rsid w:val="006C4AA3"/>
    <w:rsid w:val="006C5881"/>
    <w:rsid w:val="006C6EC2"/>
    <w:rsid w:val="006D1944"/>
    <w:rsid w:val="006E168A"/>
    <w:rsid w:val="006E67A8"/>
    <w:rsid w:val="006F2AEC"/>
    <w:rsid w:val="006F4A00"/>
    <w:rsid w:val="006F5728"/>
    <w:rsid w:val="00705AD2"/>
    <w:rsid w:val="007104CD"/>
    <w:rsid w:val="00720D10"/>
    <w:rsid w:val="007218F9"/>
    <w:rsid w:val="0072715A"/>
    <w:rsid w:val="007413EA"/>
    <w:rsid w:val="00741BB2"/>
    <w:rsid w:val="00752FF1"/>
    <w:rsid w:val="0075494A"/>
    <w:rsid w:val="00756E23"/>
    <w:rsid w:val="00771666"/>
    <w:rsid w:val="007738D7"/>
    <w:rsid w:val="007853A2"/>
    <w:rsid w:val="007903D1"/>
    <w:rsid w:val="00793C9B"/>
    <w:rsid w:val="00794631"/>
    <w:rsid w:val="0079711A"/>
    <w:rsid w:val="007A2B56"/>
    <w:rsid w:val="007A3B61"/>
    <w:rsid w:val="007B5E62"/>
    <w:rsid w:val="007C0650"/>
    <w:rsid w:val="007D3BAF"/>
    <w:rsid w:val="007D4F0F"/>
    <w:rsid w:val="007E08A9"/>
    <w:rsid w:val="007F0816"/>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5127"/>
    <w:rsid w:val="00876E35"/>
    <w:rsid w:val="00886281"/>
    <w:rsid w:val="0089555A"/>
    <w:rsid w:val="00896510"/>
    <w:rsid w:val="008A0242"/>
    <w:rsid w:val="008B31FA"/>
    <w:rsid w:val="008B5C18"/>
    <w:rsid w:val="008C1577"/>
    <w:rsid w:val="008C4D51"/>
    <w:rsid w:val="008D0495"/>
    <w:rsid w:val="008D0C4D"/>
    <w:rsid w:val="008E05C3"/>
    <w:rsid w:val="008E2ABA"/>
    <w:rsid w:val="008E341E"/>
    <w:rsid w:val="008E3486"/>
    <w:rsid w:val="008E446A"/>
    <w:rsid w:val="00912E96"/>
    <w:rsid w:val="0093312C"/>
    <w:rsid w:val="009347A9"/>
    <w:rsid w:val="009358B1"/>
    <w:rsid w:val="0093624D"/>
    <w:rsid w:val="00937A1A"/>
    <w:rsid w:val="00941719"/>
    <w:rsid w:val="0094208B"/>
    <w:rsid w:val="009454D1"/>
    <w:rsid w:val="009575BC"/>
    <w:rsid w:val="00963696"/>
    <w:rsid w:val="0096527E"/>
    <w:rsid w:val="009662F4"/>
    <w:rsid w:val="009666A3"/>
    <w:rsid w:val="009820C2"/>
    <w:rsid w:val="00985EA1"/>
    <w:rsid w:val="00992A45"/>
    <w:rsid w:val="009A1E46"/>
    <w:rsid w:val="009A518F"/>
    <w:rsid w:val="009B15F5"/>
    <w:rsid w:val="009D0FC1"/>
    <w:rsid w:val="009D4832"/>
    <w:rsid w:val="009E6081"/>
    <w:rsid w:val="009F623E"/>
    <w:rsid w:val="00A030C3"/>
    <w:rsid w:val="00A052DF"/>
    <w:rsid w:val="00A05A78"/>
    <w:rsid w:val="00A15371"/>
    <w:rsid w:val="00A208D4"/>
    <w:rsid w:val="00A2226D"/>
    <w:rsid w:val="00A44643"/>
    <w:rsid w:val="00A45315"/>
    <w:rsid w:val="00A46261"/>
    <w:rsid w:val="00A568FD"/>
    <w:rsid w:val="00A618C8"/>
    <w:rsid w:val="00A62117"/>
    <w:rsid w:val="00A62995"/>
    <w:rsid w:val="00A65567"/>
    <w:rsid w:val="00A77674"/>
    <w:rsid w:val="00A806DA"/>
    <w:rsid w:val="00A821DA"/>
    <w:rsid w:val="00A83EBD"/>
    <w:rsid w:val="00A94EF6"/>
    <w:rsid w:val="00AA03CC"/>
    <w:rsid w:val="00AA2DDC"/>
    <w:rsid w:val="00AA37F2"/>
    <w:rsid w:val="00AC0DF4"/>
    <w:rsid w:val="00AC2F83"/>
    <w:rsid w:val="00AD098A"/>
    <w:rsid w:val="00AD7C7C"/>
    <w:rsid w:val="00AE4B30"/>
    <w:rsid w:val="00AE7797"/>
    <w:rsid w:val="00B04A69"/>
    <w:rsid w:val="00B11245"/>
    <w:rsid w:val="00B16905"/>
    <w:rsid w:val="00B17097"/>
    <w:rsid w:val="00B278CE"/>
    <w:rsid w:val="00B298A7"/>
    <w:rsid w:val="00B34695"/>
    <w:rsid w:val="00B3752B"/>
    <w:rsid w:val="00B53D9E"/>
    <w:rsid w:val="00B60FB7"/>
    <w:rsid w:val="00B64B31"/>
    <w:rsid w:val="00B65E3F"/>
    <w:rsid w:val="00B67BC0"/>
    <w:rsid w:val="00B73A45"/>
    <w:rsid w:val="00B820D6"/>
    <w:rsid w:val="00B94D93"/>
    <w:rsid w:val="00BA6B05"/>
    <w:rsid w:val="00BB1D7F"/>
    <w:rsid w:val="00BB6E32"/>
    <w:rsid w:val="00BC4EBA"/>
    <w:rsid w:val="00BC6461"/>
    <w:rsid w:val="00BC679D"/>
    <w:rsid w:val="00BD2DF2"/>
    <w:rsid w:val="00BF07CD"/>
    <w:rsid w:val="00BF176E"/>
    <w:rsid w:val="00BF3CA7"/>
    <w:rsid w:val="00C13E8B"/>
    <w:rsid w:val="00C27087"/>
    <w:rsid w:val="00C27CD5"/>
    <w:rsid w:val="00C36D87"/>
    <w:rsid w:val="00C37FC5"/>
    <w:rsid w:val="00C40F66"/>
    <w:rsid w:val="00C568C0"/>
    <w:rsid w:val="00C63B58"/>
    <w:rsid w:val="00C648E9"/>
    <w:rsid w:val="00C81F51"/>
    <w:rsid w:val="00C86259"/>
    <w:rsid w:val="00C93020"/>
    <w:rsid w:val="00CB0404"/>
    <w:rsid w:val="00CC25E2"/>
    <w:rsid w:val="00CC5763"/>
    <w:rsid w:val="00CD26B8"/>
    <w:rsid w:val="00CD58FE"/>
    <w:rsid w:val="00CE4D06"/>
    <w:rsid w:val="00CE5015"/>
    <w:rsid w:val="00CE6731"/>
    <w:rsid w:val="00CE74A4"/>
    <w:rsid w:val="00CF3520"/>
    <w:rsid w:val="00CF5D14"/>
    <w:rsid w:val="00CF61CD"/>
    <w:rsid w:val="00CF7997"/>
    <w:rsid w:val="00D009A1"/>
    <w:rsid w:val="00D00C0F"/>
    <w:rsid w:val="00D023B5"/>
    <w:rsid w:val="00D1559B"/>
    <w:rsid w:val="00D4510D"/>
    <w:rsid w:val="00D519E0"/>
    <w:rsid w:val="00D56EE7"/>
    <w:rsid w:val="00D63B1F"/>
    <w:rsid w:val="00D75537"/>
    <w:rsid w:val="00D80694"/>
    <w:rsid w:val="00D85D40"/>
    <w:rsid w:val="00D91DDC"/>
    <w:rsid w:val="00D920E8"/>
    <w:rsid w:val="00D97F92"/>
    <w:rsid w:val="00DB0D80"/>
    <w:rsid w:val="00DB3EF6"/>
    <w:rsid w:val="00DB53E1"/>
    <w:rsid w:val="00DC1F37"/>
    <w:rsid w:val="00DC6317"/>
    <w:rsid w:val="00DF3AC8"/>
    <w:rsid w:val="00DF6705"/>
    <w:rsid w:val="00E03F75"/>
    <w:rsid w:val="00E40581"/>
    <w:rsid w:val="00E4173E"/>
    <w:rsid w:val="00E50DA9"/>
    <w:rsid w:val="00E60232"/>
    <w:rsid w:val="00E609C7"/>
    <w:rsid w:val="00E61EDD"/>
    <w:rsid w:val="00E653EA"/>
    <w:rsid w:val="00E672DF"/>
    <w:rsid w:val="00E72707"/>
    <w:rsid w:val="00E736E6"/>
    <w:rsid w:val="00E80111"/>
    <w:rsid w:val="00E81325"/>
    <w:rsid w:val="00E869B0"/>
    <w:rsid w:val="00E904FD"/>
    <w:rsid w:val="00E928EA"/>
    <w:rsid w:val="00E947E0"/>
    <w:rsid w:val="00EA3091"/>
    <w:rsid w:val="00EA3ABC"/>
    <w:rsid w:val="00EA40FD"/>
    <w:rsid w:val="00EA49B4"/>
    <w:rsid w:val="00EC5E9A"/>
    <w:rsid w:val="00EC75DD"/>
    <w:rsid w:val="00ED5F4A"/>
    <w:rsid w:val="00EE1239"/>
    <w:rsid w:val="00EE1C88"/>
    <w:rsid w:val="00EE6159"/>
    <w:rsid w:val="00EE7D29"/>
    <w:rsid w:val="00EF4AB0"/>
    <w:rsid w:val="00EF7847"/>
    <w:rsid w:val="00F1F1FF"/>
    <w:rsid w:val="00F20DA1"/>
    <w:rsid w:val="00F23FFB"/>
    <w:rsid w:val="00F27EC3"/>
    <w:rsid w:val="00F30C76"/>
    <w:rsid w:val="00F47FCB"/>
    <w:rsid w:val="00F544B6"/>
    <w:rsid w:val="00F57853"/>
    <w:rsid w:val="00F7060E"/>
    <w:rsid w:val="00F756B6"/>
    <w:rsid w:val="00FB175D"/>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e6c9b12c6314327" Type="http://schemas.microsoft.com/office/2019/09/relationships/intelligence" Target="intelligenc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Zmluva - 53-2023-oddit - výpočtová technika" edit="true"/>
    <f:field ref="objsubject" par="" text="" edit="true"/>
    <f:field ref="objcreatedby" par="" text="Diško, Branislav"/>
    <f:field ref="objcreatedat" par="" date="2023-01-04T14:15:55" text="4. 1. 2023 14:15:55"/>
    <f:field ref="objchangedby" par="" text="Mesiariková, Ivana, JUDr."/>
    <f:field ref="objmodifiedat" par="" date="2023-01-05T11:07:07" text="5. 1. 2023 11:07:07"/>
    <f:field ref="doc_FSCFOLIO_1_1001_FieldDocumentNumber" par="" text=""/>
    <f:field ref="doc_FSCFOLIO_1_1001_FieldSubject" par="" text="" edit="true"/>
    <f:field ref="FSCFOLIO_1_1001_FieldCurrentUser" par="" text="Mgr. Lenka Kyselová"/>
    <f:field ref="CCAPRECONFIG_15_1001_Objektname" par="" text="Zmluva - 53-2023-oddit - výpočtová technik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Props1.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2.xml><?xml version="1.0" encoding="utf-8"?>
<ds:datastoreItem xmlns:ds="http://schemas.openxmlformats.org/officeDocument/2006/customXml" ds:itemID="{764E3635-7872-4355-9606-8A13424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Šimková Zuzana</cp:lastModifiedBy>
  <cp:revision>4</cp:revision>
  <dcterms:created xsi:type="dcterms:W3CDTF">2023-01-20T12:42:00Z</dcterms:created>
  <dcterms:modified xsi:type="dcterms:W3CDTF">2023-01-20T12:44:00Z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Branislav Diško</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4. 1. 2023, 14:15</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4. 1. 2023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4.1.2023, 14:15</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Zmluva - nákup ntb a monitory poslanci a zamestnqaci ubbsk</vt:lpwstr>
  </property>
  <property fmtid="{D5CDD505-2E9C-101B-9397-08002B2CF9AE}" pid="327" name="FSC#COOELAK@1.1001:FileReference">
    <vt:lpwstr>7890-2023</vt:lpwstr>
  </property>
  <property fmtid="{D5CDD505-2E9C-101B-9397-08002B2CF9AE}" pid="328" name="FSC#COOELAK@1.1001:FileRefYear">
    <vt:lpwstr>2023</vt:lpwstr>
  </property>
  <property fmtid="{D5CDD505-2E9C-101B-9397-08002B2CF9AE}" pid="329" name="FSC#COOELAK@1.1001:FileRefOrdinal">
    <vt:lpwstr>7890</vt:lpwstr>
  </property>
  <property fmtid="{D5CDD505-2E9C-101B-9397-08002B2CF9AE}" pid="330" name="FSC#COOELAK@1.1001:FileRefOU">
    <vt:lpwstr>ODDIT</vt:lpwstr>
  </property>
  <property fmtid="{D5CDD505-2E9C-101B-9397-08002B2CF9AE}" pid="331" name="FSC#COOELAK@1.1001:Organization">
    <vt:lpwstr/>
  </property>
  <property fmtid="{D5CDD505-2E9C-101B-9397-08002B2CF9AE}" pid="332" name="FSC#COOELAK@1.1001:Owner">
    <vt:lpwstr>Diško, Branislav</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ODDIT (Oddelenie informačných technológií)</vt:lpwstr>
  </property>
  <property fmtid="{D5CDD505-2E9C-101B-9397-08002B2CF9AE}" pid="340" name="FSC#COOELAK@1.1001:CreatedAt">
    <vt:lpwstr>04.01.2023</vt:lpwstr>
  </property>
  <property fmtid="{D5CDD505-2E9C-101B-9397-08002B2CF9AE}" pid="341" name="FSC#COOELAK@1.1001:OU">
    <vt:lpwstr>ODDIT (Oddelenie informačných technológií)</vt:lpwstr>
  </property>
  <property fmtid="{D5CDD505-2E9C-101B-9397-08002B2CF9AE}" pid="342" name="FSC#COOELAK@1.1001:Priority">
    <vt:lpwstr> ()</vt:lpwstr>
  </property>
  <property fmtid="{D5CDD505-2E9C-101B-9397-08002B2CF9AE}" pid="343" name="FSC#COOELAK@1.1001:ObjBarCode">
    <vt:lpwstr>*COO.2090.100.9.5842074*</vt:lpwstr>
  </property>
  <property fmtid="{D5CDD505-2E9C-101B-9397-08002B2CF9AE}" pid="344" name="FSC#COOELAK@1.1001:RefBarCode">
    <vt:lpwstr>*COO.2090.100.9.5841975*</vt:lpwstr>
  </property>
  <property fmtid="{D5CDD505-2E9C-101B-9397-08002B2CF9AE}" pid="345" name="FSC#COOELAK@1.1001:FileRefBarCode">
    <vt:lpwstr>*7890-2023*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YC</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Branislav Diško</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riaditel@vucbb.sk</vt:lpwstr>
  </property>
  <property fmtid="{D5CDD505-2E9C-101B-9397-08002B2CF9AE}" pid="371" name="FSC#ATSTATECFG@1.1001:SubfileDate">
    <vt:lpwstr>04.01.2023</vt:lpwstr>
  </property>
  <property fmtid="{D5CDD505-2E9C-101B-9397-08002B2CF9AE}" pid="372" name="FSC#ATSTATECFG@1.1001:SubfileSubject">
    <vt:lpwstr>ZFK pred vykonaním VO - Kúpna zmluva 53/2023/ODDIT - nákup výpočtovej techniky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7890-2023-1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COO.2090.100.9.5842074</vt:lpwstr>
  </property>
  <property fmtid="{D5CDD505-2E9C-101B-9397-08002B2CF9AE}" pid="392" name="FSC#FSCFOLIO@1.1001:docpropproject">
    <vt:lpwstr/>
  </property>
</Properties>
</file>