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23C8968" w14:textId="77777777" w:rsidR="00E206F6" w:rsidRPr="00A318CC" w:rsidRDefault="00E206F6" w:rsidP="00E206F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318CC">
        <w:rPr>
          <w:rFonts w:asciiTheme="minorHAnsi" w:hAnsiTheme="minorHAnsi" w:cstheme="minorHAnsi"/>
          <w:b/>
          <w:bCs/>
          <w:sz w:val="32"/>
          <w:szCs w:val="32"/>
          <w:shd w:val="clear" w:color="auto" w:fill="F7F9FB"/>
        </w:rPr>
        <w:t>Nákup notebookov a monitorov pre poslancov ZBBSK a zamestnancov Úradu BBSK </w:t>
      </w:r>
      <w:r w:rsidRPr="00A318CC" w:rsidDel="004E0B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318C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17703F1D" w14:textId="77777777" w:rsidR="00E206F6" w:rsidRDefault="00E206F6" w:rsidP="00E206F6">
      <w:pPr>
        <w:jc w:val="center"/>
        <w:rPr>
          <w:rFonts w:asciiTheme="minorHAnsi" w:hAnsiTheme="minorHAnsi" w:cstheme="minorHAnsi"/>
          <w:b/>
          <w:bCs/>
          <w:sz w:val="28"/>
          <w:szCs w:val="28"/>
          <w:highlight w:val="lightGray"/>
        </w:rPr>
      </w:pP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128E6215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557CC4" w14:textId="77777777" w:rsidR="007860CB" w:rsidRPr="00535891" w:rsidRDefault="007860CB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2F8E8D1E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</w:r>
    </w:p>
    <w:p w14:paraId="07C45F55" w14:textId="2BBD574D" w:rsidR="005C521A" w:rsidRPr="00535891" w:rsidRDefault="005C521A" w:rsidP="005C521A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56EBA502" w14:textId="77777777" w:rsidR="002355A1" w:rsidRPr="0035407A" w:rsidRDefault="002355A1" w:rsidP="008535F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Predmetom zákazky je dodanie:</w:t>
      </w:r>
    </w:p>
    <w:p w14:paraId="29260F1A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10 ks notebook typ 1,</w:t>
      </w:r>
    </w:p>
    <w:p w14:paraId="341E15F6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1 ks notebook typ 2,</w:t>
      </w:r>
    </w:p>
    <w:p w14:paraId="013D5D15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6 ks notebook typ 3,</w:t>
      </w:r>
    </w:p>
    <w:p w14:paraId="2A289285" w14:textId="77777777" w:rsidR="002355A1" w:rsidRPr="004E2218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 w:rsidRPr="004E2218">
        <w:rPr>
          <w:rStyle w:val="normaltextrun"/>
          <w:rFonts w:asciiTheme="minorHAnsi" w:hAnsiTheme="minorHAnsi" w:cs="Calibri"/>
          <w:sz w:val="22"/>
          <w:szCs w:val="22"/>
        </w:rPr>
        <w:t>80 ks notebook typ 4,</w:t>
      </w:r>
    </w:p>
    <w:p w14:paraId="7189D261" w14:textId="77777777" w:rsidR="002355A1" w:rsidRPr="00C67984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>
        <w:rPr>
          <w:rStyle w:val="normaltextrun"/>
          <w:rFonts w:asciiTheme="minorHAnsi" w:hAnsiTheme="minorHAnsi" w:cs="Calibri"/>
          <w:sz w:val="22"/>
          <w:szCs w:val="22"/>
        </w:rPr>
        <w:t>49 ks notebook typ 5,</w:t>
      </w:r>
    </w:p>
    <w:p w14:paraId="4F58C551" w14:textId="77777777" w:rsidR="002355A1" w:rsidRPr="00C67984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="Calibri"/>
          <w:sz w:val="22"/>
          <w:szCs w:val="22"/>
        </w:rPr>
      </w:pPr>
      <w:r>
        <w:rPr>
          <w:rStyle w:val="normaltextrun"/>
          <w:rFonts w:asciiTheme="minorHAnsi" w:hAnsiTheme="minorHAnsi" w:cs="Calibri"/>
          <w:sz w:val="22"/>
          <w:szCs w:val="22"/>
        </w:rPr>
        <w:t>89</w:t>
      </w:r>
      <w:r w:rsidRPr="00C67984">
        <w:rPr>
          <w:rStyle w:val="normaltextrun"/>
          <w:rFonts w:asciiTheme="minorHAnsi" w:hAnsiTheme="minorHAnsi" w:cs="Calibri"/>
          <w:sz w:val="22"/>
          <w:szCs w:val="22"/>
        </w:rPr>
        <w:t xml:space="preserve"> ks monitor typ 1,</w:t>
      </w:r>
    </w:p>
    <w:p w14:paraId="1B969037" w14:textId="77777777" w:rsidR="002355A1" w:rsidRPr="00C55C94" w:rsidRDefault="002355A1" w:rsidP="00A81966">
      <w:pPr>
        <w:pStyle w:val="Odsekzoznamu"/>
        <w:numPr>
          <w:ilvl w:val="0"/>
          <w:numId w:val="2"/>
        </w:numPr>
        <w:tabs>
          <w:tab w:val="left" w:pos="2856"/>
        </w:tabs>
        <w:spacing w:line="264" w:lineRule="auto"/>
        <w:contextualSpacing/>
        <w:jc w:val="center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="Calibri"/>
          <w:sz w:val="22"/>
          <w:szCs w:val="22"/>
        </w:rPr>
        <w:t xml:space="preserve">7 </w:t>
      </w:r>
      <w:r w:rsidRPr="00C67984">
        <w:rPr>
          <w:rStyle w:val="normaltextrun"/>
          <w:rFonts w:asciiTheme="minorHAnsi" w:hAnsiTheme="minorHAnsi" w:cs="Calibri"/>
          <w:sz w:val="22"/>
          <w:szCs w:val="22"/>
        </w:rPr>
        <w:t>ks monitor typ 2</w:t>
      </w:r>
      <w:r>
        <w:rPr>
          <w:rStyle w:val="normaltextrun"/>
          <w:rFonts w:asciiTheme="minorHAnsi" w:hAnsiTheme="minorHAnsi" w:cs="Calibri"/>
          <w:sz w:val="22"/>
          <w:szCs w:val="22"/>
        </w:rPr>
        <w:t>.</w:t>
      </w:r>
    </w:p>
    <w:p w14:paraId="7A275502" w14:textId="77777777" w:rsidR="002355A1" w:rsidRDefault="002355A1" w:rsidP="008535F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51F5356C" w14:textId="77777777" w:rsidR="002355A1" w:rsidRPr="004E2218" w:rsidRDefault="002355A1" w:rsidP="008535F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4E221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Variantné riešenie sa nepripúšťa.</w:t>
      </w:r>
    </w:p>
    <w:p w14:paraId="6959AA9B" w14:textId="77777777" w:rsidR="002355A1" w:rsidRDefault="002355A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6BFCB6C" w14:textId="77777777" w:rsidR="002355A1" w:rsidRDefault="002355A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0B8AD90" w14:textId="1E427BCC" w:rsidR="002778A2" w:rsidRPr="002A2103" w:rsidRDefault="002778A2" w:rsidP="002A2103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Notebook </w:t>
      </w:r>
      <w:r w:rsidR="00B02F84"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typ 1 </w:t>
      </w:r>
      <w:r w:rsidR="00535891"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 w:rsidR="00E837ED" w:rsidRPr="002A2103">
        <w:rPr>
          <w:rFonts w:asciiTheme="minorHAnsi" w:hAnsiTheme="minorHAnsi" w:cstheme="minorHAnsi"/>
          <w:b/>
          <w:i/>
          <w:sz w:val="28"/>
          <w:szCs w:val="28"/>
        </w:rPr>
        <w:t>10</w:t>
      </w:r>
      <w:r w:rsidR="00535891"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020"/>
        <w:gridCol w:w="4122"/>
      </w:tblGrid>
      <w:tr w:rsidR="00B02F84" w:rsidRPr="00A916C8" w14:paraId="16B1B16B" w14:textId="7BDE3740" w:rsidTr="005D3D69">
        <w:trPr>
          <w:trHeight w:val="300"/>
          <w:tblHeader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229DCB0" w14:textId="2A15A2A9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34344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arameter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476" w:type="pct"/>
          </w:tcPr>
          <w:p w14:paraId="16FA98AD" w14:textId="21A14B4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189DF5C5" w14:textId="26BFD33B" w:rsidTr="005D3D69">
        <w:trPr>
          <w:trHeight w:val="6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9F021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869" w:type="pct"/>
            <w:shd w:val="clear" w:color="auto" w:fill="auto"/>
            <w:vAlign w:val="bottom"/>
            <w:hideMark/>
          </w:tcPr>
          <w:p w14:paraId="4C3B439F" w14:textId="33F475C4" w:rsidR="00B02F84" w:rsidRPr="00A916C8" w:rsidRDefault="00482D02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13000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8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1476" w:type="pct"/>
          </w:tcPr>
          <w:p w14:paraId="2817429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AC39A89" w14:textId="1F638C7B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EEA33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79BBF56F" w14:textId="33F3CF04" w:rsidR="00B02F84" w:rsidRPr="00A916C8" w:rsidRDefault="00014C09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1476" w:type="pct"/>
          </w:tcPr>
          <w:p w14:paraId="4910FF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D3D69" w:rsidRPr="00A916C8" w14:paraId="5286B6F2" w14:textId="2C241A5F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D0C534E" w14:textId="77777777" w:rsidR="005D3D69" w:rsidRPr="00A916C8" w:rsidRDefault="005D3D69" w:rsidP="005D3D6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5CE4D9DC" w14:textId="19E9CB82" w:rsidR="005D3D69" w:rsidRPr="00A916C8" w:rsidRDefault="005D3D69" w:rsidP="005D3D6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1476" w:type="pct"/>
          </w:tcPr>
          <w:p w14:paraId="00146836" w14:textId="77777777" w:rsidR="005D3D69" w:rsidRPr="00A916C8" w:rsidRDefault="005D3D69" w:rsidP="005D3D69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04338136" w14:textId="29EE8DDA" w:rsidTr="005D3D69">
        <w:trPr>
          <w:trHeight w:val="6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5253C95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869" w:type="pct"/>
            <w:shd w:val="clear" w:color="auto" w:fill="auto"/>
            <w:vAlign w:val="bottom"/>
            <w:hideMark/>
          </w:tcPr>
          <w:p w14:paraId="5091CB5D" w14:textId="4484A7F9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9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1476" w:type="pct"/>
          </w:tcPr>
          <w:p w14:paraId="3FC49A7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0348E2A8" w14:textId="7465DC01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46F0A09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184DFF5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1476" w:type="pct"/>
          </w:tcPr>
          <w:p w14:paraId="02B6155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55F72795" w14:textId="1E5D7191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E2BEFCB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869" w:type="pct"/>
            <w:shd w:val="clear" w:color="auto" w:fill="auto"/>
            <w:vAlign w:val="bottom"/>
            <w:hideMark/>
          </w:tcPr>
          <w:p w14:paraId="169B1166" w14:textId="64DA214A" w:rsidR="0062011F" w:rsidRPr="00A916C8" w:rsidRDefault="00820C57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1476" w:type="pct"/>
          </w:tcPr>
          <w:p w14:paraId="01DA7BAF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61CB25FC" w14:textId="35C78EF0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5B65B7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3FDECF8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1476" w:type="pct"/>
          </w:tcPr>
          <w:p w14:paraId="43C3670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56411283" w14:textId="3A546038" w:rsidTr="005D3D69">
        <w:trPr>
          <w:trHeight w:val="300"/>
        </w:trPr>
        <w:tc>
          <w:tcPr>
            <w:tcW w:w="655" w:type="pct"/>
            <w:vMerge w:val="restart"/>
            <w:shd w:val="clear" w:color="auto" w:fill="auto"/>
            <w:noWrap/>
            <w:hideMark/>
          </w:tcPr>
          <w:p w14:paraId="497D0F2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5DBA7C58" w14:textId="1F7A7802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 w:rsidR="00432A15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3.2</w:t>
            </w:r>
          </w:p>
        </w:tc>
        <w:tc>
          <w:tcPr>
            <w:tcW w:w="1476" w:type="pct"/>
          </w:tcPr>
          <w:p w14:paraId="51FC14AB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7AFB97B8" w14:textId="4EB1B32B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196FFD9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785F4C35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1476" w:type="pct"/>
          </w:tcPr>
          <w:p w14:paraId="12336AA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5C337EAC" w14:textId="42AB3EF9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031C50C9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7053DC3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1476" w:type="pct"/>
          </w:tcPr>
          <w:p w14:paraId="3E9BB16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0C420CB7" w14:textId="75F24357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3E8F7DD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21DBE73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1476" w:type="pct"/>
          </w:tcPr>
          <w:p w14:paraId="6A0E48E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041AB479" w14:textId="410FC020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CEE72E3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Obrazovka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42BA6753" w14:textId="3593FF6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1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2,4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“, 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Max 1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,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3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" FHD</w:t>
            </w:r>
          </w:p>
        </w:tc>
        <w:tc>
          <w:tcPr>
            <w:tcW w:w="1476" w:type="pct"/>
          </w:tcPr>
          <w:p w14:paraId="144A6F4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57E1D40B" w14:textId="4008397D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94E607B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4ED837CF" w14:textId="3DA0A68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OS Windows 1</w:t>
            </w:r>
            <w:r w:rsidR="00BC0DCD"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Pro 64 bit SK</w:t>
            </w:r>
          </w:p>
        </w:tc>
        <w:tc>
          <w:tcPr>
            <w:tcW w:w="1476" w:type="pct"/>
          </w:tcPr>
          <w:p w14:paraId="16923B31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26533D93" w14:textId="02F584EC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D908DA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7D970978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1476" w:type="pct"/>
          </w:tcPr>
          <w:p w14:paraId="1FF8F51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0ABF66DE" w14:textId="2CDFB619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26E0957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32693FC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476" w:type="pct"/>
          </w:tcPr>
          <w:p w14:paraId="1D59AAC9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1C19D59A" w14:textId="13F9A25C" w:rsidTr="005D3D69">
        <w:trPr>
          <w:trHeight w:val="300"/>
        </w:trPr>
        <w:tc>
          <w:tcPr>
            <w:tcW w:w="655" w:type="pct"/>
            <w:vMerge w:val="restart"/>
            <w:shd w:val="clear" w:color="auto" w:fill="auto"/>
            <w:noWrap/>
            <w:hideMark/>
          </w:tcPr>
          <w:p w14:paraId="6BDA1C60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297F84E4" w14:textId="5081AB5F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 w:rsidR="00000713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r w:rsidR="00586A68">
              <w:rPr>
                <w:rFonts w:asciiTheme="minorHAnsi" w:hAnsiTheme="minorHAnsi" w:cs="Calibri"/>
                <w:color w:val="000000"/>
                <w:sz w:val="22"/>
                <w:szCs w:val="22"/>
              </w:rPr>
              <w:t>2x)</w:t>
            </w:r>
          </w:p>
        </w:tc>
        <w:tc>
          <w:tcPr>
            <w:tcW w:w="1476" w:type="pct"/>
          </w:tcPr>
          <w:p w14:paraId="6AD665E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62011F" w:rsidRPr="00A916C8" w14:paraId="1E63100C" w14:textId="3E0F6D5D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2624465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58AA754E" w14:textId="48E20928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taška pre</w:t>
            </w:r>
            <w:r w:rsidR="00BE791B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max 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</w:t>
            </w:r>
            <w:r w:rsidR="002F55B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3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</w:t>
            </w:r>
            <w:r w:rsidR="002F55B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3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1476" w:type="pct"/>
          </w:tcPr>
          <w:p w14:paraId="70E34FBD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774EF8A8" w14:textId="5B770663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596B669D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084C6F1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1476" w:type="pct"/>
          </w:tcPr>
          <w:p w14:paraId="003CE035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073979AF" w14:textId="3A71F55F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2BA6386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22CF5696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1476" w:type="pct"/>
          </w:tcPr>
          <w:p w14:paraId="40DF061E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4F9B6C8D" w14:textId="46FA9580" w:rsidTr="005D3D69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42FDE319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20FE1C96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1476" w:type="pct"/>
          </w:tcPr>
          <w:p w14:paraId="164618D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2011F" w:rsidRPr="00A916C8" w14:paraId="3BD56FBB" w14:textId="1A345CBB" w:rsidTr="005D3D69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8A030B2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2869" w:type="pct"/>
            <w:shd w:val="clear" w:color="auto" w:fill="auto"/>
            <w:noWrap/>
            <w:vAlign w:val="bottom"/>
            <w:hideMark/>
          </w:tcPr>
          <w:p w14:paraId="5478DD7A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  <w:tc>
          <w:tcPr>
            <w:tcW w:w="1476" w:type="pct"/>
          </w:tcPr>
          <w:p w14:paraId="65D63D3C" w14:textId="77777777" w:rsidR="0062011F" w:rsidRPr="00A916C8" w:rsidRDefault="0062011F" w:rsidP="0062011F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4A9999CD" w:rsidR="002778A2" w:rsidRPr="00535891" w:rsidRDefault="002778A2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78CA13DF" w14:textId="0E600DA6" w:rsidR="00B43201" w:rsidRDefault="007860CB" w:rsidP="00AE5001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FB7EC98" w14:textId="26EAE56B" w:rsidR="00343443" w:rsidRPr="002A2103" w:rsidRDefault="00343443" w:rsidP="002A2103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Notebook typ </w:t>
      </w:r>
      <w:r w:rsidR="009457CB" w:rsidRPr="002A2103"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 – 1 ks</w:t>
      </w:r>
    </w:p>
    <w:p w14:paraId="5DFC69A5" w14:textId="77777777" w:rsidR="00343443" w:rsidRPr="00535891" w:rsidRDefault="00343443" w:rsidP="0034344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76DC465" w14:textId="77777777" w:rsidR="00343443" w:rsidRDefault="00343443" w:rsidP="0034344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3CB8AFD" w14:textId="77777777" w:rsidR="00B43201" w:rsidRDefault="00B43201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2BE89A" w14:textId="77777777" w:rsidR="00B43201" w:rsidRDefault="00B43201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6031"/>
        <w:gridCol w:w="6031"/>
      </w:tblGrid>
      <w:tr w:rsidR="00BB2571" w:rsidRPr="0035407A" w14:paraId="3369C3F9" w14:textId="39C3E3D9" w:rsidTr="00BB2571">
        <w:trPr>
          <w:trHeight w:val="300"/>
          <w:tblHeader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787338A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68D0F592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155" w:type="pct"/>
          </w:tcPr>
          <w:p w14:paraId="2B08CE2E" w14:textId="77054638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B2571" w:rsidRPr="0035407A" w14:paraId="3CAA84F8" w14:textId="773C73AE" w:rsidTr="00BB2571">
        <w:trPr>
          <w:trHeight w:val="6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B8FEA71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155" w:type="pct"/>
            <w:shd w:val="clear" w:color="auto" w:fill="auto"/>
            <w:vAlign w:val="bottom"/>
            <w:hideMark/>
          </w:tcPr>
          <w:p w14:paraId="5B21D9B9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0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155" w:type="pct"/>
          </w:tcPr>
          <w:p w14:paraId="652ED338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1BF922D" w14:textId="19C0A619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4BBF41C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6990C417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2155" w:type="pct"/>
          </w:tcPr>
          <w:p w14:paraId="0EB0D205" w14:textId="77777777" w:rsidR="00BB2571" w:rsidRPr="2D29A063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43D8BCFB" w14:textId="2062B5A4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D57B0CC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826640B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512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155" w:type="pct"/>
          </w:tcPr>
          <w:p w14:paraId="05DF116C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425F00F0" w14:textId="19A07D39" w:rsidTr="00BB2571">
        <w:trPr>
          <w:trHeight w:val="6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CD6D1DB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155" w:type="pct"/>
            <w:shd w:val="clear" w:color="auto" w:fill="auto"/>
            <w:vAlign w:val="bottom"/>
            <w:hideMark/>
          </w:tcPr>
          <w:p w14:paraId="083DB540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9000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1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155" w:type="pct"/>
          </w:tcPr>
          <w:p w14:paraId="3CF0AD41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6A92A908" w14:textId="145F9818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B3C2DD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Zvukový adaptér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784783A7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155" w:type="pct"/>
          </w:tcPr>
          <w:p w14:paraId="325A99B3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498372A" w14:textId="08FCCAC6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76B926B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155" w:type="pct"/>
            <w:shd w:val="clear" w:color="auto" w:fill="auto"/>
            <w:vAlign w:val="bottom"/>
            <w:hideMark/>
          </w:tcPr>
          <w:p w14:paraId="14DCC5AD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155" w:type="pct"/>
          </w:tcPr>
          <w:p w14:paraId="64FBCC7E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10587A0A" w14:textId="2F07A0A4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E8944BD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431ED183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podsvietená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155" w:type="pct"/>
          </w:tcPr>
          <w:p w14:paraId="52AA8F37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B34D565" w14:textId="14561BA2" w:rsidTr="00BB2571">
        <w:trPr>
          <w:trHeight w:val="300"/>
        </w:trPr>
        <w:tc>
          <w:tcPr>
            <w:tcW w:w="690" w:type="pct"/>
            <w:vMerge w:val="restart"/>
            <w:shd w:val="clear" w:color="auto" w:fill="auto"/>
            <w:noWrap/>
            <w:hideMark/>
          </w:tcPr>
          <w:p w14:paraId="2D4E973E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3B0CF58C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5" w:type="pct"/>
          </w:tcPr>
          <w:p w14:paraId="466EE0C8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7E86BF06" w14:textId="2C2AD9B5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34EB8638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4A88D601" w14:textId="77777777" w:rsidR="00BB2571" w:rsidRPr="0035407A" w:rsidRDefault="00BB2571" w:rsidP="00A318CC">
            <w:pPr>
              <w:spacing w:line="264" w:lineRule="auto"/>
              <w:rPr>
                <w:rFonts w:ascii="Calibri" w:eastAsia="Calibri" w:hAnsi="Calibri" w:cs="Calibri"/>
                <w:color w:val="242424"/>
                <w:sz w:val="21"/>
                <w:szCs w:val="21"/>
              </w:rPr>
            </w:pPr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  <w:r w:rsidRPr="39D7938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55" w:type="pct"/>
          </w:tcPr>
          <w:p w14:paraId="02EECAC7" w14:textId="77777777" w:rsidR="00BB2571" w:rsidRPr="39D79380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6C8DE4B7" w14:textId="3552213B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125B4125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51DED493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155" w:type="pct"/>
          </w:tcPr>
          <w:p w14:paraId="2AD1B145" w14:textId="77777777" w:rsidR="00BB2571" w:rsidRPr="6AE423CE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1311D444" w14:textId="6C0ADB13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1A8C2E1A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ED16B66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155" w:type="pct"/>
          </w:tcPr>
          <w:p w14:paraId="7783669A" w14:textId="77777777" w:rsidR="00BB2571" w:rsidRPr="6AE423CE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3A366197" w14:textId="13A761D6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E08EEA0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27B73343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14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3437B3">
              <w:rPr>
                <w:rFonts w:asciiTheme="minorHAnsi" w:hAnsiTheme="minorHAnsi" w:cs="Calibri"/>
                <w:color w:val="000000"/>
                <w:sz w:val="22"/>
                <w:szCs w:val="22"/>
              </w:rPr>
              <w:t>2240 × 1400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</w:p>
        </w:tc>
        <w:tc>
          <w:tcPr>
            <w:tcW w:w="2155" w:type="pct"/>
          </w:tcPr>
          <w:p w14:paraId="17611075" w14:textId="77777777" w:rsidR="00BB2571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55BB298B" w14:textId="7B998D38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34AA5F0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71CCB7FC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155" w:type="pct"/>
          </w:tcPr>
          <w:p w14:paraId="4CCB9587" w14:textId="77777777" w:rsidR="00BB2571" w:rsidRPr="1446225C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5EBECBF7" w14:textId="72BB29A3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835A206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C958292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155" w:type="pct"/>
          </w:tcPr>
          <w:p w14:paraId="11393D84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37E7BD49" w14:textId="4EB5071E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8A3B405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1B3E163C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155" w:type="pct"/>
          </w:tcPr>
          <w:p w14:paraId="11DEED1B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1612EDE3" w14:textId="7E7D7FA2" w:rsidTr="00BB2571">
        <w:trPr>
          <w:trHeight w:val="300"/>
        </w:trPr>
        <w:tc>
          <w:tcPr>
            <w:tcW w:w="690" w:type="pct"/>
            <w:vMerge w:val="restart"/>
            <w:shd w:val="clear" w:color="auto" w:fill="auto"/>
            <w:noWrap/>
            <w:hideMark/>
          </w:tcPr>
          <w:p w14:paraId="505569EB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77CD3263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(2x)</w:t>
            </w:r>
          </w:p>
        </w:tc>
        <w:tc>
          <w:tcPr>
            <w:tcW w:w="2155" w:type="pct"/>
          </w:tcPr>
          <w:p w14:paraId="2F967020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B2571" w:rsidRPr="0035407A" w14:paraId="0DA8CD02" w14:textId="63A79E4C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6F3CE2EC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0DDA6030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14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155" w:type="pct"/>
          </w:tcPr>
          <w:p w14:paraId="3070AB04" w14:textId="77777777" w:rsidR="00BB2571" w:rsidRPr="6AE423CE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1D5FBA12" w14:textId="30F6E97A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1FCD88B7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2B0296CB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155" w:type="pct"/>
          </w:tcPr>
          <w:p w14:paraId="0B67BC99" w14:textId="77777777" w:rsidR="00BB2571" w:rsidRPr="6AE423CE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539F73ED" w14:textId="648EFACF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7C721396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3F665389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155" w:type="pct"/>
          </w:tcPr>
          <w:p w14:paraId="5C38C724" w14:textId="77777777" w:rsidR="00BB2571" w:rsidRPr="6AE423CE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75524EAE" w14:textId="1DC6EC9D" w:rsidTr="00BB2571">
        <w:trPr>
          <w:trHeight w:val="300"/>
        </w:trPr>
        <w:tc>
          <w:tcPr>
            <w:tcW w:w="690" w:type="pct"/>
            <w:vMerge/>
            <w:vAlign w:val="center"/>
            <w:hideMark/>
          </w:tcPr>
          <w:p w14:paraId="272F3E0A" w14:textId="77777777" w:rsidR="00BB2571" w:rsidRPr="000E4FD5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5A6BD189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155" w:type="pct"/>
          </w:tcPr>
          <w:p w14:paraId="73700BCA" w14:textId="77777777" w:rsidR="00BB2571" w:rsidRPr="6AE423CE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B2571" w:rsidRPr="0035407A" w14:paraId="0C15D4CD" w14:textId="0A9B1D7D" w:rsidTr="00BB2571">
        <w:trPr>
          <w:trHeight w:val="300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1A16836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2155" w:type="pct"/>
            <w:shd w:val="clear" w:color="auto" w:fill="auto"/>
            <w:noWrap/>
            <w:vAlign w:val="bottom"/>
            <w:hideMark/>
          </w:tcPr>
          <w:p w14:paraId="5827DB53" w14:textId="77777777" w:rsidR="00BB2571" w:rsidRPr="0035407A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155" w:type="pct"/>
          </w:tcPr>
          <w:p w14:paraId="7BC7055F" w14:textId="77777777" w:rsidR="00BB2571" w:rsidRPr="2D29A063" w:rsidRDefault="00BB2571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E560DF4" w14:textId="77777777" w:rsidR="008D3659" w:rsidRDefault="008D3659" w:rsidP="005C521A">
      <w:pPr>
        <w:pStyle w:val="Zkladntext3"/>
        <w:tabs>
          <w:tab w:val="center" w:pos="11057"/>
        </w:tabs>
        <w:spacing w:line="264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1843F9" w14:textId="77777777" w:rsidR="008D3659" w:rsidRDefault="008D3659" w:rsidP="005C521A">
      <w:pPr>
        <w:pStyle w:val="Zkladntext3"/>
        <w:tabs>
          <w:tab w:val="center" w:pos="11057"/>
        </w:tabs>
        <w:spacing w:line="264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58EF0D" w14:textId="77777777" w:rsidR="008D3659" w:rsidRDefault="008D3659" w:rsidP="005C521A">
      <w:pPr>
        <w:pStyle w:val="Zkladntext3"/>
        <w:tabs>
          <w:tab w:val="center" w:pos="11057"/>
        </w:tabs>
        <w:spacing w:line="264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05D41E" w14:textId="5A04E461" w:rsidR="00EE27B7" w:rsidRDefault="008D3659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</w: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0D79E70" w14:textId="01AE37E0" w:rsidR="000C261A" w:rsidRDefault="000C261A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A23D28" w14:textId="5210E486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1BD3F9" w14:textId="5F9FFBDB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8DD8E7" w14:textId="37C6CF50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0C0F25" w14:textId="77777777" w:rsidR="00626AE4" w:rsidRDefault="00626AE4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DDFDF5" w14:textId="76C34686" w:rsidR="00B91C4F" w:rsidRDefault="00B91C4F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758907" w14:textId="77777777" w:rsidR="002A2103" w:rsidRDefault="002A2103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D5BF2F" w14:textId="77777777" w:rsidR="0023625C" w:rsidRDefault="0023625C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213AB7" w14:textId="63FE63BD" w:rsidR="00B91C4F" w:rsidRPr="002A2103" w:rsidRDefault="00B91C4F" w:rsidP="002A2103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A210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typ </w:t>
      </w:r>
      <w:r w:rsidR="00E12AD2" w:rsidRPr="002A2103"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101693" w:rsidRPr="002A2103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2A210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24D66762" w14:textId="77777777" w:rsidR="00B91C4F" w:rsidRPr="00535891" w:rsidRDefault="00B91C4F" w:rsidP="00B91C4F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0DD6CC" w14:textId="5048D977" w:rsidR="00EE27B7" w:rsidRDefault="00B91C4F" w:rsidP="00B91C4F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BC50927" w14:textId="64C7170A" w:rsidR="00EE27B7" w:rsidRDefault="00EE27B7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CBD7C3" w14:textId="77777777" w:rsidR="00B91C4F" w:rsidRDefault="00B91C4F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6208"/>
        <w:gridCol w:w="6208"/>
      </w:tblGrid>
      <w:tr w:rsidR="00EE27B7" w:rsidRPr="0035407A" w14:paraId="3B34F2C3" w14:textId="6526792A" w:rsidTr="00EE27B7">
        <w:trPr>
          <w:trHeight w:val="300"/>
          <w:tblHeader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0FCFFB4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54EA4A65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218" w:type="pct"/>
          </w:tcPr>
          <w:p w14:paraId="10032EA1" w14:textId="1099CD37" w:rsidR="00EE27B7" w:rsidRPr="0035407A" w:rsidRDefault="00EE4D11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EE27B7" w:rsidRPr="0035407A" w14:paraId="10A46B15" w14:textId="48E91DA5" w:rsidTr="00EE27B7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951F628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585D5C22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21000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2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32232F37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38A23D6F" w14:textId="03861D64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EACB93B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34AD38B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F488D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32GB LP DDR alebo DDR4 </w:t>
            </w:r>
            <w:proofErr w:type="spellStart"/>
            <w:r w:rsidRPr="1F488D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1F488D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(2x16GB)</w:t>
            </w:r>
          </w:p>
        </w:tc>
        <w:tc>
          <w:tcPr>
            <w:tcW w:w="2218" w:type="pct"/>
          </w:tcPr>
          <w:p w14:paraId="4B223AE7" w14:textId="77777777" w:rsidR="00EE27B7" w:rsidRPr="1F488D5C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05CE259A" w14:textId="605C0D60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31B9F2B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5B61847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218" w:type="pct"/>
          </w:tcPr>
          <w:p w14:paraId="4679FF14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17D5CC60" w14:textId="349E2985" w:rsidTr="00EE27B7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50853533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2156BE78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9000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3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32ABB34D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5A5B4403" w14:textId="19388E03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00E3CFF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D46A601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218" w:type="pct"/>
          </w:tcPr>
          <w:p w14:paraId="29ACCE40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796F0F36" w14:textId="5BBB2249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A4D11C9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79B03F08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218" w:type="pct"/>
          </w:tcPr>
          <w:p w14:paraId="351F2329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468F0141" w14:textId="473FCE27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4A78DD1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AF866DE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podsvietená numerická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218" w:type="pct"/>
          </w:tcPr>
          <w:p w14:paraId="75D48BE6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29C0FD0C" w14:textId="0AC17E01" w:rsidTr="00EE27B7">
        <w:trPr>
          <w:trHeight w:val="300"/>
        </w:trPr>
        <w:tc>
          <w:tcPr>
            <w:tcW w:w="564" w:type="pct"/>
            <w:vMerge w:val="restart"/>
            <w:shd w:val="clear" w:color="auto" w:fill="auto"/>
            <w:noWrap/>
            <w:hideMark/>
          </w:tcPr>
          <w:p w14:paraId="772FF3B3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05A5191C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pct"/>
          </w:tcPr>
          <w:p w14:paraId="3C0B992C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331FD768" w14:textId="43F470C1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6BB87FD6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00D23B7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218" w:type="pct"/>
          </w:tcPr>
          <w:p w14:paraId="13966E63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7174B799" w14:textId="1F4484E4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679785E6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AF8AF95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218" w:type="pct"/>
          </w:tcPr>
          <w:p w14:paraId="22AACEA2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545E76F8" w14:textId="547EED30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25B46BEF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59D7356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218" w:type="pct"/>
          </w:tcPr>
          <w:p w14:paraId="245E2960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B5A6486" w14:textId="3325B6C7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706E1EF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E165F7E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15,6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3840 x 2160px</w:t>
            </w:r>
          </w:p>
        </w:tc>
        <w:tc>
          <w:tcPr>
            <w:tcW w:w="2218" w:type="pct"/>
          </w:tcPr>
          <w:p w14:paraId="48E1B2C1" w14:textId="77777777" w:rsidR="00EE27B7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5A61ED07" w14:textId="5584FF00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5CF5D59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F3CCBC3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218" w:type="pct"/>
          </w:tcPr>
          <w:p w14:paraId="6A378754" w14:textId="77777777" w:rsidR="00EE27B7" w:rsidRPr="1446225C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341E9E29" w14:textId="09BB8044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9CF02AD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5A69E96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218" w:type="pct"/>
          </w:tcPr>
          <w:p w14:paraId="793462C1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14527B06" w14:textId="1DBA0C85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A6512E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88513B9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218" w:type="pct"/>
          </w:tcPr>
          <w:p w14:paraId="057F0823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7DE71078" w14:textId="216304A0" w:rsidTr="00EE27B7">
        <w:trPr>
          <w:trHeight w:val="300"/>
        </w:trPr>
        <w:tc>
          <w:tcPr>
            <w:tcW w:w="564" w:type="pct"/>
            <w:vMerge w:val="restart"/>
            <w:shd w:val="clear" w:color="auto" w:fill="auto"/>
            <w:noWrap/>
            <w:hideMark/>
          </w:tcPr>
          <w:p w14:paraId="3B464E5A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13389CE1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(2x)</w:t>
            </w:r>
          </w:p>
        </w:tc>
        <w:tc>
          <w:tcPr>
            <w:tcW w:w="2218" w:type="pct"/>
          </w:tcPr>
          <w:p w14:paraId="6EB52738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EE27B7" w:rsidRPr="0035407A" w14:paraId="6354756C" w14:textId="634392AF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246FB64B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CB127E5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15,6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218" w:type="pct"/>
          </w:tcPr>
          <w:p w14:paraId="325F35FE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3515427F" w14:textId="1128612E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3A29AC8B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BCD1115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218" w:type="pct"/>
          </w:tcPr>
          <w:p w14:paraId="5524E944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9275F72" w14:textId="30E6DBE1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0BA4E352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FB18AD1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218" w:type="pct"/>
          </w:tcPr>
          <w:p w14:paraId="238E21C7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B98D047" w14:textId="102881BD" w:rsidTr="00EE27B7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26858B5B" w14:textId="77777777" w:rsidR="00EE27B7" w:rsidRPr="000E4FD5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C3FEDF5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218" w:type="pct"/>
          </w:tcPr>
          <w:p w14:paraId="7D05E96D" w14:textId="77777777" w:rsidR="00EE27B7" w:rsidRPr="6AE423CE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27B7" w:rsidRPr="0035407A" w14:paraId="6DD0E4B5" w14:textId="4FA7140F" w:rsidTr="00EE27B7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07B32CB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1589173" w14:textId="77777777" w:rsidR="00EE27B7" w:rsidRPr="0035407A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218" w:type="pct"/>
          </w:tcPr>
          <w:p w14:paraId="57B9520C" w14:textId="77777777" w:rsidR="00EE27B7" w:rsidRPr="2D29A063" w:rsidRDefault="00EE27B7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043CB0F" w14:textId="76F39B00" w:rsidR="002778A2" w:rsidRPr="00535891" w:rsidRDefault="002778A2" w:rsidP="008D3659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86E809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1BC941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CA66F6C" w14:textId="792DC895" w:rsidR="00471771" w:rsidRPr="00471771" w:rsidRDefault="00471771" w:rsidP="00471771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71771">
        <w:rPr>
          <w:rFonts w:asciiTheme="minorHAnsi" w:hAnsiTheme="minorHAnsi" w:cstheme="minorHAnsi"/>
          <w:b/>
          <w:i/>
          <w:sz w:val="28"/>
          <w:szCs w:val="28"/>
        </w:rPr>
        <w:t xml:space="preserve">Notebook typ </w:t>
      </w:r>
      <w:r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471771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>
        <w:rPr>
          <w:rFonts w:asciiTheme="minorHAnsi" w:hAnsiTheme="minorHAnsi" w:cstheme="minorHAnsi"/>
          <w:b/>
          <w:i/>
          <w:sz w:val="28"/>
          <w:szCs w:val="28"/>
        </w:rPr>
        <w:t>80</w:t>
      </w:r>
      <w:r w:rsidRPr="0047177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680D36D5" w14:textId="77777777" w:rsidR="00471771" w:rsidRPr="00535891" w:rsidRDefault="00471771" w:rsidP="00471771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DFD76D9" w14:textId="77777777" w:rsidR="00471771" w:rsidRDefault="00471771" w:rsidP="00471771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5B98DE9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4982"/>
        <w:gridCol w:w="7706"/>
      </w:tblGrid>
      <w:tr w:rsidR="00492A62" w:rsidRPr="0035407A" w14:paraId="71FDEA34" w14:textId="0ECFA592" w:rsidTr="0064650C">
        <w:trPr>
          <w:trHeight w:val="300"/>
          <w:tblHeader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76AF9B74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49EBB14E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761" w:type="pct"/>
          </w:tcPr>
          <w:p w14:paraId="4F0F8836" w14:textId="43D893DC" w:rsidR="00492A62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492A62" w:rsidRPr="0035407A" w14:paraId="1C0C2AFC" w14:textId="2BD6B4C0" w:rsidTr="0064650C">
        <w:trPr>
          <w:trHeight w:val="6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350ECA2C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1785" w:type="pct"/>
            <w:shd w:val="clear" w:color="auto" w:fill="auto"/>
            <w:vAlign w:val="bottom"/>
            <w:hideMark/>
          </w:tcPr>
          <w:p w14:paraId="136EC870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4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761" w:type="pct"/>
          </w:tcPr>
          <w:p w14:paraId="66E0E8D6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516942DF" w14:textId="4E8DA73E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9D9C52A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526D97E6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2761" w:type="pct"/>
          </w:tcPr>
          <w:p w14:paraId="2B55DE33" w14:textId="77777777" w:rsidR="00492A62" w:rsidRPr="2D29A063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4896FE67" w14:textId="7A5797AE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4E374991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3A0E1060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761" w:type="pct"/>
          </w:tcPr>
          <w:p w14:paraId="0D62F995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5BF49C72" w14:textId="29E2F338" w:rsidTr="0064650C">
        <w:trPr>
          <w:trHeight w:val="6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3AA92DA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1785" w:type="pct"/>
            <w:shd w:val="clear" w:color="auto" w:fill="auto"/>
            <w:vAlign w:val="bottom"/>
            <w:hideMark/>
          </w:tcPr>
          <w:p w14:paraId="21D0A271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5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761" w:type="pct"/>
          </w:tcPr>
          <w:p w14:paraId="02997634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177F989E" w14:textId="7F6A2990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5222A19F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159F334C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761" w:type="pct"/>
          </w:tcPr>
          <w:p w14:paraId="26C97CAA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628BA33A" w14:textId="46E4452A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150EAD1C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1785" w:type="pct"/>
            <w:shd w:val="clear" w:color="auto" w:fill="auto"/>
            <w:vAlign w:val="bottom"/>
            <w:hideMark/>
          </w:tcPr>
          <w:p w14:paraId="6F13B820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761" w:type="pct"/>
          </w:tcPr>
          <w:p w14:paraId="3E3E35A6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2684F703" w14:textId="78C05BC3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201CECD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3A674313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numerická podsvietená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761" w:type="pct"/>
          </w:tcPr>
          <w:p w14:paraId="068D3E9B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3D76899F" w14:textId="20AADC77" w:rsidTr="0064650C">
        <w:trPr>
          <w:trHeight w:val="300"/>
        </w:trPr>
        <w:tc>
          <w:tcPr>
            <w:tcW w:w="454" w:type="pct"/>
            <w:vMerge w:val="restart"/>
            <w:shd w:val="clear" w:color="auto" w:fill="auto"/>
            <w:noWrap/>
            <w:hideMark/>
          </w:tcPr>
          <w:p w14:paraId="5604F007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Rozhranie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16791064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61" w:type="pct"/>
          </w:tcPr>
          <w:p w14:paraId="55D88437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4C2DB530" w14:textId="122E8EDA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078A6292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2F42B4B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761" w:type="pct"/>
          </w:tcPr>
          <w:p w14:paraId="1F2B065B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7DE13798" w14:textId="029DCE35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108CBD38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0243CB77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761" w:type="pct"/>
          </w:tcPr>
          <w:p w14:paraId="7AFC7628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202326D7" w14:textId="04D3694B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441EB83C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98EA37F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761" w:type="pct"/>
          </w:tcPr>
          <w:p w14:paraId="3D7B2515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1293FE26" w14:textId="11FAF061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7F95C890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303C40F0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15,6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FHD</w:t>
            </w:r>
          </w:p>
        </w:tc>
        <w:tc>
          <w:tcPr>
            <w:tcW w:w="2761" w:type="pct"/>
          </w:tcPr>
          <w:p w14:paraId="62E48118" w14:textId="77777777" w:rsidR="00492A62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7E0515A3" w14:textId="69D66569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5289ABCE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0690D9ED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761" w:type="pct"/>
          </w:tcPr>
          <w:p w14:paraId="60FD5EBC" w14:textId="77777777" w:rsidR="00492A62" w:rsidRPr="1446225C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E571AE1" w14:textId="695B1625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241C056E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2090023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761" w:type="pct"/>
          </w:tcPr>
          <w:p w14:paraId="666D696D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74575CA8" w14:textId="239D7EFD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3EAEED40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57D07CFA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761" w:type="pct"/>
          </w:tcPr>
          <w:p w14:paraId="6C1D7345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2796D2A5" w14:textId="76EE7587" w:rsidTr="0064650C">
        <w:trPr>
          <w:trHeight w:val="300"/>
        </w:trPr>
        <w:tc>
          <w:tcPr>
            <w:tcW w:w="454" w:type="pct"/>
            <w:vMerge w:val="restart"/>
            <w:shd w:val="clear" w:color="auto" w:fill="auto"/>
            <w:noWrap/>
            <w:hideMark/>
          </w:tcPr>
          <w:p w14:paraId="568A9111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1CEC12B8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(2x)</w:t>
            </w:r>
          </w:p>
        </w:tc>
        <w:tc>
          <w:tcPr>
            <w:tcW w:w="2761" w:type="pct"/>
          </w:tcPr>
          <w:p w14:paraId="351FB43B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92A62" w:rsidRPr="0035407A" w14:paraId="60B3137C" w14:textId="0E2052A7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601BC773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24BF79DF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15,6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761" w:type="pct"/>
          </w:tcPr>
          <w:p w14:paraId="090F8858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CED450C" w14:textId="46793092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50FF7415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73152304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761" w:type="pct"/>
          </w:tcPr>
          <w:p w14:paraId="32491A06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59167F74" w14:textId="2417BB9E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057E82C1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16ACBBA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761" w:type="pct"/>
          </w:tcPr>
          <w:p w14:paraId="3D855BA3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24010B7" w14:textId="79F1B980" w:rsidTr="0064650C">
        <w:trPr>
          <w:trHeight w:val="300"/>
        </w:trPr>
        <w:tc>
          <w:tcPr>
            <w:tcW w:w="454" w:type="pct"/>
            <w:vMerge/>
            <w:vAlign w:val="center"/>
            <w:hideMark/>
          </w:tcPr>
          <w:p w14:paraId="4F2459A9" w14:textId="77777777" w:rsidR="00492A62" w:rsidRPr="000E4FD5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40907E0A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761" w:type="pct"/>
          </w:tcPr>
          <w:p w14:paraId="49666FB1" w14:textId="77777777" w:rsidR="00492A62" w:rsidRPr="6AE423CE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92A62" w:rsidRPr="0035407A" w14:paraId="0D05C01A" w14:textId="1761CBA3" w:rsidTr="0064650C">
        <w:trPr>
          <w:trHeight w:val="300"/>
        </w:trPr>
        <w:tc>
          <w:tcPr>
            <w:tcW w:w="454" w:type="pct"/>
            <w:shd w:val="clear" w:color="auto" w:fill="auto"/>
            <w:noWrap/>
            <w:vAlign w:val="bottom"/>
            <w:hideMark/>
          </w:tcPr>
          <w:p w14:paraId="6ECDF01B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1785" w:type="pct"/>
            <w:shd w:val="clear" w:color="auto" w:fill="auto"/>
            <w:noWrap/>
            <w:vAlign w:val="bottom"/>
            <w:hideMark/>
          </w:tcPr>
          <w:p w14:paraId="6D811B6B" w14:textId="77777777" w:rsidR="00492A62" w:rsidRPr="0035407A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761" w:type="pct"/>
          </w:tcPr>
          <w:p w14:paraId="1DCDEED4" w14:textId="77777777" w:rsidR="00492A62" w:rsidRPr="2D29A063" w:rsidRDefault="00492A62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F9CC3C3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6D65F8A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37EE866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6B0A3C6" w14:textId="0599C7E9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796ED3D" w14:textId="741834D1" w:rsidR="00F36933" w:rsidRDefault="00F36933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FAF3946" w14:textId="77777777" w:rsidR="00F36933" w:rsidRDefault="00F36933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70599D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76B37E7" w14:textId="24156E7B" w:rsidR="0064650C" w:rsidRPr="00621E3A" w:rsidRDefault="0064650C" w:rsidP="00621E3A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21E3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typ </w:t>
      </w:r>
      <w:r w:rsidR="00621E3A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621E3A"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621E3A">
        <w:rPr>
          <w:rFonts w:asciiTheme="minorHAnsi" w:hAnsiTheme="minorHAnsi" w:cstheme="minorHAnsi"/>
          <w:b/>
          <w:i/>
          <w:sz w:val="28"/>
          <w:szCs w:val="28"/>
        </w:rPr>
        <w:t>49</w:t>
      </w:r>
      <w:r w:rsidRPr="00621E3A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474C7202" w14:textId="77777777" w:rsidR="0064650C" w:rsidRPr="00535891" w:rsidRDefault="0064650C" w:rsidP="0064650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ABE8F71" w14:textId="20CE3861" w:rsidR="0064650C" w:rsidRDefault="0064650C" w:rsidP="0064650C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255A26E" w14:textId="4A450A7C" w:rsidR="00DC03F0" w:rsidRDefault="00DC03F0" w:rsidP="0064650C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6208"/>
        <w:gridCol w:w="6208"/>
      </w:tblGrid>
      <w:tr w:rsidR="00DC03F0" w:rsidRPr="0035407A" w14:paraId="4C48DA4D" w14:textId="5DA2BB94" w:rsidTr="00DC03F0">
        <w:trPr>
          <w:trHeight w:val="300"/>
          <w:tblHeader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06A7047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E624DA0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2218" w:type="pct"/>
          </w:tcPr>
          <w:p w14:paraId="47031493" w14:textId="66AD3BFB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DC03F0" w:rsidRPr="0035407A" w14:paraId="70A56268" w14:textId="06848081" w:rsidTr="00DC03F0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1EB9A76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66915637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10000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6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24427B74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72A45A81" w14:textId="426CFA6C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3BD153D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57E47689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16GB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LP DDR alebo 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DDR4 </w:t>
            </w:r>
            <w:proofErr w:type="spellStart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Memory</w:t>
            </w:r>
            <w:proofErr w:type="spellEnd"/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(1x16GB)</w:t>
            </w:r>
          </w:p>
        </w:tc>
        <w:tc>
          <w:tcPr>
            <w:tcW w:w="2218" w:type="pct"/>
          </w:tcPr>
          <w:p w14:paraId="69CFEB41" w14:textId="77777777" w:rsidR="00DC03F0" w:rsidRPr="2D29A063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42AFB250" w14:textId="077006C6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63106EB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1E3292E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SSD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GB</w:t>
            </w:r>
          </w:p>
        </w:tc>
        <w:tc>
          <w:tcPr>
            <w:tcW w:w="2218" w:type="pct"/>
          </w:tcPr>
          <w:p w14:paraId="6FC085E9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4E524D4C" w14:textId="1657AA19" w:rsidTr="00DC03F0">
        <w:trPr>
          <w:trHeight w:val="6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958706A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00DD8C0C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7" w:history="1">
              <w:r w:rsidRPr="007F37CB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  <w:tc>
          <w:tcPr>
            <w:tcW w:w="2218" w:type="pct"/>
          </w:tcPr>
          <w:p w14:paraId="3C254B7D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70CD3BA7" w14:textId="0B0BD885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66C4B81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3997293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218" w:type="pct"/>
          </w:tcPr>
          <w:p w14:paraId="607E0F3A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2B16B961" w14:textId="321327FA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C767619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218" w:type="pct"/>
            <w:shd w:val="clear" w:color="auto" w:fill="auto"/>
            <w:vAlign w:val="bottom"/>
            <w:hideMark/>
          </w:tcPr>
          <w:p w14:paraId="379D5D72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218" w:type="pct"/>
          </w:tcPr>
          <w:p w14:paraId="23F16B67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089D4FEA" w14:textId="3F1BB1E7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1D28559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4526945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integrovaná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numerická podsvietená 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klávesnica so slovenským značením na klávesnici</w:t>
            </w:r>
          </w:p>
        </w:tc>
        <w:tc>
          <w:tcPr>
            <w:tcW w:w="2218" w:type="pct"/>
          </w:tcPr>
          <w:p w14:paraId="2484B3AD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12BC18EA" w14:textId="1A6B3529" w:rsidTr="00DC03F0">
        <w:trPr>
          <w:trHeight w:val="300"/>
        </w:trPr>
        <w:tc>
          <w:tcPr>
            <w:tcW w:w="564" w:type="pct"/>
            <w:vMerge w:val="restart"/>
            <w:shd w:val="clear" w:color="auto" w:fill="auto"/>
            <w:noWrap/>
            <w:hideMark/>
          </w:tcPr>
          <w:p w14:paraId="160F814D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BE030C6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x USB 3.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pct"/>
          </w:tcPr>
          <w:p w14:paraId="1DE32EF4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6408DF8B" w14:textId="6A962CDA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55147B95" w14:textId="77777777" w:rsidR="00DC03F0" w:rsidRPr="000E4FD5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0DD5F446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218" w:type="pct"/>
          </w:tcPr>
          <w:p w14:paraId="1E438888" w14:textId="77777777" w:rsidR="00DC03F0" w:rsidRPr="6AE423CE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603B20EC" w14:textId="3A881D0E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4374C797" w14:textId="77777777" w:rsidR="00DC03F0" w:rsidRPr="000E4FD5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219BB80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218" w:type="pct"/>
          </w:tcPr>
          <w:p w14:paraId="12CF66F3" w14:textId="77777777" w:rsidR="00DC03F0" w:rsidRPr="6AE423CE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3C43BC9E" w14:textId="71EB1674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576AEEA6" w14:textId="77777777" w:rsidR="00DC03F0" w:rsidRPr="000E4FD5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C524C3E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218" w:type="pct"/>
          </w:tcPr>
          <w:p w14:paraId="62C946DE" w14:textId="77777777" w:rsidR="00DC03F0" w:rsidRPr="6AE423CE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3587FB47" w14:textId="2CD4C245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DA7C7ED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78AD905B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15,6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FHD</w:t>
            </w:r>
          </w:p>
        </w:tc>
        <w:tc>
          <w:tcPr>
            <w:tcW w:w="2218" w:type="pct"/>
          </w:tcPr>
          <w:p w14:paraId="792DA548" w14:textId="77777777" w:rsidR="00DC03F0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798CAD62" w14:textId="277632CC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CBFB553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19C0586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1446225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OS Windows 11 Pro 64 bit SK</w:t>
            </w:r>
          </w:p>
        </w:tc>
        <w:tc>
          <w:tcPr>
            <w:tcW w:w="2218" w:type="pct"/>
          </w:tcPr>
          <w:p w14:paraId="7C877F77" w14:textId="77777777" w:rsidR="00DC03F0" w:rsidRPr="1446225C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24081021" w14:textId="4FD9C455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4E48249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6D6703C2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218" w:type="pct"/>
          </w:tcPr>
          <w:p w14:paraId="704DD009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6535FAA2" w14:textId="6DE70F89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45F9622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420F6F84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218" w:type="pct"/>
          </w:tcPr>
          <w:p w14:paraId="544BDBE0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DC03F0" w:rsidRPr="0035407A" w14:paraId="400B0B62" w14:textId="0640A678" w:rsidTr="00DC03F0">
        <w:trPr>
          <w:trHeight w:val="300"/>
        </w:trPr>
        <w:tc>
          <w:tcPr>
            <w:tcW w:w="564" w:type="pct"/>
            <w:vMerge w:val="restart"/>
            <w:vAlign w:val="center"/>
            <w:hideMark/>
          </w:tcPr>
          <w:p w14:paraId="62DD1754" w14:textId="77777777" w:rsidR="00DC03F0" w:rsidRPr="000E4FD5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56D4E2BB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1 x taška pre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15,6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” notebook, farba čierna, nosenie na rameno</w:t>
            </w:r>
          </w:p>
        </w:tc>
        <w:tc>
          <w:tcPr>
            <w:tcW w:w="2218" w:type="pct"/>
          </w:tcPr>
          <w:p w14:paraId="793F00AA" w14:textId="77777777" w:rsidR="00DC03F0" w:rsidRPr="6AE423CE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56C66C1E" w14:textId="7649066D" w:rsidTr="00DC03F0">
        <w:trPr>
          <w:trHeight w:val="300"/>
        </w:trPr>
        <w:tc>
          <w:tcPr>
            <w:tcW w:w="564" w:type="pct"/>
            <w:vMerge/>
            <w:vAlign w:val="center"/>
            <w:hideMark/>
          </w:tcPr>
          <w:p w14:paraId="02C07437" w14:textId="77777777" w:rsidR="00DC03F0" w:rsidRPr="000E4FD5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2C370BA4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218" w:type="pct"/>
          </w:tcPr>
          <w:p w14:paraId="6A886959" w14:textId="77777777" w:rsidR="00DC03F0" w:rsidRPr="6AE423CE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C03F0" w:rsidRPr="0035407A" w14:paraId="1E31AD51" w14:textId="201932D0" w:rsidTr="00DC03F0">
        <w:trPr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152EAE11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2218" w:type="pct"/>
            <w:shd w:val="clear" w:color="auto" w:fill="auto"/>
            <w:noWrap/>
            <w:vAlign w:val="bottom"/>
            <w:hideMark/>
          </w:tcPr>
          <w:p w14:paraId="3AD87C9F" w14:textId="77777777" w:rsidR="00DC03F0" w:rsidRPr="0035407A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  <w:r w:rsidRPr="2D29A06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roky ponechanie pevného disku</w:t>
            </w:r>
          </w:p>
        </w:tc>
        <w:tc>
          <w:tcPr>
            <w:tcW w:w="2218" w:type="pct"/>
          </w:tcPr>
          <w:p w14:paraId="01BF0B37" w14:textId="77777777" w:rsidR="00DC03F0" w:rsidRPr="2D29A063" w:rsidRDefault="00DC03F0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2D2AFD3" w14:textId="77777777" w:rsidR="00DC03F0" w:rsidRDefault="00DC03F0" w:rsidP="00DC03F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sz w:val="22"/>
          <w:szCs w:val="22"/>
          <w:lang w:eastAsia="cs-CZ"/>
        </w:rPr>
      </w:pPr>
    </w:p>
    <w:p w14:paraId="55B01D8C" w14:textId="77777777" w:rsidR="00DC03F0" w:rsidRDefault="00DC03F0" w:rsidP="0064650C">
      <w:pPr>
        <w:pStyle w:val="Zkladntext3"/>
        <w:tabs>
          <w:tab w:val="center" w:pos="11057"/>
        </w:tabs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91BE49" w14:textId="77777777" w:rsidR="0064650C" w:rsidRDefault="0064650C" w:rsidP="0064650C">
      <w:pPr>
        <w:pStyle w:val="Zkladntext3"/>
        <w:tabs>
          <w:tab w:val="center" w:pos="11057"/>
        </w:tabs>
        <w:spacing w:line="264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1B8DAC" w14:textId="5E9DAB04" w:rsidR="00DC03F0" w:rsidRPr="00DC03F0" w:rsidRDefault="00DC03F0" w:rsidP="00DC03F0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DC03F0">
        <w:rPr>
          <w:rFonts w:asciiTheme="minorHAnsi" w:hAnsiTheme="minorHAnsi" w:cstheme="minorHAnsi"/>
          <w:b/>
          <w:i/>
          <w:sz w:val="28"/>
          <w:szCs w:val="28"/>
        </w:rPr>
        <w:t>Monitor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typ 1</w:t>
      </w:r>
      <w:r w:rsidRPr="00DC03F0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i/>
          <w:sz w:val="28"/>
          <w:szCs w:val="28"/>
        </w:rPr>
        <w:t>89</w:t>
      </w:r>
      <w:r w:rsidRPr="00DC03F0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16AB8B" w14:textId="77777777" w:rsidR="00DC03F0" w:rsidRPr="001C4D6E" w:rsidRDefault="00DC03F0" w:rsidP="00DC03F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5BFC5D9" w14:textId="77777777" w:rsidR="00DC03F0" w:rsidRDefault="00DC03F0" w:rsidP="00DC03F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1AA05E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5452"/>
        <w:gridCol w:w="5702"/>
      </w:tblGrid>
      <w:tr w:rsidR="00872CE6" w:rsidRPr="0035407A" w14:paraId="3048FEAC" w14:textId="6A131E51" w:rsidTr="00872CE6">
        <w:trPr>
          <w:trHeight w:val="300"/>
          <w:tblHeader/>
        </w:trPr>
        <w:tc>
          <w:tcPr>
            <w:tcW w:w="2840" w:type="dxa"/>
            <w:noWrap/>
            <w:vAlign w:val="bottom"/>
            <w:hideMark/>
          </w:tcPr>
          <w:p w14:paraId="69375D57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5452" w:type="dxa"/>
            <w:noWrap/>
            <w:vAlign w:val="bottom"/>
            <w:hideMark/>
          </w:tcPr>
          <w:p w14:paraId="0C04D416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52" w:type="dxa"/>
          </w:tcPr>
          <w:p w14:paraId="7A7F09C6" w14:textId="1F342300" w:rsidR="00872CE6" w:rsidRPr="0035407A" w:rsidRDefault="00597770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872CE6" w:rsidRPr="0035407A" w14:paraId="7B24000A" w14:textId="7C79D439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B5EEC8A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452" w:type="dxa"/>
            <w:noWrap/>
            <w:vAlign w:val="bottom"/>
            <w:hideMark/>
          </w:tcPr>
          <w:p w14:paraId="03A56518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852" w:type="dxa"/>
          </w:tcPr>
          <w:p w14:paraId="68CF80D2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613A2548" w14:textId="42279212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F2273EC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5452" w:type="dxa"/>
            <w:noWrap/>
            <w:vAlign w:val="bottom"/>
            <w:hideMark/>
          </w:tcPr>
          <w:p w14:paraId="57C5FAFA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27,0" (68,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58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cm)</w:t>
            </w:r>
          </w:p>
        </w:tc>
        <w:tc>
          <w:tcPr>
            <w:tcW w:w="5852" w:type="dxa"/>
          </w:tcPr>
          <w:p w14:paraId="031BA07F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181DE800" w14:textId="2E6455DF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0EB51A8B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5452" w:type="dxa"/>
            <w:noWrap/>
            <w:vAlign w:val="bottom"/>
            <w:hideMark/>
          </w:tcPr>
          <w:p w14:paraId="54C802BD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FHD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(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1920x1080 </w:t>
            </w:r>
            <w:proofErr w:type="spellStart"/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  <w:proofErr w:type="spellEnd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52" w:type="dxa"/>
          </w:tcPr>
          <w:p w14:paraId="5A3F2600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684D0027" w14:textId="6041E943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4E5A0B96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5452" w:type="dxa"/>
            <w:noWrap/>
            <w:vAlign w:val="bottom"/>
            <w:hideMark/>
          </w:tcPr>
          <w:p w14:paraId="6F7B4D2F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5852" w:type="dxa"/>
          </w:tcPr>
          <w:p w14:paraId="5B9E9A69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0258DFC" w14:textId="2AEBE836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D0BD093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5452" w:type="dxa"/>
            <w:noWrap/>
            <w:vAlign w:val="bottom"/>
            <w:hideMark/>
          </w:tcPr>
          <w:p w14:paraId="794D93A1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5852" w:type="dxa"/>
          </w:tcPr>
          <w:p w14:paraId="37382DFE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F1EE4FB" w14:textId="35FCD3DD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BC4D830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5452" w:type="dxa"/>
            <w:noWrap/>
            <w:vAlign w:val="bottom"/>
            <w:hideMark/>
          </w:tcPr>
          <w:p w14:paraId="39A66289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5852" w:type="dxa"/>
          </w:tcPr>
          <w:p w14:paraId="3F589E60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13E7686A" w14:textId="559E3532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1F434867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5452" w:type="dxa"/>
            <w:noWrap/>
            <w:vAlign w:val="bottom"/>
            <w:hideMark/>
          </w:tcPr>
          <w:p w14:paraId="733D5B60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5852" w:type="dxa"/>
          </w:tcPr>
          <w:p w14:paraId="316BAE22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4667F9E" w14:textId="26B359CD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F9D6BC6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5452" w:type="dxa"/>
            <w:noWrap/>
            <w:vAlign w:val="bottom"/>
            <w:hideMark/>
          </w:tcPr>
          <w:p w14:paraId="453C466C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5852" w:type="dxa"/>
          </w:tcPr>
          <w:p w14:paraId="4988DD92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69D91E16" w14:textId="74BF85CD" w:rsidTr="00872CE6">
        <w:trPr>
          <w:trHeight w:val="300"/>
        </w:trPr>
        <w:tc>
          <w:tcPr>
            <w:tcW w:w="2840" w:type="dxa"/>
            <w:vMerge w:val="restart"/>
            <w:noWrap/>
            <w:hideMark/>
          </w:tcPr>
          <w:p w14:paraId="5B3A96D4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5452" w:type="dxa"/>
            <w:noWrap/>
            <w:vAlign w:val="bottom"/>
            <w:hideMark/>
          </w:tcPr>
          <w:p w14:paraId="71B93953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2.0</w:t>
            </w:r>
          </w:p>
        </w:tc>
        <w:tc>
          <w:tcPr>
            <w:tcW w:w="5852" w:type="dxa"/>
          </w:tcPr>
          <w:p w14:paraId="727CF90A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72CE6" w:rsidRPr="0035407A" w14:paraId="373D7E7E" w14:textId="69E050B9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4964126D" w14:textId="77777777" w:rsidR="00872CE6" w:rsidRPr="000E4FD5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1F23B0AC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2 x USB 3.0</w:t>
            </w:r>
          </w:p>
        </w:tc>
        <w:tc>
          <w:tcPr>
            <w:tcW w:w="5852" w:type="dxa"/>
          </w:tcPr>
          <w:p w14:paraId="5D85C61D" w14:textId="77777777" w:rsidR="00872CE6" w:rsidRPr="6AE423CE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35407A" w14:paraId="4A9854F6" w14:textId="4A02662A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4D2A709A" w14:textId="77777777" w:rsidR="00872CE6" w:rsidRPr="000E4FD5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702EB310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VGA vstup</w:t>
            </w:r>
          </w:p>
        </w:tc>
        <w:tc>
          <w:tcPr>
            <w:tcW w:w="5852" w:type="dxa"/>
          </w:tcPr>
          <w:p w14:paraId="59162682" w14:textId="77777777" w:rsidR="00872CE6" w:rsidRPr="6AE423CE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35407A" w14:paraId="247ABF60" w14:textId="0B0E2107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51004DCA" w14:textId="77777777" w:rsidR="00872CE6" w:rsidRPr="000E4FD5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13B511DB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5852" w:type="dxa"/>
          </w:tcPr>
          <w:p w14:paraId="3815BF1E" w14:textId="77777777" w:rsidR="00872CE6" w:rsidRPr="6AE423CE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35407A" w14:paraId="5C2481DE" w14:textId="4DBD9A60" w:rsidTr="00872CE6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140C7DED" w14:textId="77777777" w:rsidR="00872CE6" w:rsidRPr="000E4FD5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3E479B7B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5852" w:type="dxa"/>
          </w:tcPr>
          <w:p w14:paraId="7DD8311C" w14:textId="77777777" w:rsidR="00872CE6" w:rsidRPr="6AE423CE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72CE6" w:rsidRPr="000B25EE" w14:paraId="2B90569F" w14:textId="2E49E368" w:rsidTr="00872CE6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F9706B9" w14:textId="77777777" w:rsidR="00872CE6" w:rsidRPr="0035407A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5452" w:type="dxa"/>
            <w:noWrap/>
            <w:vAlign w:val="bottom"/>
            <w:hideMark/>
          </w:tcPr>
          <w:p w14:paraId="5FE9E8AE" w14:textId="77777777" w:rsidR="00872CE6" w:rsidRPr="000B25EE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commentRangeStart w:id="0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4 roky </w:t>
            </w:r>
            <w:proofErr w:type="spellStart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onsite</w:t>
            </w:r>
            <w:proofErr w:type="spellEnd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995613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service</w:t>
            </w:r>
            <w:commentRangeEnd w:id="0"/>
            <w:proofErr w:type="spellEnd"/>
            <w:r>
              <w:rPr>
                <w:rStyle w:val="Odkaznakomentr"/>
              </w:rPr>
              <w:commentReference w:id="0"/>
            </w:r>
          </w:p>
        </w:tc>
        <w:tc>
          <w:tcPr>
            <w:tcW w:w="5852" w:type="dxa"/>
          </w:tcPr>
          <w:p w14:paraId="63A5D2D6" w14:textId="77777777" w:rsidR="00872CE6" w:rsidRPr="79956138" w:rsidRDefault="00872CE6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C712CB8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FC86CA6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469F95C" w14:textId="1C21EF7B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CECFFCC" w14:textId="0B1E2535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E860B8B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2B7B73F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41D67FB" w14:textId="4077458D" w:rsidR="00597770" w:rsidRPr="00597770" w:rsidRDefault="00597770" w:rsidP="00597770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97770">
        <w:rPr>
          <w:rFonts w:asciiTheme="minorHAnsi" w:hAnsiTheme="minorHAnsi" w:cstheme="minorHAnsi"/>
          <w:b/>
          <w:i/>
          <w:sz w:val="28"/>
          <w:szCs w:val="28"/>
        </w:rPr>
        <w:t xml:space="preserve">Monitor typ </w:t>
      </w:r>
      <w:r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597770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i/>
          <w:sz w:val="28"/>
          <w:szCs w:val="28"/>
        </w:rPr>
        <w:t>7</w:t>
      </w:r>
      <w:r w:rsidRPr="00597770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472ABCDC" w14:textId="77777777" w:rsidR="00597770" w:rsidRPr="001C4D6E" w:rsidRDefault="00597770" w:rsidP="0059777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D9C11FF" w14:textId="77777777" w:rsidR="00597770" w:rsidRDefault="00597770" w:rsidP="0059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B74357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25B0486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5452"/>
        <w:gridCol w:w="5702"/>
      </w:tblGrid>
      <w:tr w:rsidR="00434574" w:rsidRPr="0035407A" w14:paraId="4C9CF82B" w14:textId="1EF94054" w:rsidTr="00434574">
        <w:trPr>
          <w:trHeight w:val="300"/>
          <w:tblHeader/>
        </w:trPr>
        <w:tc>
          <w:tcPr>
            <w:tcW w:w="2840" w:type="dxa"/>
            <w:noWrap/>
            <w:vAlign w:val="bottom"/>
            <w:hideMark/>
          </w:tcPr>
          <w:p w14:paraId="56FAD40E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5452" w:type="dxa"/>
            <w:noWrap/>
            <w:vAlign w:val="bottom"/>
            <w:hideMark/>
          </w:tcPr>
          <w:p w14:paraId="6FA5F460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852" w:type="dxa"/>
          </w:tcPr>
          <w:p w14:paraId="5B258DF6" w14:textId="737655CA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434574" w:rsidRPr="0035407A" w14:paraId="37EFA6A4" w14:textId="44DDF84F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3CE955AC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452" w:type="dxa"/>
            <w:noWrap/>
            <w:vAlign w:val="bottom"/>
            <w:hideMark/>
          </w:tcPr>
          <w:p w14:paraId="5E888F55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852" w:type="dxa"/>
          </w:tcPr>
          <w:p w14:paraId="128BBFA0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2D2B9A8A" w14:textId="20D8AE2B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FD8B798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5452" w:type="dxa"/>
            <w:noWrap/>
            <w:vAlign w:val="bottom"/>
            <w:hideMark/>
          </w:tcPr>
          <w:p w14:paraId="38083024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31,5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" (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80,01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cm)</w:t>
            </w:r>
          </w:p>
        </w:tc>
        <w:tc>
          <w:tcPr>
            <w:tcW w:w="5852" w:type="dxa"/>
          </w:tcPr>
          <w:p w14:paraId="339E7074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074B071E" w14:textId="7D00D4E0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7CD46237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5452" w:type="dxa"/>
            <w:noWrap/>
            <w:vAlign w:val="bottom"/>
            <w:hideMark/>
          </w:tcPr>
          <w:p w14:paraId="7AC8E01F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4K</w:t>
            </w: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(</w:t>
            </w:r>
            <w:r w:rsidRPr="00A65FD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3840×2160 </w:t>
            </w:r>
            <w:proofErr w:type="spellStart"/>
            <w:r w:rsidRPr="00A65FD1"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  <w:proofErr w:type="spellEnd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52" w:type="dxa"/>
          </w:tcPr>
          <w:p w14:paraId="23F38159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62D39D46" w14:textId="03909AA3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45CB521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5452" w:type="dxa"/>
            <w:noWrap/>
            <w:vAlign w:val="bottom"/>
            <w:hideMark/>
          </w:tcPr>
          <w:p w14:paraId="539DABC6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5852" w:type="dxa"/>
          </w:tcPr>
          <w:p w14:paraId="5D892319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5D99073F" w14:textId="46A07D77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B45782B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5452" w:type="dxa"/>
            <w:noWrap/>
            <w:vAlign w:val="bottom"/>
            <w:hideMark/>
          </w:tcPr>
          <w:p w14:paraId="631FFF7B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5852" w:type="dxa"/>
          </w:tcPr>
          <w:p w14:paraId="15FA0604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4DE8703E" w14:textId="3ADC4316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52B7D580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5452" w:type="dxa"/>
            <w:noWrap/>
            <w:vAlign w:val="bottom"/>
            <w:hideMark/>
          </w:tcPr>
          <w:p w14:paraId="718672A1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VA</w:t>
            </w:r>
          </w:p>
        </w:tc>
        <w:tc>
          <w:tcPr>
            <w:tcW w:w="5852" w:type="dxa"/>
          </w:tcPr>
          <w:p w14:paraId="2F067377" w14:textId="77777777" w:rsidR="00434574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74477542" w14:textId="161FEA6B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6926C7C6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5452" w:type="dxa"/>
            <w:noWrap/>
            <w:vAlign w:val="bottom"/>
            <w:hideMark/>
          </w:tcPr>
          <w:p w14:paraId="0FCADB30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5852" w:type="dxa"/>
          </w:tcPr>
          <w:p w14:paraId="6170C28B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434574" w:rsidRPr="0035407A" w14:paraId="2B5CF2E6" w14:textId="1A2306B2" w:rsidTr="00434574">
        <w:trPr>
          <w:trHeight w:val="300"/>
        </w:trPr>
        <w:tc>
          <w:tcPr>
            <w:tcW w:w="2840" w:type="dxa"/>
            <w:vMerge w:val="restart"/>
            <w:vAlign w:val="center"/>
            <w:hideMark/>
          </w:tcPr>
          <w:p w14:paraId="746A6759" w14:textId="77777777" w:rsidR="00434574" w:rsidRPr="00B41004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5452" w:type="dxa"/>
            <w:noWrap/>
            <w:vAlign w:val="bottom"/>
            <w:hideMark/>
          </w:tcPr>
          <w:p w14:paraId="310BC3A2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2</w:t>
            </w: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x HDMI</w:t>
            </w:r>
          </w:p>
        </w:tc>
        <w:tc>
          <w:tcPr>
            <w:tcW w:w="5852" w:type="dxa"/>
          </w:tcPr>
          <w:p w14:paraId="4CC4A105" w14:textId="77777777" w:rsidR="00434574" w:rsidRPr="6AE423CE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34574" w:rsidRPr="0035407A" w14:paraId="704F4D14" w14:textId="7BDB1566" w:rsidTr="00434574">
        <w:trPr>
          <w:trHeight w:val="300"/>
        </w:trPr>
        <w:tc>
          <w:tcPr>
            <w:tcW w:w="2840" w:type="dxa"/>
            <w:vMerge/>
            <w:vAlign w:val="center"/>
            <w:hideMark/>
          </w:tcPr>
          <w:p w14:paraId="27DF1B40" w14:textId="77777777" w:rsidR="00434574" w:rsidRPr="00B41004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452" w:type="dxa"/>
            <w:noWrap/>
            <w:vAlign w:val="bottom"/>
            <w:hideMark/>
          </w:tcPr>
          <w:p w14:paraId="35253AD8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6AE423CE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5852" w:type="dxa"/>
          </w:tcPr>
          <w:p w14:paraId="1ED0D714" w14:textId="77777777" w:rsidR="00434574" w:rsidRPr="6AE423CE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434574" w:rsidRPr="0035407A" w14:paraId="66EEDE84" w14:textId="75A194DE" w:rsidTr="00434574">
        <w:trPr>
          <w:trHeight w:val="300"/>
        </w:trPr>
        <w:tc>
          <w:tcPr>
            <w:tcW w:w="2840" w:type="dxa"/>
            <w:noWrap/>
            <w:vAlign w:val="bottom"/>
            <w:hideMark/>
          </w:tcPr>
          <w:p w14:paraId="2D4CE596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5452" w:type="dxa"/>
            <w:noWrap/>
            <w:vAlign w:val="bottom"/>
            <w:hideMark/>
          </w:tcPr>
          <w:p w14:paraId="7A1085ED" w14:textId="77777777" w:rsidR="00434574" w:rsidRPr="0035407A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commentRangeStart w:id="2"/>
            <w:commentRangeStart w:id="3"/>
            <w:commentRangeStart w:id="4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4 roky </w:t>
            </w:r>
            <w:proofErr w:type="spellStart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onsite</w:t>
            </w:r>
            <w:proofErr w:type="spellEnd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55BEA5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service</w:t>
            </w:r>
            <w:commentRangeEnd w:id="2"/>
            <w:proofErr w:type="spellEnd"/>
            <w:r>
              <w:commentReference w:id="2"/>
            </w:r>
            <w:commentRangeEnd w:id="3"/>
            <w:r>
              <w:commentReference w:id="3"/>
            </w:r>
            <w:commentRangeEnd w:id="4"/>
            <w:r>
              <w:commentReference w:id="4"/>
            </w:r>
          </w:p>
        </w:tc>
        <w:tc>
          <w:tcPr>
            <w:tcW w:w="5852" w:type="dxa"/>
          </w:tcPr>
          <w:p w14:paraId="52D90E52" w14:textId="77777777" w:rsidR="00434574" w:rsidRPr="355BEA58" w:rsidRDefault="00434574" w:rsidP="00A318CC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04E4012" w14:textId="77777777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BB056AC" w14:textId="621FF282" w:rsidR="00471771" w:rsidRDefault="0047177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EA749ED" w14:textId="72CC0E18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9459872" w14:textId="1DF60C48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341E8D9" w14:textId="128E7346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8084FAC" w14:textId="77777777" w:rsidR="004E2218" w:rsidRPr="00535891" w:rsidRDefault="004E2218" w:rsidP="004E2218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.................</w:t>
      </w:r>
      <w:r w:rsidRPr="00535891">
        <w:rPr>
          <w:rFonts w:asciiTheme="minorHAnsi" w:hAnsiTheme="minorHAnsi" w:cstheme="minorHAnsi"/>
        </w:rPr>
        <w:t xml:space="preserve"> dňa 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35891">
        <w:rPr>
          <w:rFonts w:asciiTheme="minorHAnsi" w:hAnsiTheme="minorHAnsi" w:cstheme="minorHAnsi"/>
          <w:bCs/>
        </w:rPr>
        <w:t>Meno a podpis štatutárneho zástupcu uchádzača</w:t>
      </w:r>
    </w:p>
    <w:p w14:paraId="71E563A8" w14:textId="77777777" w:rsidR="004E2218" w:rsidRPr="00535891" w:rsidRDefault="004E2218" w:rsidP="004E2218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E8FEDF" w14:textId="6E86BBED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E46A4F" w14:textId="72CF323C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C72A53" w14:textId="20AF75D1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647873B" w14:textId="2E2F727F" w:rsidR="00DC03F0" w:rsidRDefault="00DC03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D482E27" w14:textId="051F7AF8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3BD25AE" w14:textId="2A5B56C9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D1D16F1" w14:textId="3005DEB0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C3CD62F" w14:textId="74F1B784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81A3943" w14:textId="2113B85A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C9415A9" w14:textId="280FBA61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E6DE7BD" w14:textId="596028F5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9101D0A" w14:textId="5A36E0E6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65EB059" w14:textId="79A0032C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AA69BB5" w14:textId="34B037CF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759DDDC" w14:textId="7DA11CB5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8D73927" w14:textId="63B84822" w:rsidR="00597770" w:rsidRDefault="0059777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336DD2" w14:textId="77777777" w:rsidR="00B02F84" w:rsidRPr="001C4D6E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B02F84" w:rsidRPr="001C4D6E" w:rsidSect="00973421">
      <w:headerReference w:type="default" r:id="rId22"/>
      <w:footerReference w:type="default" r:id="rId23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ány Róbert" w:date="2022-12-14T10:48:00Z" w:initials="JR">
    <w:p w14:paraId="5B57CB75" w14:textId="77777777" w:rsidR="00872CE6" w:rsidRDefault="00872CE6" w:rsidP="00872CE6">
      <w:pPr>
        <w:pStyle w:val="Textkomentra"/>
        <w:jc w:val="left"/>
      </w:pPr>
      <w:r>
        <w:rPr>
          <w:rStyle w:val="Odkaznakomentr"/>
        </w:rPr>
        <w:annotationRef/>
      </w:r>
      <w:r>
        <w:fldChar w:fldCharType="begin"/>
      </w:r>
      <w:r>
        <w:instrText xml:space="preserve"> HYPERLINK "mailto:bdisko@bbsk.sk" </w:instrText>
      </w:r>
      <w:bookmarkStart w:id="1" w:name="_@_75310290ADCC40A3B3600E39BBCEC2F9Z"/>
      <w:r>
        <w:fldChar w:fldCharType="separate"/>
      </w:r>
      <w:bookmarkEnd w:id="1"/>
      <w:r w:rsidRPr="00AA5C87">
        <w:rPr>
          <w:rStyle w:val="Zmienka"/>
          <w:noProof/>
        </w:rPr>
        <w:t>@Diško Branislav</w:t>
      </w:r>
      <w:r>
        <w:fldChar w:fldCharType="end"/>
      </w:r>
      <w:r>
        <w:t xml:space="preserve"> nie som si isty, ci to potrebujeme aj pri monitoroch</w:t>
      </w:r>
      <w:r>
        <w:rPr>
          <w:rStyle w:val="Odkaznakomentr"/>
        </w:rPr>
        <w:annotationRef/>
      </w:r>
    </w:p>
  </w:comment>
  <w:comment w:id="2" w:author="Jány Róbert" w:date="2022-12-14T10:48:00Z" w:initials="JR">
    <w:p w14:paraId="74DB4CE2" w14:textId="77777777" w:rsidR="00434574" w:rsidRDefault="00434574" w:rsidP="00434574">
      <w:pPr>
        <w:pStyle w:val="Textkomentra"/>
        <w:jc w:val="left"/>
      </w:pPr>
      <w:r>
        <w:rPr>
          <w:rStyle w:val="Odkaznakomentr"/>
        </w:rPr>
        <w:annotationRef/>
      </w:r>
      <w:r>
        <w:fldChar w:fldCharType="begin"/>
      </w:r>
      <w:r>
        <w:instrText xml:space="preserve"> HYPERLINK "mailto:bdisko@bbsk.sk" </w:instrText>
      </w:r>
      <w:bookmarkStart w:id="5" w:name="_@_87B5F936CACB4EA5B9DA2229C70599C2Z"/>
      <w:r>
        <w:fldChar w:fldCharType="separate"/>
      </w:r>
      <w:bookmarkEnd w:id="5"/>
      <w:r w:rsidRPr="00AA5C87">
        <w:rPr>
          <w:rStyle w:val="Zmienka"/>
          <w:noProof/>
        </w:rPr>
        <w:t>@Diško Branislav</w:t>
      </w:r>
      <w:r>
        <w:fldChar w:fldCharType="end"/>
      </w:r>
      <w:r>
        <w:t xml:space="preserve"> nie som si isty, ci to potrebujeme aj pri monitoroch</w:t>
      </w:r>
      <w:r>
        <w:rPr>
          <w:rStyle w:val="Odkaznakomentr"/>
        </w:rPr>
        <w:annotationRef/>
      </w:r>
    </w:p>
  </w:comment>
  <w:comment w:id="3" w:author="Diško Branislav" w:date="2022-12-14T03:35:00Z" w:initials="">
    <w:p w14:paraId="1C217FA0" w14:textId="77777777" w:rsidR="00434574" w:rsidRDefault="00434574" w:rsidP="00434574">
      <w:pPr>
        <w:pStyle w:val="Textkomentra"/>
      </w:pPr>
      <w:r>
        <w:rPr>
          <w:rStyle w:val="Odkaznakomentr"/>
        </w:rPr>
        <w:annotationRef/>
      </w:r>
      <w:r>
        <w:t>no nie som si istý ci monitory maju demage protection uz sa ich par rozbilo</w:t>
      </w:r>
      <w:r>
        <w:rPr>
          <w:rStyle w:val="Odkaznakomentr"/>
        </w:rPr>
        <w:annotationRef/>
      </w:r>
    </w:p>
  </w:comment>
  <w:comment w:id="4" w:author="Jány Róbert" w:date="2022-12-14T13:13:00Z" w:initials="JR">
    <w:p w14:paraId="4C29EAFA" w14:textId="77777777" w:rsidR="00434574" w:rsidRDefault="00434574" w:rsidP="00434574">
      <w:r>
        <w:t>ok, tak to vyhodime, neviem, ako sme to v minulosti mali</w:t>
      </w:r>
      <w:r>
        <w:annotationRef/>
      </w:r>
      <w:r>
        <w:rPr>
          <w:rStyle w:val="Odkaznakomentr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57CB75" w15:done="0"/>
  <w15:commentEx w15:paraId="74DB4CE2" w15:done="0"/>
  <w15:commentEx w15:paraId="1C217FA0" w15:paraIdParent="74DB4CE2" w15:done="0"/>
  <w15:commentEx w15:paraId="4C29EAFA" w15:paraIdParent="74DB4C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2874" w16cex:dateUtc="2022-12-14T09:48:00Z"/>
  <w16cex:commentExtensible w16cex:durableId="274440FD" w16cex:dateUtc="2022-12-14T09:48:00Z"/>
  <w16cex:commentExtensible w16cex:durableId="2743C2FB" w16cex:dateUtc="2022-12-14T11:35:00Z"/>
  <w16cex:commentExtensible w16cex:durableId="4F8E809A" w16cex:dateUtc="2022-12-14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57CB75" w16cid:durableId="27442874"/>
  <w16cid:commentId w16cid:paraId="74DB4CE2" w16cid:durableId="274440FD"/>
  <w16cid:commentId w16cid:paraId="1C217FA0" w16cid:durableId="2743C2FB"/>
  <w16cid:commentId w16cid:paraId="4C29EAFA" w16cid:durableId="4F8E80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1E04" w14:textId="77777777" w:rsidR="00743993" w:rsidRDefault="00743993" w:rsidP="002778A2">
      <w:r>
        <w:separator/>
      </w:r>
    </w:p>
  </w:endnote>
  <w:endnote w:type="continuationSeparator" w:id="0">
    <w:p w14:paraId="2A798C53" w14:textId="77777777" w:rsidR="00743993" w:rsidRDefault="00743993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6C68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8651" w14:textId="77777777" w:rsidR="00743993" w:rsidRDefault="00743993" w:rsidP="002778A2">
      <w:r>
        <w:separator/>
      </w:r>
    </w:p>
  </w:footnote>
  <w:footnote w:type="continuationSeparator" w:id="0">
    <w:p w14:paraId="7CAC94A5" w14:textId="77777777" w:rsidR="00743993" w:rsidRDefault="00743993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B8EE" w14:textId="69C56D89" w:rsidR="00525532" w:rsidRPr="00525532" w:rsidRDefault="00023581" w:rsidP="00525532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 xml:space="preserve">Príloha č. </w:t>
    </w:r>
    <w:r w:rsidR="00080787">
      <w:rPr>
        <w:rFonts w:asciiTheme="minorHAnsi" w:hAnsiTheme="minorHAnsi"/>
      </w:rPr>
      <w:t>2</w:t>
    </w:r>
    <w:r w:rsidRPr="00023581">
      <w:rPr>
        <w:rFonts w:asciiTheme="minorHAnsi" w:hAnsiTheme="minorHAnsi"/>
      </w:rPr>
      <w:t xml:space="preserve"> </w:t>
    </w:r>
    <w:r w:rsidR="00E44640">
      <w:rPr>
        <w:rFonts w:asciiTheme="minorHAnsi" w:hAnsiTheme="minorHAnsi"/>
      </w:rPr>
      <w:t>Výzvy</w:t>
    </w:r>
    <w:r w:rsidRPr="00023581">
      <w:rPr>
        <w:rFonts w:asciiTheme="minorHAnsi" w:hAnsiTheme="minorHAnsi"/>
      </w:rPr>
      <w:t xml:space="preserve"> </w:t>
    </w:r>
    <w:r w:rsidR="00525532" w:rsidRPr="00525532">
      <w:rPr>
        <w:rFonts w:asciiTheme="minorHAnsi" w:hAnsiTheme="minorHAnsi"/>
      </w:rPr>
      <w:t xml:space="preserve">– </w:t>
    </w:r>
    <w:r w:rsidR="00FA7BA6">
      <w:rPr>
        <w:rFonts w:asciiTheme="minorHAnsi" w:hAnsiTheme="minorHAnsi"/>
      </w:rPr>
      <w:t>Technická špecifikácia</w:t>
    </w:r>
    <w:r w:rsidR="003D5B6E">
      <w:rPr>
        <w:rFonts w:asciiTheme="minorHAnsi" w:hAnsiTheme="minorHAnsi"/>
      </w:rPr>
      <w:t xml:space="preserve"> </w:t>
    </w:r>
  </w:p>
  <w:p w14:paraId="7BE14508" w14:textId="17B94EF7" w:rsidR="00023581" w:rsidRPr="00023581" w:rsidRDefault="00023581" w:rsidP="00023581">
    <w:pPr>
      <w:pStyle w:val="Hlavika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298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F81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0541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666D9"/>
    <w:multiLevelType w:val="hybridMultilevel"/>
    <w:tmpl w:val="8CE472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7366"/>
    <w:multiLevelType w:val="hybridMultilevel"/>
    <w:tmpl w:val="9DEE1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62DF"/>
    <w:multiLevelType w:val="hybridMultilevel"/>
    <w:tmpl w:val="2FBEE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239334">
    <w:abstractNumId w:val="3"/>
  </w:num>
  <w:num w:numId="2" w16cid:durableId="1242370054">
    <w:abstractNumId w:val="5"/>
  </w:num>
  <w:num w:numId="3" w16cid:durableId="92365323">
    <w:abstractNumId w:val="4"/>
  </w:num>
  <w:num w:numId="4" w16cid:durableId="379327549">
    <w:abstractNumId w:val="1"/>
  </w:num>
  <w:num w:numId="5" w16cid:durableId="1273055198">
    <w:abstractNumId w:val="6"/>
  </w:num>
  <w:num w:numId="6" w16cid:durableId="314837686">
    <w:abstractNumId w:val="0"/>
  </w:num>
  <w:num w:numId="7" w16cid:durableId="134736804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ány Róbert">
    <w15:presenceInfo w15:providerId="AD" w15:userId="S::rjany@bbsk.sk::79489630-6218-4ef9-8fd8-c0a600414f0b"/>
  </w15:person>
  <w15:person w15:author="Diško Branislav">
    <w15:presenceInfo w15:providerId="AD" w15:userId="S::bdisko@bbsk.sk::4f1cb149-3c79-42d4-8aa0-945412942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2"/>
    <w:rsid w:val="00000713"/>
    <w:rsid w:val="00014C09"/>
    <w:rsid w:val="00023581"/>
    <w:rsid w:val="00080787"/>
    <w:rsid w:val="000A4DF5"/>
    <w:rsid w:val="000C261A"/>
    <w:rsid w:val="00101693"/>
    <w:rsid w:val="00141B25"/>
    <w:rsid w:val="001A2EF6"/>
    <w:rsid w:val="001C4D6E"/>
    <w:rsid w:val="001D4755"/>
    <w:rsid w:val="001F5EE7"/>
    <w:rsid w:val="0022480C"/>
    <w:rsid w:val="002355A1"/>
    <w:rsid w:val="0023625C"/>
    <w:rsid w:val="0024234C"/>
    <w:rsid w:val="002778A2"/>
    <w:rsid w:val="00286C0D"/>
    <w:rsid w:val="002A2103"/>
    <w:rsid w:val="002F55BF"/>
    <w:rsid w:val="00341F75"/>
    <w:rsid w:val="00343443"/>
    <w:rsid w:val="003D5B6E"/>
    <w:rsid w:val="003E1DF6"/>
    <w:rsid w:val="00432A15"/>
    <w:rsid w:val="00434574"/>
    <w:rsid w:val="00471771"/>
    <w:rsid w:val="00482D02"/>
    <w:rsid w:val="00492A62"/>
    <w:rsid w:val="004A0457"/>
    <w:rsid w:val="004E2218"/>
    <w:rsid w:val="004E6690"/>
    <w:rsid w:val="00525532"/>
    <w:rsid w:val="00530F68"/>
    <w:rsid w:val="00535891"/>
    <w:rsid w:val="00586A68"/>
    <w:rsid w:val="00597770"/>
    <w:rsid w:val="005C521A"/>
    <w:rsid w:val="005D3D69"/>
    <w:rsid w:val="00600D35"/>
    <w:rsid w:val="0062011F"/>
    <w:rsid w:val="00621E3A"/>
    <w:rsid w:val="00626AE4"/>
    <w:rsid w:val="0064650C"/>
    <w:rsid w:val="006D559F"/>
    <w:rsid w:val="00701D00"/>
    <w:rsid w:val="00736CC4"/>
    <w:rsid w:val="00743993"/>
    <w:rsid w:val="007570C3"/>
    <w:rsid w:val="007860CB"/>
    <w:rsid w:val="00793157"/>
    <w:rsid w:val="007D288B"/>
    <w:rsid w:val="00801B1F"/>
    <w:rsid w:val="00820C57"/>
    <w:rsid w:val="008535FA"/>
    <w:rsid w:val="00872CE6"/>
    <w:rsid w:val="0089135E"/>
    <w:rsid w:val="0089232A"/>
    <w:rsid w:val="008D3659"/>
    <w:rsid w:val="00913A2E"/>
    <w:rsid w:val="009457CB"/>
    <w:rsid w:val="00970ED7"/>
    <w:rsid w:val="009B7986"/>
    <w:rsid w:val="009DAE72"/>
    <w:rsid w:val="00A81966"/>
    <w:rsid w:val="00AB5817"/>
    <w:rsid w:val="00AE5001"/>
    <w:rsid w:val="00B0089E"/>
    <w:rsid w:val="00B02F84"/>
    <w:rsid w:val="00B43201"/>
    <w:rsid w:val="00B5293D"/>
    <w:rsid w:val="00B91C4F"/>
    <w:rsid w:val="00B93A6E"/>
    <w:rsid w:val="00BB2571"/>
    <w:rsid w:val="00BC0DCD"/>
    <w:rsid w:val="00BE791B"/>
    <w:rsid w:val="00C03C47"/>
    <w:rsid w:val="00C06513"/>
    <w:rsid w:val="00C13EF4"/>
    <w:rsid w:val="00C80203"/>
    <w:rsid w:val="00C80C54"/>
    <w:rsid w:val="00C81718"/>
    <w:rsid w:val="00CC1660"/>
    <w:rsid w:val="00D37712"/>
    <w:rsid w:val="00DC03F0"/>
    <w:rsid w:val="00E12AD2"/>
    <w:rsid w:val="00E206F6"/>
    <w:rsid w:val="00E44640"/>
    <w:rsid w:val="00E837ED"/>
    <w:rsid w:val="00EE27B7"/>
    <w:rsid w:val="00EE4D11"/>
    <w:rsid w:val="00F14068"/>
    <w:rsid w:val="00F362EA"/>
    <w:rsid w:val="00F36933"/>
    <w:rsid w:val="00F36B8C"/>
    <w:rsid w:val="00F649BE"/>
    <w:rsid w:val="00FA7BA6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aliases w:val="EY 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872C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2CE6"/>
    <w:pPr>
      <w:suppressAutoHyphens w:val="0"/>
      <w:autoSpaceDN/>
      <w:spacing w:after="4"/>
      <w:ind w:left="10" w:right="288" w:hanging="10"/>
      <w:jc w:val="both"/>
      <w:textAlignment w:val="auto"/>
    </w:pPr>
    <w:rPr>
      <w:rFonts w:ascii="Calibri" w:eastAsia="Calibri" w:hAnsi="Calibri" w:cs="Calibri"/>
      <w:color w:val="00000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2CE6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Zmienka">
    <w:name w:val="Mention"/>
    <w:basedOn w:val="Predvolenpsmoodseku"/>
    <w:uiPriority w:val="99"/>
    <w:unhideWhenUsed/>
    <w:rsid w:val="00872C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13" Type="http://schemas.openxmlformats.org/officeDocument/2006/relationships/hyperlink" Target="https://www.videocardbenchmark.net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cpubenchmark.net" TargetMode="External"/><Relationship Id="rId17" Type="http://schemas.openxmlformats.org/officeDocument/2006/relationships/hyperlink" Target="https://www.videocardbenchmark.net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ideocardbenchmark.ne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pubenchmark.net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" TargetMode="External"/><Relationship Id="rId14" Type="http://schemas.openxmlformats.org/officeDocument/2006/relationships/hyperlink" Target="https://www.cpubenchmark.ne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Šimková Zuzana</cp:lastModifiedBy>
  <cp:revision>2</cp:revision>
  <dcterms:created xsi:type="dcterms:W3CDTF">2023-01-18T08:07:00Z</dcterms:created>
  <dcterms:modified xsi:type="dcterms:W3CDTF">2023-01-18T08:07:00Z</dcterms:modified>
</cp:coreProperties>
</file>