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8355A" w14:textId="77777777" w:rsidR="00BA77BC" w:rsidRPr="00E9014B" w:rsidRDefault="00BA77BC" w:rsidP="001D7431">
      <w:pPr>
        <w:autoSpaceDE w:val="0"/>
        <w:autoSpaceDN w:val="0"/>
        <w:adjustRightInd w:val="0"/>
        <w:spacing w:line="264" w:lineRule="auto"/>
        <w:ind w:left="5664" w:firstLine="11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A75FFE6" w14:textId="23436BB8" w:rsidR="00341364" w:rsidRPr="00E9014B" w:rsidRDefault="005B2872" w:rsidP="001D7431">
      <w:pPr>
        <w:autoSpaceDE w:val="0"/>
        <w:autoSpaceDN w:val="0"/>
        <w:adjustRightInd w:val="0"/>
        <w:spacing w:line="264" w:lineRule="auto"/>
        <w:ind w:left="5664" w:firstLine="1140"/>
        <w:jc w:val="both"/>
        <w:rPr>
          <w:rFonts w:asciiTheme="minorHAnsi" w:hAnsiTheme="minorHAnsi" w:cstheme="minorHAnsi"/>
          <w:sz w:val="22"/>
          <w:szCs w:val="22"/>
        </w:rPr>
      </w:pPr>
      <w:r w:rsidRPr="00E9014B">
        <w:rPr>
          <w:rFonts w:asciiTheme="minorHAnsi" w:hAnsiTheme="minorHAnsi" w:cstheme="minorHAnsi"/>
          <w:sz w:val="22"/>
          <w:szCs w:val="22"/>
        </w:rPr>
        <w:t>Elektronicky</w:t>
      </w:r>
    </w:p>
    <w:p w14:paraId="089841C2" w14:textId="541F5ED5" w:rsidR="004468A4" w:rsidRPr="00E9014B" w:rsidRDefault="004468A4" w:rsidP="001D7431">
      <w:pPr>
        <w:autoSpaceDE w:val="0"/>
        <w:autoSpaceDN w:val="0"/>
        <w:adjustRightInd w:val="0"/>
        <w:spacing w:line="264" w:lineRule="auto"/>
        <w:ind w:left="5664" w:firstLine="1140"/>
        <w:jc w:val="both"/>
        <w:rPr>
          <w:rFonts w:asciiTheme="minorHAnsi" w:hAnsiTheme="minorHAnsi" w:cstheme="minorHAnsi"/>
          <w:sz w:val="22"/>
          <w:szCs w:val="22"/>
        </w:rPr>
      </w:pPr>
    </w:p>
    <w:p w14:paraId="27D7CE55" w14:textId="4073B0C9" w:rsidR="009A1484" w:rsidRPr="00E9014B" w:rsidRDefault="00D13D1C" w:rsidP="001D7431">
      <w:pPr>
        <w:tabs>
          <w:tab w:val="left" w:pos="6804"/>
        </w:tabs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014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54573F" w:rsidRPr="00E9014B">
        <w:rPr>
          <w:rFonts w:asciiTheme="minorHAnsi" w:eastAsiaTheme="minorHAnsi" w:hAnsiTheme="minorHAnsi" w:cstheme="minorHAnsi"/>
          <w:sz w:val="22"/>
          <w:szCs w:val="22"/>
          <w:lang w:eastAsia="en-US"/>
        </w:rPr>
        <w:t>Všetkým záujemcom</w:t>
      </w:r>
    </w:p>
    <w:p w14:paraId="3151E8DC" w14:textId="77777777" w:rsidR="00BA77BC" w:rsidRPr="00E9014B" w:rsidRDefault="00BA77BC" w:rsidP="001D7431">
      <w:pPr>
        <w:tabs>
          <w:tab w:val="left" w:pos="6804"/>
        </w:tabs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F7D02F4" w14:textId="22A661C8" w:rsidR="000638A9" w:rsidRPr="00E9014B" w:rsidRDefault="000638A9" w:rsidP="001D7431">
      <w:pPr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E9014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_______________________________________________________________________________________________</w:t>
      </w:r>
    </w:p>
    <w:p w14:paraId="5AEDB94F" w14:textId="25FAD316" w:rsidR="009A1484" w:rsidRPr="001D7431" w:rsidRDefault="009A1484" w:rsidP="001D7431">
      <w:pPr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Váš list číslo/zo dňa </w:t>
      </w: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Naše číslo</w:t>
      </w: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Vybavuje/linka </w:t>
      </w: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D74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Banská Bystrica</w:t>
      </w:r>
    </w:p>
    <w:p w14:paraId="6CEAEE87" w14:textId="2D320B5C" w:rsidR="009A1484" w:rsidRPr="001D7431" w:rsidRDefault="000A3742" w:rsidP="001D7431">
      <w:pPr>
        <w:autoSpaceDE w:val="0"/>
        <w:autoSpaceDN w:val="0"/>
        <w:adjustRightInd w:val="0"/>
        <w:spacing w:line="264" w:lineRule="auto"/>
        <w:ind w:left="2124" w:firstLine="708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07940/2023/ODDVO</w:t>
      </w:r>
      <w:r w:rsidR="000D767B"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 w:rsidR="005F2B02"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Zuzana Šimková</w:t>
      </w:r>
      <w:r w:rsidR="009A1484"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 w:rsidR="009A1484"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 w:rsidR="001D1E23" w:rsidRPr="00E9014B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02.02</w:t>
      </w:r>
      <w:r w:rsidR="00901D37"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="003C3B09"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202</w:t>
      </w:r>
      <w:r w:rsidR="005F2B02" w:rsidRPr="001D743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3</w:t>
      </w:r>
    </w:p>
    <w:p w14:paraId="49CF8F37" w14:textId="5158C00C" w:rsidR="004468A4" w:rsidRPr="00E9014B" w:rsidRDefault="00BE002F" w:rsidP="001D7431">
      <w:pPr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D7431">
        <w:rPr>
          <w:rFonts w:asciiTheme="minorHAnsi" w:hAnsiTheme="minorHAnsi" w:cstheme="minorHAnsi"/>
          <w:sz w:val="22"/>
          <w:szCs w:val="22"/>
        </w:rPr>
        <w:tab/>
      </w:r>
      <w:r w:rsidRPr="001D7431">
        <w:rPr>
          <w:rFonts w:asciiTheme="minorHAnsi" w:hAnsiTheme="minorHAnsi" w:cstheme="minorHAnsi"/>
          <w:sz w:val="22"/>
          <w:szCs w:val="22"/>
        </w:rPr>
        <w:tab/>
      </w:r>
      <w:r w:rsidRPr="001D7431">
        <w:rPr>
          <w:rFonts w:asciiTheme="minorHAnsi" w:hAnsiTheme="minorHAnsi" w:cstheme="minorHAnsi"/>
          <w:sz w:val="22"/>
          <w:szCs w:val="22"/>
        </w:rPr>
        <w:tab/>
      </w:r>
      <w:r w:rsidRPr="001D7431">
        <w:rPr>
          <w:rFonts w:asciiTheme="minorHAnsi" w:hAnsiTheme="minorHAnsi" w:cstheme="minorHAnsi"/>
          <w:sz w:val="22"/>
          <w:szCs w:val="22"/>
        </w:rPr>
        <w:tab/>
      </w:r>
      <w:r w:rsidRPr="001D7431">
        <w:rPr>
          <w:rFonts w:asciiTheme="minorHAnsi" w:hAnsiTheme="minorHAnsi" w:cstheme="minorHAnsi"/>
          <w:sz w:val="22"/>
          <w:szCs w:val="22"/>
        </w:rPr>
        <w:tab/>
      </w:r>
      <w:r w:rsidRPr="001D7431">
        <w:rPr>
          <w:rFonts w:asciiTheme="minorHAnsi" w:hAnsiTheme="minorHAnsi" w:cstheme="minorHAnsi"/>
          <w:sz w:val="22"/>
          <w:szCs w:val="22"/>
        </w:rPr>
        <w:tab/>
      </w:r>
      <w:r w:rsidRPr="001D7431">
        <w:rPr>
          <w:rFonts w:asciiTheme="minorHAnsi" w:hAnsiTheme="minorHAnsi" w:cstheme="minorHAnsi"/>
          <w:sz w:val="22"/>
          <w:szCs w:val="22"/>
        </w:rPr>
        <w:tab/>
      </w:r>
      <w:r w:rsidRPr="00E9014B">
        <w:rPr>
          <w:rFonts w:asciiTheme="minorHAnsi" w:eastAsiaTheme="minorHAnsi" w:hAnsiTheme="minorHAnsi" w:cstheme="minorHAnsi"/>
          <w:sz w:val="22"/>
          <w:szCs w:val="22"/>
          <w:lang w:eastAsia="en-US"/>
        </w:rPr>
        <w:t>0940 636 723</w:t>
      </w:r>
    </w:p>
    <w:p w14:paraId="4D5271D4" w14:textId="77777777" w:rsidR="002A14A3" w:rsidRPr="00E9014B" w:rsidRDefault="009A1484" w:rsidP="001D7431">
      <w:pPr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9014B">
        <w:rPr>
          <w:rFonts w:asciiTheme="minorHAnsi" w:eastAsiaTheme="minorHAnsi" w:hAnsiTheme="minorHAnsi" w:cstheme="minorHAnsi"/>
          <w:sz w:val="22"/>
          <w:szCs w:val="22"/>
          <w:lang w:eastAsia="en-US"/>
        </w:rPr>
        <w:t>Vec</w:t>
      </w:r>
      <w:r w:rsidR="00F27B54" w:rsidRPr="00E9014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5A91225F" w14:textId="636B3C94" w:rsidR="00AD04CA" w:rsidRPr="00E9014B" w:rsidRDefault="00AD04CA" w:rsidP="001D7431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  <w:r w:rsidRPr="00E9014B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 xml:space="preserve">Odpoveď na žiadosť o vysvetlenie informácií </w:t>
      </w:r>
    </w:p>
    <w:p w14:paraId="112FC406" w14:textId="77777777" w:rsidR="000A06F1" w:rsidRPr="001D7431" w:rsidRDefault="000A06F1" w:rsidP="001D7431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  <w:r w:rsidRPr="001D7431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>Informácia o zmene súťažných podkladov</w:t>
      </w:r>
    </w:p>
    <w:p w14:paraId="38FFBF42" w14:textId="77777777" w:rsidR="002A14A3" w:rsidRPr="001D7431" w:rsidRDefault="002A14A3" w:rsidP="001D7431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  <w:r w:rsidRPr="001D7431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>Informácia o zmene lehôt</w:t>
      </w:r>
    </w:p>
    <w:p w14:paraId="4E1CB5DC" w14:textId="15CB9B6C" w:rsidR="009D0F7F" w:rsidRPr="00E9014B" w:rsidRDefault="009D0F7F" w:rsidP="00E9014B">
      <w:pPr>
        <w:widowControl w:val="0"/>
        <w:spacing w:line="264" w:lineRule="auto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AF8BF3" w14:textId="1C2838EE" w:rsidR="009A1484" w:rsidRPr="00E9014B" w:rsidRDefault="009A1484" w:rsidP="00E9014B">
      <w:pPr>
        <w:widowControl w:val="0"/>
        <w:spacing w:line="264" w:lineRule="auto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14B"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0198F2C6" w14:textId="7DE8692C" w:rsidR="009A1484" w:rsidRPr="00E9014B" w:rsidRDefault="009A1484" w:rsidP="001D7431">
      <w:pPr>
        <w:spacing w:line="264" w:lineRule="auto"/>
        <w:ind w:right="-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9014B"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 w:rsidRPr="00E9014B">
        <w:rPr>
          <w:rFonts w:asciiTheme="minorHAnsi" w:hAnsiTheme="minorHAnsi" w:cstheme="minorHAnsi"/>
          <w:bCs/>
          <w:sz w:val="22"/>
          <w:szCs w:val="22"/>
        </w:rPr>
        <w:tab/>
      </w:r>
      <w:r w:rsidRPr="00E9014B">
        <w:rPr>
          <w:rFonts w:asciiTheme="minorHAnsi" w:hAnsiTheme="minorHAnsi" w:cstheme="minorHAnsi"/>
          <w:bCs/>
          <w:sz w:val="22"/>
          <w:szCs w:val="22"/>
        </w:rPr>
        <w:tab/>
      </w:r>
      <w:r w:rsidR="00B90895" w:rsidRPr="00E9014B">
        <w:rPr>
          <w:rFonts w:asciiTheme="minorHAnsi" w:hAnsiTheme="minorHAnsi" w:cstheme="minorHAnsi"/>
          <w:sz w:val="22"/>
          <w:szCs w:val="22"/>
          <w:lang w:eastAsia="sk-SK"/>
        </w:rPr>
        <w:t>Banskobystrický samosprávny kraj, Nám. SNP 23</w:t>
      </w:r>
      <w:r w:rsidR="003B6FF2" w:rsidRPr="00E9014B">
        <w:rPr>
          <w:rFonts w:asciiTheme="minorHAnsi" w:hAnsiTheme="minorHAnsi" w:cstheme="minorHAnsi"/>
          <w:sz w:val="22"/>
          <w:szCs w:val="22"/>
          <w:lang w:eastAsia="sk-SK"/>
        </w:rPr>
        <w:t xml:space="preserve">, 974 </w:t>
      </w:r>
      <w:r w:rsidR="00B90895" w:rsidRPr="00E9014B">
        <w:rPr>
          <w:rFonts w:asciiTheme="minorHAnsi" w:hAnsiTheme="minorHAnsi" w:cstheme="minorHAnsi"/>
          <w:sz w:val="22"/>
          <w:szCs w:val="22"/>
          <w:lang w:eastAsia="sk-SK"/>
        </w:rPr>
        <w:t>0</w:t>
      </w:r>
      <w:r w:rsidR="003B6FF2" w:rsidRPr="00E9014B">
        <w:rPr>
          <w:rFonts w:asciiTheme="minorHAnsi" w:hAnsiTheme="minorHAnsi" w:cstheme="minorHAnsi"/>
          <w:sz w:val="22"/>
          <w:szCs w:val="22"/>
          <w:lang w:eastAsia="sk-SK"/>
        </w:rPr>
        <w:t>1 Banská Bystrica</w:t>
      </w:r>
    </w:p>
    <w:p w14:paraId="7CA5A54D" w14:textId="5CD4E376" w:rsidR="00B04D7C" w:rsidRPr="00E9014B" w:rsidRDefault="009A1484" w:rsidP="00E9014B">
      <w:pPr>
        <w:autoSpaceDE w:val="0"/>
        <w:autoSpaceDN w:val="0"/>
        <w:adjustRightInd w:val="0"/>
        <w:spacing w:line="264" w:lineRule="auto"/>
        <w:ind w:left="2832" w:hanging="2832"/>
        <w:jc w:val="both"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E9014B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E9014B">
        <w:rPr>
          <w:rFonts w:asciiTheme="minorHAnsi" w:hAnsiTheme="minorHAnsi" w:cstheme="minorHAnsi"/>
          <w:bCs/>
          <w:sz w:val="22"/>
          <w:szCs w:val="22"/>
        </w:rPr>
        <w:tab/>
      </w:r>
      <w:bookmarkStart w:id="1" w:name="_Hlk124422492"/>
      <w:r w:rsidR="00B04D7C" w:rsidRPr="001D7431">
        <w:rPr>
          <w:rFonts w:asciiTheme="minorHAnsi" w:hAnsiTheme="minorHAnsi" w:cstheme="minorHAnsi"/>
          <w:sz w:val="22"/>
          <w:szCs w:val="22"/>
          <w:lang w:eastAsia="sk-SK"/>
        </w:rPr>
        <w:t>Nákup notebookov a monitorov pre poslancov ZBBSK a zamestnancov Úradu BBSK</w:t>
      </w:r>
      <w:r w:rsidR="00B04D7C" w:rsidRPr="00E9014B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 </w:t>
      </w:r>
      <w:r w:rsidR="00B04D7C" w:rsidRPr="00E9014B" w:rsidDel="004E0BF1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 xml:space="preserve"> </w:t>
      </w:r>
    </w:p>
    <w:bookmarkEnd w:id="1"/>
    <w:p w14:paraId="7F26D7C2" w14:textId="1952A79E" w:rsidR="009A1484" w:rsidRPr="00E9014B" w:rsidRDefault="009A1484" w:rsidP="00E9014B">
      <w:pPr>
        <w:widowControl w:val="0"/>
        <w:spacing w:line="264" w:lineRule="auto"/>
        <w:ind w:left="2835" w:right="-3" w:hanging="283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9014B">
        <w:rPr>
          <w:rFonts w:asciiTheme="minorHAnsi" w:hAnsiTheme="minorHAnsi" w:cstheme="minorHAnsi"/>
          <w:b/>
          <w:iCs/>
          <w:sz w:val="22"/>
          <w:szCs w:val="22"/>
        </w:rPr>
        <w:t>Druh postupu:</w:t>
      </w:r>
      <w:r w:rsidRPr="00E9014B">
        <w:rPr>
          <w:rFonts w:asciiTheme="minorHAnsi" w:hAnsiTheme="minorHAnsi" w:cstheme="minorHAnsi"/>
          <w:iCs/>
          <w:color w:val="808080"/>
          <w:sz w:val="22"/>
          <w:szCs w:val="22"/>
        </w:rPr>
        <w:t xml:space="preserve"> </w:t>
      </w:r>
      <w:r w:rsidRPr="00E9014B">
        <w:rPr>
          <w:rFonts w:asciiTheme="minorHAnsi" w:hAnsiTheme="minorHAnsi" w:cstheme="minorHAnsi"/>
          <w:iCs/>
          <w:color w:val="808080"/>
          <w:sz w:val="22"/>
          <w:szCs w:val="22"/>
        </w:rPr>
        <w:tab/>
      </w:r>
      <w:r w:rsidR="004F24C8" w:rsidRPr="00E9014B">
        <w:rPr>
          <w:rFonts w:asciiTheme="minorHAnsi" w:hAnsiTheme="minorHAnsi" w:cstheme="minorHAnsi"/>
          <w:sz w:val="22"/>
          <w:szCs w:val="22"/>
        </w:rPr>
        <w:t>zákazka</w:t>
      </w:r>
      <w:r w:rsidR="007A3F9B" w:rsidRPr="00E9014B">
        <w:rPr>
          <w:rFonts w:asciiTheme="minorHAnsi" w:hAnsiTheme="minorHAnsi" w:cstheme="minorHAnsi"/>
          <w:sz w:val="22"/>
          <w:szCs w:val="22"/>
        </w:rPr>
        <w:t xml:space="preserve"> s nízkou hodnotou</w:t>
      </w:r>
      <w:r w:rsidR="004F24C8" w:rsidRPr="00E9014B">
        <w:rPr>
          <w:rFonts w:asciiTheme="minorHAnsi" w:hAnsiTheme="minorHAnsi" w:cstheme="minorHAnsi"/>
          <w:sz w:val="22"/>
          <w:szCs w:val="22"/>
        </w:rPr>
        <w:t xml:space="preserve"> </w:t>
      </w:r>
      <w:r w:rsidR="004F24C8" w:rsidRPr="00E9014B">
        <w:rPr>
          <w:rFonts w:asciiTheme="minorHAnsi" w:hAnsiTheme="minorHAnsi" w:cstheme="minorHAnsi"/>
          <w:bCs/>
          <w:sz w:val="22"/>
          <w:szCs w:val="22"/>
        </w:rPr>
        <w:t>zadávaná postupom</w:t>
      </w:r>
      <w:r w:rsidR="00D71B24" w:rsidRPr="00E901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24C8" w:rsidRPr="00E9014B">
        <w:rPr>
          <w:rFonts w:asciiTheme="minorHAnsi" w:hAnsiTheme="minorHAnsi" w:cstheme="minorHAnsi"/>
          <w:bCs/>
          <w:sz w:val="22"/>
          <w:szCs w:val="22"/>
        </w:rPr>
        <w:t>podľa §</w:t>
      </w:r>
      <w:r w:rsidR="00CA064B" w:rsidRPr="00E9014B">
        <w:rPr>
          <w:rFonts w:asciiTheme="minorHAnsi" w:hAnsiTheme="minorHAnsi" w:cstheme="minorHAnsi"/>
          <w:bCs/>
          <w:sz w:val="22"/>
          <w:szCs w:val="22"/>
        </w:rPr>
        <w:t>117</w:t>
      </w:r>
      <w:r w:rsidR="00D71B24" w:rsidRPr="00E901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24C8" w:rsidRPr="00E9014B">
        <w:rPr>
          <w:rFonts w:asciiTheme="minorHAnsi" w:hAnsiTheme="minorHAnsi" w:cstheme="minorHAnsi"/>
          <w:bCs/>
          <w:sz w:val="22"/>
          <w:szCs w:val="22"/>
        </w:rPr>
        <w:t>zákona č.</w:t>
      </w:r>
      <w:r w:rsidR="00B90895" w:rsidRPr="00E9014B">
        <w:rPr>
          <w:rFonts w:asciiTheme="minorHAnsi" w:hAnsiTheme="minorHAnsi" w:cstheme="minorHAnsi"/>
          <w:bCs/>
          <w:sz w:val="22"/>
          <w:szCs w:val="22"/>
        </w:rPr>
        <w:t> </w:t>
      </w:r>
      <w:r w:rsidR="004F24C8" w:rsidRPr="00E9014B">
        <w:rPr>
          <w:rFonts w:asciiTheme="minorHAnsi" w:hAnsiTheme="minorHAnsi" w:cstheme="minorHAnsi"/>
          <w:bCs/>
          <w:sz w:val="22"/>
          <w:szCs w:val="22"/>
        </w:rPr>
        <w:t xml:space="preserve">343/2015 </w:t>
      </w:r>
      <w:r w:rsidR="003F1961" w:rsidRPr="00E9014B">
        <w:rPr>
          <w:rFonts w:asciiTheme="minorHAnsi" w:hAnsiTheme="minorHAnsi" w:cstheme="minorHAnsi"/>
          <w:bCs/>
          <w:sz w:val="22"/>
          <w:szCs w:val="22"/>
        </w:rPr>
        <w:t>Z. z. o verejnom obstarávaní a o zmene a doplnení niektorých zákonov v znení neskorších predpisov (ďalej len „ZVO“)</w:t>
      </w:r>
    </w:p>
    <w:p w14:paraId="10303181" w14:textId="7ED5AE27" w:rsidR="009A1484" w:rsidRPr="00E9014B" w:rsidRDefault="009A1484" w:rsidP="00E9014B">
      <w:pPr>
        <w:widowControl w:val="0"/>
        <w:spacing w:line="264" w:lineRule="auto"/>
        <w:ind w:left="2835" w:right="-3" w:hanging="28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14B">
        <w:rPr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E9014B">
        <w:rPr>
          <w:rFonts w:asciiTheme="minorHAnsi" w:hAnsiTheme="minorHAnsi" w:cstheme="minorHAnsi"/>
          <w:bCs/>
          <w:sz w:val="22"/>
          <w:szCs w:val="22"/>
        </w:rPr>
        <w:tab/>
      </w:r>
      <w:r w:rsidR="006B486C" w:rsidRPr="00E9014B">
        <w:rPr>
          <w:rFonts w:asciiTheme="minorHAnsi" w:hAnsiTheme="minorHAnsi" w:cstheme="minorHAnsi"/>
          <w:bCs/>
          <w:sz w:val="22"/>
          <w:szCs w:val="22"/>
        </w:rPr>
        <w:t xml:space="preserve">vo Vestníku verejného obstarávania č. </w:t>
      </w:r>
      <w:r w:rsidR="00746BB9" w:rsidRPr="00E9014B">
        <w:rPr>
          <w:rFonts w:asciiTheme="minorHAnsi" w:hAnsiTheme="minorHAnsi" w:cstheme="minorHAnsi"/>
          <w:bCs/>
          <w:sz w:val="22"/>
          <w:szCs w:val="22"/>
        </w:rPr>
        <w:t>16</w:t>
      </w:r>
      <w:r w:rsidR="006B486C" w:rsidRPr="00E9014B">
        <w:rPr>
          <w:rFonts w:asciiTheme="minorHAnsi" w:hAnsiTheme="minorHAnsi" w:cstheme="minorHAnsi"/>
          <w:bCs/>
          <w:sz w:val="22"/>
          <w:szCs w:val="22"/>
        </w:rPr>
        <w:t>/202</w:t>
      </w:r>
      <w:r w:rsidR="00746BB9" w:rsidRPr="00E9014B">
        <w:rPr>
          <w:rFonts w:asciiTheme="minorHAnsi" w:hAnsiTheme="minorHAnsi" w:cstheme="minorHAnsi"/>
          <w:bCs/>
          <w:sz w:val="22"/>
          <w:szCs w:val="22"/>
        </w:rPr>
        <w:t>3</w:t>
      </w:r>
      <w:r w:rsidR="006B486C" w:rsidRPr="00E9014B">
        <w:rPr>
          <w:rFonts w:asciiTheme="minorHAnsi" w:hAnsiTheme="minorHAnsi" w:cstheme="minorHAnsi"/>
          <w:bCs/>
          <w:sz w:val="22"/>
          <w:szCs w:val="22"/>
        </w:rPr>
        <w:t xml:space="preserve"> dňa </w:t>
      </w:r>
      <w:r w:rsidR="007F7C09" w:rsidRPr="00E9014B">
        <w:rPr>
          <w:rFonts w:asciiTheme="minorHAnsi" w:hAnsiTheme="minorHAnsi" w:cstheme="minorHAnsi"/>
          <w:bCs/>
          <w:sz w:val="22"/>
          <w:szCs w:val="22"/>
        </w:rPr>
        <w:t>24</w:t>
      </w:r>
      <w:r w:rsidR="002253B9" w:rsidRPr="00E9014B">
        <w:rPr>
          <w:rFonts w:asciiTheme="minorHAnsi" w:hAnsiTheme="minorHAnsi" w:cstheme="minorHAnsi"/>
          <w:bCs/>
          <w:sz w:val="22"/>
          <w:szCs w:val="22"/>
        </w:rPr>
        <w:t>.</w:t>
      </w:r>
      <w:r w:rsidR="006A0F05" w:rsidRPr="00E9014B">
        <w:rPr>
          <w:rFonts w:asciiTheme="minorHAnsi" w:hAnsiTheme="minorHAnsi" w:cstheme="minorHAnsi"/>
          <w:bCs/>
          <w:sz w:val="22"/>
          <w:szCs w:val="22"/>
        </w:rPr>
        <w:t>0</w:t>
      </w:r>
      <w:r w:rsidR="007F7C09" w:rsidRPr="00E9014B">
        <w:rPr>
          <w:rFonts w:asciiTheme="minorHAnsi" w:hAnsiTheme="minorHAnsi" w:cstheme="minorHAnsi"/>
          <w:bCs/>
          <w:sz w:val="22"/>
          <w:szCs w:val="22"/>
        </w:rPr>
        <w:t>1</w:t>
      </w:r>
      <w:r w:rsidR="006B486C" w:rsidRPr="00E9014B">
        <w:rPr>
          <w:rFonts w:asciiTheme="minorHAnsi" w:hAnsiTheme="minorHAnsi" w:cstheme="minorHAnsi"/>
          <w:bCs/>
          <w:sz w:val="22"/>
          <w:szCs w:val="22"/>
        </w:rPr>
        <w:t>.202</w:t>
      </w:r>
      <w:r w:rsidR="007F7C09" w:rsidRPr="00E9014B">
        <w:rPr>
          <w:rFonts w:asciiTheme="minorHAnsi" w:hAnsiTheme="minorHAnsi" w:cstheme="minorHAnsi"/>
          <w:bCs/>
          <w:sz w:val="22"/>
          <w:szCs w:val="22"/>
        </w:rPr>
        <w:t>3</w:t>
      </w:r>
      <w:r w:rsidR="006B486C" w:rsidRPr="00E9014B">
        <w:rPr>
          <w:rFonts w:asciiTheme="minorHAnsi" w:hAnsiTheme="minorHAnsi" w:cstheme="minorHAnsi"/>
          <w:bCs/>
          <w:sz w:val="22"/>
          <w:szCs w:val="22"/>
        </w:rPr>
        <w:t xml:space="preserve"> pod značkou oznámenia </w:t>
      </w:r>
      <w:r w:rsidR="007F7C09" w:rsidRPr="00E9014B">
        <w:rPr>
          <w:rFonts w:asciiTheme="minorHAnsi" w:hAnsiTheme="minorHAnsi" w:cstheme="minorHAnsi"/>
          <w:bCs/>
          <w:sz w:val="22"/>
          <w:szCs w:val="22"/>
        </w:rPr>
        <w:t>2228</w:t>
      </w:r>
      <w:r w:rsidR="002253B9" w:rsidRPr="00E901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486C" w:rsidRPr="00E9014B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7F7C09" w:rsidRPr="00E9014B">
        <w:rPr>
          <w:rFonts w:asciiTheme="minorHAnsi" w:hAnsiTheme="minorHAnsi" w:cstheme="minorHAnsi"/>
          <w:bCs/>
          <w:sz w:val="22"/>
          <w:szCs w:val="22"/>
        </w:rPr>
        <w:t>WNT</w:t>
      </w:r>
      <w:r w:rsidR="006B486C" w:rsidRPr="00E9014B">
        <w:rPr>
          <w:rFonts w:asciiTheme="minorHAnsi" w:hAnsiTheme="minorHAnsi" w:cstheme="minorHAnsi"/>
          <w:bCs/>
          <w:sz w:val="22"/>
          <w:szCs w:val="22"/>
        </w:rPr>
        <w:t> </w:t>
      </w:r>
    </w:p>
    <w:p w14:paraId="082FD162" w14:textId="01A3094B" w:rsidR="003B30CC" w:rsidRPr="00E9014B" w:rsidRDefault="003B30CC" w:rsidP="00E9014B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2752DF06" w14:textId="63AA0200" w:rsidR="00562913" w:rsidRPr="00E9014B" w:rsidRDefault="00562913" w:rsidP="00E9014B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77840901"/>
      <w:r w:rsidRPr="00E9014B">
        <w:rPr>
          <w:rFonts w:asciiTheme="minorHAnsi" w:hAnsiTheme="minorHAnsi" w:cstheme="minorHAnsi"/>
          <w:sz w:val="22"/>
          <w:szCs w:val="22"/>
        </w:rPr>
        <w:t>Na základe žiados</w:t>
      </w:r>
      <w:r w:rsidR="00342E13" w:rsidRPr="00E9014B">
        <w:rPr>
          <w:rFonts w:asciiTheme="minorHAnsi" w:hAnsiTheme="minorHAnsi" w:cstheme="minorHAnsi"/>
          <w:sz w:val="22"/>
          <w:szCs w:val="22"/>
        </w:rPr>
        <w:t>t</w:t>
      </w:r>
      <w:r w:rsidR="000A06F1" w:rsidRPr="00E9014B">
        <w:rPr>
          <w:rFonts w:asciiTheme="minorHAnsi" w:hAnsiTheme="minorHAnsi" w:cstheme="minorHAnsi"/>
          <w:sz w:val="22"/>
          <w:szCs w:val="22"/>
        </w:rPr>
        <w:t>í</w:t>
      </w:r>
      <w:r w:rsidRPr="00E9014B">
        <w:rPr>
          <w:rFonts w:asciiTheme="minorHAnsi" w:hAnsiTheme="minorHAnsi" w:cstheme="minorHAnsi"/>
          <w:sz w:val="22"/>
          <w:szCs w:val="22"/>
        </w:rPr>
        <w:t xml:space="preserve"> o vysvetlenie informácií uvedených v súťažných podkladoch (ďalej len „SP“) k vyššie identifikovanému verejnému obstarávaniu, doručen</w:t>
      </w:r>
      <w:r w:rsidR="007A3778" w:rsidRPr="00E9014B">
        <w:rPr>
          <w:rFonts w:asciiTheme="minorHAnsi" w:hAnsiTheme="minorHAnsi" w:cstheme="minorHAnsi"/>
          <w:sz w:val="22"/>
          <w:szCs w:val="22"/>
        </w:rPr>
        <w:t>ých</w:t>
      </w:r>
      <w:r w:rsidRPr="00E9014B">
        <w:rPr>
          <w:rFonts w:asciiTheme="minorHAnsi" w:hAnsiTheme="minorHAnsi" w:cstheme="minorHAnsi"/>
          <w:sz w:val="22"/>
          <w:szCs w:val="22"/>
        </w:rPr>
        <w:t xml:space="preserve"> verejnému obstarávateľovi elektronicky prostredníctvom komunikačného rozhrania systému JOSEPHINE</w:t>
      </w:r>
      <w:r w:rsidR="008030F8" w:rsidRPr="00E9014B">
        <w:rPr>
          <w:rFonts w:asciiTheme="minorHAnsi" w:hAnsiTheme="minorHAnsi" w:cstheme="minorHAnsi"/>
          <w:sz w:val="22"/>
          <w:szCs w:val="22"/>
        </w:rPr>
        <w:t>, verejný obstarávateľ</w:t>
      </w:r>
      <w:r w:rsidRPr="00E9014B">
        <w:rPr>
          <w:rFonts w:asciiTheme="minorHAnsi" w:hAnsiTheme="minorHAnsi" w:cstheme="minorHAnsi"/>
          <w:sz w:val="22"/>
          <w:szCs w:val="22"/>
        </w:rPr>
        <w:t xml:space="preserve"> v súlade s § 48 ZVO poskytuje všetkým známym záujemcom nasledovné vysvetlenie: </w:t>
      </w:r>
    </w:p>
    <w:p w14:paraId="5EBCE794" w14:textId="44ACB75B" w:rsidR="00562913" w:rsidRPr="00E9014B" w:rsidRDefault="00562913" w:rsidP="00E9014B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5D15E98" w14:textId="1D8A1498" w:rsidR="001537F5" w:rsidRPr="00E9014B" w:rsidRDefault="001537F5" w:rsidP="001D7431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  <w:r w:rsidRPr="00E9014B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>Odpoveď na žiadosť o vysvetlenie informácií</w:t>
      </w:r>
    </w:p>
    <w:p w14:paraId="3102EA69" w14:textId="77777777" w:rsidR="001537F5" w:rsidRPr="00E9014B" w:rsidRDefault="001537F5" w:rsidP="00E9014B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C762DF6" w14:textId="5544C1D7" w:rsidR="00562913" w:rsidRPr="00E9014B" w:rsidRDefault="00562913" w:rsidP="001D7431">
      <w:pPr>
        <w:spacing w:line="264" w:lineRule="auto"/>
        <w:ind w:righ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77840976"/>
      <w:bookmarkStart w:id="4" w:name="_Hlk77846599"/>
      <w:bookmarkEnd w:id="2"/>
      <w:r w:rsidRPr="00E9014B">
        <w:rPr>
          <w:rFonts w:asciiTheme="minorHAnsi" w:hAnsiTheme="minorHAnsi" w:cstheme="minorHAnsi"/>
          <w:b/>
          <w:bCs/>
          <w:sz w:val="22"/>
          <w:szCs w:val="22"/>
        </w:rPr>
        <w:t>Otázk</w:t>
      </w:r>
      <w:r w:rsidR="00E90FB8" w:rsidRPr="00E9014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8B6980"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 č.1</w:t>
      </w:r>
      <w:r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bookmarkEnd w:id="3"/>
    <w:bookmarkEnd w:id="4"/>
    <w:p w14:paraId="6A79CAE2" w14:textId="18CD0113" w:rsidR="004177C9" w:rsidRPr="00E9014B" w:rsidRDefault="00906385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431">
        <w:rPr>
          <w:rFonts w:asciiTheme="minorHAnsi" w:eastAsia="Microsoft JhengHei" w:hAnsiTheme="minorHAnsi" w:cstheme="minorHAnsi" w:hint="eastAsia"/>
          <w:sz w:val="22"/>
          <w:szCs w:val="22"/>
        </w:rPr>
        <w:t>„</w:t>
      </w:r>
      <w:r w:rsidR="004177C9" w:rsidRPr="00E9014B">
        <w:rPr>
          <w:rFonts w:asciiTheme="minorHAnsi" w:hAnsiTheme="minorHAnsi" w:cstheme="minorHAnsi"/>
          <w:sz w:val="22"/>
          <w:szCs w:val="22"/>
        </w:rPr>
        <w:t xml:space="preserve">1. </w:t>
      </w:r>
      <w:proofErr w:type="gramStart"/>
      <w:r w:rsidR="004177C9" w:rsidRPr="00E9014B">
        <w:rPr>
          <w:rFonts w:asciiTheme="minorHAnsi" w:hAnsiTheme="minorHAnsi" w:cstheme="minorHAnsi"/>
          <w:sz w:val="22"/>
          <w:szCs w:val="22"/>
        </w:rPr>
        <w:t>v</w:t>
      </w:r>
      <w:proofErr w:type="gramEnd"/>
      <w:r w:rsidR="004177C9" w:rsidRPr="00E9014B">
        <w:rPr>
          <w:rFonts w:asciiTheme="minorHAnsi" w:hAnsiTheme="minorHAnsi" w:cstheme="minorHAnsi"/>
          <w:sz w:val="22"/>
          <w:szCs w:val="22"/>
        </w:rPr>
        <w:t xml:space="preserve"> špecifikácii notebook typ 1 - 10ks je uvedená požiadavka:</w:t>
      </w:r>
    </w:p>
    <w:p w14:paraId="1032CD9D" w14:textId="54578174" w:rsidR="00BA77BC" w:rsidRPr="00E9014B" w:rsidRDefault="004177C9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014B">
        <w:rPr>
          <w:rFonts w:asciiTheme="minorHAnsi" w:hAnsiTheme="minorHAnsi" w:cstheme="minorHAnsi"/>
          <w:sz w:val="22"/>
          <w:szCs w:val="22"/>
        </w:rPr>
        <w:t xml:space="preserve">displej - 12,4" max 13,3" a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zaroven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aj požiadavka na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integrovanu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numericku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klavesnicu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- toto je žiaľ nesplniteľné. Notebooky s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tymito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uhlopriečkami sa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nevyrabaju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s numerickými klávesnicami. Prosíme teda o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upravu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014B">
        <w:rPr>
          <w:rFonts w:asciiTheme="minorHAnsi" w:hAnsiTheme="minorHAnsi" w:cstheme="minorHAnsi"/>
          <w:sz w:val="22"/>
          <w:szCs w:val="22"/>
        </w:rPr>
        <w:t>technickych</w:t>
      </w:r>
      <w:proofErr w:type="spellEnd"/>
      <w:r w:rsidRPr="00E9014B">
        <w:rPr>
          <w:rFonts w:asciiTheme="minorHAnsi" w:hAnsiTheme="minorHAnsi" w:cstheme="minorHAnsi"/>
          <w:sz w:val="22"/>
          <w:szCs w:val="22"/>
        </w:rPr>
        <w:t xml:space="preserve"> parametrov.</w:t>
      </w:r>
      <w:r w:rsidR="00906385" w:rsidRPr="00E9014B">
        <w:rPr>
          <w:rFonts w:asciiTheme="minorHAnsi" w:hAnsiTheme="minorHAnsi" w:cstheme="minorHAnsi"/>
          <w:sz w:val="22"/>
          <w:szCs w:val="22"/>
        </w:rPr>
        <w:t>“</w:t>
      </w:r>
    </w:p>
    <w:p w14:paraId="7D4FF73A" w14:textId="77777777" w:rsidR="004177C9" w:rsidRPr="00E9014B" w:rsidRDefault="004177C9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529648" w14:textId="0BAEEFFA" w:rsidR="00BB37F5" w:rsidRPr="00E9014B" w:rsidRDefault="00BB37F5" w:rsidP="00E9014B">
      <w:pPr>
        <w:spacing w:line="264" w:lineRule="auto"/>
        <w:ind w:righ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014B">
        <w:rPr>
          <w:rFonts w:asciiTheme="minorHAnsi" w:hAnsiTheme="minorHAnsi" w:cstheme="minorHAnsi"/>
          <w:b/>
          <w:bCs/>
          <w:sz w:val="22"/>
          <w:szCs w:val="22"/>
        </w:rPr>
        <w:t>Odpoveď</w:t>
      </w:r>
      <w:r w:rsidR="008B6980"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 č.1</w:t>
      </w:r>
      <w:r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C9B3DAB" w14:textId="474EB932" w:rsidR="005F1D94" w:rsidRPr="00E9014B" w:rsidRDefault="009E1F76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03937597"/>
      <w:r w:rsidRPr="001D7431">
        <w:rPr>
          <w:rFonts w:asciiTheme="minorHAnsi" w:hAnsiTheme="minorHAnsi" w:cstheme="minorHAnsi"/>
          <w:sz w:val="22"/>
          <w:szCs w:val="22"/>
        </w:rPr>
        <w:t>Ver</w:t>
      </w:r>
      <w:r w:rsidRPr="00E9014B">
        <w:rPr>
          <w:rFonts w:asciiTheme="minorHAnsi" w:hAnsiTheme="minorHAnsi" w:cstheme="minorHAnsi"/>
          <w:sz w:val="22"/>
          <w:szCs w:val="22"/>
        </w:rPr>
        <w:t>ejný obstarávateľ</w:t>
      </w:r>
      <w:r w:rsidR="002426D2" w:rsidRPr="00E9014B">
        <w:rPr>
          <w:rFonts w:asciiTheme="minorHAnsi" w:hAnsiTheme="minorHAnsi" w:cstheme="minorHAnsi"/>
          <w:sz w:val="22"/>
          <w:szCs w:val="22"/>
        </w:rPr>
        <w:t xml:space="preserve"> </w:t>
      </w:r>
      <w:r w:rsidR="00BC37E3" w:rsidRPr="00E9014B">
        <w:rPr>
          <w:rFonts w:asciiTheme="minorHAnsi" w:hAnsiTheme="minorHAnsi" w:cstheme="minorHAnsi"/>
          <w:sz w:val="22"/>
          <w:szCs w:val="22"/>
        </w:rPr>
        <w:t>upravuje parameter</w:t>
      </w:r>
      <w:r w:rsidR="00C26787" w:rsidRPr="00E9014B">
        <w:rPr>
          <w:rFonts w:asciiTheme="minorHAnsi" w:hAnsiTheme="minorHAnsi" w:cstheme="minorHAnsi"/>
          <w:sz w:val="22"/>
          <w:szCs w:val="22"/>
        </w:rPr>
        <w:t xml:space="preserve"> </w:t>
      </w:r>
      <w:r w:rsidR="00474087" w:rsidRPr="00E9014B">
        <w:rPr>
          <w:rFonts w:asciiTheme="minorHAnsi" w:hAnsiTheme="minorHAnsi" w:cstheme="minorHAnsi"/>
          <w:sz w:val="22"/>
          <w:szCs w:val="22"/>
        </w:rPr>
        <w:t>v</w:t>
      </w:r>
      <w:r w:rsidR="00044848" w:rsidRPr="00E9014B">
        <w:rPr>
          <w:rFonts w:asciiTheme="minorHAnsi" w:hAnsiTheme="minorHAnsi" w:cstheme="minorHAnsi"/>
          <w:sz w:val="22"/>
          <w:szCs w:val="22"/>
        </w:rPr>
        <w:t xml:space="preserve"> technickej </w:t>
      </w:r>
      <w:r w:rsidR="00474087" w:rsidRPr="00E9014B">
        <w:rPr>
          <w:rFonts w:asciiTheme="minorHAnsi" w:hAnsiTheme="minorHAnsi" w:cstheme="minorHAnsi"/>
          <w:sz w:val="22"/>
          <w:szCs w:val="22"/>
        </w:rPr>
        <w:t>špecifikácií</w:t>
      </w:r>
      <w:r w:rsidR="00E44822" w:rsidRPr="00E9014B">
        <w:rPr>
          <w:rFonts w:asciiTheme="minorHAnsi" w:hAnsiTheme="minorHAnsi" w:cstheme="minorHAnsi"/>
          <w:sz w:val="22"/>
          <w:szCs w:val="22"/>
        </w:rPr>
        <w:t xml:space="preserve"> </w:t>
      </w:r>
      <w:r w:rsidR="00044848" w:rsidRPr="00E9014B">
        <w:rPr>
          <w:rFonts w:asciiTheme="minorHAnsi" w:hAnsiTheme="minorHAnsi" w:cstheme="minorHAnsi"/>
          <w:sz w:val="22"/>
          <w:szCs w:val="22"/>
        </w:rPr>
        <w:t xml:space="preserve">tovaru </w:t>
      </w:r>
      <w:r w:rsidR="00E44822" w:rsidRPr="00E9014B">
        <w:rPr>
          <w:rFonts w:asciiTheme="minorHAnsi" w:hAnsiTheme="minorHAnsi" w:cstheme="minorHAnsi"/>
          <w:sz w:val="22"/>
          <w:szCs w:val="22"/>
        </w:rPr>
        <w:t>Notebook typ 1</w:t>
      </w:r>
      <w:r w:rsidR="006C37D6" w:rsidRPr="00E9014B">
        <w:rPr>
          <w:rFonts w:asciiTheme="minorHAnsi" w:hAnsiTheme="minorHAnsi" w:cstheme="minorHAnsi"/>
          <w:sz w:val="22"/>
          <w:szCs w:val="22"/>
        </w:rPr>
        <w:t xml:space="preserve"> – 10ks, konkrétne položk</w:t>
      </w:r>
      <w:r w:rsidR="005E332C" w:rsidRPr="00E9014B">
        <w:rPr>
          <w:rFonts w:asciiTheme="minorHAnsi" w:hAnsiTheme="minorHAnsi" w:cstheme="minorHAnsi"/>
          <w:sz w:val="22"/>
          <w:szCs w:val="22"/>
        </w:rPr>
        <w:t>u</w:t>
      </w:r>
      <w:r w:rsidR="006C37D6" w:rsidRPr="00E9014B">
        <w:rPr>
          <w:rFonts w:asciiTheme="minorHAnsi" w:hAnsiTheme="minorHAnsi" w:cstheme="minorHAnsi"/>
          <w:sz w:val="22"/>
          <w:szCs w:val="22"/>
        </w:rPr>
        <w:t xml:space="preserve"> </w:t>
      </w:r>
      <w:r w:rsidR="00A35CA2" w:rsidRPr="00E9014B">
        <w:rPr>
          <w:rFonts w:asciiTheme="minorHAnsi" w:hAnsiTheme="minorHAnsi" w:cstheme="minorHAnsi"/>
          <w:sz w:val="22"/>
          <w:szCs w:val="22"/>
        </w:rPr>
        <w:t>„</w:t>
      </w:r>
      <w:r w:rsidR="00F86A39" w:rsidRPr="00E9014B">
        <w:rPr>
          <w:rFonts w:asciiTheme="minorHAnsi" w:hAnsiTheme="minorHAnsi" w:cstheme="minorHAnsi"/>
          <w:sz w:val="22"/>
          <w:szCs w:val="22"/>
        </w:rPr>
        <w:t>vstupn</w:t>
      </w:r>
      <w:r w:rsidR="000E6BBE" w:rsidRPr="00E9014B">
        <w:rPr>
          <w:rFonts w:asciiTheme="minorHAnsi" w:hAnsiTheme="minorHAnsi" w:cstheme="minorHAnsi"/>
          <w:sz w:val="22"/>
          <w:szCs w:val="22"/>
        </w:rPr>
        <w:t>é</w:t>
      </w:r>
      <w:r w:rsidR="00F86A39" w:rsidRPr="00E9014B">
        <w:rPr>
          <w:rFonts w:asciiTheme="minorHAnsi" w:hAnsiTheme="minorHAnsi" w:cstheme="minorHAnsi"/>
          <w:sz w:val="22"/>
          <w:szCs w:val="22"/>
        </w:rPr>
        <w:t xml:space="preserve"> zariadenie</w:t>
      </w:r>
      <w:r w:rsidR="00A35CA2" w:rsidRPr="00E9014B">
        <w:rPr>
          <w:rFonts w:asciiTheme="minorHAnsi" w:hAnsiTheme="minorHAnsi" w:cstheme="minorHAnsi"/>
          <w:sz w:val="22"/>
          <w:szCs w:val="22"/>
        </w:rPr>
        <w:t>“</w:t>
      </w:r>
      <w:r w:rsidR="00F86A39" w:rsidRPr="00E9014B">
        <w:rPr>
          <w:rFonts w:asciiTheme="minorHAnsi" w:hAnsiTheme="minorHAnsi" w:cstheme="minorHAnsi"/>
          <w:sz w:val="22"/>
          <w:szCs w:val="22"/>
        </w:rPr>
        <w:t xml:space="preserve"> z </w:t>
      </w:r>
      <w:r w:rsidR="00270F53" w:rsidRPr="00E9014B">
        <w:rPr>
          <w:rFonts w:asciiTheme="minorHAnsi" w:hAnsiTheme="minorHAnsi" w:cstheme="minorHAnsi"/>
          <w:sz w:val="22"/>
          <w:szCs w:val="22"/>
        </w:rPr>
        <w:t>„</w:t>
      </w:r>
      <w:r w:rsidR="0078498D" w:rsidRPr="001D7431">
        <w:rPr>
          <w:rFonts w:asciiTheme="minorHAnsi" w:hAnsiTheme="minorHAnsi" w:cstheme="minorHAnsi"/>
          <w:sz w:val="22"/>
          <w:szCs w:val="22"/>
        </w:rPr>
        <w:t>integrovaná numerická klávesnica so slovenským značením na klávesnici</w:t>
      </w:r>
      <w:r w:rsidR="00270F53" w:rsidRPr="00E9014B">
        <w:rPr>
          <w:rFonts w:asciiTheme="minorHAnsi" w:hAnsiTheme="minorHAnsi" w:cstheme="minorHAnsi"/>
          <w:sz w:val="22"/>
          <w:szCs w:val="22"/>
        </w:rPr>
        <w:t>“</w:t>
      </w:r>
      <w:r w:rsidR="00BC37E3" w:rsidRPr="00E9014B">
        <w:rPr>
          <w:rFonts w:asciiTheme="minorHAnsi" w:hAnsiTheme="minorHAnsi" w:cstheme="minorHAnsi"/>
          <w:sz w:val="22"/>
          <w:szCs w:val="22"/>
        </w:rPr>
        <w:t xml:space="preserve"> na </w:t>
      </w:r>
      <w:r w:rsidR="00476A8C" w:rsidRPr="00E9014B">
        <w:rPr>
          <w:rFonts w:asciiTheme="minorHAnsi" w:hAnsiTheme="minorHAnsi" w:cstheme="minorHAnsi"/>
          <w:sz w:val="22"/>
          <w:szCs w:val="22"/>
        </w:rPr>
        <w:softHyphen/>
        <w:t>„</w:t>
      </w:r>
      <w:r w:rsidR="009C0F87" w:rsidRPr="00E9014B">
        <w:rPr>
          <w:rFonts w:asciiTheme="minorHAnsi" w:hAnsiTheme="minorHAnsi" w:cstheme="minorHAnsi"/>
          <w:sz w:val="22"/>
          <w:szCs w:val="22"/>
        </w:rPr>
        <w:t>integrovaná klávesnica so slovenským značením na klávesnici</w:t>
      </w:r>
      <w:r w:rsidR="00E32991" w:rsidRPr="00E9014B">
        <w:rPr>
          <w:rFonts w:asciiTheme="minorHAnsi" w:hAnsiTheme="minorHAnsi" w:cstheme="minorHAnsi"/>
          <w:sz w:val="22"/>
          <w:szCs w:val="22"/>
        </w:rPr>
        <w:t>“</w:t>
      </w:r>
      <w:r w:rsidR="00F66950" w:rsidRPr="00E9014B">
        <w:rPr>
          <w:rFonts w:asciiTheme="minorHAnsi" w:hAnsiTheme="minorHAnsi" w:cstheme="minorHAnsi"/>
          <w:sz w:val="22"/>
          <w:szCs w:val="22"/>
        </w:rPr>
        <w:t>.</w:t>
      </w:r>
    </w:p>
    <w:p w14:paraId="4DE43688" w14:textId="7AA0B5E8" w:rsidR="00A34A89" w:rsidRPr="00E9014B" w:rsidRDefault="00A34A89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026F6E09" w14:textId="77777777" w:rsidR="00CB59E2" w:rsidRPr="001D7431" w:rsidRDefault="00CB59E2" w:rsidP="00E9014B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36AC5E14" w14:textId="3223807E" w:rsidR="008B6980" w:rsidRPr="00E9014B" w:rsidRDefault="008B6980" w:rsidP="001D7431">
      <w:pPr>
        <w:spacing w:line="264" w:lineRule="auto"/>
        <w:ind w:righ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014B">
        <w:rPr>
          <w:rFonts w:asciiTheme="minorHAnsi" w:hAnsiTheme="minorHAnsi" w:cstheme="minorHAnsi"/>
          <w:b/>
          <w:bCs/>
          <w:sz w:val="22"/>
          <w:szCs w:val="22"/>
        </w:rPr>
        <w:t>Otázka č.</w:t>
      </w:r>
      <w:r w:rsidR="00E33B59"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2: </w:t>
      </w:r>
    </w:p>
    <w:p w14:paraId="32BF32AE" w14:textId="51C25735" w:rsidR="008B6980" w:rsidRPr="001D7431" w:rsidRDefault="00CD1BBC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9014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 každej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konfiguracii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notebooku je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uvedena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požiadavka: Ethernet 10/100/1000 (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support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via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USB Type C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dongle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Wireless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Adapter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+ Bluetooth. Ak bude mat notebook integrovanú RJ-45 kartu, bude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verejny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obstaravatel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akceptovat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aj </w:t>
      </w:r>
      <w:proofErr w:type="spellStart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taketo</w:t>
      </w:r>
      <w:proofErr w:type="spellEnd"/>
      <w:r w:rsidR="00CF4964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zariadenie?</w:t>
      </w:r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</w:p>
    <w:p w14:paraId="0BD75C9D" w14:textId="77777777" w:rsidR="00CF4964" w:rsidRPr="00E9014B" w:rsidRDefault="00CF4964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53FB7" w14:textId="27986532" w:rsidR="008B6980" w:rsidRPr="00E9014B" w:rsidRDefault="008B6980" w:rsidP="001D7431">
      <w:pPr>
        <w:spacing w:line="264" w:lineRule="auto"/>
        <w:ind w:righ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014B">
        <w:rPr>
          <w:rFonts w:asciiTheme="minorHAnsi" w:hAnsiTheme="minorHAnsi" w:cstheme="minorHAnsi"/>
          <w:b/>
          <w:bCs/>
          <w:sz w:val="22"/>
          <w:szCs w:val="22"/>
        </w:rPr>
        <w:t>Odpoveď č.</w:t>
      </w:r>
      <w:r w:rsidR="00E33B59"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014B">
        <w:rPr>
          <w:rFonts w:asciiTheme="minorHAnsi" w:hAnsiTheme="minorHAnsi" w:cstheme="minorHAnsi"/>
          <w:b/>
          <w:bCs/>
          <w:sz w:val="22"/>
          <w:szCs w:val="22"/>
        </w:rPr>
        <w:t xml:space="preserve">2: </w:t>
      </w:r>
    </w:p>
    <w:p w14:paraId="5D60E4A6" w14:textId="4981EDEF" w:rsidR="00381547" w:rsidRPr="001D7431" w:rsidRDefault="00E33B59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hAnsiTheme="minorHAnsi" w:cstheme="minorHAnsi"/>
          <w:sz w:val="22"/>
          <w:szCs w:val="22"/>
        </w:rPr>
        <w:t>Verejný</w:t>
      </w:r>
      <w:r w:rsidRPr="00E9014B">
        <w:rPr>
          <w:rFonts w:asciiTheme="minorHAnsi" w:hAnsiTheme="minorHAnsi" w:cstheme="minorHAnsi"/>
          <w:sz w:val="22"/>
          <w:szCs w:val="22"/>
        </w:rPr>
        <w:t xml:space="preserve"> obstarávateľ </w:t>
      </w:r>
      <w:r w:rsidR="005C4A1C" w:rsidRPr="00E9014B">
        <w:rPr>
          <w:rFonts w:asciiTheme="minorHAnsi" w:hAnsiTheme="minorHAnsi" w:cstheme="minorHAnsi"/>
          <w:sz w:val="22"/>
          <w:szCs w:val="22"/>
        </w:rPr>
        <w:t>upresňuje</w:t>
      </w:r>
      <w:r w:rsidRPr="00E9014B">
        <w:rPr>
          <w:rFonts w:asciiTheme="minorHAnsi" w:hAnsiTheme="minorHAnsi" w:cstheme="minorHAnsi"/>
          <w:sz w:val="22"/>
          <w:szCs w:val="22"/>
        </w:rPr>
        <w:t xml:space="preserve">, že </w:t>
      </w:r>
      <w:r w:rsidR="00381547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Notebook môže mať integrovanú kartu RJ-45, ale verejný obstarávateľ požaduje, aby rozhranie bolo aj na USB </w:t>
      </w:r>
      <w:proofErr w:type="spellStart"/>
      <w:r w:rsidR="00381547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dongle</w:t>
      </w:r>
      <w:proofErr w:type="spellEnd"/>
      <w:r w:rsidR="00381547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.</w:t>
      </w:r>
    </w:p>
    <w:p w14:paraId="2D25D211" w14:textId="77777777" w:rsidR="00A35CA2" w:rsidRPr="001D7431" w:rsidRDefault="00A35CA2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</w:p>
    <w:p w14:paraId="1D328721" w14:textId="2EE35BB0" w:rsidR="00141FC0" w:rsidRPr="00E9014B" w:rsidRDefault="00141FC0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b/>
          <w:bCs/>
          <w:color w:val="333333"/>
          <w:sz w:val="22"/>
          <w:szCs w:val="22"/>
          <w:shd w:val="clear" w:color="auto" w:fill="FFFFFF"/>
          <w:lang w:eastAsia="en-US"/>
        </w:rPr>
        <w:t>Ot</w:t>
      </w:r>
      <w:r w:rsidR="00A72C45" w:rsidRPr="001D7431">
        <w:rPr>
          <w:rFonts w:asciiTheme="minorHAnsi" w:eastAsia="Calibri" w:hAnsiTheme="minorHAnsi" w:cstheme="minorHAnsi"/>
          <w:b/>
          <w:bCs/>
          <w:color w:val="333333"/>
          <w:sz w:val="22"/>
          <w:szCs w:val="22"/>
          <w:shd w:val="clear" w:color="auto" w:fill="FFFFFF"/>
          <w:lang w:eastAsia="en-US"/>
        </w:rPr>
        <w:t>ázka č.3</w:t>
      </w:r>
    </w:p>
    <w:p w14:paraId="0C89CEB2" w14:textId="003F39E7" w:rsidR="00A72C45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 monitoroch požadujete 4 roky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onsite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servis čo značne obmedzuje a zužuje výber monitorov iba na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konkretne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značky.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Trva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napriek tomu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verejny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obstaravatel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 tejto požiadavke alebo je možné upraviť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špecifikaciu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aj na monitory s 3 ročnou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onsite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zarukou</w:t>
      </w:r>
      <w:proofErr w:type="spellEnd"/>
      <w:r w:rsidR="001D4309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</w:p>
    <w:p w14:paraId="4FD98DFE" w14:textId="77777777" w:rsidR="001D1E23" w:rsidRPr="001D7431" w:rsidRDefault="001D1E23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D8540BF" w14:textId="60B00B08" w:rsidR="006E3DBF" w:rsidRPr="001D7431" w:rsidRDefault="006E3DBF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Odpoveď č.3</w:t>
      </w:r>
      <w:r w:rsidR="0064240F" w:rsidRPr="001D743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14:paraId="3F9A641D" w14:textId="765A7763" w:rsidR="00073E1B" w:rsidRPr="00E9014B" w:rsidRDefault="00506A0F" w:rsidP="001D743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Verejný obstarávateľ </w:t>
      </w:r>
      <w:r w:rsidR="005C4A1C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upravuje technickú 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špecifikáciu pr</w:t>
      </w:r>
      <w:r w:rsidR="005C4A1C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5D507F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tovar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01C3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„M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onitor typ 1</w:t>
      </w:r>
      <w:r w:rsidR="00801C3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 </w:t>
      </w:r>
      <w:r w:rsidR="00801C3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„M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onitor typ 2</w:t>
      </w:r>
      <w:r w:rsidR="00801C3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 parametri </w:t>
      </w:r>
      <w:r w:rsidR="00801C3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Záručná doba</w:t>
      </w:r>
      <w:r w:rsidR="00801C3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01C3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</w:t>
      </w:r>
      <w:r w:rsidR="00F45F34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 roky </w:t>
      </w:r>
      <w:proofErr w:type="spellStart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onsite</w:t>
      </w:r>
      <w:proofErr w:type="spellEnd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proofErr w:type="spellEnd"/>
      <w:r w:rsidR="00F45F34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4C6808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A07486E" w14:textId="77777777" w:rsidR="001D1E23" w:rsidRPr="001D7431" w:rsidRDefault="001D1E23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040967D" w14:textId="13548AE1" w:rsidR="005100FA" w:rsidRPr="00E9014B" w:rsidRDefault="00C60624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1D743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Otázka č.</w:t>
      </w:r>
      <w:r w:rsidR="00412737" w:rsidRPr="00E901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4</w:t>
      </w:r>
      <w:r w:rsidR="0064240F" w:rsidRPr="001D743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14:paraId="50006A84" w14:textId="742BE49C" w:rsidR="00F45F34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„</w:t>
      </w:r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radi by sme doplnili </w:t>
      </w:r>
      <w:proofErr w:type="spellStart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este</w:t>
      </w:r>
      <w:proofErr w:type="spellEnd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dalsie</w:t>
      </w:r>
      <w:proofErr w:type="spellEnd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otazky</w:t>
      </w:r>
      <w:proofErr w:type="spellEnd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k požadovaným technickým </w:t>
      </w:r>
      <w:proofErr w:type="spellStart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špecifikaciam</w:t>
      </w:r>
      <w:proofErr w:type="spellEnd"/>
      <w:r w:rsidR="0053631E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:</w:t>
      </w:r>
    </w:p>
    <w:p w14:paraId="4502134F" w14:textId="52EE3B9E" w:rsidR="00F45F34" w:rsidRPr="00E9014B" w:rsidRDefault="0053631E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Notebook typ 1 - 10ks uvádzate požiadavku</w:t>
      </w:r>
    </w:p>
    <w:p w14:paraId="6EEAED06" w14:textId="1871FB7C" w:rsidR="00F45F34" w:rsidRPr="00E9014B" w:rsidRDefault="0053631E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operačná pamäť min. 16GB LP DDR alebo DDR4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Memory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(1x16GB)</w:t>
      </w:r>
    </w:p>
    <w:p w14:paraId="3859D839" w14:textId="67C98AC7" w:rsidR="00F45F34" w:rsidRPr="00E9014B" w:rsidRDefault="0053631E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pevný disk min. SSD 256 GB</w:t>
      </w:r>
    </w:p>
    <w:p w14:paraId="6EE4FD68" w14:textId="33D61E6C" w:rsidR="0053631E" w:rsidRPr="00E9014B" w:rsidRDefault="0053631E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evidentne sa jedná o model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konkretneho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vyrobcu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vyskladaný na mieru (CTO) model. Na trhu je množstvo modelov,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ktore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maju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RAM pamäť rozšíriteľnú až do 32 alebo až 40 GB aj bez tejto požiadavky. Je možné, aby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verejny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obstaravatel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upravil teda tuto min. požiadavku na pamäte RAM v zložení 2x 8GB DDR4 + možnosť rozšírenia až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an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40GB?</w:t>
      </w:r>
      <w:r w:rsidR="00CD1BBC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“</w:t>
      </w:r>
    </w:p>
    <w:p w14:paraId="283A0FFA" w14:textId="77777777" w:rsidR="00673EC1" w:rsidRPr="001D7431" w:rsidRDefault="00673EC1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</w:p>
    <w:p w14:paraId="1A033C9E" w14:textId="37DA0D7D" w:rsidR="0053631E" w:rsidRPr="001D7431" w:rsidRDefault="003B50C0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Odpoveď č.4:</w:t>
      </w:r>
    </w:p>
    <w:p w14:paraId="299A5B5D" w14:textId="378E4772" w:rsidR="003B50C0" w:rsidRPr="001D7431" w:rsidRDefault="00B94BA6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color w:val="333333"/>
          <w:sz w:val="22"/>
          <w:szCs w:val="22"/>
          <w:lang w:eastAsia="en-US"/>
        </w:rPr>
      </w:pPr>
      <w:r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Verejný obstarávateľ uvádza, že sa n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ejedná sa o</w:t>
      </w:r>
      <w:r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 tovar </w:t>
      </w:r>
      <w:r w:rsidR="00D840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konkrétneho výrobcu 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vyskladaný na mieru. Referenčný model je bežne dostupný v</w:t>
      </w:r>
      <w:r w:rsidR="00673EC1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internetových obchodoch.</w:t>
      </w:r>
      <w:r w:rsidR="00BC2682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F45CE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Verejný obstarávateľ p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ožiadavku na </w:t>
      </w:r>
      <w:r w:rsidR="00BF45CE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parameter operačná 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pamäť </w:t>
      </w:r>
      <w:r w:rsidR="00BF45CE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neupraví 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673EC1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toho dôvodu, že verejný obstarávateľ chce mať možnosť v</w:t>
      </w:r>
      <w:r w:rsidR="00673EC1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budúcnosti rozšíriť pamäť o</w:t>
      </w:r>
      <w:r w:rsidR="00673EC1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ďalší 16 GB modul, čo by v</w:t>
      </w:r>
      <w:r w:rsidR="00673EC1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prípade osadenia 2 ks 8 GB modulu nebolo možné, </w:t>
      </w:r>
      <w:r w:rsidR="00D70F67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nakoľko 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by boli osadené oba sloty na pamäť RAM. Pri </w:t>
      </w:r>
      <w:r w:rsidR="00D70F67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navrhovanej 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alternatíve, by verejnému obstarávateľovi ostali 2 ks 8 GB modulov RAM, ktoré </w:t>
      </w:r>
      <w:r w:rsidR="007F3AA2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nebude mať </w:t>
      </w:r>
      <w:r w:rsidR="00CF57CA"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ako využiť</w:t>
      </w:r>
      <w:r w:rsidR="00CF57CA" w:rsidRPr="001D7431">
        <w:rPr>
          <w:rFonts w:asciiTheme="minorHAnsi" w:eastAsia="Calibri" w:hAnsiTheme="minorHAnsi" w:cstheme="minorHAnsi"/>
          <w:color w:val="333333"/>
          <w:sz w:val="22"/>
          <w:szCs w:val="22"/>
          <w:lang w:eastAsia="en-US"/>
        </w:rPr>
        <w:t>.</w:t>
      </w:r>
    </w:p>
    <w:p w14:paraId="20E684C1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B3694C9" w14:textId="6A999498" w:rsidR="00756580" w:rsidRPr="001D7431" w:rsidRDefault="00756580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D743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</w:t>
      </w:r>
      <w:r w:rsidR="00833579" w:rsidRPr="001D743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tázka č.5:</w:t>
      </w:r>
    </w:p>
    <w:p w14:paraId="53525EEE" w14:textId="6857AF16" w:rsidR="00E31C08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„</w:t>
      </w:r>
      <w:r w:rsidR="003506E3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Notebooky typ 2 - 1ks</w:t>
      </w:r>
    </w:p>
    <w:p w14:paraId="04DA6A4E" w14:textId="7F4348F2" w:rsidR="003506E3" w:rsidRPr="001D7431" w:rsidRDefault="003506E3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V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špecifikacii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je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uvedena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požiadavka na displej s presne definovaným rozlíšením 2240 x 1400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pix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. a parametrami (min. výkon procesora a grafickej karty),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ktore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splna </w:t>
      </w:r>
      <w:proofErr w:type="spellStart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aktualne</w:t>
      </w:r>
      <w:proofErr w:type="spellEnd"/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len jeden jediný výrobca na trhu s konkrétnym modelom. Túto požiadavku máme teda za diskriminačnú nakoľko žiaden iný výrobca takto vybavený model neponúka.</w:t>
      </w:r>
      <w:r w:rsidR="00CD1BBC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“</w:t>
      </w:r>
    </w:p>
    <w:p w14:paraId="5B38E7C0" w14:textId="77777777" w:rsidR="00673EC1" w:rsidRPr="00E9014B" w:rsidRDefault="00673EC1" w:rsidP="00E9014B">
      <w:pPr>
        <w:spacing w:line="264" w:lineRule="auto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274F04D6" w14:textId="06E4D48F" w:rsidR="00A34A89" w:rsidRPr="00E9014B" w:rsidRDefault="003506E3" w:rsidP="001D7431">
      <w:pPr>
        <w:spacing w:line="264" w:lineRule="auto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E9014B">
        <w:rPr>
          <w:rFonts w:asciiTheme="minorHAnsi" w:hAnsiTheme="minorHAnsi" w:cstheme="minorHAnsi"/>
          <w:b/>
          <w:bCs/>
          <w:color w:val="333333"/>
          <w:sz w:val="22"/>
          <w:szCs w:val="22"/>
        </w:rPr>
        <w:t>Odpove</w:t>
      </w:r>
      <w:r w:rsidR="00081359" w:rsidRPr="00E9014B">
        <w:rPr>
          <w:rFonts w:asciiTheme="minorHAnsi" w:hAnsiTheme="minorHAnsi" w:cstheme="minorHAnsi"/>
          <w:b/>
          <w:bCs/>
          <w:color w:val="333333"/>
          <w:sz w:val="22"/>
          <w:szCs w:val="22"/>
        </w:rPr>
        <w:t>ď</w:t>
      </w:r>
      <w:r w:rsidRPr="00E9014B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č.5</w:t>
      </w:r>
      <w:r w:rsidR="00A34A89" w:rsidRPr="00E9014B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: </w:t>
      </w:r>
    </w:p>
    <w:p w14:paraId="0648CDD0" w14:textId="40E62AC9" w:rsidR="00A34A89" w:rsidRPr="001D7431" w:rsidRDefault="00A34A89" w:rsidP="001D7431">
      <w:pPr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Verejný obstarávateľ </w:t>
      </w:r>
      <w:r w:rsidR="00517B47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upravuje technickú </w:t>
      </w:r>
      <w:r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špecifikáciu </w:t>
      </w:r>
      <w:r w:rsidR="00517B47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tovaru „</w:t>
      </w:r>
      <w:r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>Notebook typ 2</w:t>
      </w:r>
      <w:r w:rsidR="00517B47" w:rsidRPr="00E9014B">
        <w:rPr>
          <w:rFonts w:asciiTheme="minorHAnsi" w:eastAsia="Calibri" w:hAnsiTheme="minorHAnsi" w:cstheme="minorHAnsi"/>
          <w:sz w:val="22"/>
          <w:szCs w:val="22"/>
          <w:lang w:eastAsia="en-US"/>
        </w:rPr>
        <w:t>“</w:t>
      </w:r>
      <w:r w:rsidRPr="001D74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nasledovne</w:t>
      </w:r>
      <w:r w:rsidRPr="001D7431">
        <w:rPr>
          <w:rFonts w:asciiTheme="minorHAnsi" w:eastAsia="Calibri" w:hAnsiTheme="minorHAnsi" w:cstheme="minorHAnsi"/>
          <w:color w:val="333333"/>
          <w:sz w:val="22"/>
          <w:szCs w:val="22"/>
          <w:lang w:eastAsia="en-US"/>
        </w:rPr>
        <w:t>:</w:t>
      </w:r>
    </w:p>
    <w:p w14:paraId="6CFB2889" w14:textId="21014AA2" w:rsidR="003506E3" w:rsidRPr="00E9014B" w:rsidRDefault="00A34A89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E9014B">
        <w:rPr>
          <w:rFonts w:asciiTheme="minorHAnsi" w:hAnsiTheme="minorHAnsi" w:cstheme="minorHAnsi"/>
          <w:b/>
          <w:bCs/>
          <w:color w:val="333333"/>
          <w:sz w:val="22"/>
          <w:szCs w:val="22"/>
        </w:rPr>
        <w:t>-</w:t>
      </w: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7676"/>
      </w:tblGrid>
      <w:tr w:rsidR="0096259B" w:rsidRPr="00E9014B" w14:paraId="38C430A9" w14:textId="77777777" w:rsidTr="001D7431">
        <w:trPr>
          <w:trHeight w:val="300"/>
          <w:tblHeader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0EB68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Parameter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39D3F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Parametre požadované verejným obstarávateľom</w:t>
            </w:r>
          </w:p>
        </w:tc>
      </w:tr>
      <w:tr w:rsidR="0096259B" w:rsidRPr="00E9014B" w14:paraId="06378F58" w14:textId="77777777" w:rsidTr="001D7431">
        <w:trPr>
          <w:trHeight w:val="6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B94C4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70715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64bit mikroprocesor s výkonom dávajúcim minimálne skóre 17000 podľa benchmarku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PassMark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hyperlink r:id="rId7" w:history="1">
              <w:r w:rsidRPr="001D7431">
                <w:rPr>
                  <w:rFonts w:asciiTheme="minorHAnsi" w:eastAsia="Calibri" w:hAnsiTheme="minorHAnsi" w:cstheme="minorHAnsi"/>
                  <w:color w:val="0563C1"/>
                  <w:sz w:val="22"/>
                  <w:szCs w:val="22"/>
                  <w:u w:val="single"/>
                  <w:lang w:eastAsia="en-US"/>
                </w:rPr>
                <w:t>https://www.cpubenchmark.net</w:t>
              </w:r>
            </w:hyperlink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 v čase podávania cenovej ponuky.</w:t>
            </w:r>
          </w:p>
        </w:tc>
      </w:tr>
      <w:tr w:rsidR="0096259B" w:rsidRPr="00E9014B" w14:paraId="70B90D1F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2C6DD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operačná pamäť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3BFFC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min. 16GB LP DDR alebo DDR4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Memory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(1x16GB)</w:t>
            </w:r>
          </w:p>
        </w:tc>
      </w:tr>
      <w:tr w:rsidR="0096259B" w:rsidRPr="00E9014B" w14:paraId="385DD801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951A8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pevný disk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E4304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min. SSD 512 GB</w:t>
            </w:r>
          </w:p>
        </w:tc>
      </w:tr>
      <w:tr w:rsidR="0096259B" w:rsidRPr="00E9014B" w14:paraId="516B1C2C" w14:textId="77777777" w:rsidTr="001D7431">
        <w:trPr>
          <w:trHeight w:val="6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47941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Grafický adaptér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72C1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grafická karta s výkonom dávajúcim minimálne skóre 2500 podľa benchmarku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PassMark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G3D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Mark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hyperlink r:id="rId8" w:history="1">
              <w:r w:rsidRPr="001D7431">
                <w:rPr>
                  <w:rFonts w:asciiTheme="minorHAnsi" w:eastAsia="Calibri" w:hAnsiTheme="minorHAnsi" w:cstheme="minorHAnsi"/>
                  <w:color w:val="0563C1"/>
                  <w:sz w:val="22"/>
                  <w:szCs w:val="22"/>
                  <w:u w:val="single"/>
                  <w:lang w:eastAsia="en-US"/>
                </w:rPr>
                <w:t>https://www.videocardbenchmark.net</w:t>
              </w:r>
            </w:hyperlink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 v čase podávania cenovej ponuky.</w:t>
            </w:r>
          </w:p>
        </w:tc>
      </w:tr>
      <w:tr w:rsidR="0096259B" w:rsidRPr="00E9014B" w14:paraId="78961244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4AE76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Zvukový adaptér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59C9D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integrovaný zvukový adaptér</w:t>
            </w:r>
          </w:p>
        </w:tc>
      </w:tr>
      <w:tr w:rsidR="0096259B" w:rsidRPr="00E9014B" w14:paraId="7546CA50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7B5BD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Sieťový adaptér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3D107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Ethernet 10/100/1000 (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support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via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USB Type C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dongle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Wireless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Adapter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+ Bluetooth</w:t>
            </w:r>
          </w:p>
        </w:tc>
      </w:tr>
      <w:tr w:rsidR="0096259B" w:rsidRPr="00E9014B" w14:paraId="386AE3DA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C57EC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Vstupné zariadenia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5D220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integrovaná podsvietená klávesnica so slovenským značením na klávesnici</w:t>
            </w:r>
          </w:p>
        </w:tc>
      </w:tr>
      <w:tr w:rsidR="0096259B" w:rsidRPr="00E9014B" w14:paraId="6F3951A5" w14:textId="77777777" w:rsidTr="001D7431">
        <w:trPr>
          <w:trHeight w:val="30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3EDF2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Rozhranie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4F41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min. 1 x USB 3.2</w:t>
            </w:r>
          </w:p>
        </w:tc>
      </w:tr>
      <w:tr w:rsidR="0096259B" w:rsidRPr="00E9014B" w14:paraId="4EB62312" w14:textId="77777777" w:rsidTr="001D7431">
        <w:trPr>
          <w:trHeight w:val="300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E0967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B5B9C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min. 1 x USB 3.2 Type-C -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power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delivery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a display port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support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6259B" w:rsidRPr="00E9014B" w14:paraId="68374B23" w14:textId="77777777" w:rsidTr="001D7431">
        <w:trPr>
          <w:trHeight w:val="300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C5A9B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CC9D2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WiFi</w:t>
            </w:r>
          </w:p>
        </w:tc>
      </w:tr>
      <w:tr w:rsidR="0096259B" w:rsidRPr="00E9014B" w14:paraId="67D496CD" w14:textId="77777777" w:rsidTr="001D7431">
        <w:trPr>
          <w:trHeight w:val="300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A735B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82447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Bluetooth</w:t>
            </w:r>
          </w:p>
        </w:tc>
      </w:tr>
      <w:tr w:rsidR="0096259B" w:rsidRPr="00E9014B" w14:paraId="733241C1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A1C99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Obrazovka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80986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14" 2240 × 1400px</w:t>
            </w:r>
          </w:p>
        </w:tc>
      </w:tr>
      <w:tr w:rsidR="0096259B" w:rsidRPr="00E9014B" w14:paraId="73AAABB8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16E6A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Operačný systém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5C887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OS Windows 11 Pro 64 bit SK</w:t>
            </w:r>
          </w:p>
        </w:tc>
      </w:tr>
      <w:tr w:rsidR="0096259B" w:rsidRPr="00E9014B" w14:paraId="4F189D87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AB963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Ovládače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6FB6E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stiahnuteľné zdarma z domovskej stránky výrobcu zariadenia</w:t>
            </w:r>
          </w:p>
        </w:tc>
      </w:tr>
      <w:tr w:rsidR="0096259B" w:rsidRPr="00E9014B" w14:paraId="5ABE5E97" w14:textId="77777777" w:rsidTr="001D7431">
        <w:trPr>
          <w:trHeight w:val="300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01377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Záručná doba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7AAC0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min. 4 roky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onsite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service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+ 4 roky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accidental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damage</w:t>
            </w:r>
            <w:proofErr w:type="spellEnd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protection</w:t>
            </w:r>
            <w:proofErr w:type="spellEnd"/>
          </w:p>
        </w:tc>
      </w:tr>
      <w:tr w:rsidR="0096259B" w:rsidRPr="00E9014B" w14:paraId="57AB9370" w14:textId="77777777" w:rsidTr="001D7431">
        <w:trPr>
          <w:trHeight w:val="30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FB4B3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41BCF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x adaptér USB-C (M) na HDMI / VGA / Ethernet / USB 3.0 (2x)</w:t>
            </w:r>
          </w:p>
        </w:tc>
      </w:tr>
      <w:tr w:rsidR="0096259B" w:rsidRPr="00E9014B" w14:paraId="03EA39F8" w14:textId="77777777" w:rsidTr="001D7431">
        <w:trPr>
          <w:trHeight w:val="300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41537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EBD8B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x taška pre 14” notebook, farba čierna, nosenie na rameno</w:t>
            </w:r>
          </w:p>
        </w:tc>
      </w:tr>
      <w:tr w:rsidR="0096259B" w:rsidRPr="00E9014B" w14:paraId="750350CB" w14:textId="77777777" w:rsidTr="001D7431">
        <w:trPr>
          <w:trHeight w:val="300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E829C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57841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x USB klávesnica (značenie na klávesnici slovenské), farba čierna</w:t>
            </w:r>
          </w:p>
        </w:tc>
      </w:tr>
      <w:tr w:rsidR="0096259B" w:rsidRPr="00E9014B" w14:paraId="649612F7" w14:textId="77777777" w:rsidTr="001D7431">
        <w:trPr>
          <w:trHeight w:val="300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6D44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F845F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x HDMI kábel</w:t>
            </w:r>
          </w:p>
        </w:tc>
      </w:tr>
      <w:tr w:rsidR="0096259B" w:rsidRPr="00E9014B" w14:paraId="1D349A9C" w14:textId="77777777" w:rsidTr="001D7431">
        <w:trPr>
          <w:trHeight w:val="300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281A4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470B5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x USB optická myš farba čierna</w:t>
            </w:r>
          </w:p>
        </w:tc>
      </w:tr>
      <w:tr w:rsidR="0096259B" w:rsidRPr="00E9014B" w14:paraId="615CA304" w14:textId="77777777" w:rsidTr="001D7431">
        <w:trPr>
          <w:trHeight w:val="77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C17C2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Iné požiadavky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83315" w14:textId="77777777" w:rsidR="0096259B" w:rsidRPr="001D7431" w:rsidRDefault="0096259B" w:rsidP="001D7431">
            <w:pPr>
              <w:suppressAutoHyphens/>
              <w:autoSpaceDN w:val="0"/>
              <w:spacing w:line="26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743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Min. 4 roky ponechanie pevného disku</w:t>
            </w:r>
          </w:p>
        </w:tc>
      </w:tr>
    </w:tbl>
    <w:p w14:paraId="2AC267C0" w14:textId="59042E1F" w:rsidR="00290005" w:rsidRPr="00E9014B" w:rsidRDefault="00290005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</w:p>
    <w:p w14:paraId="7D549228" w14:textId="3342F51F" w:rsidR="006E3DBF" w:rsidRPr="00E9014B" w:rsidRDefault="004E3D38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Otázka</w:t>
      </w:r>
      <w:r w:rsidR="00440262"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 xml:space="preserve"> č.6</w:t>
      </w:r>
      <w:r w:rsidR="00B93527"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:</w:t>
      </w:r>
    </w:p>
    <w:p w14:paraId="588A2865" w14:textId="54FCDE32" w:rsidR="00290005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„</w:t>
      </w:r>
      <w:r w:rsidR="00B93527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Verejný obstarávateľ požaduje pri položkách</w:t>
      </w:r>
    </w:p>
    <w:p w14:paraId="3473A7EA" w14:textId="03E4FF6E" w:rsidR="00290005" w:rsidRPr="00E9014B" w:rsidRDefault="00B93527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1. Notebook typ 1</w:t>
      </w:r>
    </w:p>
    <w:p w14:paraId="30E08F40" w14:textId="0327DB95" w:rsidR="00290005" w:rsidRPr="00E9014B" w:rsidRDefault="00B93527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2. Notebook typ 2</w:t>
      </w:r>
    </w:p>
    <w:p w14:paraId="388ACE06" w14:textId="2B1F9495" w:rsidR="00290005" w:rsidRPr="00E9014B" w:rsidRDefault="00B93527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3. Notebook typ 3</w:t>
      </w:r>
    </w:p>
    <w:p w14:paraId="67611F46" w14:textId="7593ED79" w:rsidR="00290005" w:rsidRPr="00E9014B" w:rsidRDefault="00B93527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4. Notebook typ 4</w:t>
      </w:r>
    </w:p>
    <w:p w14:paraId="15E6662D" w14:textId="6B9B4786" w:rsidR="00290005" w:rsidRPr="00E9014B" w:rsidRDefault="00B93527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pre parameter Príslušenstvo aj „1 x adaptér USB-C (M) na HDMI / VGA / Ethernet / USB 3.0 (2x)“.</w:t>
      </w:r>
    </w:p>
    <w:p w14:paraId="336E4544" w14:textId="3F13C595" w:rsidR="00290005" w:rsidRPr="00E9014B" w:rsidRDefault="00B93527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Požaduje verejný obstarávateľ toto príslušenstvo ja v takom prípade, ak má notebook integrované porty HDMI, Ethernet a 2x USB 3.0?</w:t>
      </w:r>
    </w:p>
    <w:p w14:paraId="19577299" w14:textId="37A4416A" w:rsidR="00B93527" w:rsidRPr="00E9014B" w:rsidRDefault="00B93527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Prípadne bude v takom prípade postačovať adaptér USB-C na VGA, ak ho verejný obstarávateľ nejako využije?</w:t>
      </w:r>
      <w:r w:rsidR="00CD1BBC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“</w:t>
      </w:r>
    </w:p>
    <w:p w14:paraId="3E5436D7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</w:p>
    <w:p w14:paraId="54749739" w14:textId="18DF01C9" w:rsidR="0048779D" w:rsidRPr="00E9014B" w:rsidRDefault="00B93527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Odpoveď</w:t>
      </w:r>
      <w:r w:rsidRPr="001D7431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 xml:space="preserve"> č.6:</w:t>
      </w:r>
    </w:p>
    <w:p w14:paraId="5363E743" w14:textId="321D33FF" w:rsidR="00962685" w:rsidRPr="00E9014B" w:rsidRDefault="00AD7C21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V</w:t>
      </w:r>
      <w:r w:rsidR="00C05BE8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erejný obstarávateľ</w:t>
      </w:r>
      <w:r w:rsidR="00FC51E0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požaduj</w:t>
      </w:r>
      <w:r w:rsidR="000A72BE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e</w:t>
      </w:r>
      <w:r w:rsidR="00FC51E0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r w:rsidR="00637BDE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príslušenstvo </w:t>
      </w:r>
      <w:r w:rsidR="00FC51E0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aj v takom prípade</w:t>
      </w:r>
      <w:r w:rsidR="000A72BE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.</w:t>
      </w:r>
    </w:p>
    <w:p w14:paraId="51D5BF81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</w:p>
    <w:p w14:paraId="2C9C4565" w14:textId="69EA052F" w:rsidR="0048779D" w:rsidRPr="00E9014B" w:rsidRDefault="000A72BE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Otázka č.7:</w:t>
      </w:r>
    </w:p>
    <w:p w14:paraId="772635E2" w14:textId="011F48DB" w:rsidR="00B10E66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„</w:t>
      </w:r>
      <w:r w:rsidR="00765741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Verejný obstarávateľ požaduje pri položke 1. Notebook typ 1 tašku „pre max 13,3“ notebook, farba čierna, nosenie na rameno“.</w:t>
      </w:r>
    </w:p>
    <w:p w14:paraId="46FB47E9" w14:textId="283AAF82" w:rsidR="00B10E66" w:rsidRPr="00E9014B" w:rsidRDefault="0076574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lastRenderedPageBreak/>
        <w:t>Výrobcovia tašiek často ponúkajú tašky pre notebooky s uhlopriečkou displeja 13“ až 14,1“. Tašiek, ktoré splnia podmienku, že sú určené pre notebook s maximálnou uhlopriečkou 13,3“ a zároveň majú popruh pre nosenie cez rameno, je veľmi málo, niektorí výrobcovia ich neponúkajú vôbec.</w:t>
      </w:r>
    </w:p>
    <w:p w14:paraId="00F6C988" w14:textId="6E6BDFAC" w:rsidR="00B10E66" w:rsidRPr="00E9014B" w:rsidRDefault="0076574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Ak by bola táto požiadavka ponechaná, extrémne by to zúžilo možnosť ponúknuť takúto tašku a zároveň by to bolo drahšie, ako ponúknuť tašky pre 13“ až 14,1“ notebooky, ktorých je v ponuke výrobcov dostatok.</w:t>
      </w:r>
    </w:p>
    <w:p w14:paraId="60378C72" w14:textId="3B70BFD6" w:rsidR="00B10E66" w:rsidRPr="00E9014B" w:rsidRDefault="0076574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Rozdiel vo veľkosti uhlopriečky 13,3“ a 14,1“ notebooku je približne 2 cm, čo znamená rozdiel v šírke notebooku aj menej ako 1 cm (podľa šírky rámu displeja).</w:t>
      </w:r>
    </w:p>
    <w:p w14:paraId="70386E5A" w14:textId="6F7C37A7" w:rsidR="00B10E66" w:rsidRPr="00E9014B" w:rsidRDefault="0076574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Rozdiel v šírke tašky pre max. 13,3“ notebook a max. 14,1“ notebook bude podobný, teda voľným okom ťažko rozpoznateľný.</w:t>
      </w:r>
    </w:p>
    <w:p w14:paraId="6D159601" w14:textId="761DCC6D" w:rsidR="00765741" w:rsidRPr="00E9014B" w:rsidRDefault="00765741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Bude verejný obstarávateľ pre Notebook typ 1 akceptovať aj tašku určenú pre 13,3“ až 14,1“ notebooky?</w:t>
      </w:r>
      <w:r w:rsidR="00CD1BBC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“</w:t>
      </w:r>
    </w:p>
    <w:p w14:paraId="26031DAE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</w:p>
    <w:p w14:paraId="2A47BA8E" w14:textId="534D7D89" w:rsidR="008072C6" w:rsidRPr="00E9014B" w:rsidRDefault="007F1701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Odpoveď č.</w:t>
      </w:r>
      <w:r w:rsidR="00B541D6"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7:</w:t>
      </w:r>
    </w:p>
    <w:p w14:paraId="002BA8F1" w14:textId="1E2E4176" w:rsidR="00E46165" w:rsidRPr="001D7431" w:rsidRDefault="00E46165" w:rsidP="001D743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Verejný obstarávateľ </w:t>
      </w:r>
      <w:r w:rsidR="00AC5909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uvádza, že </w:t>
      </w: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bude akceptovať aj tašku určenú pre 13,3“ až 14,1“ notebooky.</w:t>
      </w:r>
    </w:p>
    <w:p w14:paraId="25FCC52C" w14:textId="70964E76" w:rsidR="00E46165" w:rsidRPr="001D7431" w:rsidRDefault="0040421F" w:rsidP="001D743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014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Verejný obstarávateľ upravuje technickú š</w:t>
      </w:r>
      <w:r w:rsidR="00E46165" w:rsidRPr="001D743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pecifikáci</w:t>
      </w:r>
      <w:r w:rsidRPr="00E9014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="00E46165" w:rsidRPr="001D743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parametra príslušenstva sa zmení nasledovne:</w:t>
      </w:r>
    </w:p>
    <w:p w14:paraId="5360B01C" w14:textId="3E7AAA85" w:rsidR="007F1701" w:rsidRPr="00E9014B" w:rsidRDefault="002034CA" w:rsidP="001D7431">
      <w:pPr>
        <w:suppressAutoHyphens/>
        <w:autoSpaceDN w:val="0"/>
        <w:spacing w:line="264" w:lineRule="auto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9014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E46165" w:rsidRPr="001D743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1 x taška pre 12,4" až 14,1“ notebook, farba čierna, nosenie na rameno</w:t>
      </w:r>
      <w:r w:rsidRPr="00E9014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</w:p>
    <w:p w14:paraId="036910A1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C52C44D" w14:textId="386C2335" w:rsidR="00F73E35" w:rsidRPr="00E9014B" w:rsidRDefault="00F73E35" w:rsidP="001D7431">
      <w:pPr>
        <w:suppressAutoHyphens/>
        <w:autoSpaceDN w:val="0"/>
        <w:spacing w:line="264" w:lineRule="auto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1D7431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Otázka č.</w:t>
      </w:r>
      <w:r w:rsidR="00B541D6" w:rsidRPr="00E9014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1D7431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8:</w:t>
      </w:r>
    </w:p>
    <w:p w14:paraId="6051E5F9" w14:textId="514CFA6E" w:rsidR="002034CA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„</w:t>
      </w:r>
      <w:r w:rsidR="001D3FB8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Verejný obstarávateľ požaduje pri položke 3. Notebook typ 3 operačnú pamäť „min. 32GB LP DDR alebo DDR4 </w:t>
      </w:r>
      <w:proofErr w:type="spellStart"/>
      <w:r w:rsidR="001D3FB8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Memory</w:t>
      </w:r>
      <w:proofErr w:type="spellEnd"/>
      <w:r w:rsidR="001D3FB8"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 (2x16GB)“.</w:t>
      </w:r>
    </w:p>
    <w:p w14:paraId="3A91E76E" w14:textId="113027A7" w:rsidR="002034CA" w:rsidRPr="00E9014B" w:rsidRDefault="001D3FB8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Niektoré výkonné notebooky môžu mať operačnú pamäť aj vo forme jedného 32GB modulu. Toto nemá vplyv na výkon notebooku.</w:t>
      </w:r>
    </w:p>
    <w:p w14:paraId="633B6AEB" w14:textId="66D2A85D" w:rsidR="001D3FB8" w:rsidRPr="00E9014B" w:rsidRDefault="001D3FB8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Bude verejný obstarávateľ akceptovať aj ponuku notebookov s jedným 32GB pamäťovým modulom, ak operačná pamäť splní všetky zvyšné požadované parametre?</w:t>
      </w:r>
      <w:r w:rsidR="00CD1BBC" w:rsidRPr="00E9014B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“</w:t>
      </w:r>
    </w:p>
    <w:p w14:paraId="1B49785A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</w:p>
    <w:p w14:paraId="375D5EFD" w14:textId="30862976" w:rsidR="00D64EEB" w:rsidRPr="00E9014B" w:rsidRDefault="00D64EEB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Odpoveď č.</w:t>
      </w:r>
      <w:r w:rsidR="00B541D6"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1D7431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8:</w:t>
      </w:r>
    </w:p>
    <w:p w14:paraId="3191DAAD" w14:textId="1E6BB620" w:rsidR="00931A59" w:rsidRPr="00E9014B" w:rsidRDefault="00931A59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1D7431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Verejný obstarávateľ bude akceptovať aj ponuku notebookov s jedným 32 GB pamäťovým modulom.</w:t>
      </w:r>
    </w:p>
    <w:p w14:paraId="53B9CD5B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</w:p>
    <w:p w14:paraId="302EE13D" w14:textId="40B4D7FA" w:rsidR="00B541D6" w:rsidRPr="00E9014B" w:rsidRDefault="000D2719" w:rsidP="00E9014B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  <w:r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Otá</w:t>
      </w:r>
      <w:r w:rsidR="007A712F"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zka č.</w:t>
      </w:r>
      <w:r w:rsidR="00B541D6"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="00563610" w:rsidRPr="001D7431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9</w:t>
      </w:r>
      <w:r w:rsidR="007A712F" w:rsidRPr="00E9014B"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:</w:t>
      </w:r>
    </w:p>
    <w:p w14:paraId="7CFDBF9B" w14:textId="386C520D" w:rsidR="00B541D6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7A712F"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Verejný obstarávateľ v dokumente "Technická špecifikácia ponúkaného tovaru" uvádza pre položky č. 6 a 7 nasledovnú požiadavku:</w:t>
      </w:r>
    </w:p>
    <w:p w14:paraId="23ABA3ED" w14:textId="13897932" w:rsidR="00B541D6" w:rsidRPr="00E9014B" w:rsidRDefault="007A712F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Záručná doba min. 4 roky </w:t>
      </w:r>
      <w:proofErr w:type="spellStart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onsite</w:t>
      </w:r>
      <w:proofErr w:type="spellEnd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proofErr w:type="spellEnd"/>
    </w:p>
    <w:p w14:paraId="60BD1667" w14:textId="10814B2A" w:rsidR="00B541D6" w:rsidRPr="00E9014B" w:rsidRDefault="007A712F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Môže verejný obstarávateľ, pre vylúčenie akýchkoľvek pochybností, ako aj v súlade s princípom transparentnosti a rovnakého zaobchádzania jednoznačne potvrdiť, či požaduje skutočne záručnú dobu min. 4 roky </w:t>
      </w:r>
      <w:proofErr w:type="spellStart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onsite</w:t>
      </w:r>
      <w:proofErr w:type="spellEnd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proofErr w:type="spellEnd"/>
      <w:r w:rsidRPr="001D7431">
        <w:rPr>
          <w:rFonts w:asciiTheme="minorHAnsi" w:hAnsiTheme="minorHAnsi" w:cstheme="minorHAnsi"/>
          <w:sz w:val="22"/>
          <w:szCs w:val="22"/>
          <w:shd w:val="clear" w:color="auto" w:fill="FFFFFF"/>
        </w:rPr>
        <w:t>, alebo má záujemca vychádzať z komentárov, uvedených pri týchto položkách, ktoré pôsobia mätúco a nejednoznačne ?</w:t>
      </w:r>
      <w:r w:rsidR="00B541D6"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</w:p>
    <w:p w14:paraId="798EEEA3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</w:p>
    <w:p w14:paraId="7B2F655C" w14:textId="21725B06" w:rsidR="007A712F" w:rsidRPr="001D7431" w:rsidRDefault="00EC66DD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Odpove</w:t>
      </w:r>
      <w:r w:rsidR="00B541D6" w:rsidRPr="00E9014B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ď</w:t>
      </w:r>
      <w:r w:rsidRPr="001D7431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č.</w:t>
      </w:r>
      <w:r w:rsidR="00B541D6" w:rsidRPr="00E9014B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563610" w:rsidRPr="001D7431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9</w:t>
      </w:r>
      <w:r w:rsidRPr="001D7431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: </w:t>
      </w:r>
    </w:p>
    <w:p w14:paraId="708B67B6" w14:textId="77777777" w:rsidR="00081359" w:rsidRPr="00E9014B" w:rsidRDefault="00081359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Verejný obstarávateľ upravuje technickú špecifikáciu pre tovar „Monitor typ 1“ a „Monitor typ 2“ v parametri „Záručná doba“ na „3 roky </w:t>
      </w:r>
      <w:proofErr w:type="spellStart"/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onsite</w:t>
      </w:r>
      <w:proofErr w:type="spellEnd"/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proofErr w:type="spellEnd"/>
      <w:r w:rsidRPr="00E9014B">
        <w:rPr>
          <w:rFonts w:asciiTheme="minorHAnsi" w:hAnsiTheme="minorHAnsi" w:cstheme="minorHAnsi"/>
          <w:sz w:val="22"/>
          <w:szCs w:val="22"/>
          <w:shd w:val="clear" w:color="auto" w:fill="FFFFFF"/>
        </w:rPr>
        <w:t>“.</w:t>
      </w:r>
    </w:p>
    <w:p w14:paraId="038D1893" w14:textId="77777777" w:rsidR="00673EC1" w:rsidRPr="00E9014B" w:rsidRDefault="00673EC1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5554D42" w14:textId="753168C4" w:rsidR="006311BC" w:rsidRPr="001D7431" w:rsidRDefault="006311BC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Otázka č.10:</w:t>
      </w:r>
    </w:p>
    <w:p w14:paraId="3B0726CE" w14:textId="1912D2B2" w:rsidR="00636C14" w:rsidRPr="00E9014B" w:rsidRDefault="00CD1BBC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E9014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„</w:t>
      </w:r>
      <w:r w:rsidR="00294B35"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radi by sme sa informovali ohľadom nezrovnalosti, ktorú sme spozorovali v požiadavkách na plnenie pri prvej položke - notebooku.</w:t>
      </w:r>
    </w:p>
    <w:p w14:paraId="555D051A" w14:textId="3161CAF7" w:rsidR="00636C14" w:rsidRPr="00E9014B" w:rsidRDefault="00636C14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9014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</w:t>
      </w:r>
      <w:r w:rsidR="00294B35"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ožadujete veľkosť 14" a zároveň je požadovaná numerická vstavaná klávesnica. Toto riešenie nie je možné, nakoľko 14" zariadenia numerickú klávesnicu nemajú.</w:t>
      </w:r>
    </w:p>
    <w:p w14:paraId="438383F3" w14:textId="0FB44292" w:rsidR="00636C14" w:rsidRPr="00E9014B" w:rsidRDefault="00294B35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Jediné riešenie čo môže prísť do úvahy je ponúknuť určitý model </w:t>
      </w:r>
      <w:proofErr w:type="spellStart"/>
      <w:r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Asus</w:t>
      </w:r>
      <w:proofErr w:type="spellEnd"/>
      <w:r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Zenbook</w:t>
      </w:r>
      <w:proofErr w:type="spellEnd"/>
      <w:r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ktorý má numerickú klávesnicu na touchpade (touchpad má displej v sebe) - avšak toto riešenie nie je plnohodnotné a hlavne obmedzuje výber zariadenia na hrsť ASUS notebookov.</w:t>
      </w:r>
    </w:p>
    <w:p w14:paraId="654B8BFA" w14:textId="4037CC22" w:rsidR="00636C14" w:rsidRPr="00E9014B" w:rsidRDefault="00294B35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D74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lastRenderedPageBreak/>
        <w:t>Poprosíme vás preto o vysvetlenie či budete trvať na veľkosti 14" alebo na numerickej klávesnici, alebo či by sme vám mohli ponúknuť aj numerickú klávesnicu externú na napr. BT.</w:t>
      </w:r>
      <w:r w:rsidR="00EC592A" w:rsidRPr="00E9014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“</w:t>
      </w:r>
    </w:p>
    <w:p w14:paraId="2F8FB149" w14:textId="422BE3D5" w:rsidR="00636C14" w:rsidRPr="00E9014B" w:rsidRDefault="00636C14" w:rsidP="00E9014B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312B146" w14:textId="56DCAAF0" w:rsidR="00EC66DD" w:rsidRPr="001D7431" w:rsidRDefault="00CB56C3" w:rsidP="001D7431">
      <w:pPr>
        <w:suppressAutoHyphens/>
        <w:autoSpaceDN w:val="0"/>
        <w:spacing w:line="264" w:lineRule="auto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E9014B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Odpove</w:t>
      </w:r>
      <w:r w:rsidR="00081359" w:rsidRPr="00E9014B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ď</w:t>
      </w:r>
      <w:r w:rsidRPr="00E9014B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č.10:</w:t>
      </w:r>
    </w:p>
    <w:p w14:paraId="72A90AA8" w14:textId="77777777" w:rsidR="00CB56C3" w:rsidRPr="00E9014B" w:rsidRDefault="00CB56C3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E9014B">
        <w:rPr>
          <w:rFonts w:asciiTheme="minorHAnsi" w:hAnsiTheme="minorHAnsi" w:cstheme="minorHAnsi"/>
          <w:sz w:val="22"/>
          <w:szCs w:val="22"/>
        </w:rPr>
        <w:t xml:space="preserve">Verejný obstarávateľ, upravuje technický parameter v špecifikácií Notebook typ 1 – 10ks, konkrétne v položke vstupné zariadenie z „integrovaná numerická klávesnica so slovenským značením na klávesnici“ na </w:t>
      </w:r>
      <w:r w:rsidRPr="00E9014B">
        <w:rPr>
          <w:rFonts w:asciiTheme="minorHAnsi" w:hAnsiTheme="minorHAnsi" w:cstheme="minorHAnsi"/>
          <w:sz w:val="22"/>
          <w:szCs w:val="22"/>
        </w:rPr>
        <w:softHyphen/>
        <w:t>„integrovaná klávesnica so slovenským značením na klávesnici“.</w:t>
      </w:r>
    </w:p>
    <w:p w14:paraId="3E8AEA29" w14:textId="77777777" w:rsidR="00EC66DD" w:rsidRPr="001D7431" w:rsidRDefault="00EC66DD" w:rsidP="001D7431">
      <w:pPr>
        <w:suppressAutoHyphens/>
        <w:autoSpaceDN w:val="0"/>
        <w:spacing w:line="264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FFFFFF"/>
          <w:lang w:eastAsia="en-US"/>
        </w:rPr>
      </w:pPr>
    </w:p>
    <w:p w14:paraId="59A32875" w14:textId="77777777" w:rsidR="00C006FA" w:rsidRPr="001D7431" w:rsidRDefault="00C006FA" w:rsidP="001D7431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  <w:r w:rsidRPr="00E9014B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>Informácia</w:t>
      </w:r>
      <w:r w:rsidRPr="001D7431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 xml:space="preserve"> o zmene súťažných podkladov</w:t>
      </w:r>
    </w:p>
    <w:p w14:paraId="6353F1C2" w14:textId="77777777" w:rsidR="00C006FA" w:rsidRPr="001D7431" w:rsidRDefault="00C006FA" w:rsidP="001D7431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  <w:lang w:eastAsia="sk-SK"/>
        </w:rPr>
      </w:pPr>
    </w:p>
    <w:p w14:paraId="266E96D7" w14:textId="47446EA9" w:rsidR="00C006FA" w:rsidRPr="001D7431" w:rsidRDefault="00C006FA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431">
        <w:rPr>
          <w:rFonts w:asciiTheme="minorHAnsi" w:hAnsiTheme="minorHAnsi" w:cstheme="minorHAnsi"/>
          <w:sz w:val="22"/>
          <w:szCs w:val="22"/>
        </w:rPr>
        <w:t xml:space="preserve">V súvislosti s vyššie uvedenými odpoveďami verejný obstarávateľ upravil prílohu č. </w:t>
      </w:r>
      <w:r w:rsidR="00024366" w:rsidRPr="001D7431">
        <w:rPr>
          <w:rFonts w:asciiTheme="minorHAnsi" w:hAnsiTheme="minorHAnsi" w:cstheme="minorHAnsi"/>
          <w:sz w:val="22"/>
          <w:szCs w:val="22"/>
        </w:rPr>
        <w:t>2</w:t>
      </w:r>
      <w:r w:rsidRPr="001D7431">
        <w:rPr>
          <w:rFonts w:asciiTheme="minorHAnsi" w:hAnsiTheme="minorHAnsi" w:cstheme="minorHAnsi"/>
          <w:sz w:val="22"/>
          <w:szCs w:val="22"/>
        </w:rPr>
        <w:t xml:space="preserve"> </w:t>
      </w:r>
      <w:r w:rsidR="00024366" w:rsidRPr="001D7431">
        <w:rPr>
          <w:rFonts w:asciiTheme="minorHAnsi" w:hAnsiTheme="minorHAnsi" w:cstheme="minorHAnsi"/>
          <w:sz w:val="22"/>
          <w:szCs w:val="22"/>
        </w:rPr>
        <w:t xml:space="preserve">Výzvy </w:t>
      </w:r>
      <w:r w:rsidRPr="001D7431">
        <w:rPr>
          <w:rFonts w:asciiTheme="minorHAnsi" w:hAnsiTheme="minorHAnsi" w:cstheme="minorHAnsi"/>
          <w:sz w:val="22"/>
          <w:szCs w:val="22"/>
        </w:rPr>
        <w:t xml:space="preserve">Technická špecifikácia ponúkaného tovaru. </w:t>
      </w:r>
    </w:p>
    <w:p w14:paraId="7B9D7724" w14:textId="77777777" w:rsidR="00C006FA" w:rsidRPr="001D7431" w:rsidRDefault="00C006FA" w:rsidP="001D7431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</w:p>
    <w:p w14:paraId="62F09364" w14:textId="77777777" w:rsidR="00C006FA" w:rsidRPr="001D7431" w:rsidRDefault="00C006FA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431">
        <w:rPr>
          <w:rFonts w:asciiTheme="minorHAnsi" w:hAnsiTheme="minorHAnsi" w:cstheme="minorHAnsi"/>
          <w:sz w:val="22"/>
          <w:szCs w:val="22"/>
        </w:rPr>
        <w:t xml:space="preserve">Verejný obstarávateľ predkladá </w:t>
      </w:r>
    </w:p>
    <w:p w14:paraId="42535226" w14:textId="478FAF1B" w:rsidR="00C006FA" w:rsidRPr="001D7431" w:rsidRDefault="00C006FA" w:rsidP="00E9014B">
      <w:pPr>
        <w:pStyle w:val="Odsekzoznamu"/>
        <w:numPr>
          <w:ilvl w:val="0"/>
          <w:numId w:val="4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431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024366" w:rsidRPr="001D7431">
        <w:rPr>
          <w:rFonts w:asciiTheme="minorHAnsi" w:hAnsiTheme="minorHAnsi" w:cstheme="minorHAnsi"/>
          <w:b/>
          <w:bCs/>
          <w:sz w:val="22"/>
          <w:szCs w:val="22"/>
        </w:rPr>
        <w:t xml:space="preserve">2 Výzvy </w:t>
      </w:r>
      <w:r w:rsidRPr="001D7431">
        <w:rPr>
          <w:rFonts w:asciiTheme="minorHAnsi" w:hAnsiTheme="minorHAnsi" w:cstheme="minorHAnsi"/>
          <w:b/>
          <w:bCs/>
          <w:sz w:val="22"/>
          <w:szCs w:val="22"/>
        </w:rPr>
        <w:t xml:space="preserve">–Technická špecifikácia ponúkaného tovaru </w:t>
      </w:r>
      <w:r w:rsidR="00332B52" w:rsidRPr="001D743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1D74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4366" w:rsidRPr="001D7431">
        <w:rPr>
          <w:rFonts w:asciiTheme="minorHAnsi" w:hAnsiTheme="minorHAnsi" w:cstheme="minorHAnsi"/>
          <w:b/>
          <w:bCs/>
          <w:sz w:val="22"/>
          <w:szCs w:val="22"/>
        </w:rPr>
        <w:t>OPRAVA</w:t>
      </w:r>
      <w:r w:rsidR="00332B52" w:rsidRPr="001D743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1834816" w14:textId="77777777" w:rsidR="00C006FA" w:rsidRPr="001D7431" w:rsidRDefault="00C006FA" w:rsidP="00E9014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4712405" w14:textId="77777777" w:rsidR="00C006FA" w:rsidRPr="001D7431" w:rsidRDefault="00C006FA" w:rsidP="00E9014B">
      <w:pPr>
        <w:spacing w:line="264" w:lineRule="auto"/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7431">
        <w:rPr>
          <w:rFonts w:asciiTheme="minorHAnsi" w:hAnsiTheme="minorHAnsi" w:cstheme="minorHAnsi"/>
          <w:b/>
          <w:sz w:val="22"/>
          <w:szCs w:val="22"/>
        </w:rPr>
        <w:t xml:space="preserve">Verejný obstarávateľ žiada uchádzačov, resp. záujemcov, aby predmetné informácie zohľadnili vo svojich ponukách predložených vo verejnom obstarávaní. </w:t>
      </w:r>
    </w:p>
    <w:p w14:paraId="4D68C2B8" w14:textId="77777777" w:rsidR="002A14A3" w:rsidRPr="001D7431" w:rsidRDefault="002A14A3" w:rsidP="001D7431">
      <w:pPr>
        <w:autoSpaceDE w:val="0"/>
        <w:autoSpaceDN w:val="0"/>
        <w:adjustRightInd w:val="0"/>
        <w:spacing w:line="264" w:lineRule="auto"/>
        <w:ind w:left="708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  <w:lang w:eastAsia="sk-SK"/>
        </w:rPr>
      </w:pPr>
    </w:p>
    <w:p w14:paraId="4702E52F" w14:textId="77777777" w:rsidR="002A14A3" w:rsidRPr="001D7431" w:rsidRDefault="002A14A3" w:rsidP="001D7431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</w:pPr>
      <w:r w:rsidRPr="001D7431"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>Informácia o zmene lehôt</w:t>
      </w:r>
    </w:p>
    <w:p w14:paraId="551F1BD5" w14:textId="77777777" w:rsidR="002A14A3" w:rsidRPr="00E9014B" w:rsidRDefault="002A14A3" w:rsidP="00E9014B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57B9977" w14:textId="7161C2D0" w:rsidR="002A14A3" w:rsidRPr="001D7431" w:rsidRDefault="002A14A3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1D7431">
        <w:rPr>
          <w:rFonts w:asciiTheme="minorHAnsi" w:hAnsiTheme="minorHAnsi" w:cstheme="minorHAnsi"/>
          <w:sz w:val="22"/>
          <w:szCs w:val="22"/>
        </w:rPr>
        <w:t xml:space="preserve">Verejný obstarávateľ oznamuje, že primerane predlžuje lehotu na predkladanie ponúk ako aj termín otvárania ponúk nasledovne: </w:t>
      </w:r>
    </w:p>
    <w:p w14:paraId="11BB30F7" w14:textId="77777777" w:rsidR="002A14A3" w:rsidRPr="001D7431" w:rsidRDefault="002A14A3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BB491CE" w14:textId="77777777" w:rsidR="004C09F5" w:rsidRPr="001D7431" w:rsidRDefault="004C09F5" w:rsidP="001D7431">
      <w:p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1D7431">
        <w:rPr>
          <w:rFonts w:asciiTheme="minorHAnsi" w:hAnsiTheme="minorHAnsi" w:cstheme="minorHAnsi"/>
          <w:b/>
          <w:sz w:val="22"/>
          <w:szCs w:val="22"/>
        </w:rPr>
        <w:t>Nová lehota:</w:t>
      </w:r>
    </w:p>
    <w:p w14:paraId="594A84D8" w14:textId="4688075D" w:rsidR="004C09F5" w:rsidRPr="001D7431" w:rsidRDefault="004C09F5" w:rsidP="001D7431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1D7431">
        <w:rPr>
          <w:rFonts w:asciiTheme="minorHAnsi" w:hAnsiTheme="minorHAnsi" w:cstheme="minorHAnsi"/>
          <w:sz w:val="22"/>
          <w:szCs w:val="22"/>
        </w:rPr>
        <w:t>Lehota na predkladanie ponúk: 1</w:t>
      </w:r>
      <w:r w:rsidR="0020793F" w:rsidRPr="001D7431">
        <w:rPr>
          <w:rFonts w:asciiTheme="minorHAnsi" w:hAnsiTheme="minorHAnsi" w:cstheme="minorHAnsi"/>
          <w:sz w:val="22"/>
          <w:szCs w:val="22"/>
        </w:rPr>
        <w:t>5</w:t>
      </w:r>
      <w:r w:rsidRPr="001D7431">
        <w:rPr>
          <w:rFonts w:asciiTheme="minorHAnsi" w:hAnsiTheme="minorHAnsi" w:cstheme="minorHAnsi"/>
          <w:sz w:val="22"/>
          <w:szCs w:val="22"/>
        </w:rPr>
        <w:t>.02.2023 do 10:00 hod.</w:t>
      </w:r>
      <w:r w:rsidRPr="001D7431">
        <w:rPr>
          <w:rFonts w:asciiTheme="minorHAnsi" w:hAnsiTheme="minorHAnsi" w:cstheme="minorHAnsi"/>
        </w:rPr>
        <w:t xml:space="preserve"> </w:t>
      </w:r>
    </w:p>
    <w:p w14:paraId="280ED0C1" w14:textId="77777777" w:rsidR="004C09F5" w:rsidRPr="00E9014B" w:rsidRDefault="004C09F5" w:rsidP="00E9014B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bookmarkEnd w:id="5"/>
    <w:p w14:paraId="10D890B1" w14:textId="2169962B" w:rsidR="002D5A11" w:rsidRPr="00E9014B" w:rsidRDefault="00B07576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E9014B">
        <w:rPr>
          <w:rFonts w:asciiTheme="minorHAnsi" w:hAnsiTheme="minorHAnsi" w:cstheme="minorHAnsi"/>
          <w:sz w:val="22"/>
          <w:szCs w:val="22"/>
        </w:rPr>
        <w:t>S</w:t>
      </w:r>
      <w:r w:rsidR="002D5A11" w:rsidRPr="00E9014B">
        <w:rPr>
          <w:rFonts w:asciiTheme="minorHAnsi" w:hAnsiTheme="minorHAnsi" w:cstheme="minorHAnsi"/>
          <w:sz w:val="22"/>
          <w:szCs w:val="22"/>
        </w:rPr>
        <w:t> úctou</w:t>
      </w:r>
      <w:r w:rsidRPr="00E9014B">
        <w:rPr>
          <w:rFonts w:asciiTheme="minorHAnsi" w:hAnsiTheme="minorHAnsi" w:cstheme="minorHAnsi"/>
          <w:sz w:val="22"/>
          <w:szCs w:val="22"/>
        </w:rPr>
        <w:t>,</w:t>
      </w:r>
    </w:p>
    <w:p w14:paraId="110E91B0" w14:textId="5A557A23" w:rsidR="00B07576" w:rsidRPr="00E9014B" w:rsidRDefault="00B07576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1C3B8648" w14:textId="72095A75" w:rsidR="0071279D" w:rsidRPr="00E9014B" w:rsidRDefault="0071279D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6BE02520" w14:textId="77777777" w:rsidR="002F6E74" w:rsidRPr="00E9014B" w:rsidRDefault="002F6E74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3D6808E3" w14:textId="77777777" w:rsidR="00684594" w:rsidRPr="00E9014B" w:rsidRDefault="00684594" w:rsidP="001D7431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74FFEC7C" w14:textId="09085B92" w:rsidR="00896A2B" w:rsidRPr="00E9014B" w:rsidRDefault="00896A2B" w:rsidP="001D7431">
      <w:pPr>
        <w:tabs>
          <w:tab w:val="center" w:pos="7088"/>
        </w:tabs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E9014B">
        <w:rPr>
          <w:rFonts w:asciiTheme="minorHAnsi" w:hAnsiTheme="minorHAnsi" w:cstheme="minorHAnsi"/>
          <w:sz w:val="22"/>
          <w:szCs w:val="22"/>
        </w:rPr>
        <w:tab/>
      </w:r>
      <w:r w:rsidR="00E8043F" w:rsidRPr="00E9014B">
        <w:rPr>
          <w:rFonts w:asciiTheme="minorHAnsi" w:hAnsiTheme="minorHAnsi" w:cstheme="minorHAnsi"/>
          <w:sz w:val="22"/>
          <w:szCs w:val="22"/>
        </w:rPr>
        <w:t>Zuzana Šimková</w:t>
      </w:r>
    </w:p>
    <w:p w14:paraId="7A3A6063" w14:textId="48D305BD" w:rsidR="00896268" w:rsidRPr="00E9014B" w:rsidRDefault="00896A2B" w:rsidP="001D7431">
      <w:pPr>
        <w:tabs>
          <w:tab w:val="center" w:pos="7088"/>
        </w:tabs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E9014B">
        <w:rPr>
          <w:rFonts w:asciiTheme="minorHAnsi" w:hAnsiTheme="minorHAnsi" w:cstheme="minorHAnsi"/>
          <w:sz w:val="22"/>
          <w:szCs w:val="22"/>
        </w:rPr>
        <w:tab/>
      </w:r>
      <w:r w:rsidR="009A1484" w:rsidRPr="00E9014B">
        <w:rPr>
          <w:rFonts w:asciiTheme="minorHAnsi" w:hAnsiTheme="minorHAnsi" w:cstheme="minorHAnsi"/>
          <w:sz w:val="22"/>
          <w:szCs w:val="22"/>
        </w:rPr>
        <w:t>kontaktná osoba verejného obstarávateľa</w:t>
      </w:r>
    </w:p>
    <w:p w14:paraId="628FEF69" w14:textId="25C74FCE" w:rsidR="0065791B" w:rsidRPr="00E9014B" w:rsidRDefault="0065791B" w:rsidP="001D7431">
      <w:pPr>
        <w:tabs>
          <w:tab w:val="center" w:pos="7088"/>
        </w:tabs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6A4D5CB0" w14:textId="7151E110" w:rsidR="0065791B" w:rsidRPr="00E9014B" w:rsidRDefault="0065791B" w:rsidP="001D7431">
      <w:pPr>
        <w:tabs>
          <w:tab w:val="center" w:pos="7088"/>
        </w:tabs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6D3422B6" w14:textId="5BA07BD1" w:rsidR="0065791B" w:rsidRPr="00E9014B" w:rsidRDefault="0065791B" w:rsidP="001D7431">
      <w:pPr>
        <w:tabs>
          <w:tab w:val="center" w:pos="7088"/>
        </w:tabs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36BAF6B7" w14:textId="1058EF37" w:rsidR="0065791B" w:rsidRPr="00E9014B" w:rsidRDefault="0065791B" w:rsidP="001D7431">
      <w:pPr>
        <w:tabs>
          <w:tab w:val="center" w:pos="7088"/>
        </w:tabs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sectPr w:rsidR="0065791B" w:rsidRPr="00E9014B" w:rsidSect="00F27B54">
      <w:footerReference w:type="default" r:id="rId9"/>
      <w:headerReference w:type="first" r:id="rId10"/>
      <w:footerReference w:type="first" r:id="rId11"/>
      <w:pgSz w:w="11906" w:h="16838" w:code="9"/>
      <w:pgMar w:top="1134" w:right="1133" w:bottom="1021" w:left="1134" w:header="851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2390" w14:textId="77777777" w:rsidR="00C0526F" w:rsidRDefault="00C0526F">
      <w:r>
        <w:separator/>
      </w:r>
    </w:p>
  </w:endnote>
  <w:endnote w:type="continuationSeparator" w:id="0">
    <w:p w14:paraId="72678ABE" w14:textId="77777777" w:rsidR="00C0526F" w:rsidRDefault="00C0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66B45" w14:textId="689DF579" w:rsidR="00A72B86" w:rsidRDefault="00A72B86" w:rsidP="00A72B86">
    <w:r>
      <w:t>________________________________________________________________________________</w:t>
    </w:r>
  </w:p>
  <w:tbl>
    <w:tblPr>
      <w:tblW w:w="9815" w:type="dxa"/>
      <w:tblInd w:w="108" w:type="dxa"/>
      <w:tblLook w:val="01E0" w:firstRow="1" w:lastRow="1" w:firstColumn="1" w:lastColumn="1" w:noHBand="0" w:noVBand="0"/>
    </w:tblPr>
    <w:tblGrid>
      <w:gridCol w:w="3294"/>
      <w:gridCol w:w="4536"/>
      <w:gridCol w:w="1985"/>
    </w:tblGrid>
    <w:tr w:rsidR="00A72B86" w:rsidRPr="00A72B86" w14:paraId="4F1190CF" w14:textId="77777777" w:rsidTr="00F973F4">
      <w:tc>
        <w:tcPr>
          <w:tcW w:w="3294" w:type="dxa"/>
          <w:shd w:val="clear" w:color="auto" w:fill="auto"/>
        </w:tcPr>
        <w:p w14:paraId="072E1202" w14:textId="77777777" w:rsidR="00A72B86" w:rsidRPr="00A72B86" w:rsidRDefault="00A72B86" w:rsidP="00A72B86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A72B86">
            <w:rPr>
              <w:rFonts w:asciiTheme="minorHAnsi" w:hAnsiTheme="minorHAnsi" w:cstheme="minorHAnsi"/>
              <w:sz w:val="18"/>
              <w:szCs w:val="18"/>
            </w:rPr>
            <w:t>Telefón</w:t>
          </w:r>
        </w:p>
      </w:tc>
      <w:tc>
        <w:tcPr>
          <w:tcW w:w="4536" w:type="dxa"/>
          <w:shd w:val="clear" w:color="auto" w:fill="auto"/>
        </w:tcPr>
        <w:p w14:paraId="0D758556" w14:textId="77777777" w:rsidR="00A72B86" w:rsidRPr="00A72B86" w:rsidRDefault="00A72B86" w:rsidP="00A72B86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A72B86">
            <w:rPr>
              <w:rFonts w:asciiTheme="minorHAnsi" w:hAnsiTheme="minorHAnsi" w:cstheme="minorHAnsi"/>
              <w:sz w:val="18"/>
              <w:szCs w:val="18"/>
            </w:rPr>
            <w:t>E-mail</w:t>
          </w:r>
        </w:p>
      </w:tc>
      <w:tc>
        <w:tcPr>
          <w:tcW w:w="1985" w:type="dxa"/>
          <w:shd w:val="clear" w:color="auto" w:fill="auto"/>
        </w:tcPr>
        <w:p w14:paraId="7088E6F7" w14:textId="77777777" w:rsidR="00A72B86" w:rsidRPr="00A72B86" w:rsidRDefault="00A72B86" w:rsidP="00A72B86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A72B86">
            <w:rPr>
              <w:rFonts w:asciiTheme="minorHAnsi" w:hAnsiTheme="minorHAnsi" w:cstheme="minorHAnsi"/>
              <w:sz w:val="18"/>
              <w:szCs w:val="18"/>
            </w:rPr>
            <w:t>Internet</w:t>
          </w:r>
        </w:p>
      </w:tc>
    </w:tr>
    <w:tr w:rsidR="00A72B86" w:rsidRPr="00A72B86" w14:paraId="795CBD19" w14:textId="77777777" w:rsidTr="00F973F4">
      <w:trPr>
        <w:trHeight w:val="220"/>
      </w:trPr>
      <w:tc>
        <w:tcPr>
          <w:tcW w:w="3294" w:type="dxa"/>
          <w:shd w:val="clear" w:color="auto" w:fill="auto"/>
        </w:tcPr>
        <w:p w14:paraId="6FED316F" w14:textId="403312F4" w:rsidR="00A72B86" w:rsidRPr="00A72B86" w:rsidRDefault="00E9649E" w:rsidP="00A72B86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E16C6B">
            <w:rPr>
              <w:rFonts w:asciiTheme="minorHAnsi" w:hAnsiTheme="minorHAnsi" w:cstheme="minorHAnsi"/>
              <w:sz w:val="18"/>
              <w:szCs w:val="18"/>
            </w:rPr>
            <w:t>0940 636 723</w:t>
          </w:r>
        </w:p>
      </w:tc>
      <w:tc>
        <w:tcPr>
          <w:tcW w:w="4536" w:type="dxa"/>
          <w:shd w:val="clear" w:color="auto" w:fill="auto"/>
        </w:tcPr>
        <w:p w14:paraId="798E602A" w14:textId="5BBEE987" w:rsidR="00A72B86" w:rsidRPr="00A72B86" w:rsidRDefault="00E9649E" w:rsidP="00A72B86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zuzan</w:t>
          </w:r>
          <w:r w:rsidR="0008333A">
            <w:rPr>
              <w:rFonts w:asciiTheme="minorHAnsi" w:hAnsiTheme="minorHAnsi" w:cstheme="minorHAnsi"/>
              <w:sz w:val="18"/>
              <w:szCs w:val="18"/>
            </w:rPr>
            <w:t>a.</w:t>
          </w:r>
          <w:r>
            <w:rPr>
              <w:rFonts w:asciiTheme="minorHAnsi" w:hAnsiTheme="minorHAnsi" w:cstheme="minorHAnsi"/>
              <w:sz w:val="18"/>
              <w:szCs w:val="18"/>
            </w:rPr>
            <w:t>simkov</w:t>
          </w:r>
          <w:r w:rsidR="0008333A">
            <w:rPr>
              <w:rFonts w:asciiTheme="minorHAnsi" w:hAnsiTheme="minorHAnsi" w:cstheme="minorHAnsi"/>
              <w:sz w:val="18"/>
              <w:szCs w:val="18"/>
            </w:rPr>
            <w:t>a</w:t>
          </w:r>
          <w:r w:rsidR="00A72B86" w:rsidRPr="00A72B86">
            <w:rPr>
              <w:rFonts w:asciiTheme="minorHAnsi" w:hAnsiTheme="minorHAnsi" w:cstheme="minorHAnsi"/>
              <w:sz w:val="18"/>
              <w:szCs w:val="18"/>
            </w:rPr>
            <w:t>@bbsk.sk</w:t>
          </w:r>
        </w:p>
      </w:tc>
      <w:tc>
        <w:tcPr>
          <w:tcW w:w="1985" w:type="dxa"/>
          <w:shd w:val="clear" w:color="auto" w:fill="auto"/>
        </w:tcPr>
        <w:p w14:paraId="660C1A60" w14:textId="77777777" w:rsidR="00A72B86" w:rsidRPr="00A72B86" w:rsidRDefault="001D7431" w:rsidP="00A72B86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A72B86" w:rsidRPr="00A72B86">
              <w:rPr>
                <w:rFonts w:asciiTheme="minorHAnsi" w:hAnsiTheme="minorHAnsi" w:cstheme="minorHAnsi"/>
                <w:sz w:val="18"/>
                <w:szCs w:val="18"/>
              </w:rPr>
              <w:t>www.bbsk.sk</w:t>
            </w:r>
          </w:hyperlink>
        </w:p>
      </w:tc>
    </w:tr>
  </w:tbl>
  <w:p w14:paraId="030C6D3F" w14:textId="77777777" w:rsidR="006A2F8C" w:rsidRPr="00A72B86" w:rsidRDefault="006A2F8C" w:rsidP="00A72B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8BBA6" w14:textId="1CFC4BC4" w:rsidR="006A2F8C" w:rsidRDefault="006A2F8C" w:rsidP="009A4A07">
    <w:r>
      <w:t>________________________________________________________________________________</w:t>
    </w:r>
  </w:p>
  <w:tbl>
    <w:tblPr>
      <w:tblW w:w="9815" w:type="dxa"/>
      <w:tblInd w:w="108" w:type="dxa"/>
      <w:tblLook w:val="01E0" w:firstRow="1" w:lastRow="1" w:firstColumn="1" w:lastColumn="1" w:noHBand="0" w:noVBand="0"/>
    </w:tblPr>
    <w:tblGrid>
      <w:gridCol w:w="3294"/>
      <w:gridCol w:w="4536"/>
      <w:gridCol w:w="1985"/>
    </w:tblGrid>
    <w:tr w:rsidR="00A72B86" w:rsidRPr="00A72B86" w14:paraId="4DD3F01D" w14:textId="77777777" w:rsidTr="00A72B86">
      <w:tc>
        <w:tcPr>
          <w:tcW w:w="3294" w:type="dxa"/>
          <w:shd w:val="clear" w:color="auto" w:fill="auto"/>
        </w:tcPr>
        <w:p w14:paraId="79A3B01C" w14:textId="77777777" w:rsidR="00A72B86" w:rsidRPr="00A72B86" w:rsidRDefault="00A72B86" w:rsidP="009A4A07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A72B86">
            <w:rPr>
              <w:rFonts w:asciiTheme="minorHAnsi" w:hAnsiTheme="minorHAnsi" w:cstheme="minorHAnsi"/>
              <w:sz w:val="18"/>
              <w:szCs w:val="18"/>
            </w:rPr>
            <w:t>Telefón</w:t>
          </w:r>
        </w:p>
      </w:tc>
      <w:tc>
        <w:tcPr>
          <w:tcW w:w="4536" w:type="dxa"/>
          <w:shd w:val="clear" w:color="auto" w:fill="auto"/>
        </w:tcPr>
        <w:p w14:paraId="266423D5" w14:textId="77777777" w:rsidR="00A72B86" w:rsidRPr="00A72B86" w:rsidRDefault="00A72B86" w:rsidP="009A4A07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A72B86">
            <w:rPr>
              <w:rFonts w:asciiTheme="minorHAnsi" w:hAnsiTheme="minorHAnsi" w:cstheme="minorHAnsi"/>
              <w:sz w:val="18"/>
              <w:szCs w:val="18"/>
            </w:rPr>
            <w:t>E-mail</w:t>
          </w:r>
        </w:p>
      </w:tc>
      <w:tc>
        <w:tcPr>
          <w:tcW w:w="1985" w:type="dxa"/>
          <w:shd w:val="clear" w:color="auto" w:fill="auto"/>
        </w:tcPr>
        <w:p w14:paraId="6ABF740C" w14:textId="77777777" w:rsidR="00A72B86" w:rsidRPr="00A72B86" w:rsidRDefault="00A72B86" w:rsidP="009A4A07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A72B86">
            <w:rPr>
              <w:rFonts w:asciiTheme="minorHAnsi" w:hAnsiTheme="minorHAnsi" w:cstheme="minorHAnsi"/>
              <w:sz w:val="18"/>
              <w:szCs w:val="18"/>
            </w:rPr>
            <w:t>Internet</w:t>
          </w:r>
        </w:p>
      </w:tc>
    </w:tr>
    <w:tr w:rsidR="00A72B86" w:rsidRPr="00A72B86" w14:paraId="6EB5D8E0" w14:textId="77777777" w:rsidTr="00A72B86">
      <w:trPr>
        <w:trHeight w:val="220"/>
      </w:trPr>
      <w:tc>
        <w:tcPr>
          <w:tcW w:w="3294" w:type="dxa"/>
          <w:shd w:val="clear" w:color="auto" w:fill="auto"/>
        </w:tcPr>
        <w:p w14:paraId="56AF56C2" w14:textId="32B8A8E5" w:rsidR="00A72B86" w:rsidRPr="00A72B86" w:rsidRDefault="00E16C6B" w:rsidP="009A4A07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E16C6B">
            <w:rPr>
              <w:rFonts w:asciiTheme="minorHAnsi" w:hAnsiTheme="minorHAnsi" w:cstheme="minorHAnsi"/>
              <w:sz w:val="18"/>
              <w:szCs w:val="18"/>
            </w:rPr>
            <w:t>0940 636 723</w:t>
          </w:r>
        </w:p>
      </w:tc>
      <w:tc>
        <w:tcPr>
          <w:tcW w:w="4536" w:type="dxa"/>
          <w:shd w:val="clear" w:color="auto" w:fill="auto"/>
        </w:tcPr>
        <w:p w14:paraId="62278D32" w14:textId="7AFB270C" w:rsidR="00A72B86" w:rsidRPr="00A72B86" w:rsidRDefault="00E16C6B" w:rsidP="009A4A07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zuzan</w:t>
          </w:r>
          <w:r w:rsidR="00896A2B">
            <w:rPr>
              <w:rFonts w:asciiTheme="minorHAnsi" w:hAnsiTheme="minorHAnsi" w:cstheme="minorHAnsi"/>
              <w:sz w:val="18"/>
              <w:szCs w:val="18"/>
            </w:rPr>
            <w:t>a.</w:t>
          </w:r>
          <w:r>
            <w:rPr>
              <w:rFonts w:asciiTheme="minorHAnsi" w:hAnsiTheme="minorHAnsi" w:cstheme="minorHAnsi"/>
              <w:sz w:val="18"/>
              <w:szCs w:val="18"/>
            </w:rPr>
            <w:t>sim</w:t>
          </w:r>
          <w:r w:rsidR="00896A2B">
            <w:rPr>
              <w:rFonts w:asciiTheme="minorHAnsi" w:hAnsiTheme="minorHAnsi" w:cstheme="minorHAnsi"/>
              <w:sz w:val="18"/>
              <w:szCs w:val="18"/>
            </w:rPr>
            <w:t>kova</w:t>
          </w:r>
          <w:r w:rsidR="00A72B86" w:rsidRPr="00A72B86">
            <w:rPr>
              <w:rFonts w:asciiTheme="minorHAnsi" w:hAnsiTheme="minorHAnsi" w:cstheme="minorHAnsi"/>
              <w:sz w:val="18"/>
              <w:szCs w:val="18"/>
            </w:rPr>
            <w:t>@bbsk.sk</w:t>
          </w:r>
        </w:p>
      </w:tc>
      <w:tc>
        <w:tcPr>
          <w:tcW w:w="1985" w:type="dxa"/>
          <w:shd w:val="clear" w:color="auto" w:fill="auto"/>
        </w:tcPr>
        <w:p w14:paraId="2260980C" w14:textId="398B65A4" w:rsidR="00A72B86" w:rsidRPr="00A72B86" w:rsidRDefault="001D7431" w:rsidP="009A4A07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A72B86" w:rsidRPr="00A72B86">
              <w:rPr>
                <w:rFonts w:asciiTheme="minorHAnsi" w:hAnsiTheme="minorHAnsi" w:cstheme="minorHAnsi"/>
                <w:sz w:val="18"/>
                <w:szCs w:val="18"/>
              </w:rPr>
              <w:t>www.bbsk.sk</w:t>
            </w:r>
          </w:hyperlink>
        </w:p>
      </w:tc>
    </w:tr>
  </w:tbl>
  <w:p w14:paraId="514E0561" w14:textId="77777777" w:rsidR="006A2F8C" w:rsidRPr="00A72B86" w:rsidRDefault="006A2F8C" w:rsidP="009A4A07">
    <w:pPr>
      <w:pStyle w:val="Pta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F140" w14:textId="77777777" w:rsidR="00C0526F" w:rsidRDefault="00C0526F">
      <w:r>
        <w:separator/>
      </w:r>
    </w:p>
  </w:footnote>
  <w:footnote w:type="continuationSeparator" w:id="0">
    <w:p w14:paraId="793A3708" w14:textId="77777777" w:rsidR="00C0526F" w:rsidRDefault="00C0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E254" w14:textId="430B4818" w:rsidR="006A2F8C" w:rsidRDefault="006A2F8C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1ED4E5C" wp14:editId="513B6BFF">
              <wp:simplePos x="0" y="0"/>
              <wp:positionH relativeFrom="column">
                <wp:posOffset>809625</wp:posOffset>
              </wp:positionH>
              <wp:positionV relativeFrom="paragraph">
                <wp:posOffset>160655</wp:posOffset>
              </wp:positionV>
              <wp:extent cx="17907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DE5103" w14:textId="77777777" w:rsidR="006A2F8C" w:rsidRDefault="006A2F8C" w:rsidP="000C56E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</w:p>
                        <w:p w14:paraId="7ED6B97A" w14:textId="77777777" w:rsidR="006A2F8C" w:rsidRDefault="006A2F8C" w:rsidP="000C56E9">
                          <w:r w:rsidRPr="00A27044">
                            <w:t>SAMOSPRÁVNY KRAJ</w:t>
                          </w:r>
                        </w:p>
                        <w:p w14:paraId="0E9671E9" w14:textId="77777777" w:rsidR="006A2F8C" w:rsidRPr="00353691" w:rsidRDefault="006A2F8C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1ED4E5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63.75pt;margin-top:12.65pt;width:14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" o:allowoverlap="f" filled="f" stroked="f">
              <v:textbox>
                <w:txbxContent>
                  <w:p w14:paraId="2FDE5103" w14:textId="77777777" w:rsidR="006A2F8C" w:rsidRDefault="006A2F8C" w:rsidP="000C56E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</w:p>
                  <w:p w14:paraId="7ED6B97A" w14:textId="77777777" w:rsidR="006A2F8C" w:rsidRDefault="006A2F8C" w:rsidP="000C56E9">
                    <w:r w:rsidRPr="00A27044">
                      <w:t>SAMOSPRÁVNY KRAJ</w:t>
                    </w:r>
                  </w:p>
                  <w:p w14:paraId="0E9671E9" w14:textId="77777777" w:rsidR="006A2F8C" w:rsidRPr="00353691" w:rsidRDefault="006A2F8C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7A38FADD" wp14:editId="2DCA969C">
          <wp:simplePos x="0" y="0"/>
          <wp:positionH relativeFrom="column">
            <wp:posOffset>333375</wp:posOffset>
          </wp:positionH>
          <wp:positionV relativeFrom="paragraph">
            <wp:posOffset>198120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9" name="Obrázok 9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E5A3B" w14:textId="1E7D9E42" w:rsidR="006A2F8C" w:rsidRPr="00B90895" w:rsidRDefault="006A2F8C" w:rsidP="003B6FF2">
    <w:pPr>
      <w:pStyle w:val="Hlavika"/>
      <w:tabs>
        <w:tab w:val="clear" w:pos="9072"/>
        <w:tab w:val="right" w:pos="9639"/>
      </w:tabs>
      <w:jc w:val="right"/>
      <w:rPr>
        <w:rFonts w:asciiTheme="minorHAnsi" w:hAnsiTheme="minorHAnsi" w:cstheme="minorHAnsi"/>
        <w:szCs w:val="24"/>
      </w:rPr>
    </w:pPr>
    <w:r w:rsidRPr="00760BBA">
      <w:rPr>
        <w:b/>
        <w:caps/>
        <w:szCs w:val="24"/>
      </w:rPr>
      <w:t xml:space="preserve">                                                                   </w:t>
    </w:r>
    <w:r w:rsidRPr="00760BBA">
      <w:rPr>
        <w:b/>
        <w:caps/>
        <w:szCs w:val="24"/>
      </w:rPr>
      <w:tab/>
    </w:r>
    <w:r w:rsidR="00B90895" w:rsidRPr="00B90895">
      <w:rPr>
        <w:rFonts w:asciiTheme="minorHAnsi" w:hAnsiTheme="minorHAnsi" w:cstheme="minorHAnsi"/>
        <w:szCs w:val="24"/>
      </w:rPr>
      <w:t>Nám. SNP 23</w:t>
    </w:r>
  </w:p>
  <w:p w14:paraId="4D92274D" w14:textId="5D1B1BC7" w:rsidR="006A2F8C" w:rsidRPr="004335D3" w:rsidRDefault="006A2F8C" w:rsidP="003B6FF2">
    <w:pPr>
      <w:pStyle w:val="Hlavika"/>
      <w:tabs>
        <w:tab w:val="clear" w:pos="9072"/>
        <w:tab w:val="right" w:pos="9639"/>
      </w:tabs>
      <w:ind w:firstLine="993"/>
      <w:jc w:val="right"/>
      <w:rPr>
        <w:rFonts w:asciiTheme="minorHAnsi" w:hAnsiTheme="minorHAnsi" w:cstheme="minorHAnsi"/>
        <w:sz w:val="22"/>
        <w:szCs w:val="22"/>
      </w:rPr>
    </w:pPr>
    <w:r w:rsidRPr="00B90895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</w:t>
    </w:r>
    <w:r w:rsidRPr="00B90895">
      <w:rPr>
        <w:rFonts w:asciiTheme="minorHAnsi" w:hAnsiTheme="minorHAnsi" w:cstheme="minorHAnsi"/>
        <w:b/>
        <w:szCs w:val="24"/>
      </w:rPr>
      <w:tab/>
    </w:r>
    <w:r w:rsidRPr="00B90895">
      <w:rPr>
        <w:rFonts w:asciiTheme="minorHAnsi" w:hAnsiTheme="minorHAnsi" w:cstheme="minorHAnsi"/>
        <w:szCs w:val="24"/>
      </w:rPr>
      <w:t xml:space="preserve">974 </w:t>
    </w:r>
    <w:r w:rsidR="00B90895" w:rsidRPr="00B90895">
      <w:rPr>
        <w:rFonts w:asciiTheme="minorHAnsi" w:hAnsiTheme="minorHAnsi" w:cstheme="minorHAnsi"/>
        <w:szCs w:val="24"/>
      </w:rPr>
      <w:t>0</w:t>
    </w:r>
    <w:r w:rsidRPr="00B90895">
      <w:rPr>
        <w:rFonts w:asciiTheme="minorHAnsi" w:hAnsiTheme="minorHAnsi" w:cstheme="minorHAnsi"/>
        <w:szCs w:val="24"/>
      </w:rPr>
      <w:t>1 Banská Bystrica</w:t>
    </w:r>
  </w:p>
  <w:p w14:paraId="11E84677" w14:textId="11D2A549" w:rsidR="006A2F8C" w:rsidRPr="0063483C" w:rsidRDefault="006A2F8C" w:rsidP="0065077A">
    <w:pPr>
      <w:autoSpaceDE w:val="0"/>
      <w:autoSpaceDN w:val="0"/>
      <w:adjustRightInd w:val="0"/>
      <w:spacing w:line="276" w:lineRule="auto"/>
      <w:rPr>
        <w:rFonts w:ascii="Calibri" w:eastAsiaTheme="minorHAnsi" w:hAnsi="Calibri" w:cs="Calibri"/>
        <w:b/>
        <w:sz w:val="20"/>
        <w:szCs w:val="20"/>
        <w:lang w:eastAsia="en-US"/>
      </w:rPr>
    </w:pPr>
    <w:r w:rsidRPr="0063483C">
      <w:rPr>
        <w:rFonts w:ascii="Calibri" w:eastAsiaTheme="minorHAnsi" w:hAnsi="Calibri" w:cs="Calibri"/>
        <w:b/>
        <w:sz w:val="20"/>
        <w:szCs w:val="20"/>
        <w:lang w:eastAsia="en-US"/>
      </w:rPr>
      <w:t>________________________________________________________________________________________________</w:t>
    </w:r>
  </w:p>
  <w:p w14:paraId="46B69096" w14:textId="77777777" w:rsidR="006A2F8C" w:rsidRPr="00916B31" w:rsidRDefault="006A2F8C" w:rsidP="0065077A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6BE"/>
    <w:multiLevelType w:val="hybridMultilevel"/>
    <w:tmpl w:val="8C3C837E"/>
    <w:lvl w:ilvl="0" w:tplc="FFFFFFFF">
      <w:start w:val="1"/>
      <w:numFmt w:val="decimal"/>
      <w:lvlText w:val="%1."/>
      <w:lvlJc w:val="left"/>
      <w:rPr>
        <w:rFonts w:eastAsia="Calibri" w:cs="Calibri"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7C9"/>
    <w:multiLevelType w:val="hybridMultilevel"/>
    <w:tmpl w:val="65F4C8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A2C"/>
    <w:multiLevelType w:val="hybridMultilevel"/>
    <w:tmpl w:val="627CA79A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BC9"/>
    <w:multiLevelType w:val="hybridMultilevel"/>
    <w:tmpl w:val="56A8CA46"/>
    <w:lvl w:ilvl="0" w:tplc="6B8446CC">
      <w:start w:val="20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A7E7F"/>
    <w:multiLevelType w:val="hybridMultilevel"/>
    <w:tmpl w:val="8C3C837E"/>
    <w:lvl w:ilvl="0" w:tplc="FFFFFFFF">
      <w:start w:val="1"/>
      <w:numFmt w:val="decimal"/>
      <w:lvlText w:val="%1."/>
      <w:lvlJc w:val="left"/>
      <w:rPr>
        <w:rFonts w:eastAsia="Calibri" w:cs="Calibri"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1502"/>
    <w:multiLevelType w:val="hybridMultilevel"/>
    <w:tmpl w:val="5E623738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3996"/>
    <w:multiLevelType w:val="hybridMultilevel"/>
    <w:tmpl w:val="4A865DC6"/>
    <w:lvl w:ilvl="0" w:tplc="F6501D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000E44"/>
    <w:multiLevelType w:val="hybridMultilevel"/>
    <w:tmpl w:val="3F9460BC"/>
    <w:lvl w:ilvl="0" w:tplc="6BDE9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854CB"/>
    <w:multiLevelType w:val="hybridMultilevel"/>
    <w:tmpl w:val="1F9019CE"/>
    <w:lvl w:ilvl="0" w:tplc="32544F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147D7"/>
    <w:multiLevelType w:val="hybridMultilevel"/>
    <w:tmpl w:val="C9B6DD3E"/>
    <w:lvl w:ilvl="0" w:tplc="87E008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347C6"/>
    <w:multiLevelType w:val="hybridMultilevel"/>
    <w:tmpl w:val="99F6156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E341B"/>
    <w:multiLevelType w:val="hybridMultilevel"/>
    <w:tmpl w:val="46AE02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62D7F"/>
    <w:multiLevelType w:val="hybridMultilevel"/>
    <w:tmpl w:val="2F564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63AF6"/>
    <w:multiLevelType w:val="hybridMultilevel"/>
    <w:tmpl w:val="B080CB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511A8"/>
    <w:multiLevelType w:val="hybridMultilevel"/>
    <w:tmpl w:val="C19026C4"/>
    <w:lvl w:ilvl="0" w:tplc="91887CE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141DB"/>
    <w:multiLevelType w:val="hybridMultilevel"/>
    <w:tmpl w:val="5A88A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C622F"/>
    <w:multiLevelType w:val="hybridMultilevel"/>
    <w:tmpl w:val="F93E89A8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F3B5F"/>
    <w:multiLevelType w:val="hybridMultilevel"/>
    <w:tmpl w:val="B2AA9A26"/>
    <w:lvl w:ilvl="0" w:tplc="0A8E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67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CD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A4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AA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45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EF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6F8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AE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C769C"/>
    <w:multiLevelType w:val="hybridMultilevel"/>
    <w:tmpl w:val="5A88A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7132B"/>
    <w:multiLevelType w:val="hybridMultilevel"/>
    <w:tmpl w:val="5A88A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8651D"/>
    <w:multiLevelType w:val="hybridMultilevel"/>
    <w:tmpl w:val="D898B9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B31DF"/>
    <w:multiLevelType w:val="hybridMultilevel"/>
    <w:tmpl w:val="056EC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A305E"/>
    <w:multiLevelType w:val="hybridMultilevel"/>
    <w:tmpl w:val="6ACC8B44"/>
    <w:lvl w:ilvl="0" w:tplc="3E3A9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2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CA3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C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E5B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03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0B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08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2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3D75"/>
    <w:multiLevelType w:val="hybridMultilevel"/>
    <w:tmpl w:val="C292CE1E"/>
    <w:lvl w:ilvl="0" w:tplc="5122D5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E7F45"/>
    <w:multiLevelType w:val="hybridMultilevel"/>
    <w:tmpl w:val="B1E079C2"/>
    <w:lvl w:ilvl="0" w:tplc="9BE2B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A5E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44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E2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6A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C7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09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6F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C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44139"/>
    <w:multiLevelType w:val="hybridMultilevel"/>
    <w:tmpl w:val="F8CE99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C04E6D"/>
    <w:multiLevelType w:val="hybridMultilevel"/>
    <w:tmpl w:val="C59CADE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064EBD"/>
    <w:multiLevelType w:val="hybridMultilevel"/>
    <w:tmpl w:val="E4A2BB1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4214"/>
    <w:multiLevelType w:val="multilevel"/>
    <w:tmpl w:val="7374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845238"/>
    <w:multiLevelType w:val="hybridMultilevel"/>
    <w:tmpl w:val="5A88A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C5A7E"/>
    <w:multiLevelType w:val="hybridMultilevel"/>
    <w:tmpl w:val="B080CB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2E98"/>
    <w:multiLevelType w:val="hybridMultilevel"/>
    <w:tmpl w:val="5762A87C"/>
    <w:lvl w:ilvl="0" w:tplc="F766CE5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6A5F10"/>
    <w:multiLevelType w:val="hybridMultilevel"/>
    <w:tmpl w:val="28A0F548"/>
    <w:lvl w:ilvl="0" w:tplc="C2327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D5A0B"/>
    <w:multiLevelType w:val="hybridMultilevel"/>
    <w:tmpl w:val="56E4C2D8"/>
    <w:lvl w:ilvl="0" w:tplc="47BC4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314F1"/>
    <w:multiLevelType w:val="hybridMultilevel"/>
    <w:tmpl w:val="14EE43C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140BC"/>
    <w:multiLevelType w:val="hybridMultilevel"/>
    <w:tmpl w:val="5A88A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73024"/>
    <w:multiLevelType w:val="hybridMultilevel"/>
    <w:tmpl w:val="39AE1D4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378A0"/>
    <w:multiLevelType w:val="hybridMultilevel"/>
    <w:tmpl w:val="D312F694"/>
    <w:lvl w:ilvl="0" w:tplc="0C1E35B0">
      <w:start w:val="1"/>
      <w:numFmt w:val="decimal"/>
      <w:lvlText w:val="%1."/>
      <w:lvlJc w:val="left"/>
      <w:pPr>
        <w:ind w:left="720" w:hanging="360"/>
      </w:pPr>
    </w:lvl>
    <w:lvl w:ilvl="1" w:tplc="14A456CA">
      <w:start w:val="1"/>
      <w:numFmt w:val="lowerLetter"/>
      <w:lvlText w:val="%2."/>
      <w:lvlJc w:val="left"/>
      <w:pPr>
        <w:ind w:left="1440" w:hanging="360"/>
      </w:pPr>
    </w:lvl>
    <w:lvl w:ilvl="2" w:tplc="0F6AB700">
      <w:start w:val="1"/>
      <w:numFmt w:val="lowerRoman"/>
      <w:lvlText w:val="%3."/>
      <w:lvlJc w:val="right"/>
      <w:pPr>
        <w:ind w:left="2160" w:hanging="180"/>
      </w:pPr>
    </w:lvl>
    <w:lvl w:ilvl="3" w:tplc="EDA45B58">
      <w:start w:val="1"/>
      <w:numFmt w:val="decimal"/>
      <w:lvlText w:val="%4."/>
      <w:lvlJc w:val="left"/>
      <w:pPr>
        <w:ind w:left="2880" w:hanging="360"/>
      </w:pPr>
    </w:lvl>
    <w:lvl w:ilvl="4" w:tplc="D7B27C1A">
      <w:start w:val="1"/>
      <w:numFmt w:val="lowerLetter"/>
      <w:lvlText w:val="%5."/>
      <w:lvlJc w:val="left"/>
      <w:pPr>
        <w:ind w:left="3600" w:hanging="360"/>
      </w:pPr>
    </w:lvl>
    <w:lvl w:ilvl="5" w:tplc="5232C7C4">
      <w:start w:val="1"/>
      <w:numFmt w:val="lowerRoman"/>
      <w:lvlText w:val="%6."/>
      <w:lvlJc w:val="right"/>
      <w:pPr>
        <w:ind w:left="4320" w:hanging="180"/>
      </w:pPr>
    </w:lvl>
    <w:lvl w:ilvl="6" w:tplc="4046135E">
      <w:start w:val="1"/>
      <w:numFmt w:val="decimal"/>
      <w:lvlText w:val="%7."/>
      <w:lvlJc w:val="left"/>
      <w:pPr>
        <w:ind w:left="5040" w:hanging="360"/>
      </w:pPr>
    </w:lvl>
    <w:lvl w:ilvl="7" w:tplc="8182F1C8">
      <w:start w:val="1"/>
      <w:numFmt w:val="lowerLetter"/>
      <w:lvlText w:val="%8."/>
      <w:lvlJc w:val="left"/>
      <w:pPr>
        <w:ind w:left="5760" w:hanging="360"/>
      </w:pPr>
    </w:lvl>
    <w:lvl w:ilvl="8" w:tplc="0EA64F2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C33FA"/>
    <w:multiLevelType w:val="hybridMultilevel"/>
    <w:tmpl w:val="5A88A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51ABA"/>
    <w:multiLevelType w:val="hybridMultilevel"/>
    <w:tmpl w:val="1EAC18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87DC0"/>
    <w:multiLevelType w:val="hybridMultilevel"/>
    <w:tmpl w:val="1F30C68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D939FD"/>
    <w:multiLevelType w:val="hybridMultilevel"/>
    <w:tmpl w:val="8C3C837E"/>
    <w:lvl w:ilvl="0" w:tplc="FA623B14">
      <w:start w:val="1"/>
      <w:numFmt w:val="decimal"/>
      <w:lvlText w:val="%1."/>
      <w:lvlJc w:val="left"/>
      <w:rPr>
        <w:rFonts w:eastAsia="Calibri" w:cs="Calibri" w:hint="default"/>
        <w:b/>
        <w:bCs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01F67"/>
    <w:multiLevelType w:val="hybridMultilevel"/>
    <w:tmpl w:val="B590D8CE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376FE5"/>
    <w:multiLevelType w:val="hybridMultilevel"/>
    <w:tmpl w:val="8C3C837E"/>
    <w:lvl w:ilvl="0" w:tplc="FFFFFFFF">
      <w:start w:val="1"/>
      <w:numFmt w:val="decimal"/>
      <w:lvlText w:val="%1."/>
      <w:lvlJc w:val="left"/>
      <w:rPr>
        <w:rFonts w:eastAsia="Calibri" w:cs="Calibri"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B44D7"/>
    <w:multiLevelType w:val="hybridMultilevel"/>
    <w:tmpl w:val="65F4C8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1"/>
  </w:num>
  <w:num w:numId="4">
    <w:abstractNumId w:val="39"/>
  </w:num>
  <w:num w:numId="5">
    <w:abstractNumId w:val="30"/>
  </w:num>
  <w:num w:numId="6">
    <w:abstractNumId w:val="12"/>
  </w:num>
  <w:num w:numId="7">
    <w:abstractNumId w:val="40"/>
  </w:num>
  <w:num w:numId="8">
    <w:abstractNumId w:val="36"/>
  </w:num>
  <w:num w:numId="9">
    <w:abstractNumId w:val="34"/>
  </w:num>
  <w:num w:numId="10">
    <w:abstractNumId w:val="44"/>
  </w:num>
  <w:num w:numId="11">
    <w:abstractNumId w:val="13"/>
  </w:num>
  <w:num w:numId="12">
    <w:abstractNumId w:val="1"/>
  </w:num>
  <w:num w:numId="13">
    <w:abstractNumId w:val="28"/>
  </w:num>
  <w:num w:numId="14">
    <w:abstractNumId w:val="10"/>
  </w:num>
  <w:num w:numId="15">
    <w:abstractNumId w:val="26"/>
  </w:num>
  <w:num w:numId="16">
    <w:abstractNumId w:val="11"/>
  </w:num>
  <w:num w:numId="17">
    <w:abstractNumId w:val="31"/>
  </w:num>
  <w:num w:numId="18">
    <w:abstractNumId w:val="19"/>
  </w:num>
  <w:num w:numId="19">
    <w:abstractNumId w:val="3"/>
  </w:num>
  <w:num w:numId="20">
    <w:abstractNumId w:val="3"/>
  </w:num>
  <w:num w:numId="21">
    <w:abstractNumId w:val="42"/>
  </w:num>
  <w:num w:numId="22">
    <w:abstractNumId w:val="27"/>
  </w:num>
  <w:num w:numId="23">
    <w:abstractNumId w:val="2"/>
  </w:num>
  <w:num w:numId="24">
    <w:abstractNumId w:val="20"/>
  </w:num>
  <w:num w:numId="25">
    <w:abstractNumId w:val="5"/>
  </w:num>
  <w:num w:numId="26">
    <w:abstractNumId w:val="7"/>
  </w:num>
  <w:num w:numId="27">
    <w:abstractNumId w:val="3"/>
  </w:num>
  <w:num w:numId="28">
    <w:abstractNumId w:val="6"/>
  </w:num>
  <w:num w:numId="29">
    <w:abstractNumId w:val="38"/>
  </w:num>
  <w:num w:numId="30">
    <w:abstractNumId w:val="16"/>
  </w:num>
  <w:num w:numId="31">
    <w:abstractNumId w:val="8"/>
  </w:num>
  <w:num w:numId="32">
    <w:abstractNumId w:val="18"/>
  </w:num>
  <w:num w:numId="33">
    <w:abstractNumId w:val="15"/>
  </w:num>
  <w:num w:numId="34">
    <w:abstractNumId w:val="17"/>
  </w:num>
  <w:num w:numId="35">
    <w:abstractNumId w:val="37"/>
  </w:num>
  <w:num w:numId="36">
    <w:abstractNumId w:val="24"/>
  </w:num>
  <w:num w:numId="37">
    <w:abstractNumId w:val="22"/>
  </w:num>
  <w:num w:numId="38">
    <w:abstractNumId w:val="25"/>
  </w:num>
  <w:num w:numId="39">
    <w:abstractNumId w:val="4"/>
  </w:num>
  <w:num w:numId="40">
    <w:abstractNumId w:val="41"/>
  </w:num>
  <w:num w:numId="41">
    <w:abstractNumId w:val="0"/>
  </w:num>
  <w:num w:numId="42">
    <w:abstractNumId w:val="23"/>
  </w:num>
  <w:num w:numId="43">
    <w:abstractNumId w:val="32"/>
  </w:num>
  <w:num w:numId="44">
    <w:abstractNumId w:val="33"/>
  </w:num>
  <w:num w:numId="45">
    <w:abstractNumId w:val="9"/>
  </w:num>
  <w:num w:numId="46">
    <w:abstractNumId w:val="14"/>
  </w:num>
  <w:num w:numId="4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06028"/>
    <w:rsid w:val="00007364"/>
    <w:rsid w:val="00016229"/>
    <w:rsid w:val="00024366"/>
    <w:rsid w:val="0002661E"/>
    <w:rsid w:val="00044848"/>
    <w:rsid w:val="00047CF1"/>
    <w:rsid w:val="000507E6"/>
    <w:rsid w:val="00061457"/>
    <w:rsid w:val="0006384A"/>
    <w:rsid w:val="000638A9"/>
    <w:rsid w:val="000674D9"/>
    <w:rsid w:val="00073E1B"/>
    <w:rsid w:val="0008004C"/>
    <w:rsid w:val="00081359"/>
    <w:rsid w:val="00081C7C"/>
    <w:rsid w:val="0008333A"/>
    <w:rsid w:val="00086EDB"/>
    <w:rsid w:val="00090ADE"/>
    <w:rsid w:val="000A06F1"/>
    <w:rsid w:val="000A3742"/>
    <w:rsid w:val="000A53BB"/>
    <w:rsid w:val="000A6D37"/>
    <w:rsid w:val="000A72BE"/>
    <w:rsid w:val="000B072F"/>
    <w:rsid w:val="000B42D8"/>
    <w:rsid w:val="000C3ACF"/>
    <w:rsid w:val="000C4010"/>
    <w:rsid w:val="000C56E9"/>
    <w:rsid w:val="000D1671"/>
    <w:rsid w:val="000D2719"/>
    <w:rsid w:val="000D4D7A"/>
    <w:rsid w:val="000D767B"/>
    <w:rsid w:val="000E6016"/>
    <w:rsid w:val="000E6BBE"/>
    <w:rsid w:val="000F28A4"/>
    <w:rsid w:val="0010134D"/>
    <w:rsid w:val="00104FB9"/>
    <w:rsid w:val="00114697"/>
    <w:rsid w:val="00125920"/>
    <w:rsid w:val="00125FC9"/>
    <w:rsid w:val="00133DED"/>
    <w:rsid w:val="001351EB"/>
    <w:rsid w:val="00141FC0"/>
    <w:rsid w:val="001424E0"/>
    <w:rsid w:val="0014672B"/>
    <w:rsid w:val="00152415"/>
    <w:rsid w:val="001537F5"/>
    <w:rsid w:val="00154D9C"/>
    <w:rsid w:val="0016057F"/>
    <w:rsid w:val="00165BDA"/>
    <w:rsid w:val="00181F5E"/>
    <w:rsid w:val="0018345A"/>
    <w:rsid w:val="0018376C"/>
    <w:rsid w:val="001856BD"/>
    <w:rsid w:val="00190FF8"/>
    <w:rsid w:val="00196247"/>
    <w:rsid w:val="00197DF4"/>
    <w:rsid w:val="001A7933"/>
    <w:rsid w:val="001B1945"/>
    <w:rsid w:val="001B26C1"/>
    <w:rsid w:val="001B5BFF"/>
    <w:rsid w:val="001C4138"/>
    <w:rsid w:val="001C450F"/>
    <w:rsid w:val="001D0855"/>
    <w:rsid w:val="001D1E23"/>
    <w:rsid w:val="001D318E"/>
    <w:rsid w:val="001D3FB8"/>
    <w:rsid w:val="001D41EE"/>
    <w:rsid w:val="001D4309"/>
    <w:rsid w:val="001D7431"/>
    <w:rsid w:val="001E0B37"/>
    <w:rsid w:val="001E108D"/>
    <w:rsid w:val="001E2B31"/>
    <w:rsid w:val="001E680E"/>
    <w:rsid w:val="001F1AC7"/>
    <w:rsid w:val="001F5EC3"/>
    <w:rsid w:val="0020002F"/>
    <w:rsid w:val="002034CA"/>
    <w:rsid w:val="0020793F"/>
    <w:rsid w:val="00212418"/>
    <w:rsid w:val="00213341"/>
    <w:rsid w:val="002140A8"/>
    <w:rsid w:val="00214C5B"/>
    <w:rsid w:val="00224AC7"/>
    <w:rsid w:val="002253B9"/>
    <w:rsid w:val="00233642"/>
    <w:rsid w:val="00234D16"/>
    <w:rsid w:val="00241ECE"/>
    <w:rsid w:val="002426D2"/>
    <w:rsid w:val="002479A5"/>
    <w:rsid w:val="00247F91"/>
    <w:rsid w:val="00252EEC"/>
    <w:rsid w:val="00260763"/>
    <w:rsid w:val="0026259A"/>
    <w:rsid w:val="00270DF8"/>
    <w:rsid w:val="00270F53"/>
    <w:rsid w:val="00281F7D"/>
    <w:rsid w:val="00290005"/>
    <w:rsid w:val="00292934"/>
    <w:rsid w:val="00294B35"/>
    <w:rsid w:val="00297FC1"/>
    <w:rsid w:val="002A14A3"/>
    <w:rsid w:val="002A38F8"/>
    <w:rsid w:val="002A7F6C"/>
    <w:rsid w:val="002B69CC"/>
    <w:rsid w:val="002B70AB"/>
    <w:rsid w:val="002B771C"/>
    <w:rsid w:val="002C3A66"/>
    <w:rsid w:val="002D48F9"/>
    <w:rsid w:val="002D5A11"/>
    <w:rsid w:val="002E1735"/>
    <w:rsid w:val="002F6E74"/>
    <w:rsid w:val="00305A66"/>
    <w:rsid w:val="00306F56"/>
    <w:rsid w:val="00314310"/>
    <w:rsid w:val="003144AF"/>
    <w:rsid w:val="00314999"/>
    <w:rsid w:val="00317561"/>
    <w:rsid w:val="00324361"/>
    <w:rsid w:val="00325D08"/>
    <w:rsid w:val="003313F4"/>
    <w:rsid w:val="00332B52"/>
    <w:rsid w:val="00341364"/>
    <w:rsid w:val="00342432"/>
    <w:rsid w:val="00342E13"/>
    <w:rsid w:val="00344061"/>
    <w:rsid w:val="003465BD"/>
    <w:rsid w:val="0035006C"/>
    <w:rsid w:val="003506E3"/>
    <w:rsid w:val="0035292C"/>
    <w:rsid w:val="00357146"/>
    <w:rsid w:val="003611FF"/>
    <w:rsid w:val="00367629"/>
    <w:rsid w:val="00367865"/>
    <w:rsid w:val="00371EF0"/>
    <w:rsid w:val="00380526"/>
    <w:rsid w:val="00381547"/>
    <w:rsid w:val="00382839"/>
    <w:rsid w:val="00383FBE"/>
    <w:rsid w:val="00392A09"/>
    <w:rsid w:val="00392D16"/>
    <w:rsid w:val="003A38E2"/>
    <w:rsid w:val="003A481F"/>
    <w:rsid w:val="003A71CF"/>
    <w:rsid w:val="003B30CC"/>
    <w:rsid w:val="003B50C0"/>
    <w:rsid w:val="003B6FF2"/>
    <w:rsid w:val="003C3B09"/>
    <w:rsid w:val="003C60BE"/>
    <w:rsid w:val="003D1CC9"/>
    <w:rsid w:val="003D29EE"/>
    <w:rsid w:val="003E0152"/>
    <w:rsid w:val="003E0660"/>
    <w:rsid w:val="003F1961"/>
    <w:rsid w:val="003F28BB"/>
    <w:rsid w:val="0040421F"/>
    <w:rsid w:val="00412737"/>
    <w:rsid w:val="00415BD3"/>
    <w:rsid w:val="004172A0"/>
    <w:rsid w:val="004177C9"/>
    <w:rsid w:val="00426AAB"/>
    <w:rsid w:val="004335D3"/>
    <w:rsid w:val="0043403D"/>
    <w:rsid w:val="00437E26"/>
    <w:rsid w:val="00440262"/>
    <w:rsid w:val="004415F5"/>
    <w:rsid w:val="00443DBB"/>
    <w:rsid w:val="004468A4"/>
    <w:rsid w:val="00446F4F"/>
    <w:rsid w:val="00451ADF"/>
    <w:rsid w:val="00451DAD"/>
    <w:rsid w:val="0045546B"/>
    <w:rsid w:val="00456CDF"/>
    <w:rsid w:val="00456CE7"/>
    <w:rsid w:val="00462E13"/>
    <w:rsid w:val="00464A26"/>
    <w:rsid w:val="0047346F"/>
    <w:rsid w:val="00474087"/>
    <w:rsid w:val="00476A8C"/>
    <w:rsid w:val="0048023B"/>
    <w:rsid w:val="0048779D"/>
    <w:rsid w:val="00497CF3"/>
    <w:rsid w:val="004A21D6"/>
    <w:rsid w:val="004A2AB9"/>
    <w:rsid w:val="004A522D"/>
    <w:rsid w:val="004B196A"/>
    <w:rsid w:val="004B66E8"/>
    <w:rsid w:val="004C09F5"/>
    <w:rsid w:val="004C1491"/>
    <w:rsid w:val="004C1575"/>
    <w:rsid w:val="004C6808"/>
    <w:rsid w:val="004C7590"/>
    <w:rsid w:val="004C7E97"/>
    <w:rsid w:val="004D31A7"/>
    <w:rsid w:val="004D618D"/>
    <w:rsid w:val="004E2CA6"/>
    <w:rsid w:val="004E3D38"/>
    <w:rsid w:val="004E6C46"/>
    <w:rsid w:val="004F24C8"/>
    <w:rsid w:val="004F4676"/>
    <w:rsid w:val="004F7B7F"/>
    <w:rsid w:val="0050133C"/>
    <w:rsid w:val="00501A6A"/>
    <w:rsid w:val="00504912"/>
    <w:rsid w:val="00506A0F"/>
    <w:rsid w:val="005100FA"/>
    <w:rsid w:val="00517B47"/>
    <w:rsid w:val="005227EC"/>
    <w:rsid w:val="00523D31"/>
    <w:rsid w:val="00524FDF"/>
    <w:rsid w:val="00533E9D"/>
    <w:rsid w:val="0053631E"/>
    <w:rsid w:val="00540651"/>
    <w:rsid w:val="0054334A"/>
    <w:rsid w:val="00543C15"/>
    <w:rsid w:val="005452F7"/>
    <w:rsid w:val="0054573F"/>
    <w:rsid w:val="00546BB8"/>
    <w:rsid w:val="00552389"/>
    <w:rsid w:val="00556F74"/>
    <w:rsid w:val="0055785A"/>
    <w:rsid w:val="005628C6"/>
    <w:rsid w:val="00562913"/>
    <w:rsid w:val="00562B36"/>
    <w:rsid w:val="00563610"/>
    <w:rsid w:val="0056531E"/>
    <w:rsid w:val="005760EC"/>
    <w:rsid w:val="00582C3B"/>
    <w:rsid w:val="0058584A"/>
    <w:rsid w:val="005A5E4A"/>
    <w:rsid w:val="005B2872"/>
    <w:rsid w:val="005B6DA5"/>
    <w:rsid w:val="005C1072"/>
    <w:rsid w:val="005C4A1C"/>
    <w:rsid w:val="005D507F"/>
    <w:rsid w:val="005D69DE"/>
    <w:rsid w:val="005E01F4"/>
    <w:rsid w:val="005E332C"/>
    <w:rsid w:val="005E3A60"/>
    <w:rsid w:val="005E6B4A"/>
    <w:rsid w:val="005F1D94"/>
    <w:rsid w:val="005F2B02"/>
    <w:rsid w:val="005F37E2"/>
    <w:rsid w:val="00604360"/>
    <w:rsid w:val="0060493A"/>
    <w:rsid w:val="00605956"/>
    <w:rsid w:val="006154C9"/>
    <w:rsid w:val="006208F7"/>
    <w:rsid w:val="0062482F"/>
    <w:rsid w:val="0062767A"/>
    <w:rsid w:val="006311BC"/>
    <w:rsid w:val="00636C14"/>
    <w:rsid w:val="00637BDE"/>
    <w:rsid w:val="00642289"/>
    <w:rsid w:val="0064240F"/>
    <w:rsid w:val="00646CBF"/>
    <w:rsid w:val="0065077A"/>
    <w:rsid w:val="006554BC"/>
    <w:rsid w:val="0065791B"/>
    <w:rsid w:val="00665596"/>
    <w:rsid w:val="00673EC1"/>
    <w:rsid w:val="00675F8E"/>
    <w:rsid w:val="00684594"/>
    <w:rsid w:val="00685F3B"/>
    <w:rsid w:val="00696BDA"/>
    <w:rsid w:val="006A0CEC"/>
    <w:rsid w:val="006A0F05"/>
    <w:rsid w:val="006A29E5"/>
    <w:rsid w:val="006A2F8C"/>
    <w:rsid w:val="006B486C"/>
    <w:rsid w:val="006C01D0"/>
    <w:rsid w:val="006C37D6"/>
    <w:rsid w:val="006C4FB9"/>
    <w:rsid w:val="006C51FB"/>
    <w:rsid w:val="006C6967"/>
    <w:rsid w:val="006D7DF8"/>
    <w:rsid w:val="006E1B50"/>
    <w:rsid w:val="006E3DBF"/>
    <w:rsid w:val="006E5EA9"/>
    <w:rsid w:val="006E6137"/>
    <w:rsid w:val="006F18D3"/>
    <w:rsid w:val="006F3DFC"/>
    <w:rsid w:val="006F6233"/>
    <w:rsid w:val="00703119"/>
    <w:rsid w:val="007057B6"/>
    <w:rsid w:val="00711398"/>
    <w:rsid w:val="0071279D"/>
    <w:rsid w:val="00716D45"/>
    <w:rsid w:val="0072477F"/>
    <w:rsid w:val="007268FE"/>
    <w:rsid w:val="00732C07"/>
    <w:rsid w:val="00734498"/>
    <w:rsid w:val="00746BB9"/>
    <w:rsid w:val="00756580"/>
    <w:rsid w:val="0075666C"/>
    <w:rsid w:val="00760CD4"/>
    <w:rsid w:val="0076398F"/>
    <w:rsid w:val="00763B5D"/>
    <w:rsid w:val="00765741"/>
    <w:rsid w:val="00781A39"/>
    <w:rsid w:val="0078498D"/>
    <w:rsid w:val="00787A97"/>
    <w:rsid w:val="00795BDC"/>
    <w:rsid w:val="007965B5"/>
    <w:rsid w:val="007A3778"/>
    <w:rsid w:val="007A3F9B"/>
    <w:rsid w:val="007A5EC6"/>
    <w:rsid w:val="007A712F"/>
    <w:rsid w:val="007C0D89"/>
    <w:rsid w:val="007D578C"/>
    <w:rsid w:val="007E0E00"/>
    <w:rsid w:val="007E1A5C"/>
    <w:rsid w:val="007F03E1"/>
    <w:rsid w:val="007F1701"/>
    <w:rsid w:val="007F301D"/>
    <w:rsid w:val="007F3AA2"/>
    <w:rsid w:val="007F4455"/>
    <w:rsid w:val="007F7C09"/>
    <w:rsid w:val="008013A3"/>
    <w:rsid w:val="00801739"/>
    <w:rsid w:val="00801C38"/>
    <w:rsid w:val="008030F8"/>
    <w:rsid w:val="00807073"/>
    <w:rsid w:val="0080716A"/>
    <w:rsid w:val="008072C6"/>
    <w:rsid w:val="00825A84"/>
    <w:rsid w:val="00832506"/>
    <w:rsid w:val="008325DE"/>
    <w:rsid w:val="00833579"/>
    <w:rsid w:val="00836DE5"/>
    <w:rsid w:val="008444A3"/>
    <w:rsid w:val="0086043C"/>
    <w:rsid w:val="0086563E"/>
    <w:rsid w:val="0087106A"/>
    <w:rsid w:val="00874431"/>
    <w:rsid w:val="008805C2"/>
    <w:rsid w:val="0088168E"/>
    <w:rsid w:val="00884A88"/>
    <w:rsid w:val="008870C5"/>
    <w:rsid w:val="00896268"/>
    <w:rsid w:val="00896A2B"/>
    <w:rsid w:val="00897AA9"/>
    <w:rsid w:val="008A7BE5"/>
    <w:rsid w:val="008B62E5"/>
    <w:rsid w:val="008B6980"/>
    <w:rsid w:val="008C0093"/>
    <w:rsid w:val="008C1DD9"/>
    <w:rsid w:val="008C47B4"/>
    <w:rsid w:val="008D1475"/>
    <w:rsid w:val="008D3783"/>
    <w:rsid w:val="008D639F"/>
    <w:rsid w:val="008E5F7C"/>
    <w:rsid w:val="008E6CF7"/>
    <w:rsid w:val="008F3CD5"/>
    <w:rsid w:val="008F52F5"/>
    <w:rsid w:val="008F69BA"/>
    <w:rsid w:val="00901D37"/>
    <w:rsid w:val="00903547"/>
    <w:rsid w:val="00903870"/>
    <w:rsid w:val="00906385"/>
    <w:rsid w:val="00911E17"/>
    <w:rsid w:val="00913F44"/>
    <w:rsid w:val="009151EB"/>
    <w:rsid w:val="00915706"/>
    <w:rsid w:val="00916B31"/>
    <w:rsid w:val="00922B79"/>
    <w:rsid w:val="00931A59"/>
    <w:rsid w:val="00941710"/>
    <w:rsid w:val="009420A2"/>
    <w:rsid w:val="009575C4"/>
    <w:rsid w:val="0096259B"/>
    <w:rsid w:val="00962685"/>
    <w:rsid w:val="00965D56"/>
    <w:rsid w:val="00966438"/>
    <w:rsid w:val="009716B0"/>
    <w:rsid w:val="00977F3B"/>
    <w:rsid w:val="009831C4"/>
    <w:rsid w:val="00983326"/>
    <w:rsid w:val="0099613F"/>
    <w:rsid w:val="009A0DBF"/>
    <w:rsid w:val="009A1484"/>
    <w:rsid w:val="009A4A07"/>
    <w:rsid w:val="009B12B3"/>
    <w:rsid w:val="009B1361"/>
    <w:rsid w:val="009C09AA"/>
    <w:rsid w:val="009C0F87"/>
    <w:rsid w:val="009D0F7F"/>
    <w:rsid w:val="009D7361"/>
    <w:rsid w:val="009E1F76"/>
    <w:rsid w:val="009F21AA"/>
    <w:rsid w:val="009F33F1"/>
    <w:rsid w:val="009F3423"/>
    <w:rsid w:val="00A0073F"/>
    <w:rsid w:val="00A01236"/>
    <w:rsid w:val="00A110DE"/>
    <w:rsid w:val="00A21E4F"/>
    <w:rsid w:val="00A262AA"/>
    <w:rsid w:val="00A30E20"/>
    <w:rsid w:val="00A32B25"/>
    <w:rsid w:val="00A34A89"/>
    <w:rsid w:val="00A35CA2"/>
    <w:rsid w:val="00A50007"/>
    <w:rsid w:val="00A50550"/>
    <w:rsid w:val="00A505FA"/>
    <w:rsid w:val="00A5425E"/>
    <w:rsid w:val="00A54FB5"/>
    <w:rsid w:val="00A645D1"/>
    <w:rsid w:val="00A64CBD"/>
    <w:rsid w:val="00A72185"/>
    <w:rsid w:val="00A72B86"/>
    <w:rsid w:val="00A72C45"/>
    <w:rsid w:val="00A75F00"/>
    <w:rsid w:val="00A83D70"/>
    <w:rsid w:val="00A87E5C"/>
    <w:rsid w:val="00A97565"/>
    <w:rsid w:val="00AA0A87"/>
    <w:rsid w:val="00AA7028"/>
    <w:rsid w:val="00AB11C7"/>
    <w:rsid w:val="00AC4898"/>
    <w:rsid w:val="00AC5909"/>
    <w:rsid w:val="00AC5F93"/>
    <w:rsid w:val="00AD04CA"/>
    <w:rsid w:val="00AD7C21"/>
    <w:rsid w:val="00AE27B3"/>
    <w:rsid w:val="00AE2A8A"/>
    <w:rsid w:val="00AE3C55"/>
    <w:rsid w:val="00AE7272"/>
    <w:rsid w:val="00AF22CF"/>
    <w:rsid w:val="00AF5A64"/>
    <w:rsid w:val="00B04467"/>
    <w:rsid w:val="00B04D7C"/>
    <w:rsid w:val="00B04E14"/>
    <w:rsid w:val="00B07576"/>
    <w:rsid w:val="00B10E66"/>
    <w:rsid w:val="00B310F8"/>
    <w:rsid w:val="00B529A2"/>
    <w:rsid w:val="00B541D6"/>
    <w:rsid w:val="00B56228"/>
    <w:rsid w:val="00B57D36"/>
    <w:rsid w:val="00B640F9"/>
    <w:rsid w:val="00B67153"/>
    <w:rsid w:val="00B90895"/>
    <w:rsid w:val="00B93527"/>
    <w:rsid w:val="00B94BA6"/>
    <w:rsid w:val="00B9777F"/>
    <w:rsid w:val="00BA0D1A"/>
    <w:rsid w:val="00BA77BC"/>
    <w:rsid w:val="00BB0C85"/>
    <w:rsid w:val="00BB37F5"/>
    <w:rsid w:val="00BC1F63"/>
    <w:rsid w:val="00BC2682"/>
    <w:rsid w:val="00BC37E3"/>
    <w:rsid w:val="00BC7611"/>
    <w:rsid w:val="00BE002F"/>
    <w:rsid w:val="00BF45CE"/>
    <w:rsid w:val="00BF60C9"/>
    <w:rsid w:val="00C006FA"/>
    <w:rsid w:val="00C0270E"/>
    <w:rsid w:val="00C0526F"/>
    <w:rsid w:val="00C05BE8"/>
    <w:rsid w:val="00C247C6"/>
    <w:rsid w:val="00C26787"/>
    <w:rsid w:val="00C26AF2"/>
    <w:rsid w:val="00C36C1A"/>
    <w:rsid w:val="00C41477"/>
    <w:rsid w:val="00C42926"/>
    <w:rsid w:val="00C5122D"/>
    <w:rsid w:val="00C60624"/>
    <w:rsid w:val="00C61FCB"/>
    <w:rsid w:val="00C66300"/>
    <w:rsid w:val="00C75D74"/>
    <w:rsid w:val="00C9440F"/>
    <w:rsid w:val="00C97F24"/>
    <w:rsid w:val="00CA064B"/>
    <w:rsid w:val="00CA592D"/>
    <w:rsid w:val="00CA6B87"/>
    <w:rsid w:val="00CB45D8"/>
    <w:rsid w:val="00CB56C3"/>
    <w:rsid w:val="00CB59E2"/>
    <w:rsid w:val="00CB6109"/>
    <w:rsid w:val="00CB6290"/>
    <w:rsid w:val="00CD1BBC"/>
    <w:rsid w:val="00CD2FB1"/>
    <w:rsid w:val="00CD5B4C"/>
    <w:rsid w:val="00CE0434"/>
    <w:rsid w:val="00CF1FAB"/>
    <w:rsid w:val="00CF3A08"/>
    <w:rsid w:val="00CF3A1E"/>
    <w:rsid w:val="00CF4964"/>
    <w:rsid w:val="00CF57CA"/>
    <w:rsid w:val="00D10C83"/>
    <w:rsid w:val="00D134C6"/>
    <w:rsid w:val="00D13D1C"/>
    <w:rsid w:val="00D2104E"/>
    <w:rsid w:val="00D27CA8"/>
    <w:rsid w:val="00D41607"/>
    <w:rsid w:val="00D4401B"/>
    <w:rsid w:val="00D60574"/>
    <w:rsid w:val="00D64EEB"/>
    <w:rsid w:val="00D66500"/>
    <w:rsid w:val="00D70F67"/>
    <w:rsid w:val="00D717CC"/>
    <w:rsid w:val="00D71B24"/>
    <w:rsid w:val="00D75F76"/>
    <w:rsid w:val="00D77C2C"/>
    <w:rsid w:val="00D84036"/>
    <w:rsid w:val="00DA0F8C"/>
    <w:rsid w:val="00DA283A"/>
    <w:rsid w:val="00DA3480"/>
    <w:rsid w:val="00DA4E08"/>
    <w:rsid w:val="00DA5392"/>
    <w:rsid w:val="00DB579A"/>
    <w:rsid w:val="00DB6074"/>
    <w:rsid w:val="00DB7922"/>
    <w:rsid w:val="00DC0369"/>
    <w:rsid w:val="00DD1B9C"/>
    <w:rsid w:val="00DE6BFB"/>
    <w:rsid w:val="00DF32FA"/>
    <w:rsid w:val="00E011B5"/>
    <w:rsid w:val="00E0614F"/>
    <w:rsid w:val="00E16C6B"/>
    <w:rsid w:val="00E2201C"/>
    <w:rsid w:val="00E25321"/>
    <w:rsid w:val="00E31A74"/>
    <w:rsid w:val="00E31C08"/>
    <w:rsid w:val="00E32991"/>
    <w:rsid w:val="00E33B59"/>
    <w:rsid w:val="00E365B8"/>
    <w:rsid w:val="00E372D0"/>
    <w:rsid w:val="00E3789B"/>
    <w:rsid w:val="00E405FE"/>
    <w:rsid w:val="00E42A03"/>
    <w:rsid w:val="00E44822"/>
    <w:rsid w:val="00E46165"/>
    <w:rsid w:val="00E5796F"/>
    <w:rsid w:val="00E57DB1"/>
    <w:rsid w:val="00E61EF4"/>
    <w:rsid w:val="00E65090"/>
    <w:rsid w:val="00E674A2"/>
    <w:rsid w:val="00E76A80"/>
    <w:rsid w:val="00E8043F"/>
    <w:rsid w:val="00E82373"/>
    <w:rsid w:val="00E8243E"/>
    <w:rsid w:val="00E9014B"/>
    <w:rsid w:val="00E90FB8"/>
    <w:rsid w:val="00E93CF4"/>
    <w:rsid w:val="00E9649E"/>
    <w:rsid w:val="00EA12BB"/>
    <w:rsid w:val="00EA616A"/>
    <w:rsid w:val="00EB4CC0"/>
    <w:rsid w:val="00EC12F7"/>
    <w:rsid w:val="00EC17DE"/>
    <w:rsid w:val="00EC27B4"/>
    <w:rsid w:val="00EC4119"/>
    <w:rsid w:val="00EC4BB2"/>
    <w:rsid w:val="00EC4EBE"/>
    <w:rsid w:val="00EC592A"/>
    <w:rsid w:val="00EC66DD"/>
    <w:rsid w:val="00ED503F"/>
    <w:rsid w:val="00ED64AC"/>
    <w:rsid w:val="00F14A44"/>
    <w:rsid w:val="00F1704F"/>
    <w:rsid w:val="00F20106"/>
    <w:rsid w:val="00F20445"/>
    <w:rsid w:val="00F23EFB"/>
    <w:rsid w:val="00F27B54"/>
    <w:rsid w:val="00F42ADC"/>
    <w:rsid w:val="00F45F34"/>
    <w:rsid w:val="00F45FE8"/>
    <w:rsid w:val="00F47132"/>
    <w:rsid w:val="00F5025A"/>
    <w:rsid w:val="00F66950"/>
    <w:rsid w:val="00F72929"/>
    <w:rsid w:val="00F7308F"/>
    <w:rsid w:val="00F73E35"/>
    <w:rsid w:val="00F76CCE"/>
    <w:rsid w:val="00F86A39"/>
    <w:rsid w:val="00FA2E49"/>
    <w:rsid w:val="00FA712B"/>
    <w:rsid w:val="00FA7E46"/>
    <w:rsid w:val="00FB2110"/>
    <w:rsid w:val="00FC51E0"/>
    <w:rsid w:val="00FC7DA6"/>
    <w:rsid w:val="00FD3816"/>
    <w:rsid w:val="00FD49E5"/>
    <w:rsid w:val="00FD56F7"/>
    <w:rsid w:val="00FD781E"/>
    <w:rsid w:val="00FE1D1E"/>
    <w:rsid w:val="00FE2ABB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F4CE8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1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65077A"/>
    <w:pPr>
      <w:keepNext/>
      <w:jc w:val="both"/>
      <w:outlineLvl w:val="2"/>
    </w:pPr>
    <w:rPr>
      <w:rFonts w:ascii="Cambria" w:hAnsi="Cambria"/>
      <w:b/>
      <w:sz w:val="26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1"/>
    <w:qFormat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9756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97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89626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40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06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l1">
    <w:name w:val="Štýl1"/>
    <w:basedOn w:val="Normlny"/>
    <w:uiPriority w:val="99"/>
    <w:rsid w:val="009A148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semiHidden/>
    <w:unhideWhenUsed/>
    <w:rsid w:val="005B28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28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B28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5B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65077A"/>
    <w:rPr>
      <w:rFonts w:ascii="Cambria" w:eastAsia="Times New Roman" w:hAnsi="Cambria" w:cs="Times New Roman"/>
      <w:b/>
      <w:sz w:val="26"/>
      <w:szCs w:val="20"/>
      <w:lang w:val="x-none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F1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365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365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4F24C8"/>
    <w:pPr>
      <w:spacing w:before="100" w:beforeAutospacing="1" w:after="100" w:afterAutospacing="1"/>
    </w:pPr>
    <w:rPr>
      <w:rFonts w:eastAsiaTheme="minorHAns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7443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74431"/>
    <w:rPr>
      <w:color w:val="605E5C"/>
      <w:shd w:val="clear" w:color="auto" w:fill="E1DFDD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253B9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253B9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normaltextrun">
    <w:name w:val="normaltextrun"/>
    <w:basedOn w:val="Predvolenpsmoodseku"/>
    <w:rsid w:val="00E4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Zuzana</dc:creator>
  <cp:keywords/>
  <dc:description/>
  <cp:lastModifiedBy>Šimková Zuzana</cp:lastModifiedBy>
  <cp:revision>49</cp:revision>
  <cp:lastPrinted>2021-08-04T07:44:00Z</cp:lastPrinted>
  <dcterms:created xsi:type="dcterms:W3CDTF">2023-02-01T11:07:00Z</dcterms:created>
  <dcterms:modified xsi:type="dcterms:W3CDTF">2023-02-02T14:32:00Z</dcterms:modified>
</cp:coreProperties>
</file>