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641B8836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1D0EBE" w:rsidRPr="001D0EBE">
        <w:rPr>
          <w:rFonts w:ascii="Garamond" w:hAnsi="Garamond"/>
          <w:b/>
          <w:sz w:val="28"/>
          <w:szCs w:val="28"/>
        </w:rPr>
        <w:t>Odborné vzdelávanie zamestnancov Dopravného podniku Bratislava, a.s</w:t>
      </w:r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1575C18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1D0EBE">
        <w:rPr>
          <w:rFonts w:ascii="Garamond" w:hAnsi="Garamond"/>
        </w:rPr>
        <w:t>4/2023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B518615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1D0EBE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8D8AF1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1D0EBE">
        <w:rPr>
          <w:rFonts w:ascii="Garamond" w:hAnsi="Garamond"/>
          <w:bCs/>
        </w:rPr>
        <w:t>30</w:t>
      </w:r>
      <w:r w:rsidR="00FC50BA">
        <w:rPr>
          <w:rFonts w:ascii="Garamond" w:hAnsi="Garamond"/>
          <w:bCs/>
        </w:rPr>
        <w:t xml:space="preserve"> 0000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31F7845D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1D0EBE" w:rsidRPr="001D0EBE">
        <w:rPr>
          <w:rFonts w:ascii="Garamond" w:hAnsi="Garamond" w:cs="Arial"/>
          <w:bCs/>
          <w:sz w:val="24"/>
          <w:szCs w:val="24"/>
        </w:rPr>
        <w:t>80511000-9</w:t>
      </w:r>
      <w:r w:rsidR="001D0EBE">
        <w:rPr>
          <w:rFonts w:ascii="Garamond" w:hAnsi="Garamond" w:cs="Arial"/>
          <w:bCs/>
          <w:sz w:val="24"/>
          <w:szCs w:val="24"/>
        </w:rPr>
        <w:t xml:space="preserve"> Školenie pracovníkov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7F6DE7BA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1" w:name="_Hlk108610990"/>
      <w:r w:rsidR="00632012">
        <w:rPr>
          <w:rFonts w:ascii="Garamond" w:hAnsi="Garamond"/>
          <w:bCs/>
          <w:color w:val="000000"/>
          <w:sz w:val="22"/>
          <w:szCs w:val="22"/>
        </w:rPr>
        <w:t>odborné vzdelávanie zamestnancov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. 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>prílohe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č.1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1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09F5F059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  <w:r w:rsidR="001D0EBE" w:rsidRPr="001D0EBE">
        <w:rPr>
          <w:rFonts w:ascii="Garamond" w:hAnsi="Garamond"/>
          <w:color w:val="000000"/>
        </w:rPr>
        <w:t>-</w:t>
      </w:r>
      <w:r w:rsidR="001D0EBE">
        <w:rPr>
          <w:rFonts w:ascii="Garamond" w:hAnsi="Garamond"/>
          <w:color w:val="000000"/>
        </w:rPr>
        <w:t xml:space="preserve"> </w:t>
      </w:r>
      <w:r w:rsidR="001D0EBE" w:rsidRPr="001D0EBE">
        <w:rPr>
          <w:rFonts w:ascii="Garamond" w:hAnsi="Garamond"/>
          <w:color w:val="000000"/>
        </w:rPr>
        <w:t>vozovne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1289533B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FC50BA">
        <w:rPr>
          <w:rFonts w:ascii="Garamond" w:hAnsi="Garamond" w:cs="Calibri"/>
          <w:spacing w:val="-1"/>
        </w:rPr>
        <w:t>30.06.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3C237694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b/>
          <w:bCs/>
          <w:color w:val="000000"/>
        </w:rPr>
        <w:t>0</w:t>
      </w:r>
      <w:r w:rsidR="008B6E88">
        <w:rPr>
          <w:rFonts w:ascii="Garamond" w:hAnsi="Garamond"/>
          <w:b/>
          <w:bCs/>
          <w:color w:val="000000"/>
        </w:rPr>
        <w:t>6</w:t>
      </w:r>
      <w:r w:rsidR="001D0EBE">
        <w:rPr>
          <w:rFonts w:ascii="Garamond" w:hAnsi="Garamond"/>
          <w:b/>
          <w:bCs/>
          <w:color w:val="000000"/>
        </w:rPr>
        <w:t>.02.2023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1D0EBE">
        <w:rPr>
          <w:rFonts w:ascii="Garamond" w:hAnsi="Garamond"/>
          <w:b/>
          <w:bCs/>
          <w:color w:val="000000"/>
        </w:rPr>
        <w:t>0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736F70A8" w:rsidR="0006129E" w:rsidRPr="00E31B00" w:rsidRDefault="008B6E88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DD39AD" w:rsidRPr="0028736F">
          <w:rPr>
            <w:rStyle w:val="Hypertextovprepojenie"/>
            <w:rFonts w:ascii="Garamond" w:hAnsi="Garamond" w:cs="Arial"/>
            <w:szCs w:val="20"/>
          </w:rPr>
          <w:t>https://josephine.proebiz.com/sk/tender/37077/summary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64B9F948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1D0EBE">
        <w:rPr>
          <w:rFonts w:ascii="Garamond" w:hAnsi="Garamond"/>
          <w:color w:val="000000"/>
        </w:rPr>
        <w:t>Rámcová dohoda o poskytovaní služby</w:t>
      </w:r>
    </w:p>
    <w:p w14:paraId="7293B6BC" w14:textId="77777777" w:rsidR="00502C37" w:rsidRPr="00677369" w:rsidRDefault="00502C37" w:rsidP="00502C3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05A67D5E" w14:textId="3180D18A" w:rsidR="001D0EBE" w:rsidRDefault="0006129E" w:rsidP="008D1F40">
      <w:pPr>
        <w:pStyle w:val="Odsekzoznamu"/>
        <w:numPr>
          <w:ilvl w:val="0"/>
          <w:numId w:val="5"/>
        </w:numPr>
        <w:jc w:val="both"/>
        <w:rPr>
          <w:rFonts w:ascii="Garamond" w:hAnsi="Garamond" w:cs="Arial"/>
        </w:rPr>
      </w:pPr>
      <w:r w:rsidRPr="008D1F40">
        <w:rPr>
          <w:rFonts w:ascii="Garamond" w:hAnsi="Garamond"/>
          <w:b/>
          <w:bCs/>
          <w:color w:val="000000"/>
        </w:rPr>
        <w:t>Trvanie zmluvy</w:t>
      </w:r>
      <w:r w:rsidR="00731684" w:rsidRPr="008D1F40">
        <w:rPr>
          <w:rFonts w:ascii="Garamond" w:hAnsi="Garamond"/>
          <w:b/>
          <w:bCs/>
          <w:color w:val="000000"/>
        </w:rPr>
        <w:t>:</w:t>
      </w:r>
      <w:r w:rsidR="001D4445" w:rsidRPr="001D4445">
        <w:t xml:space="preserve"> </w:t>
      </w:r>
      <w:r w:rsidR="00FC50BA" w:rsidRPr="008D1F40">
        <w:rPr>
          <w:rFonts w:ascii="Garamond" w:hAnsi="Garamond" w:cs="Arial"/>
        </w:rPr>
        <w:t>Zmluva sa uzatvára na dobu určitú</w:t>
      </w:r>
      <w:r w:rsidR="008D1F40" w:rsidRPr="008D1F40">
        <w:rPr>
          <w:rFonts w:ascii="Garamond" w:hAnsi="Garamond" w:cs="Arial"/>
        </w:rPr>
        <w:t xml:space="preserve"> a to na 48 mesiacov</w:t>
      </w:r>
      <w:r w:rsidR="008D1F40" w:rsidRPr="008D1F40">
        <w:rPr>
          <w:rFonts w:ascii="Garamond" w:eastAsiaTheme="minorEastAsia" w:hAnsi="Garamond"/>
          <w:lang w:eastAsia="sk-SK"/>
        </w:rPr>
        <w:t xml:space="preserve"> </w:t>
      </w:r>
      <w:r w:rsidR="008D1F40" w:rsidRPr="008D1F40">
        <w:rPr>
          <w:rFonts w:ascii="Garamond" w:hAnsi="Garamond" w:cs="Arial"/>
        </w:rPr>
        <w:t>odo dňa účinnosti Zmluvy; alebo</w:t>
      </w:r>
      <w:r w:rsidR="008D1F40">
        <w:rPr>
          <w:rFonts w:ascii="Garamond" w:hAnsi="Garamond" w:cs="Arial"/>
        </w:rPr>
        <w:t xml:space="preserve"> </w:t>
      </w:r>
      <w:r w:rsidR="008D1F40" w:rsidRPr="008D1F40">
        <w:rPr>
          <w:rFonts w:ascii="Garamond" w:hAnsi="Garamond" w:cs="Arial"/>
        </w:rPr>
        <w:t>do vyčerpania obchodovateľného finančného objemu podľa článku 2 bod 2.3 Zmluvy</w:t>
      </w:r>
    </w:p>
    <w:p w14:paraId="652B6A4D" w14:textId="77777777" w:rsidR="008D1F40" w:rsidRPr="008D1F40" w:rsidRDefault="008D1F40" w:rsidP="008D1F40">
      <w:pPr>
        <w:pStyle w:val="Odsekzoznamu"/>
        <w:rPr>
          <w:rFonts w:ascii="Garamond" w:hAnsi="Garamond" w:cs="Arial"/>
        </w:rPr>
      </w:pPr>
    </w:p>
    <w:p w14:paraId="1F1AE0B6" w14:textId="77777777" w:rsidR="008D1F40" w:rsidRPr="008D1F40" w:rsidRDefault="008D1F40" w:rsidP="008D1F40">
      <w:pPr>
        <w:pStyle w:val="Odsekzoznamu"/>
        <w:ind w:left="360"/>
        <w:jc w:val="both"/>
        <w:rPr>
          <w:rFonts w:ascii="Garamond" w:hAnsi="Garamond" w:cs="Arial"/>
        </w:rPr>
      </w:pPr>
    </w:p>
    <w:p w14:paraId="3D2116BD" w14:textId="5B8DE107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8D1F40">
        <w:rPr>
          <w:rFonts w:ascii="Garamond" w:hAnsi="Garamond"/>
          <w:color w:val="000000"/>
        </w:rPr>
        <w:t>viď Zmluva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7777777" w:rsidR="00B27519" w:rsidRPr="00F43C47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5BE83FF3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>/realizovať stavebné práce</w:t>
      </w:r>
      <w:r w:rsidR="008D1F40">
        <w:rPr>
          <w:rFonts w:ascii="Garamond" w:hAnsi="Garamond"/>
          <w:bCs/>
        </w:rPr>
        <w:t>;</w:t>
      </w:r>
    </w:p>
    <w:p w14:paraId="6219F94A" w14:textId="35007927" w:rsidR="008D1F40" w:rsidRPr="008D1F40" w:rsidRDefault="008D1F40" w:rsidP="008D1F40">
      <w:pPr>
        <w:pStyle w:val="Odsekzoznamu"/>
        <w:keepNext/>
        <w:keepLines/>
        <w:numPr>
          <w:ilvl w:val="0"/>
          <w:numId w:val="6"/>
        </w:numPr>
        <w:jc w:val="both"/>
        <w:rPr>
          <w:rFonts w:ascii="Garamond" w:hAnsi="Garamond"/>
          <w:bCs/>
        </w:rPr>
      </w:pPr>
      <w:r w:rsidRPr="008D1F40">
        <w:rPr>
          <w:rFonts w:ascii="Garamond" w:hAnsi="Garamond"/>
          <w:bCs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77EA3606" w14:textId="54863D55" w:rsidR="008D1F40" w:rsidRDefault="008D1F40" w:rsidP="008D1F40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●</w:t>
      </w:r>
      <w:r w:rsidRPr="00BA4175">
        <w:rPr>
          <w:rFonts w:ascii="Garamond" w:hAnsi="Garamond"/>
          <w:bCs/>
        </w:rPr>
        <w:t>Výchova a vzdelávanie osôb na obsluhu vyhradených technických zariadení zdvíhacích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viazačov bremien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, </w:t>
      </w:r>
      <w:r>
        <w:rPr>
          <w:rFonts w:ascii="Garamond" w:hAnsi="Garamond"/>
          <w:bCs/>
        </w:rPr>
        <w:t>V</w:t>
      </w:r>
      <w:r w:rsidRPr="001E4412">
        <w:rPr>
          <w:rFonts w:ascii="Garamond" w:hAnsi="Garamond"/>
          <w:bCs/>
        </w:rPr>
        <w:t>ýchova a</w:t>
      </w:r>
      <w:r>
        <w:rPr>
          <w:rFonts w:ascii="Garamond" w:hAnsi="Garamond"/>
          <w:bCs/>
        </w:rPr>
        <w:t> </w:t>
      </w:r>
      <w:r w:rsidRPr="001E4412">
        <w:rPr>
          <w:rFonts w:ascii="Garamond" w:hAnsi="Garamond"/>
          <w:bCs/>
        </w:rPr>
        <w:t>vzdelávanie osôb na obsluhu VTZ tlakových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894DA0">
        <w:rPr>
          <w:rFonts w:ascii="Garamond" w:hAnsi="Garamond"/>
          <w:bCs/>
        </w:rPr>
        <w:t xml:space="preserve">vzdelávanie osôb na obsluhu </w:t>
      </w:r>
      <w:r>
        <w:rPr>
          <w:rFonts w:ascii="Garamond" w:hAnsi="Garamond"/>
          <w:bCs/>
        </w:rPr>
        <w:t xml:space="preserve">VTZ </w:t>
      </w:r>
      <w:r w:rsidRPr="00894DA0">
        <w:rPr>
          <w:rFonts w:ascii="Garamond" w:hAnsi="Garamond"/>
          <w:bCs/>
        </w:rPr>
        <w:t xml:space="preserve">plynových,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montáž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demontáž lešenia (lešenári)</w:t>
      </w:r>
      <w:r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 vzdelávanie zamestnancov na obsluhu vybraných stavebných strojov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zariadení</w:t>
      </w:r>
      <w:r>
        <w:rPr>
          <w:rFonts w:ascii="Garamond" w:hAnsi="Garamond"/>
          <w:bCs/>
        </w:rPr>
        <w:t xml:space="preserve">, </w:t>
      </w:r>
      <w:r w:rsidRPr="00894DA0">
        <w:rPr>
          <w:rFonts w:ascii="Garamond" w:hAnsi="Garamond"/>
          <w:bCs/>
        </w:rPr>
        <w:t xml:space="preserve">, </w:t>
      </w:r>
      <w:r w:rsidRPr="00BA4175">
        <w:rPr>
          <w:rFonts w:ascii="Garamond" w:hAnsi="Garamond"/>
          <w:bCs/>
        </w:rPr>
        <w:t>Výchova a</w:t>
      </w:r>
      <w:r>
        <w:rPr>
          <w:rFonts w:ascii="Garamond" w:hAnsi="Garamond"/>
          <w:bCs/>
        </w:rPr>
        <w:t> </w:t>
      </w:r>
      <w:r w:rsidRPr="00BA4175">
        <w:rPr>
          <w:rFonts w:ascii="Garamond" w:hAnsi="Garamond"/>
          <w:bCs/>
        </w:rPr>
        <w:t>vzdelávanie osôb na obsluhu ručnej motorovej reťazovej píly pri inej činnosti</w:t>
      </w:r>
      <w:r>
        <w:rPr>
          <w:rFonts w:ascii="Garamond" w:hAnsi="Garamond"/>
          <w:bCs/>
        </w:rPr>
        <w:t>.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4C5B36C6" w:rsidR="00E5150F" w:rsidRPr="00F43C47" w:rsidRDefault="00502C37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Kúpna zmluva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577545DE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1D0EBE">
        <w:rPr>
          <w:rFonts w:ascii="Garamond" w:hAnsi="Garamond"/>
          <w:sz w:val="22"/>
          <w:szCs w:val="22"/>
        </w:rPr>
        <w:t>2</w:t>
      </w:r>
      <w:r w:rsidR="008B6E88">
        <w:rPr>
          <w:rFonts w:ascii="Garamond" w:hAnsi="Garamond"/>
          <w:sz w:val="22"/>
          <w:szCs w:val="22"/>
        </w:rPr>
        <w:t>6</w:t>
      </w:r>
      <w:r w:rsidR="001D0EBE">
        <w:rPr>
          <w:rFonts w:ascii="Garamond" w:hAnsi="Garamond"/>
          <w:sz w:val="22"/>
          <w:szCs w:val="22"/>
        </w:rPr>
        <w:t>.01.2023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1A5A1E67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35CF442C" w14:textId="403FCB71" w:rsidR="00B27519" w:rsidRDefault="00B27519">
      <w:pPr>
        <w:rPr>
          <w:rFonts w:ascii="Garamond" w:hAnsi="Garamond"/>
          <w:b/>
          <w:sz w:val="22"/>
          <w:szCs w:val="22"/>
        </w:rPr>
      </w:pPr>
    </w:p>
    <w:p w14:paraId="6A6C7F0C" w14:textId="60249D80" w:rsidR="00CD50D9" w:rsidRDefault="00CD50D9">
      <w:pPr>
        <w:rPr>
          <w:rFonts w:ascii="Garamond" w:hAnsi="Garamond"/>
          <w:b/>
          <w:sz w:val="22"/>
          <w:szCs w:val="22"/>
        </w:rPr>
      </w:pPr>
    </w:p>
    <w:p w14:paraId="47CD5FBA" w14:textId="11584A4F" w:rsidR="002D6581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  <w:r w:rsidRPr="008D1F40">
        <w:rPr>
          <w:rFonts w:ascii="Garamond" w:eastAsiaTheme="minorHAnsi" w:hAnsi="Garamond" w:cs="ArialBold"/>
          <w:b/>
          <w:bCs/>
          <w:sz w:val="28"/>
          <w:szCs w:val="28"/>
        </w:rPr>
        <w:t>Odborné vzdelanie zamestnancov</w:t>
      </w:r>
    </w:p>
    <w:p w14:paraId="032770AD" w14:textId="1B1A4443" w:rsidR="008D1F40" w:rsidRDefault="008D1F40" w:rsidP="008D1F40">
      <w:pPr>
        <w:tabs>
          <w:tab w:val="left" w:pos="709"/>
        </w:tabs>
        <w:ind w:left="709"/>
        <w:jc w:val="center"/>
        <w:rPr>
          <w:rFonts w:ascii="Garamond" w:eastAsiaTheme="minorHAnsi" w:hAnsi="Garamond" w:cs="ArialBold"/>
          <w:b/>
          <w:bCs/>
          <w:sz w:val="28"/>
          <w:szCs w:val="28"/>
        </w:rPr>
      </w:pPr>
    </w:p>
    <w:p w14:paraId="51481D97" w14:textId="77777777" w:rsidR="008B6E88" w:rsidRPr="008B6E88" w:rsidRDefault="008B6E88" w:rsidP="008B6E88">
      <w:pPr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Predmetom zákazky je dodanie služby, základného školenia, opakovaného oboznámenia a aktualizačnej odbornej prípravy, na ktoré je potrebné vystavenie a evidencia osvedčenia alebo preukazu odbornej spôsobilosti na vykonávanie činnosti. Požadujeme obstaranie dodávateľa na odborné školenia, vyžadované legislatívou, v týchto oblastiach: </w:t>
      </w:r>
    </w:p>
    <w:p w14:paraId="56A41321" w14:textId="77777777" w:rsidR="008B6E88" w:rsidRPr="008B6E88" w:rsidRDefault="008B6E88" w:rsidP="008B6E88">
      <w:pPr>
        <w:rPr>
          <w:rFonts w:ascii="Garamond" w:hAnsi="Garamond"/>
          <w:bCs/>
          <w:sz w:val="22"/>
          <w:szCs w:val="22"/>
        </w:rPr>
      </w:pPr>
    </w:p>
    <w:p w14:paraId="6F7EBAB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</w:p>
    <w:p w14:paraId="6BCD131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Obsluha zdvíhacích zariadení </w:t>
      </w:r>
    </w:p>
    <w:p w14:paraId="3562E7EC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žeriavnik</w:t>
      </w:r>
    </w:p>
    <w:p w14:paraId="2E681EF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žeriavnik</w:t>
      </w:r>
    </w:p>
    <w:p w14:paraId="6B793948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žeriavnik</w:t>
      </w:r>
    </w:p>
    <w:p w14:paraId="24975E8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viazač bremien</w:t>
      </w:r>
    </w:p>
    <w:p w14:paraId="5E12B6D0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viazač bremien</w:t>
      </w:r>
    </w:p>
    <w:p w14:paraId="0EFC2BD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viazač bremien</w:t>
      </w:r>
    </w:p>
    <w:p w14:paraId="7B2BC979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obsluha zdvíhacích zariadení</w:t>
      </w:r>
    </w:p>
    <w:p w14:paraId="59DD2163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zdvíhacích zariadení</w:t>
      </w:r>
    </w:p>
    <w:p w14:paraId="1356CBAD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zdvíhacích zariadení</w:t>
      </w:r>
    </w:p>
    <w:p w14:paraId="03D0773B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dozorca výťahu</w:t>
      </w:r>
    </w:p>
    <w:p w14:paraId="6F7ABB9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dozorca výťahu</w:t>
      </w:r>
    </w:p>
    <w:p w14:paraId="527A9F2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dozorca výťahu</w:t>
      </w:r>
    </w:p>
    <w:p w14:paraId="4538E0E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prevádzkový technik zdvíhacích zariadení</w:t>
      </w:r>
    </w:p>
    <w:p w14:paraId="3218E52C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obsluhy pohyblivej pracovnej plošiny</w:t>
      </w:r>
    </w:p>
    <w:p w14:paraId="001C880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obsluhy pohyblivá pracovná plošina</w:t>
      </w:r>
    </w:p>
    <w:p w14:paraId="619A389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obsluhy pohyblivej pracovnej plošiny</w:t>
      </w:r>
    </w:p>
    <w:p w14:paraId="747B16A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Zvislá posuvná brána s motorovým pohonom s výškou zdvihu nad 2,7 m</w:t>
      </w:r>
    </w:p>
    <w:p w14:paraId="31222785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odborná príprava lešenárov -montáž a demontáž lešenia</w:t>
      </w:r>
    </w:p>
    <w:p w14:paraId="0652DB2F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</w:t>
      </w:r>
    </w:p>
    <w:p w14:paraId="33AF409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</w:t>
      </w:r>
    </w:p>
    <w:p w14:paraId="654DA244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aktualizačná odborná príprava</w:t>
      </w:r>
    </w:p>
    <w:p w14:paraId="6E56FA7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obsluha plynových zariadení </w:t>
      </w:r>
    </w:p>
    <w:p w14:paraId="19D4B44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obsluhy VTZ tlakových -tlakových nádob stabilných</w:t>
      </w:r>
    </w:p>
    <w:p w14:paraId="1014CF0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obsluhy plynových zariadení</w:t>
      </w:r>
    </w:p>
    <w:p w14:paraId="0957F59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 obsluhy plynových zariadení</w:t>
      </w:r>
    </w:p>
    <w:p w14:paraId="0E75BA30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obsluhy plynových zariadení</w:t>
      </w:r>
    </w:p>
    <w:p w14:paraId="5574817A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obsluha vybraných stavebných strojov</w:t>
      </w:r>
    </w:p>
    <w:p w14:paraId="71980E71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základné školenie obsluha stavebných strojov</w:t>
      </w:r>
    </w:p>
    <w:p w14:paraId="716EFF2E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stavebných strojov</w:t>
      </w:r>
    </w:p>
    <w:p w14:paraId="4A408AE9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stavebných strojov</w:t>
      </w:r>
    </w:p>
    <w:p w14:paraId="291DE895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obsluha ručnej motorovej píly</w:t>
      </w:r>
    </w:p>
    <w:p w14:paraId="7B707118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základný kurz obsluha RMP pri inej činnosti</w:t>
      </w:r>
    </w:p>
    <w:p w14:paraId="23AFA52D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AOP obsluha RMP pri inej činnosti</w:t>
      </w:r>
    </w:p>
    <w:p w14:paraId="246061C7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>opakované oboznámenie obsluha RMP pri inej činnosti</w:t>
      </w:r>
    </w:p>
    <w:p w14:paraId="2093CC23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</w:p>
    <w:p w14:paraId="610B2112" w14:textId="77777777" w:rsidR="008B6E88" w:rsidRPr="008B6E88" w:rsidRDefault="008B6E88" w:rsidP="008B6E88">
      <w:pPr>
        <w:keepNext/>
        <w:keepLines/>
        <w:rPr>
          <w:rFonts w:ascii="Garamond" w:hAnsi="Garamond"/>
          <w:bCs/>
          <w:sz w:val="22"/>
          <w:szCs w:val="22"/>
        </w:rPr>
      </w:pPr>
      <w:r w:rsidRPr="008B6E88">
        <w:rPr>
          <w:rFonts w:ascii="Garamond" w:hAnsi="Garamond"/>
          <w:bCs/>
          <w:sz w:val="22"/>
          <w:szCs w:val="22"/>
        </w:rPr>
        <w:t xml:space="preserve">Dodávateľ musí disponovať oprávneniami a potvrdeniami   vyžadovanými legislatívou  na vykonávanie výchovy a vzdelávania oblastiach  rozsahu predmetu zákazky: </w:t>
      </w:r>
    </w:p>
    <w:p w14:paraId="03009EE3" w14:textId="77777777" w:rsidR="008B6E88" w:rsidRPr="00171E07" w:rsidRDefault="008B6E88" w:rsidP="008B6E88">
      <w:pPr>
        <w:keepNext/>
        <w:keepLines/>
        <w:rPr>
          <w:rFonts w:ascii="Garamond" w:hAnsi="Garamond" w:cs="Arial"/>
        </w:rPr>
      </w:pPr>
      <w:r w:rsidRPr="008B6E88">
        <w:rPr>
          <w:rFonts w:ascii="Garamond" w:hAnsi="Garamond"/>
          <w:bCs/>
          <w:sz w:val="22"/>
          <w:szCs w:val="22"/>
        </w:rPr>
        <w:t>Výchova a vzdelávanie osôb na obsluhu vyhradených technických zariadení zdvíhacích ( v súlade so Zákonom 513/2009 Z.z., Vyhl. 205/2010),  Výchova a vzdelávanie viazačov bremien,  Výchova a vzdelávanie osôb na obsluhu VTZ tlakových, Výchova a vzdelávanie osôb na obsluhu VTZ plynových, Výchova a vzdelávanie osôb na montáž a demontáž lešenia (lešenári), Výchova a vzdelávanie zamestnancov na obsluhu vybraných stavebných strojov a zariadení, , Výchova a vzdelávanie osôb na obsluhu ručnej motorovej reťazovej píly pri inej činnosti.</w:t>
      </w:r>
      <w:r>
        <w:rPr>
          <w:rFonts w:ascii="Garamond" w:hAnsi="Garamond"/>
          <w:bCs/>
        </w:rPr>
        <w:t xml:space="preserve"> </w:t>
      </w:r>
      <w:r w:rsidRPr="00171E07">
        <w:rPr>
          <w:rFonts w:ascii="Garamond" w:hAnsi="Garamond" w:cs="Arial"/>
        </w:rPr>
        <w:br w:type="page"/>
      </w:r>
    </w:p>
    <w:p w14:paraId="2CDE34EB" w14:textId="77777777" w:rsidR="002D6581" w:rsidRPr="008D1F40" w:rsidRDefault="002D6581" w:rsidP="008D1F40">
      <w:pPr>
        <w:tabs>
          <w:tab w:val="left" w:pos="709"/>
        </w:tabs>
        <w:jc w:val="center"/>
        <w:rPr>
          <w:rFonts w:ascii="Garamond" w:hAnsi="Garamond" w:cs="Arial"/>
          <w:b/>
          <w:sz w:val="28"/>
          <w:szCs w:val="28"/>
          <w:lang w:eastAsia="sk-SK"/>
        </w:rPr>
      </w:pPr>
    </w:p>
    <w:p w14:paraId="655BA11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073FCE12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418"/>
        <w:gridCol w:w="1417"/>
      </w:tblGrid>
      <w:tr w:rsidR="008D1F40" w:rsidRPr="008D1F40" w14:paraId="70338D0E" w14:textId="77777777" w:rsidTr="001441BB">
        <w:trPr>
          <w:trHeight w:val="300"/>
        </w:trPr>
        <w:tc>
          <w:tcPr>
            <w:tcW w:w="5949" w:type="dxa"/>
            <w:shd w:val="clear" w:color="auto" w:fill="A6A6A6" w:themeFill="background1" w:themeFillShade="A6"/>
            <w:noWrap/>
            <w:vAlign w:val="center"/>
            <w:hideMark/>
          </w:tcPr>
          <w:p w14:paraId="1EDDC2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názov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3C7556D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predpokladaný počet účastníkov 2023 - 2026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  <w:hideMark/>
          </w:tcPr>
          <w:p w14:paraId="7C91BB7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cena bez DPH/ účastník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14:paraId="7DD1AF0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cena bez DPH celkom</w:t>
            </w:r>
          </w:p>
        </w:tc>
      </w:tr>
      <w:tr w:rsidR="008D1F40" w:rsidRPr="008D1F40" w14:paraId="37B92577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04B74E3F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zdvíhacích zariadení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74179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75E354BF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2D3725F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</w:tr>
      <w:tr w:rsidR="008D1F40" w:rsidRPr="008D1F40" w14:paraId="5F9179E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4DF15C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455E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159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6002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06DED22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AFEEF5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15EB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C22B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9BDCA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D577D0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42EF6BC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žeriavnik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C6BC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7F973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D8343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DBFFFF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064D3C9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D6FC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51F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AFD2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3ABBB6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9CB855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2A6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10C28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2DB8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F2D7E54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E405811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viazač bremien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F909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DAD9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E945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733F236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F542A7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D074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3DA4C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7730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D37947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EDFDD55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AC5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C8940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2C1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EF7ECB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184694FC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E4A8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E2C1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DF1F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9BEC35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8400DFA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51B3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D10BC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BEB1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1677C6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6590D03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52A9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EEDE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92F4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CB5423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A1C4B7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dozorca výťahu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7079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3B080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AF6B5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472637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10BB1E5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prevádzkový technik zdvíhacích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88A77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8D0CE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347B7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3E3F406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35FC6F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obsluhy pohyblivej pracovnej plošiny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1DF8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C9358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18578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3B115BC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2B155363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obsluhy pohyblivá pracovná plošina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CC23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22F21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AD8AC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A66719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B9B9E4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obsluhy pohyblivej pracovnej plošiny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48A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17CF4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76DF6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BE138D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720F757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Zvislá posuvná brána s motorovým pohonom s výškou zdvihu nad 2,7 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D88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FD2B9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3C03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3A5E9CC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2A4DC5C7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odborná príprava lešenárov -montáž a demontáž lešenia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04A935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6A871F7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5CCDF11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409A6DD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6F072208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16E7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791E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496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34919E0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F75BAEE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1422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2EDF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0E25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2D963FC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4672653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aktualizačná odborná príprava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2BE3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67EA6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98EBA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BF65624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7818F59A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 xml:space="preserve">obsluha plynových zariadení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093060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535A7EA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51BA87B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58BC8B71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3453A647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obsluhy VTZ tlakových -tlakových nádob stabilných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ECDB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C753E8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A9E0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8B7878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43E4A49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4C35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B78F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4C99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0793FE3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D6B9FB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9A2A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D1E40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55753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EB66F7E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8D6A5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obsluhy plynových zariadení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6437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C6B8E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FF77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C728C84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67E022FE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vybraných stavebných strojov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1CAB4B9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7280514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3FBACDB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74FE1959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1859625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základné školenie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DDC64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5C9EB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421A7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3B52EF53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31F6E88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033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E8BEF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EB4F6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18BAF8DA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7B41E1D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stavebných strojov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430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B82F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9BEC0A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EF9DBD6" w14:textId="77777777" w:rsidTr="001441BB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14:paraId="57E98608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obsluha ručnej motorovej píly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34C7BBA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6D76818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6532686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</w:tr>
      <w:tr w:rsidR="008D1F40" w:rsidRPr="008D1F40" w14:paraId="2CC006E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02739602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základný kurz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E888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910B9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63339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48EE52A5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5DD55881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AOP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13A7B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1D76EC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80757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6F0CA9E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  <w:hideMark/>
          </w:tcPr>
          <w:p w14:paraId="79E56D10" w14:textId="77777777" w:rsidR="008D1F40" w:rsidRPr="008D1F40" w:rsidRDefault="008D1F40" w:rsidP="001441BB">
            <w:pPr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opakované oboznámenie obsluha RMP pri inej činnosti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F8F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7C38C1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9F9B0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700B3A97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</w:tcPr>
          <w:p w14:paraId="53DF025F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Vydanie nového preukazu/ osvedčenia pri strate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6ACF4E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59FA02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</w:tcPr>
          <w:p w14:paraId="07D0CB13" w14:textId="77777777" w:rsidR="008D1F40" w:rsidRPr="008D1F40" w:rsidRDefault="008D1F40" w:rsidP="001441BB">
            <w:pPr>
              <w:jc w:val="center"/>
              <w:rPr>
                <w:rFonts w:ascii="Garamond" w:hAnsi="Garamond"/>
                <w:noProof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  <w:tr w:rsidR="008D1F40" w:rsidRPr="008D1F40" w14:paraId="5B7E790F" w14:textId="77777777" w:rsidTr="001441BB">
        <w:trPr>
          <w:trHeight w:val="300"/>
        </w:trPr>
        <w:tc>
          <w:tcPr>
            <w:tcW w:w="5949" w:type="dxa"/>
            <w:shd w:val="clear" w:color="000000" w:fill="FFFFFF"/>
            <w:noWrap/>
            <w:vAlign w:val="bottom"/>
          </w:tcPr>
          <w:p w14:paraId="79D3B6E0" w14:textId="77777777" w:rsidR="008D1F40" w:rsidRPr="008D1F40" w:rsidRDefault="008D1F40" w:rsidP="001441BB">
            <w:pPr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 w:rsidRPr="008D1F40">
              <w:rPr>
                <w:rFonts w:ascii="Garamond" w:hAnsi="Garamond" w:cs="Calibri"/>
                <w:b/>
                <w:bCs/>
                <w:color w:val="000000"/>
                <w:sz w:val="20"/>
              </w:rPr>
              <w:t>SPOLU: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1BB1AD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C0EE5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5420E2" w14:textId="77777777" w:rsidR="008D1F40" w:rsidRPr="008D1F40" w:rsidRDefault="008D1F40" w:rsidP="001441BB">
            <w:pPr>
              <w:jc w:val="center"/>
              <w:rPr>
                <w:rFonts w:ascii="Garamond" w:hAnsi="Garamond" w:cs="Calibri"/>
                <w:color w:val="000000"/>
                <w:sz w:val="20"/>
              </w:rPr>
            </w:pPr>
            <w:r w:rsidRPr="008D1F40">
              <w:rPr>
                <w:rFonts w:ascii="Garamond" w:hAnsi="Garamond"/>
                <w:noProof/>
                <w:sz w:val="20"/>
              </w:rPr>
              <w:t>[</w:t>
            </w:r>
            <w:r w:rsidRPr="008D1F40">
              <w:rPr>
                <w:rFonts w:ascii="Garamond" w:hAnsi="Garamond"/>
                <w:b/>
                <w:bCs/>
                <w:noProof/>
                <w:sz w:val="20"/>
                <w:highlight w:val="yellow"/>
              </w:rPr>
              <w:t>doplniť</w:t>
            </w:r>
            <w:r w:rsidRPr="008D1F40">
              <w:rPr>
                <w:rFonts w:ascii="Garamond" w:hAnsi="Garamond"/>
                <w:noProof/>
                <w:sz w:val="20"/>
              </w:rPr>
              <w:t>]</w:t>
            </w:r>
          </w:p>
        </w:tc>
      </w:tr>
    </w:tbl>
    <w:p w14:paraId="35D12C6E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4A25207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23196C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715D81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3F1CED36" w14:textId="77777777" w:rsidR="002D6581" w:rsidRPr="002D6581" w:rsidRDefault="002D6581" w:rsidP="002D6581">
      <w:pPr>
        <w:tabs>
          <w:tab w:val="left" w:pos="709"/>
        </w:tabs>
        <w:rPr>
          <w:rFonts w:ascii="Garamond" w:hAnsi="Garamond" w:cs="Arial"/>
          <w:b/>
          <w:sz w:val="20"/>
          <w:lang w:eastAsia="sk-SK"/>
        </w:rPr>
      </w:pPr>
    </w:p>
    <w:p w14:paraId="53C5182B" w14:textId="77777777" w:rsidR="002D6581" w:rsidRPr="002D6581" w:rsidRDefault="002D6581" w:rsidP="002D6581">
      <w:pPr>
        <w:jc w:val="left"/>
        <w:rPr>
          <w:sz w:val="22"/>
          <w:szCs w:val="24"/>
          <w:lang w:eastAsia="sk-SK"/>
        </w:rPr>
      </w:pPr>
    </w:p>
    <w:p w14:paraId="77BB2F75" w14:textId="77777777" w:rsidR="000F6DF6" w:rsidRDefault="000F6DF6">
      <w:pPr>
        <w:rPr>
          <w:rFonts w:ascii="Garamond" w:hAnsi="Garamond"/>
          <w:b/>
          <w:sz w:val="22"/>
          <w:szCs w:val="22"/>
        </w:rPr>
      </w:pPr>
    </w:p>
    <w:p w14:paraId="0FD173C2" w14:textId="49DF74AB" w:rsidR="002D6581" w:rsidRDefault="002D6581" w:rsidP="000F6DF6">
      <w:pPr>
        <w:tabs>
          <w:tab w:val="center" w:pos="4536"/>
          <w:tab w:val="right" w:pos="9072"/>
        </w:tabs>
        <w:rPr>
          <w:rFonts w:ascii="Garamond" w:hAnsi="Garamond"/>
          <w:b/>
          <w:sz w:val="22"/>
          <w:szCs w:val="22"/>
        </w:rPr>
      </w:pPr>
    </w:p>
    <w:p w14:paraId="1C8B9E30" w14:textId="77777777" w:rsidR="008D1F40" w:rsidRPr="00F43C47" w:rsidRDefault="008D1F40" w:rsidP="000F6DF6">
      <w:pPr>
        <w:tabs>
          <w:tab w:val="center" w:pos="4536"/>
          <w:tab w:val="right" w:pos="9072"/>
        </w:tabs>
        <w:rPr>
          <w:rFonts w:ascii="Garamond" w:eastAsiaTheme="minorEastAsia" w:hAnsi="Garamond"/>
          <w:sz w:val="22"/>
          <w:szCs w:val="22"/>
          <w:lang w:eastAsia="sk-SK"/>
        </w:rPr>
      </w:pPr>
    </w:p>
    <w:p w14:paraId="739FD4A4" w14:textId="77777777" w:rsidR="00C92487" w:rsidRDefault="00C92487">
      <w:pPr>
        <w:rPr>
          <w:rFonts w:ascii="Garamond" w:hAnsi="Garamond"/>
          <w:b/>
          <w:sz w:val="22"/>
          <w:szCs w:val="22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2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2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04BF8EE5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____________2022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3BF67204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8D1F40">
        <w:rPr>
          <w:rFonts w:ascii="Garamond" w:hAnsi="Garamond"/>
          <w:b/>
          <w:bCs/>
          <w:sz w:val="22"/>
          <w:szCs w:val="22"/>
        </w:rPr>
        <w:t>„</w:t>
      </w:r>
      <w:r w:rsidR="008D1F40" w:rsidRPr="008D1F40">
        <w:rPr>
          <w:rFonts w:ascii="Garamond" w:hAnsi="Garamond"/>
          <w:b/>
          <w:sz w:val="22"/>
          <w:szCs w:val="22"/>
        </w:rPr>
        <w:t>Odborné vzdelávanie zamestnancov Dopravného podniku Bratislava, a.s.</w:t>
      </w:r>
      <w:r w:rsidRPr="008D1F40">
        <w:rPr>
          <w:rFonts w:ascii="Garamond" w:hAnsi="Garamond"/>
          <w:b/>
          <w:bCs/>
          <w:sz w:val="22"/>
          <w:szCs w:val="22"/>
        </w:rPr>
        <w:t>“,</w:t>
      </w:r>
      <w:r w:rsidRPr="008D1F40">
        <w:rPr>
          <w:rFonts w:ascii="Garamond" w:hAnsi="Garamond"/>
          <w:sz w:val="22"/>
          <w:szCs w:val="22"/>
        </w:rPr>
        <w:t xml:space="preserve"> </w:t>
      </w:r>
      <w:r w:rsidRPr="00E73389">
        <w:rPr>
          <w:rFonts w:ascii="Garamond" w:hAnsi="Garamond"/>
          <w:sz w:val="22"/>
          <w:szCs w:val="22"/>
        </w:rPr>
        <w:t>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1D21739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A44D1">
        <w:rPr>
          <w:rFonts w:ascii="Garamond" w:hAnsi="Garamond" w:cs="Arial"/>
          <w:sz w:val="22"/>
          <w:szCs w:val="22"/>
          <w:lang w:eastAsia="ar-SA"/>
        </w:rPr>
        <w:t>2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019ABC6F" w:rsidR="00B10E4C" w:rsidRDefault="008D1F40" w:rsidP="008D1F40">
      <w:pPr>
        <w:tabs>
          <w:tab w:val="left" w:pos="4005"/>
          <w:tab w:val="center" w:pos="4890"/>
        </w:tabs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služby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424E608C" w:rsidR="003B3E5E" w:rsidRPr="000C58EC" w:rsidRDefault="008D1F40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</w:t>
      </w:r>
      <w:r w:rsidR="008F78D3" w:rsidRPr="000C58EC">
        <w:rPr>
          <w:rFonts w:ascii="Garamond" w:hAnsi="Garamond"/>
          <w:sz w:val="22"/>
          <w:szCs w:val="22"/>
        </w:rPr>
        <w:t xml:space="preserve"> tvorí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4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2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3"/>
  </w:num>
  <w:num w:numId="3" w16cid:durableId="1592739722">
    <w:abstractNumId w:val="25"/>
  </w:num>
  <w:num w:numId="4" w16cid:durableId="1588230232">
    <w:abstractNumId w:val="14"/>
  </w:num>
  <w:num w:numId="5" w16cid:durableId="1480222423">
    <w:abstractNumId w:val="5"/>
  </w:num>
  <w:num w:numId="6" w16cid:durableId="1934824298">
    <w:abstractNumId w:val="15"/>
  </w:num>
  <w:num w:numId="7" w16cid:durableId="195504329">
    <w:abstractNumId w:val="0"/>
  </w:num>
  <w:num w:numId="8" w16cid:durableId="1900358792">
    <w:abstractNumId w:val="2"/>
  </w:num>
  <w:num w:numId="9" w16cid:durableId="110437411">
    <w:abstractNumId w:val="23"/>
  </w:num>
  <w:num w:numId="10" w16cid:durableId="80686907">
    <w:abstractNumId w:val="30"/>
  </w:num>
  <w:num w:numId="11" w16cid:durableId="737174377">
    <w:abstractNumId w:val="31"/>
  </w:num>
  <w:num w:numId="12" w16cid:durableId="71146807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19"/>
  </w:num>
  <w:num w:numId="14" w16cid:durableId="693966926">
    <w:abstractNumId w:val="17"/>
  </w:num>
  <w:num w:numId="15" w16cid:durableId="608968438">
    <w:abstractNumId w:val="10"/>
  </w:num>
  <w:num w:numId="16" w16cid:durableId="763652548">
    <w:abstractNumId w:val="27"/>
  </w:num>
  <w:num w:numId="17" w16cid:durableId="1492680189">
    <w:abstractNumId w:val="12"/>
  </w:num>
  <w:num w:numId="18" w16cid:durableId="619804529">
    <w:abstractNumId w:val="20"/>
  </w:num>
  <w:num w:numId="19" w16cid:durableId="2077581802">
    <w:abstractNumId w:val="7"/>
  </w:num>
  <w:num w:numId="20" w16cid:durableId="462358086">
    <w:abstractNumId w:val="24"/>
  </w:num>
  <w:num w:numId="21" w16cid:durableId="1738092873">
    <w:abstractNumId w:val="26"/>
  </w:num>
  <w:num w:numId="22" w16cid:durableId="1872497366">
    <w:abstractNumId w:val="22"/>
  </w:num>
  <w:num w:numId="23" w16cid:durableId="1635870859">
    <w:abstractNumId w:val="6"/>
  </w:num>
  <w:num w:numId="24" w16cid:durableId="1840850457">
    <w:abstractNumId w:val="18"/>
  </w:num>
  <w:num w:numId="25" w16cid:durableId="728724384">
    <w:abstractNumId w:val="11"/>
  </w:num>
  <w:num w:numId="26" w16cid:durableId="21370193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16"/>
  </w:num>
  <w:num w:numId="28" w16cid:durableId="159585570">
    <w:abstractNumId w:val="34"/>
  </w:num>
  <w:num w:numId="29" w16cid:durableId="158348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9"/>
  </w:num>
  <w:num w:numId="31" w16cid:durableId="1681618237">
    <w:abstractNumId w:val="29"/>
  </w:num>
  <w:num w:numId="32" w16cid:durableId="1838686703">
    <w:abstractNumId w:val="13"/>
  </w:num>
  <w:num w:numId="33" w16cid:durableId="1850018341">
    <w:abstractNumId w:val="21"/>
  </w:num>
  <w:num w:numId="34" w16cid:durableId="1013605374">
    <w:abstractNumId w:val="1"/>
  </w:num>
  <w:num w:numId="35" w16cid:durableId="165829833">
    <w:abstractNumId w:val="4"/>
  </w:num>
  <w:num w:numId="36" w16cid:durableId="1966043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54677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0EBE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1F3F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012"/>
    <w:rsid w:val="00632631"/>
    <w:rsid w:val="006377A7"/>
    <w:rsid w:val="006447B2"/>
    <w:rsid w:val="00644C9E"/>
    <w:rsid w:val="006463E2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B6E88"/>
    <w:rsid w:val="008C0C7C"/>
    <w:rsid w:val="008C3C27"/>
    <w:rsid w:val="008C587A"/>
    <w:rsid w:val="008D090D"/>
    <w:rsid w:val="008D1F40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B7E9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D39AD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707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1490</Words>
  <Characters>9918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11386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17</cp:revision>
  <cp:lastPrinted>2021-09-10T07:36:00Z</cp:lastPrinted>
  <dcterms:created xsi:type="dcterms:W3CDTF">2022-07-12T12:32:00Z</dcterms:created>
  <dcterms:modified xsi:type="dcterms:W3CDTF">2023-01-26T07:52:00Z</dcterms:modified>
</cp:coreProperties>
</file>