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618669CB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836A97">
        <w:rPr>
          <w:rFonts w:ascii="Garamond" w:hAnsi="Garamond"/>
          <w:b/>
          <w:bCs/>
          <w:sz w:val="20"/>
          <w:szCs w:val="20"/>
        </w:rPr>
        <w:t>N01_2023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7C957D3D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836A97">
        <w:rPr>
          <w:rFonts w:ascii="Garamond" w:hAnsi="Garamond"/>
          <w:sz w:val="20"/>
          <w:szCs w:val="20"/>
        </w:rPr>
        <w:t>N01_</w:t>
      </w:r>
      <w:r w:rsidR="00670764">
        <w:rPr>
          <w:rFonts w:ascii="Garamond" w:hAnsi="Garamond"/>
          <w:sz w:val="20"/>
          <w:szCs w:val="20"/>
        </w:rPr>
        <w:t>202</w:t>
      </w:r>
      <w:bookmarkEnd w:id="1"/>
      <w:r w:rsidR="00836A97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66772757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N01_2023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7D5F8C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1A937E5D" w:rsidR="00AD12DB" w:rsidRPr="005858FD" w:rsidRDefault="007D5F8C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CB5381">
          <w:rPr>
            <w:rStyle w:val="Hypertextovprepojenie"/>
            <w:rFonts w:ascii="Garamond" w:hAnsi="Garamond"/>
            <w:b/>
            <w:bCs/>
          </w:rPr>
          <w:t>https://josephine.proebiz.com/sk/tender/37141/summary</w:t>
        </w:r>
      </w:hyperlink>
    </w:p>
    <w:p w14:paraId="5356AD1F" w14:textId="3C71534B" w:rsidR="00AD12DB" w:rsidRDefault="007D5F8C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7CA9272A" w:rsidR="00D2690B" w:rsidRDefault="007D5F8C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37141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6E2ABA84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N01_2023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7BF5303E" w:rsidR="00C95EEE" w:rsidRPr="00E34C6D" w:rsidRDefault="00836A97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24 505,68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848A5E6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836A97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5D8E7226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CBE00F5" w14:textId="60379915" w:rsidR="00947071" w:rsidRDefault="00947071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450AE696" w14:textId="767B275D" w:rsidR="00947071" w:rsidRPr="00947071" w:rsidRDefault="00947071" w:rsidP="009470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04531AE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7663B574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A02002">
        <w:rPr>
          <w:rFonts w:ascii="Garamond" w:hAnsi="Garamond"/>
          <w:bCs/>
          <w:sz w:val="20"/>
          <w:szCs w:val="20"/>
        </w:rPr>
        <w:t>pneumat</w:t>
      </w:r>
      <w:r w:rsidR="00FD62BE">
        <w:rPr>
          <w:rFonts w:ascii="Garamond" w:hAnsi="Garamond"/>
          <w:bCs/>
          <w:sz w:val="20"/>
          <w:szCs w:val="20"/>
        </w:rPr>
        <w:t>iky</w:t>
      </w:r>
      <w:r w:rsidR="00A02002">
        <w:rPr>
          <w:rFonts w:ascii="Garamond" w:hAnsi="Garamond"/>
          <w:bCs/>
          <w:sz w:val="20"/>
          <w:szCs w:val="20"/>
        </w:rPr>
        <w:t>, protektor</w:t>
      </w:r>
      <w:r w:rsidR="00FD62BE">
        <w:rPr>
          <w:rFonts w:ascii="Garamond" w:hAnsi="Garamond"/>
          <w:bCs/>
          <w:sz w:val="20"/>
          <w:szCs w:val="20"/>
        </w:rPr>
        <w:t>u</w:t>
      </w:r>
      <w:r w:rsidR="00A02002">
        <w:rPr>
          <w:rFonts w:ascii="Garamond" w:hAnsi="Garamond"/>
          <w:bCs/>
          <w:sz w:val="20"/>
          <w:szCs w:val="20"/>
        </w:rPr>
        <w:t>, disk</w:t>
      </w:r>
      <w:r w:rsidR="00FD62BE">
        <w:rPr>
          <w:rFonts w:ascii="Garamond" w:hAnsi="Garamond"/>
          <w:bCs/>
          <w:sz w:val="20"/>
          <w:szCs w:val="20"/>
        </w:rPr>
        <w:t>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7EC55297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CCCA4D2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7AB94287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836A97">
        <w:rPr>
          <w:rFonts w:ascii="Garamond" w:hAnsi="Garamond"/>
          <w:bCs/>
          <w:sz w:val="20"/>
          <w:szCs w:val="20"/>
        </w:rPr>
        <w:t>0</w:t>
      </w:r>
      <w:r w:rsidR="007D5F8C">
        <w:rPr>
          <w:rFonts w:ascii="Garamond" w:hAnsi="Garamond"/>
          <w:bCs/>
          <w:sz w:val="20"/>
          <w:szCs w:val="20"/>
        </w:rPr>
        <w:t>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02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36A97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7D5F8C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1561BB37" w:rsidR="00B14658" w:rsidRDefault="007D5F8C" w:rsidP="00B14658">
      <w:pPr>
        <w:pStyle w:val="Odsekzoznamu"/>
      </w:pPr>
      <w:hyperlink r:id="rId12" w:history="1">
        <w:r w:rsidRPr="00CB5381">
          <w:rPr>
            <w:rStyle w:val="Hypertextovprepojenie"/>
          </w:rPr>
          <w:t>https://josephine.proebiz.com/sk/tender/37141/summary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760DB844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836A97">
        <w:rPr>
          <w:rFonts w:ascii="Garamond" w:hAnsi="Garamond"/>
          <w:bCs/>
          <w:sz w:val="20"/>
          <w:szCs w:val="20"/>
        </w:rPr>
        <w:t>0</w:t>
      </w:r>
      <w:r w:rsidR="007D5F8C">
        <w:rPr>
          <w:rFonts w:ascii="Garamond" w:hAnsi="Garamond"/>
          <w:bCs/>
          <w:sz w:val="20"/>
          <w:szCs w:val="20"/>
        </w:rPr>
        <w:t>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02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36A97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7D5F8C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7D5F8C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69699813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36A97">
        <w:rPr>
          <w:rFonts w:ascii="Garamond" w:hAnsi="Garamond"/>
          <w:sz w:val="20"/>
          <w:szCs w:val="20"/>
        </w:rPr>
        <w:t>24.02.2023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726455" w14:textId="4A7FCB66" w:rsidR="00611A56" w:rsidRDefault="00611A56" w:rsidP="003744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52A82AA8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N01_</w:t>
      </w:r>
      <w:r w:rsidR="00FD62BE">
        <w:rPr>
          <w:rFonts w:ascii="Garamond" w:hAnsi="Garamond"/>
          <w:b/>
          <w:bCs/>
          <w:sz w:val="20"/>
          <w:szCs w:val="20"/>
        </w:rPr>
        <w:t>202</w:t>
      </w:r>
      <w:bookmarkEnd w:id="7"/>
      <w:r w:rsidR="00836A97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317629C4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N01_</w:t>
      </w:r>
      <w:r w:rsidR="00FD62BE" w:rsidRPr="00FD62BE">
        <w:rPr>
          <w:rFonts w:ascii="Garamond" w:hAnsi="Garamond"/>
          <w:b/>
          <w:bCs/>
          <w:sz w:val="20"/>
          <w:szCs w:val="20"/>
        </w:rPr>
        <w:t>202</w:t>
      </w:r>
      <w:r w:rsidR="00836A97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59A34C59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13496A93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C5AC9"/>
    <w:rsid w:val="004F64AF"/>
    <w:rsid w:val="005241C5"/>
    <w:rsid w:val="00524ED8"/>
    <w:rsid w:val="00547FD3"/>
    <w:rsid w:val="00563011"/>
    <w:rsid w:val="005805A7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8F3EE2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71EB"/>
    <w:rsid w:val="00974DB9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14EC"/>
    <w:rsid w:val="00E557EB"/>
    <w:rsid w:val="00E57F43"/>
    <w:rsid w:val="00E828E9"/>
    <w:rsid w:val="00E9014F"/>
    <w:rsid w:val="00E9408C"/>
    <w:rsid w:val="00EC2B5B"/>
    <w:rsid w:val="00F33B37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7141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37141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28</cp:revision>
  <cp:lastPrinted>2021-10-25T11:40:00Z</cp:lastPrinted>
  <dcterms:created xsi:type="dcterms:W3CDTF">2022-02-23T09:18:00Z</dcterms:created>
  <dcterms:modified xsi:type="dcterms:W3CDTF">2023-01-24T11:13:00Z</dcterms:modified>
</cp:coreProperties>
</file>