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C891" w14:textId="260E3299" w:rsidR="00A55806" w:rsidRPr="009E13AE" w:rsidRDefault="00A55806" w:rsidP="000A4AED">
      <w:pPr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</w:pPr>
      <w:r w:rsidRPr="009E13AE">
        <w:rPr>
          <w:b/>
          <w:bCs/>
          <w:color w:val="000000" w:themeColor="text1"/>
          <w:sz w:val="24"/>
          <w:szCs w:val="24"/>
          <w:lang w:eastAsia="sk-SK"/>
        </w:rPr>
        <w:t xml:space="preserve">Technická špecifikácia: </w:t>
      </w:r>
      <w:r w:rsidR="003C1A25">
        <w:rPr>
          <w:rFonts w:ascii="Times New Roman" w:hAnsi="Times New Roman" w:cs="Times New Roman"/>
          <w:bCs/>
          <w:sz w:val="24"/>
          <w:szCs w:val="24"/>
        </w:rPr>
        <w:t xml:space="preserve">Zariadenie kuchyne </w:t>
      </w:r>
    </w:p>
    <w:p w14:paraId="188D3CBE" w14:textId="330CDDB0" w:rsidR="00A55806" w:rsidRPr="003C1A25" w:rsidRDefault="00A55806" w:rsidP="003C1A25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730"/>
        <w:gridCol w:w="1291"/>
        <w:gridCol w:w="1024"/>
        <w:gridCol w:w="730"/>
        <w:gridCol w:w="1241"/>
      </w:tblGrid>
      <w:tr w:rsidR="003C1A25" w:rsidRPr="003C1A25" w14:paraId="38A42C97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F733C" w14:textId="5DF76EC9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 nepriamym ohrevom plynový 150l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1487A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FB207E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F75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587E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F26582" w14:textId="77777777" w:rsidTr="00F7366B">
        <w:trPr>
          <w:trHeight w:val="1253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21A49A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58786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491E6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F1F7D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60B5C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FFFF00"/>
            <w:vAlign w:val="bottom"/>
            <w:hideMark/>
          </w:tcPr>
          <w:p w14:paraId="0CE15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7D1963C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5D2D06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686A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C4FD62A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E7D73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Varný kotol s nepriamym ohrevom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plynový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CEAB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A848C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FC9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BDA50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6 ks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47D8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B404D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7C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AF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EA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746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D7B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DB0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670F65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FEF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B5B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67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0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EB4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B3C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531AC6C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BF1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E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13F7F" w14:textId="7281EACB" w:rsidR="003C1A25" w:rsidRPr="003C1A25" w:rsidRDefault="00143614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</w:t>
            </w:r>
            <w:r w:rsidR="003C1A25"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DB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8A1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54399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7E93C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07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B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C56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BEE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AF0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F142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86AA70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925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E57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FE4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389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905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A70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2719F5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532B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6D6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14A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334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44A7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D7AD7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A51EE1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1B90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06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7EE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9ED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000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05E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C264A7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42889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3E51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BBD46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75002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438DFDF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54D6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95B8D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01C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287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5B8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D25D1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EE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7F9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AE0A6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7F0556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987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4C5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B9445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854F3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7E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508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755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1198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E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A50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0301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B0825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4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E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E44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CBA3BD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17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806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448C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F75E7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4C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BF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D75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BA1DA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F15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5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5D0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2DE5DC3" w14:textId="77777777" w:rsidTr="00F7366B">
        <w:trPr>
          <w:trHeight w:val="1684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10F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FB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7957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794A2B" w14:textId="77777777" w:rsidTr="00F7366B">
        <w:trPr>
          <w:trHeight w:val="31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BFBF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28644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9ACB6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914384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1F0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2C5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222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4939CAB" w14:textId="6DEE165F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DD3AF0" w14:textId="7F2AEFE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D42BEF9" w14:textId="3543E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951"/>
        <w:gridCol w:w="1446"/>
        <w:gridCol w:w="1058"/>
        <w:gridCol w:w="753"/>
        <w:gridCol w:w="1283"/>
      </w:tblGrid>
      <w:tr w:rsidR="003C1A25" w:rsidRPr="003C1A25" w14:paraId="7B37BF95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CF0F" w14:textId="21C027AE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Varný kotol s nepriamym ohrevom plynový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300</w:t>
            </w: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193CA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E6D2C0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DA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F8EE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3709EA" w14:textId="77777777" w:rsidTr="00F7366B">
        <w:trPr>
          <w:trHeight w:val="2202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3008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CB5E2D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8CC12B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7F600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37152B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D7F92F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F9CD32B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48448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0FE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47A455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3E5E1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 nepriamym ohrevom plynový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A754DC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1359B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0A58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9D99A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FEDB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9F229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22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F5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C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1A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F4E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80D6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855D00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75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28D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6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B5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E4DB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CBFA7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7D785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95F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01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A5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C8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D1C1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05B8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3B80BB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49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B45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3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0,1kW/230V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6A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C095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006B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EE58FE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6C3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pripojenie studenej vody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2B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9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1/2"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CC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CD0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4129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A84A91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D4E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plynu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D11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9C7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FF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251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92A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2D2B2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53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vnútorný rozmer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2854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0FC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1100x550x470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BD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A9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5F0A1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F863EBA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29D54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9E8AE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E71F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54A23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83146A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6F72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6ED357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52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ohrev nepriamy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10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DA43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0AA6CB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A4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1B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683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6921D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A6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elektronické zapaľovanie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51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F3E37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84D8DF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35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plynulé nastavenie výkonu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2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87F9B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74EED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BD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687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BE8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45D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29C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6B3FA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9AF8D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530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hranatá vložka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02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A2E79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768FF1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8B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elektronická kontrola hladiny vody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duplikátore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CC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C11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D2787E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F39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možnosť varenia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gastronádobách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60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6549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B0C5926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60B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8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637F0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8D1859C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F6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batéria na napúšťanie vody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662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6DDD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30E727" w14:textId="77777777" w:rsidTr="00F7366B">
        <w:trPr>
          <w:trHeight w:val="1888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FF89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B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5650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417FB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208C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B8E3F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EE3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EEA77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CC8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3B55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4F2A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08A16BE0" w14:textId="33B4296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A4EA4D" w14:textId="4EBD40F2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951"/>
        <w:gridCol w:w="1335"/>
        <w:gridCol w:w="1058"/>
        <w:gridCol w:w="753"/>
        <w:gridCol w:w="1283"/>
      </w:tblGrid>
      <w:tr w:rsidR="003C1A25" w:rsidRPr="003C1A25" w14:paraId="6523E861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253C" w14:textId="5DDEF21C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elektrická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1353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04C34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6CA2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6DA4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279D10" w14:textId="77777777" w:rsidTr="00F7366B">
        <w:trPr>
          <w:trHeight w:val="2206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9F837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2682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0D97C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917D4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0280CC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22271A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5A136E6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7C151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4EF1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57C54F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4C3F55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elektrická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A6DD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7EC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D390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C5ED9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C367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BA0134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58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75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C2A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3BA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0C4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F450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7F5E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F0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92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2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80C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01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0CBB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8AA843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5F6B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796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4D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2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070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ACD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01CC61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F3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0D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A2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elektrické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1DF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8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D7F6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288E8D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5CB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60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73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57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F18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45FD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923C6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A8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1B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61C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8E1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13DCB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07DA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366350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245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minimálny rozsah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50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DC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50-400°C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31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94EC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37AF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95563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29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Kapacita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pánvice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E2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42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79D8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3EB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FF84C3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6FD88D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7784E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D5D7C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672CA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CC41B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65018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7340B9A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DDD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C25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546F0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6B8F3F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E54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39A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97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A71495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5CE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FA4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84686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99A3AD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83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6B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56F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EC1138" w14:textId="77777777" w:rsidTr="00F7366B">
        <w:trPr>
          <w:trHeight w:val="1890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8F2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42E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CFCCA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47A088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D5B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845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10B6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324590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E65E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D14B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48F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716DDD" w14:textId="13908AF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B3094E7" w14:textId="60D43C0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90FBC1F" w14:textId="7BB0DA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AB9BB9B" w14:textId="525F01F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DA9C8C" w14:textId="5AB475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580AF819" w14:textId="37DCB4D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91198AF" w14:textId="231B3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5B95AC0" w14:textId="12DB729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07C6A6A1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84F6099" w14:textId="5839AD9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923"/>
        <w:gridCol w:w="1874"/>
        <w:gridCol w:w="1007"/>
        <w:gridCol w:w="719"/>
        <w:gridCol w:w="1219"/>
      </w:tblGrid>
      <w:tr w:rsidR="003C1A25" w:rsidRPr="003C1A25" w14:paraId="0A1B5F45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C0CA" w14:textId="77B185DA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Umývačka riadu dezinfekčná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53BA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3DDE2F3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28FA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D5B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4B56DB" w14:textId="77777777" w:rsidTr="00F7366B">
        <w:trPr>
          <w:trHeight w:val="2203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2585CF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F458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2F464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4AFC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67AA98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6AF33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510F1E31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750060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3CE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A9B9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C06282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Umývačka riadu s priebežná s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rekuperáciou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E23C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F030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84B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D89A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 ks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B5C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233630F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14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851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98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634x755x1565/2265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D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091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110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5C28DA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262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29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D39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10,2kW/400V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DD4B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537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FF87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1CE9088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06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kapacita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BEF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koše/hod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9078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F2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B89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A9A29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C6A553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B94E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cyklus (počet cyklov  min 3)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C90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sec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C0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95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3D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7D9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B56357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2DA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maximálna vstupná výška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4A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C3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40E7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BEA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154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C619C3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CA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spotreba vody na cyklus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F14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l/cyklus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14B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3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5A3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1BB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116AA2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E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 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C1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44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30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2EF38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411D6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1999A2B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928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koša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54DE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A9E7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500x500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05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CA0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961B1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87A8F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BC3D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C9189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65156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96CE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731DC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5DC6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6A086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2E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dvojplášťová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4B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4643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FBF4DBC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8C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atmosferický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bojler s oplachovým čerpadlom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09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9680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4236DB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D8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horné a dolné rotačné umývacie a oplachové nerezové ramená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155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ECB0A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E73E8B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6C3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rekuperačná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jednotka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43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B5D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86133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E1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zobrazovanie umývacích teplôt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67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3A60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7ED7C19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4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zobrazenie priebehu umývania a statusov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2E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058C8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4B00CD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AF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autodiagnostický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systém detekcie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závad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 chybovým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hásením</w:t>
            </w:r>
            <w:proofErr w:type="spellEnd"/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F11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2298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41AC6E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86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oplachové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2CD4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AB91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D187758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2E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termostop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- garancia teploty oplachu podľa HACCP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49A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C8F9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7E0361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4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autoštart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po zatvorení kapoty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19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F962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BD632F6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6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samočistiaci program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139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DB1C3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6DE11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DE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nerezové filtre nečistôt vo vani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C5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5C211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A70CD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2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dávkovačov cez ovládací panel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65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AD6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8249B7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BB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50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F161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0ED4A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09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 ks koše a kontajner na príbory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7D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B3855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24D432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305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umývacieho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44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6FEEB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AB9BE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38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oplachového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E81F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1D65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F89154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D8C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odpadové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1AD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734A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E4418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F83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umývací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orostriedok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12kg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3D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B9E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4B26D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6F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oplachový prostriedok 10kg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F5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038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A72E17" w14:textId="77777777" w:rsidTr="00F7366B">
        <w:trPr>
          <w:trHeight w:val="1888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1D473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E02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9E0E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B498F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9FF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DD5C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3ACC1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1674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5D63A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C48D0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6328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7C4784E" w14:textId="4EFD2BE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89F03E" w14:textId="03D264A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96B0965" w14:textId="5A54352A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119"/>
        <w:gridCol w:w="1969"/>
        <w:gridCol w:w="1722"/>
        <w:gridCol w:w="737"/>
        <w:gridCol w:w="1254"/>
      </w:tblGrid>
      <w:tr w:rsidR="003C1A25" w:rsidRPr="003C1A25" w14:paraId="5F2B570B" w14:textId="77777777" w:rsidTr="00F7366B">
        <w:trPr>
          <w:trHeight w:val="296"/>
        </w:trPr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A242F4" w14:textId="45885579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Elektrické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konvektomaty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F58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32EAA5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736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D85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D6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E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51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24A0D2" w14:textId="77777777" w:rsidTr="00F7366B">
        <w:trPr>
          <w:trHeight w:val="124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860AF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03BBEE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7F9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3ks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BE98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DFC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2C03E5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346E395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C3A4C8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3962E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85E0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08F8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06F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5ks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3466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F032FB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A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C3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0D5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Antolská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A7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,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ED9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85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41A06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3CE0BC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Špecifikácia a výbava každého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konvektomatu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4AD25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5185F6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B42DE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6F6E8F6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108F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706068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383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Minimálna kapacita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2C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2C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24 GN 1/1 - 12GN2/1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62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40GN 1/1  - 20GN2/1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24A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D1E9D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59D11EE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3610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8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N,V, Hz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1A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3N-400V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26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BE84F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FEC3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677C3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C5BA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Celkový príkon rozsah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D8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B9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53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5A0A0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093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D6170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1598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Počet obojsmerných ventilátorov v jednom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586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43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2E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B8E0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87B2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70AE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73F6B2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rýchlostí ventilátora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FE5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BE6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62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81C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E3A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DD914D9" w14:textId="77777777" w:rsidTr="00F7366B">
        <w:trPr>
          <w:trHeight w:val="25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0A27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skiel vo dverách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A40B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D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82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F64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FBAAE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08AE37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19F0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Naprogramované predvolené programy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98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F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46F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D418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AB0FD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76F9EB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45804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Zavážací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vozík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36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2BF5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3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E89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8417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4DE0D9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5E6C1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Okapová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dverná vanička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64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6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B3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9FF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B8A6A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138F5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BD1B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Rozteč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zásuvov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74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2B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41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33D6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6276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FAA0C4D" w14:textId="77777777" w:rsidTr="00F7366B">
        <w:trPr>
          <w:trHeight w:val="948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6EB1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 rozmer v mm š x v x 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459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AAE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1110x1350x1000mm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26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1150 x 1900 x 1000mm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57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9BCA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248A4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A6E22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pri rôznych režimoch v rozsahu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E5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29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30 -300 °C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F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30-300 °C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4E6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EBFB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E81520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DA78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vody / odpadu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05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"/mm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4F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A83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061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4D98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BE1F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7F170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Tepelný príkon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86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E684" w14:textId="563EF904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  <w:r w:rsidR="0014361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43614" w:rsidRPr="00E44F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sk-SK"/>
              </w:rPr>
              <w:t>+/-10 %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4393" w14:textId="6B394C92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58</w:t>
            </w:r>
            <w:r w:rsidR="00143614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="00143614" w:rsidRPr="00E44F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sk-SK"/>
              </w:rPr>
              <w:t>+/-10 %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22E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F9054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AD2C45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296A0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Istenie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1E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10E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FD1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4C2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BF61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F1F3C2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88315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2A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7E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9D8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3F2E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A953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1660CA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2122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automatický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zmäkčovač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vody -  prietok vody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58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l/h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D0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F7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7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DAD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BB9F01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000D8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C9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F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8B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6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E993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440E16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73CBB4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AF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21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ED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7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48DE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7B6377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3DD4C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C8E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561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C43D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78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3CC5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1D6994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78A3AA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90A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68E03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EF6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F44A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D21FD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5850C9A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683C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Tvorba pary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boiler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pri poruche bojlera prechod na nástrek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D70D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22A0F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5E2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413B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Teplotná sonda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92E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8BB3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B04B1B4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7BB3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Klapka pre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odťah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pary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AE34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ED7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312195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221F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Integrovaná ručná sprcha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02B0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5035E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AA284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E2273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Fan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stop - zastavenie ventilátora po otvorení dverí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konventomatu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078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8B3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B07598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D91A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Display na nastavenie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konvektomatu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(reaguje aj na rukavice, mastnú ruku..)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E2CB4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9D32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1C103A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9C28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USB rozhranie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AA0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6BD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2FCB78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A748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Záznam HACCP a prevádzkových udalostí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88CE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C8A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48A821C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19D3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umývanie vnútorného priestoru 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odvápnanie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komory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54D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1DE29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4D7411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AE62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Osvetlenie varného priestoru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0501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1ECA8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D0FF0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6A78C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regenerácie jedál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A86A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8BB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2F5F6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D519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naplánovať odložený štart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308E3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CD1F1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CEE35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6C7B9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Nízkoteplotné varenie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CE23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228E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18ECE2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F53A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Schladenie/predohrev varnej komory, možnosť zadať teplotu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predhrevu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C017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46041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4944CE" w14:textId="77777777" w:rsidTr="00F7366B">
        <w:trPr>
          <w:trHeight w:val="859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8081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Režimy technologickej úpravy: horúci vzduch, kombinovaný režim, varenie v pare, bio varenie, varenie a pečenie cez noc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211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5D105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E9867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E17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. Nevzťahuje sa na 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poškodenie spôsobené personálom a neodborným zaobchádzaním. Tiež sa nevzťahuje na akékoľvek poškodenie spôsobené neupravenou vodou.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0D0F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1555F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F4BF5F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7974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7508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DE086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9452B5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5E47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F39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BC8D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208A0E" w14:textId="77777777" w:rsidTr="00F7366B">
        <w:trPr>
          <w:trHeight w:val="607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5E7F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Rovnaké ovládanie a nastavenie všetkých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, pre možnosť zdieľania receptúr a nastavenia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na všetkých stravovacích prevádzkach verejného obstarávateľa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45AB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D3E5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B88856A" w14:textId="6F7328B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FED11CD" w14:textId="34D0B6E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6064038" w14:textId="78DA7EE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045"/>
        <w:gridCol w:w="1462"/>
        <w:gridCol w:w="1829"/>
        <w:gridCol w:w="862"/>
        <w:gridCol w:w="1283"/>
      </w:tblGrid>
      <w:tr w:rsidR="003C1A25" w:rsidRPr="003C1A25" w14:paraId="58ACD076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9098C" w14:textId="10B5FEA6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C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7B5911D2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614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02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085133FF" w14:textId="77777777" w:rsidTr="003C1A25">
        <w:trPr>
          <w:trHeight w:val="1490"/>
        </w:trPr>
        <w:tc>
          <w:tcPr>
            <w:tcW w:w="3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0D945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B0062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8C489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6DEF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38615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9F287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C10D5ED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2E4473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2D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2E2F013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CEBC01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3ECE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14DBA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3C29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00A5F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4C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322F9B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E8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3A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65B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79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1C2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61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DF41ACC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CE8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8E9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D0E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9281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1000x1000x1000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499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FF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58FB27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C57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napätie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78F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EF5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F7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72D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400 V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C9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5D3764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E7D7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DA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CC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16 kW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4B93" w14:textId="6CC81013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18 kW</w:t>
            </w:r>
            <w:r w:rsid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r w:rsidR="0048796F" w:rsidRP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+/-</w:t>
            </w:r>
            <w:r w:rsidR="0015344E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48796F" w:rsidRP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0 %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D01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11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AB2776A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D29E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7D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518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F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D7FF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F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4CEE64D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EAE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B8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CC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96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26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bookmarkStart w:id="0" w:name="_GoBack"/>
            <w:bookmarkEnd w:id="0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BE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009AA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065CD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C8868F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82F5C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BF182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B2163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0F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A34492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97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FC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4A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0A2FC5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E78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68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D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1E6B274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16A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19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33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E20EC47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389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081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60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F8EA79C" w14:textId="77777777" w:rsidTr="003C1A25">
        <w:trPr>
          <w:trHeight w:val="893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44C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1A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8C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82627E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0C7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61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EB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6026E53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BB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lastRenderedPageBreak/>
              <w:t xml:space="preserve">napúšťanie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62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54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0D9969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17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81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A8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D038E2D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4CD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1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F4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EE3C951" w14:textId="77777777" w:rsidTr="003C1A25">
        <w:trPr>
          <w:trHeight w:val="2384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20D3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1F20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0A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EE3FB38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AF298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8F8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6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-629"/>
        <w:tblW w:w="10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109"/>
        <w:gridCol w:w="1748"/>
        <w:gridCol w:w="2039"/>
        <w:gridCol w:w="892"/>
        <w:gridCol w:w="1520"/>
      </w:tblGrid>
      <w:tr w:rsidR="003C1A25" w:rsidRPr="003C1A25" w14:paraId="45F63EBD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5839" w14:textId="70ACDB02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lastRenderedPageBreak/>
              <w:t>Varný kotol parný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58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57A9A310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1B83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05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113F314F" w14:textId="77777777" w:rsidTr="003C1A25">
        <w:trPr>
          <w:trHeight w:val="1360"/>
        </w:trPr>
        <w:tc>
          <w:tcPr>
            <w:tcW w:w="2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1E1878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41879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9F01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9FE82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E0A8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7C9C3F8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3DD0F6F8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40536D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3B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446E2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49F551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Varný kotol parný 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9155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8E293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D04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6CA8F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24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D3173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752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844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7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DED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7B6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C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0CFD5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74E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3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3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99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1500x1000x1000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CD29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25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5EA461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539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plyn/para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499C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kgúh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8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70kg/h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EF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90kg/h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AB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BF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19A30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A88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3A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0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1100x680x440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CA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1450x950x950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50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6F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FAB1B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10655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D83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049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0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BF9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1F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4E30E5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BA4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4C7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C94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300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69C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08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52D44F" w14:textId="77777777" w:rsidTr="003C1A25">
        <w:trPr>
          <w:trHeight w:val="280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5AB0D4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E2860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DF928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AA6451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67B501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65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4A8E33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86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hranatá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D3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EA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B7A9EA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8D5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AC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4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294DA14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E5AA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Dva stupne nastavenia výkonu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F6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36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18650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02F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8A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DF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3264F7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89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armatúra na napúšťanie vody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74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6E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B38F9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4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23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E8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E64DC5" w14:textId="77777777" w:rsidTr="003C1A25">
        <w:trPr>
          <w:trHeight w:val="24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A3B8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E2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41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3801BD3" w14:textId="77777777" w:rsidTr="003C1A25">
        <w:trPr>
          <w:trHeight w:val="6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427E2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EF1E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7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p w14:paraId="71446173" w14:textId="675B75A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ABE8C9F" w14:textId="32045A3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C053443" w14:textId="1EB2D11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951"/>
        <w:gridCol w:w="1381"/>
        <w:gridCol w:w="1069"/>
        <w:gridCol w:w="753"/>
        <w:gridCol w:w="1283"/>
      </w:tblGrid>
      <w:tr w:rsidR="00F005F2" w:rsidRPr="00F005F2" w14:paraId="658E717B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D1D9" w14:textId="705176E9" w:rsidR="00F005F2" w:rsidRPr="00F005F2" w:rsidRDefault="00F005F2" w:rsidP="00F005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plynová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7729E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A4FDEB3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4663C" w14:textId="77777777" w:rsidR="00F005F2" w:rsidRPr="00F005F2" w:rsidRDefault="00F005F2" w:rsidP="00F0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05F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F2CA8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C291554" w14:textId="77777777" w:rsidTr="00F005F2">
        <w:trPr>
          <w:trHeight w:val="1395"/>
        </w:trPr>
        <w:tc>
          <w:tcPr>
            <w:tcW w:w="4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51F747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2C2A66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075D23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30DA4D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D7A0D1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E56348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F005F2" w:rsidRPr="00F005F2" w14:paraId="77623036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F23F08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CF9A6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9EE83B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CE07192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plynová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19B86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6820F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C5BA4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38772F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F9F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274950E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01C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1F6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4E89D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AC2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5E55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9CB7F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E47AFB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51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4C4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68CE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E0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578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A8EEF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84B3B4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D5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86F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B8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9AAD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C6DD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CEF2F4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75210B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EF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CC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2E2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814A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CBC8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A8946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7944A65E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BFB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teplota minimálny rozsah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2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73C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50-300°C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508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9D30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E1173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DE8EA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F5B0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varnej dosky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327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5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E121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970B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5432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32B976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F147C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000066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01E260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F56519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D8604F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789CF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B1DD4A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860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DAC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46259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45CE739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3AB4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03B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60EC7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412DF8D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6CE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4CD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6A82E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F0EB1C0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5CA5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DCF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05C97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38E7B07" w14:textId="77777777" w:rsidTr="00F005F2">
        <w:trPr>
          <w:trHeight w:val="1887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C5CC39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666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BD19AA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39DC3762" w14:textId="77777777" w:rsidTr="00F005F2">
        <w:trPr>
          <w:trHeight w:val="31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12A77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AE631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1CE07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0C6F24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sectPr w:rsidR="003C1A25" w:rsidSect="002442F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68B19" w14:textId="77777777" w:rsidR="009223B8" w:rsidRDefault="009223B8" w:rsidP="0055692E">
      <w:pPr>
        <w:spacing w:after="0" w:line="240" w:lineRule="auto"/>
      </w:pPr>
      <w:r>
        <w:separator/>
      </w:r>
    </w:p>
  </w:endnote>
  <w:endnote w:type="continuationSeparator" w:id="0">
    <w:p w14:paraId="5403DF78" w14:textId="77777777" w:rsidR="009223B8" w:rsidRDefault="009223B8" w:rsidP="0055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1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30C78" w14:textId="77777777" w:rsidR="009223B8" w:rsidRDefault="009223B8" w:rsidP="0055692E">
      <w:pPr>
        <w:spacing w:after="0" w:line="240" w:lineRule="auto"/>
      </w:pPr>
      <w:r>
        <w:separator/>
      </w:r>
    </w:p>
  </w:footnote>
  <w:footnote w:type="continuationSeparator" w:id="0">
    <w:p w14:paraId="715C5278" w14:textId="77777777" w:rsidR="009223B8" w:rsidRDefault="009223B8" w:rsidP="0055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190A" w14:textId="105C054C" w:rsidR="003C1A25" w:rsidRPr="00942592" w:rsidRDefault="003C1A25" w:rsidP="0055692E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Pr="00942592">
      <w:rPr>
        <w:rFonts w:ascii="Arial" w:hAnsi="Arial" w:cs="Arial"/>
        <w:b/>
        <w:sz w:val="26"/>
        <w:szCs w:val="26"/>
      </w:rPr>
      <w:t xml:space="preserve">Príloha č. </w:t>
    </w:r>
    <w:r>
      <w:rPr>
        <w:rFonts w:ascii="Arial" w:hAnsi="Arial" w:cs="Arial"/>
        <w:b/>
        <w:sz w:val="26"/>
        <w:szCs w:val="26"/>
      </w:rPr>
      <w:t>7</w:t>
    </w:r>
  </w:p>
  <w:p w14:paraId="6B2567D0" w14:textId="77777777" w:rsidR="003C1A25" w:rsidRPr="0055692E" w:rsidRDefault="003C1A25" w:rsidP="005569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3EA1"/>
    <w:multiLevelType w:val="hybridMultilevel"/>
    <w:tmpl w:val="5E4E3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02C"/>
    <w:multiLevelType w:val="hybridMultilevel"/>
    <w:tmpl w:val="69BCC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303F0"/>
    <w:rsid w:val="000539B8"/>
    <w:rsid w:val="00053C06"/>
    <w:rsid w:val="00082CA5"/>
    <w:rsid w:val="000A4AED"/>
    <w:rsid w:val="00107309"/>
    <w:rsid w:val="00143614"/>
    <w:rsid w:val="0015344E"/>
    <w:rsid w:val="00192671"/>
    <w:rsid w:val="001C4804"/>
    <w:rsid w:val="001D5F99"/>
    <w:rsid w:val="001F31DA"/>
    <w:rsid w:val="002442F5"/>
    <w:rsid w:val="0030662B"/>
    <w:rsid w:val="00320DE7"/>
    <w:rsid w:val="003C1A25"/>
    <w:rsid w:val="0048796F"/>
    <w:rsid w:val="00495D15"/>
    <w:rsid w:val="004A3C4C"/>
    <w:rsid w:val="004F68C1"/>
    <w:rsid w:val="00534B99"/>
    <w:rsid w:val="0055692E"/>
    <w:rsid w:val="00574DDF"/>
    <w:rsid w:val="00584F27"/>
    <w:rsid w:val="00604E36"/>
    <w:rsid w:val="00646DDD"/>
    <w:rsid w:val="006E77E0"/>
    <w:rsid w:val="00782B26"/>
    <w:rsid w:val="007C54E2"/>
    <w:rsid w:val="008404DD"/>
    <w:rsid w:val="00872DAF"/>
    <w:rsid w:val="008D61C6"/>
    <w:rsid w:val="008F72CB"/>
    <w:rsid w:val="009223B8"/>
    <w:rsid w:val="00952FC5"/>
    <w:rsid w:val="00994B95"/>
    <w:rsid w:val="009A2654"/>
    <w:rsid w:val="009B3500"/>
    <w:rsid w:val="009E13AE"/>
    <w:rsid w:val="00A55806"/>
    <w:rsid w:val="00A65F23"/>
    <w:rsid w:val="00A80564"/>
    <w:rsid w:val="00AC2716"/>
    <w:rsid w:val="00AC6A7C"/>
    <w:rsid w:val="00D04D7B"/>
    <w:rsid w:val="00D65B4A"/>
    <w:rsid w:val="00D85517"/>
    <w:rsid w:val="00D878B8"/>
    <w:rsid w:val="00D946F4"/>
    <w:rsid w:val="00DD4062"/>
    <w:rsid w:val="00E442D6"/>
    <w:rsid w:val="00ED3C90"/>
    <w:rsid w:val="00F005F2"/>
    <w:rsid w:val="00F104EE"/>
    <w:rsid w:val="00F7366B"/>
    <w:rsid w:val="00FD1531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0A95"/>
  <w15:docId w15:val="{8438F686-888A-6346-AF53-6A18AC7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0DE7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ind w:left="720"/>
      <w:contextualSpacing/>
    </w:pPr>
  </w:style>
  <w:style w:type="paragraph" w:customStyle="1" w:styleId="Pa6">
    <w:name w:val="Pa6"/>
    <w:basedOn w:val="Normlny"/>
    <w:next w:val="Normlny"/>
    <w:uiPriority w:val="99"/>
    <w:rsid w:val="007C54E2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paragraph" w:customStyle="1" w:styleId="Default">
    <w:name w:val="Default"/>
    <w:rsid w:val="007C54E2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692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69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 Viktor</dc:creator>
  <cp:keywords/>
  <dc:description/>
  <cp:lastModifiedBy>Microsoft Office User</cp:lastModifiedBy>
  <cp:revision>2</cp:revision>
  <dcterms:created xsi:type="dcterms:W3CDTF">2023-02-16T01:07:00Z</dcterms:created>
  <dcterms:modified xsi:type="dcterms:W3CDTF">2023-02-16T01:07:00Z</dcterms:modified>
</cp:coreProperties>
</file>