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3BA717EE" w:rsidR="004C510D" w:rsidRPr="004C510D" w:rsidRDefault="004C510D" w:rsidP="004C510D">
            <w:pPr>
              <w:spacing w:line="360" w:lineRule="auto"/>
              <w:jc w:val="both"/>
              <w:rPr>
                <w:rFonts w:ascii="Arial" w:hAnsi="Arial" w:cs="Arial"/>
              </w:rPr>
            </w:pPr>
          </w:p>
        </w:tc>
        <w:tc>
          <w:tcPr>
            <w:tcW w:w="3692" w:type="pct"/>
            <w:tcBorders>
              <w:top w:val="nil"/>
              <w:left w:val="nil"/>
              <w:right w:val="nil"/>
            </w:tcBorders>
          </w:tcPr>
          <w:p w14:paraId="14E05912" w14:textId="21E3CFC9" w:rsidR="004C510D" w:rsidRPr="004C510D" w:rsidRDefault="004C510D" w:rsidP="004C510D">
            <w:pPr>
              <w:spacing w:line="360" w:lineRule="auto"/>
              <w:jc w:val="both"/>
              <w:rPr>
                <w:rFonts w:ascii="Arial" w:hAnsi="Arial" w:cs="Arial"/>
              </w:rPr>
            </w:pPr>
          </w:p>
        </w:tc>
      </w:tr>
      <w:tr w:rsidR="0009520F" w:rsidRPr="008657F2" w14:paraId="49C362B4" w14:textId="77777777" w:rsidTr="0009520F">
        <w:tc>
          <w:tcPr>
            <w:tcW w:w="1308" w:type="pct"/>
            <w:tcBorders>
              <w:top w:val="nil"/>
              <w:bottom w:val="nil"/>
              <w:right w:val="nil"/>
            </w:tcBorders>
            <w:shd w:val="clear" w:color="auto" w:fill="auto"/>
          </w:tcPr>
          <w:p w14:paraId="3B42BB33" w14:textId="77777777" w:rsidR="0009520F" w:rsidRPr="0009520F" w:rsidRDefault="0009520F" w:rsidP="0009520F">
            <w:pPr>
              <w:spacing w:line="360" w:lineRule="auto"/>
              <w:jc w:val="both"/>
              <w:rPr>
                <w:rFonts w:ascii="Arial" w:hAnsi="Arial" w:cs="Arial"/>
              </w:rPr>
            </w:pPr>
            <w:r w:rsidRPr="0009520F">
              <w:rPr>
                <w:rFonts w:ascii="Arial" w:hAnsi="Arial" w:cs="Arial"/>
              </w:rPr>
              <w:t>Názov:</w:t>
            </w:r>
          </w:p>
        </w:tc>
        <w:tc>
          <w:tcPr>
            <w:tcW w:w="3692" w:type="pct"/>
            <w:tcBorders>
              <w:top w:val="nil"/>
              <w:left w:val="nil"/>
              <w:bottom w:val="dashed" w:sz="4" w:space="0" w:color="auto"/>
              <w:right w:val="nil"/>
            </w:tcBorders>
          </w:tcPr>
          <w:p w14:paraId="0A1459BD"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 (ďalej len „LESY SR“)</w:t>
            </w:r>
          </w:p>
        </w:tc>
      </w:tr>
      <w:tr w:rsidR="0009520F" w:rsidRPr="005A3817" w14:paraId="7525FFC3" w14:textId="77777777" w:rsidTr="0009520F">
        <w:tc>
          <w:tcPr>
            <w:tcW w:w="1308" w:type="pct"/>
            <w:tcBorders>
              <w:top w:val="nil"/>
              <w:bottom w:val="nil"/>
              <w:right w:val="nil"/>
            </w:tcBorders>
            <w:shd w:val="clear" w:color="auto" w:fill="auto"/>
          </w:tcPr>
          <w:p w14:paraId="67AE7253" w14:textId="77777777" w:rsidR="0009520F" w:rsidRPr="0009520F" w:rsidRDefault="0009520F" w:rsidP="0009520F">
            <w:pPr>
              <w:spacing w:line="360" w:lineRule="auto"/>
              <w:jc w:val="both"/>
              <w:rPr>
                <w:rFonts w:ascii="Arial" w:hAnsi="Arial" w:cs="Arial"/>
              </w:rPr>
            </w:pPr>
            <w:r w:rsidRPr="0009520F">
              <w:rPr>
                <w:rFonts w:ascii="Arial" w:hAnsi="Arial" w:cs="Arial"/>
              </w:rPr>
              <w:t>Obchodné meno:</w:t>
            </w:r>
          </w:p>
        </w:tc>
        <w:tc>
          <w:tcPr>
            <w:tcW w:w="3692" w:type="pct"/>
            <w:tcBorders>
              <w:top w:val="nil"/>
              <w:left w:val="nil"/>
              <w:bottom w:val="dashed" w:sz="4" w:space="0" w:color="auto"/>
              <w:right w:val="nil"/>
            </w:tcBorders>
          </w:tcPr>
          <w:p w14:paraId="2A64B950"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66522E43" w14:textId="77777777" w:rsidTr="0009520F">
        <w:tc>
          <w:tcPr>
            <w:tcW w:w="1308" w:type="pct"/>
            <w:tcBorders>
              <w:top w:val="nil"/>
              <w:bottom w:val="nil"/>
              <w:right w:val="nil"/>
            </w:tcBorders>
            <w:shd w:val="clear" w:color="auto" w:fill="auto"/>
          </w:tcPr>
          <w:p w14:paraId="4DD1C38A"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03476DF6" w14:textId="77777777" w:rsidR="0009520F" w:rsidRPr="005A3817" w:rsidRDefault="0009520F" w:rsidP="0009520F">
            <w:pPr>
              <w:jc w:val="both"/>
              <w:rPr>
                <w:rFonts w:ascii="Arial" w:hAnsi="Arial" w:cs="Arial"/>
              </w:rPr>
            </w:pPr>
            <w:r w:rsidRPr="005A3817">
              <w:rPr>
                <w:rFonts w:ascii="Arial" w:hAnsi="Arial" w:cs="Arial"/>
              </w:rPr>
              <w:t>Námestie SNP 8, 975 66 Banská Bystrica</w:t>
            </w:r>
          </w:p>
        </w:tc>
      </w:tr>
      <w:tr w:rsidR="0009520F" w:rsidRPr="005A3817" w14:paraId="6989C127" w14:textId="77777777" w:rsidTr="0009520F">
        <w:tc>
          <w:tcPr>
            <w:tcW w:w="1308" w:type="pct"/>
            <w:tcBorders>
              <w:top w:val="nil"/>
              <w:bottom w:val="nil"/>
              <w:right w:val="nil"/>
            </w:tcBorders>
            <w:shd w:val="clear" w:color="auto" w:fill="auto"/>
          </w:tcPr>
          <w:p w14:paraId="79C5AD82" w14:textId="77777777" w:rsidR="0009520F" w:rsidRPr="0009520F" w:rsidRDefault="0009520F" w:rsidP="0009520F">
            <w:pPr>
              <w:spacing w:line="360" w:lineRule="auto"/>
              <w:jc w:val="both"/>
              <w:rPr>
                <w:rFonts w:ascii="Arial" w:hAnsi="Arial" w:cs="Arial"/>
              </w:rPr>
            </w:pPr>
            <w:r w:rsidRPr="0009520F">
              <w:rPr>
                <w:rFonts w:ascii="Arial" w:hAnsi="Arial" w:cs="Arial"/>
              </w:rPr>
              <w:t>Organizačná zložka:</w:t>
            </w:r>
          </w:p>
        </w:tc>
        <w:tc>
          <w:tcPr>
            <w:tcW w:w="3692" w:type="pct"/>
            <w:tcBorders>
              <w:top w:val="nil"/>
              <w:left w:val="nil"/>
              <w:bottom w:val="dashed" w:sz="4" w:space="0" w:color="auto"/>
              <w:right w:val="nil"/>
            </w:tcBorders>
          </w:tcPr>
          <w:p w14:paraId="2F9E5E05"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1D077DF0" w14:textId="77777777" w:rsidTr="0009520F">
        <w:tc>
          <w:tcPr>
            <w:tcW w:w="1308" w:type="pct"/>
            <w:tcBorders>
              <w:top w:val="nil"/>
              <w:bottom w:val="nil"/>
              <w:right w:val="nil"/>
            </w:tcBorders>
            <w:shd w:val="clear" w:color="auto" w:fill="auto"/>
          </w:tcPr>
          <w:p w14:paraId="64C3DF1D" w14:textId="77777777" w:rsidR="0009520F" w:rsidRPr="0009520F" w:rsidRDefault="0009520F" w:rsidP="0009520F">
            <w:pPr>
              <w:spacing w:line="360" w:lineRule="auto"/>
              <w:jc w:val="both"/>
              <w:rPr>
                <w:rFonts w:ascii="Arial" w:hAnsi="Arial" w:cs="Arial"/>
              </w:rPr>
            </w:pPr>
          </w:p>
        </w:tc>
        <w:tc>
          <w:tcPr>
            <w:tcW w:w="3692" w:type="pct"/>
            <w:tcBorders>
              <w:top w:val="nil"/>
              <w:left w:val="nil"/>
              <w:bottom w:val="dashed" w:sz="4" w:space="0" w:color="auto"/>
              <w:right w:val="nil"/>
            </w:tcBorders>
          </w:tcPr>
          <w:p w14:paraId="49535598" w14:textId="77777777" w:rsidR="0009520F" w:rsidRPr="0009520F" w:rsidRDefault="0009520F" w:rsidP="00074894">
            <w:pPr>
              <w:spacing w:line="360" w:lineRule="auto"/>
              <w:jc w:val="both"/>
              <w:rPr>
                <w:rFonts w:ascii="Arial" w:hAnsi="Arial" w:cs="Arial"/>
              </w:rPr>
            </w:pPr>
            <w:r w:rsidRPr="0009520F">
              <w:rPr>
                <w:rFonts w:ascii="Arial" w:hAnsi="Arial" w:cs="Arial"/>
              </w:rPr>
              <w:t>OZ Podunajsko</w:t>
            </w:r>
          </w:p>
        </w:tc>
      </w:tr>
      <w:tr w:rsidR="0009520F" w:rsidRPr="005A3817" w14:paraId="75E642BD" w14:textId="77777777" w:rsidTr="0009520F">
        <w:tc>
          <w:tcPr>
            <w:tcW w:w="1308" w:type="pct"/>
            <w:tcBorders>
              <w:top w:val="nil"/>
              <w:bottom w:val="nil"/>
              <w:right w:val="nil"/>
            </w:tcBorders>
            <w:shd w:val="clear" w:color="auto" w:fill="auto"/>
          </w:tcPr>
          <w:p w14:paraId="4377323C"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4ECEFDAA" w14:textId="77777777" w:rsidR="0009520F" w:rsidRPr="0009520F" w:rsidRDefault="0009520F" w:rsidP="00074894">
            <w:pPr>
              <w:spacing w:line="360" w:lineRule="auto"/>
              <w:jc w:val="both"/>
              <w:rPr>
                <w:rFonts w:ascii="Arial" w:hAnsi="Arial" w:cs="Arial"/>
              </w:rPr>
            </w:pPr>
            <w:proofErr w:type="spellStart"/>
            <w:r w:rsidRPr="0009520F">
              <w:rPr>
                <w:rFonts w:ascii="Arial" w:hAnsi="Arial" w:cs="Arial"/>
              </w:rPr>
              <w:t>Koháryho</w:t>
            </w:r>
            <w:proofErr w:type="spellEnd"/>
            <w:r w:rsidRPr="0009520F">
              <w:rPr>
                <w:rFonts w:ascii="Arial" w:hAnsi="Arial" w:cs="Arial"/>
              </w:rPr>
              <w:t xml:space="preserve"> 2, 934 01 Levice</w:t>
            </w:r>
          </w:p>
        </w:tc>
      </w:tr>
      <w:tr w:rsidR="0009520F" w:rsidRPr="005A3817" w14:paraId="2F90A337" w14:textId="77777777" w:rsidTr="0009520F">
        <w:tc>
          <w:tcPr>
            <w:tcW w:w="1308" w:type="pct"/>
            <w:tcBorders>
              <w:top w:val="nil"/>
              <w:bottom w:val="nil"/>
              <w:right w:val="nil"/>
            </w:tcBorders>
            <w:shd w:val="clear" w:color="auto" w:fill="auto"/>
          </w:tcPr>
          <w:p w14:paraId="1D9B40A7" w14:textId="77777777" w:rsidR="0009520F" w:rsidRPr="0009520F" w:rsidRDefault="0009520F" w:rsidP="0009520F">
            <w:pPr>
              <w:spacing w:line="360" w:lineRule="auto"/>
              <w:jc w:val="both"/>
              <w:rPr>
                <w:rFonts w:ascii="Arial" w:hAnsi="Arial" w:cs="Arial"/>
              </w:rPr>
            </w:pPr>
            <w:r w:rsidRPr="0009520F">
              <w:rPr>
                <w:rFonts w:ascii="Arial" w:hAnsi="Arial" w:cs="Arial"/>
              </w:rPr>
              <w:t>Právne zastúpený:</w:t>
            </w:r>
          </w:p>
        </w:tc>
        <w:tc>
          <w:tcPr>
            <w:tcW w:w="3692" w:type="pct"/>
            <w:tcBorders>
              <w:top w:val="nil"/>
              <w:left w:val="nil"/>
              <w:bottom w:val="dashed" w:sz="4" w:space="0" w:color="auto"/>
              <w:right w:val="nil"/>
            </w:tcBorders>
          </w:tcPr>
          <w:p w14:paraId="680C0109" w14:textId="77777777" w:rsidR="0009520F" w:rsidRPr="0009520F" w:rsidRDefault="0009520F" w:rsidP="00074894">
            <w:pPr>
              <w:spacing w:line="360" w:lineRule="auto"/>
              <w:jc w:val="both"/>
              <w:rPr>
                <w:rFonts w:ascii="Arial" w:hAnsi="Arial" w:cs="Arial"/>
              </w:rPr>
            </w:pPr>
            <w:r w:rsidRPr="0009520F">
              <w:rPr>
                <w:rFonts w:ascii="Arial" w:hAnsi="Arial" w:cs="Arial"/>
              </w:rPr>
              <w:t>Ing. Jozef Habara – vedúci OZ</w:t>
            </w:r>
          </w:p>
        </w:tc>
      </w:tr>
      <w:tr w:rsidR="0009520F" w:rsidRPr="005A3817" w14:paraId="14ADCFDB" w14:textId="77777777" w:rsidTr="0009520F">
        <w:tc>
          <w:tcPr>
            <w:tcW w:w="1308" w:type="pct"/>
            <w:tcBorders>
              <w:top w:val="nil"/>
              <w:bottom w:val="nil"/>
              <w:right w:val="nil"/>
            </w:tcBorders>
            <w:shd w:val="clear" w:color="auto" w:fill="auto"/>
          </w:tcPr>
          <w:p w14:paraId="5AD252DD" w14:textId="77777777" w:rsidR="0009520F" w:rsidRPr="0009520F" w:rsidRDefault="0009520F" w:rsidP="0009520F">
            <w:pPr>
              <w:spacing w:line="360" w:lineRule="auto"/>
              <w:jc w:val="both"/>
              <w:rPr>
                <w:rFonts w:ascii="Arial" w:hAnsi="Arial" w:cs="Arial"/>
              </w:rPr>
            </w:pPr>
            <w:r w:rsidRPr="0009520F">
              <w:rPr>
                <w:rFonts w:ascii="Arial" w:hAnsi="Arial" w:cs="Arial"/>
              </w:rPr>
              <w:t>IČO:</w:t>
            </w:r>
          </w:p>
        </w:tc>
        <w:tc>
          <w:tcPr>
            <w:tcW w:w="3692" w:type="pct"/>
            <w:tcBorders>
              <w:top w:val="nil"/>
              <w:left w:val="nil"/>
              <w:bottom w:val="dashed" w:sz="4" w:space="0" w:color="auto"/>
              <w:right w:val="nil"/>
            </w:tcBorders>
          </w:tcPr>
          <w:p w14:paraId="51C1D8FA" w14:textId="77777777" w:rsidR="0009520F" w:rsidRPr="0009520F" w:rsidRDefault="0009520F" w:rsidP="00074894">
            <w:pPr>
              <w:spacing w:line="360" w:lineRule="auto"/>
              <w:jc w:val="both"/>
              <w:rPr>
                <w:rFonts w:ascii="Arial" w:hAnsi="Arial" w:cs="Arial"/>
              </w:rPr>
            </w:pPr>
            <w:r w:rsidRPr="0009520F">
              <w:rPr>
                <w:rFonts w:ascii="Arial" w:hAnsi="Arial" w:cs="Arial"/>
              </w:rPr>
              <w:t>36 038 351</w:t>
            </w:r>
          </w:p>
        </w:tc>
      </w:tr>
      <w:tr w:rsidR="0009520F" w:rsidRPr="005A3817" w14:paraId="0E3F4272" w14:textId="77777777" w:rsidTr="0009520F">
        <w:tc>
          <w:tcPr>
            <w:tcW w:w="1308" w:type="pct"/>
            <w:tcBorders>
              <w:top w:val="nil"/>
              <w:bottom w:val="nil"/>
              <w:right w:val="nil"/>
            </w:tcBorders>
            <w:shd w:val="clear" w:color="auto" w:fill="auto"/>
          </w:tcPr>
          <w:p w14:paraId="6B0BC0A6" w14:textId="77777777" w:rsidR="0009520F" w:rsidRPr="0009520F" w:rsidRDefault="0009520F" w:rsidP="0009520F">
            <w:pPr>
              <w:spacing w:line="360" w:lineRule="auto"/>
              <w:jc w:val="both"/>
              <w:rPr>
                <w:rFonts w:ascii="Arial" w:hAnsi="Arial" w:cs="Arial"/>
              </w:rPr>
            </w:pPr>
            <w:r w:rsidRPr="0009520F">
              <w:rPr>
                <w:rFonts w:ascii="Arial" w:hAnsi="Arial" w:cs="Arial"/>
              </w:rPr>
              <w:t>DIČ:</w:t>
            </w:r>
          </w:p>
        </w:tc>
        <w:tc>
          <w:tcPr>
            <w:tcW w:w="3692" w:type="pct"/>
            <w:tcBorders>
              <w:top w:val="nil"/>
              <w:left w:val="nil"/>
              <w:bottom w:val="dashed" w:sz="4" w:space="0" w:color="auto"/>
              <w:right w:val="nil"/>
            </w:tcBorders>
          </w:tcPr>
          <w:p w14:paraId="3CEA9412" w14:textId="77777777" w:rsidR="0009520F" w:rsidRPr="0009520F" w:rsidRDefault="0009520F" w:rsidP="00074894">
            <w:pPr>
              <w:spacing w:line="360" w:lineRule="auto"/>
              <w:jc w:val="both"/>
              <w:rPr>
                <w:rFonts w:ascii="Arial" w:hAnsi="Arial" w:cs="Arial"/>
              </w:rPr>
            </w:pPr>
            <w:r w:rsidRPr="0009520F">
              <w:rPr>
                <w:rFonts w:ascii="Arial" w:hAnsi="Arial" w:cs="Arial"/>
              </w:rPr>
              <w:t>2020087982</w:t>
            </w:r>
          </w:p>
        </w:tc>
      </w:tr>
      <w:tr w:rsidR="0009520F" w:rsidRPr="005A3817" w14:paraId="7AB64FC7" w14:textId="77777777" w:rsidTr="0009520F">
        <w:tc>
          <w:tcPr>
            <w:tcW w:w="1308" w:type="pct"/>
            <w:tcBorders>
              <w:top w:val="nil"/>
              <w:bottom w:val="nil"/>
              <w:right w:val="nil"/>
            </w:tcBorders>
            <w:shd w:val="clear" w:color="auto" w:fill="auto"/>
          </w:tcPr>
          <w:p w14:paraId="2BE4C2F7" w14:textId="77777777" w:rsidR="0009520F" w:rsidRPr="0009520F" w:rsidRDefault="0009520F" w:rsidP="0009520F">
            <w:pPr>
              <w:spacing w:line="360" w:lineRule="auto"/>
              <w:jc w:val="both"/>
              <w:rPr>
                <w:rFonts w:ascii="Arial" w:hAnsi="Arial" w:cs="Arial"/>
              </w:rPr>
            </w:pPr>
            <w:r w:rsidRPr="0009520F">
              <w:rPr>
                <w:rFonts w:ascii="Arial" w:hAnsi="Arial" w:cs="Arial"/>
              </w:rPr>
              <w:t>IČ DPH</w:t>
            </w:r>
          </w:p>
        </w:tc>
        <w:tc>
          <w:tcPr>
            <w:tcW w:w="3692" w:type="pct"/>
            <w:tcBorders>
              <w:top w:val="nil"/>
              <w:left w:val="nil"/>
              <w:bottom w:val="dashed" w:sz="4" w:space="0" w:color="auto"/>
              <w:right w:val="nil"/>
            </w:tcBorders>
          </w:tcPr>
          <w:p w14:paraId="02185660" w14:textId="77777777" w:rsidR="0009520F" w:rsidRPr="0009520F" w:rsidRDefault="0009520F" w:rsidP="0009520F">
            <w:pPr>
              <w:spacing w:line="360" w:lineRule="auto"/>
              <w:jc w:val="both"/>
              <w:rPr>
                <w:rFonts w:ascii="Arial" w:hAnsi="Arial" w:cs="Arial"/>
              </w:rPr>
            </w:pPr>
            <w:r w:rsidRPr="0009520F">
              <w:rPr>
                <w:rFonts w:ascii="Arial" w:hAnsi="Arial" w:cs="Arial"/>
              </w:rPr>
              <w:t>SK2020087982</w:t>
            </w:r>
          </w:p>
        </w:tc>
      </w:tr>
      <w:tr w:rsidR="0009520F" w:rsidRPr="005A3817" w14:paraId="26148D4A" w14:textId="77777777" w:rsidTr="0009520F">
        <w:tc>
          <w:tcPr>
            <w:tcW w:w="1308" w:type="pct"/>
            <w:tcBorders>
              <w:top w:val="nil"/>
              <w:bottom w:val="nil"/>
              <w:right w:val="nil"/>
            </w:tcBorders>
            <w:shd w:val="clear" w:color="auto" w:fill="auto"/>
          </w:tcPr>
          <w:p w14:paraId="3F1F7A42" w14:textId="77777777" w:rsidR="0009520F" w:rsidRPr="0009520F" w:rsidRDefault="0009520F" w:rsidP="0009520F">
            <w:pPr>
              <w:spacing w:line="360" w:lineRule="auto"/>
              <w:jc w:val="both"/>
              <w:rPr>
                <w:rFonts w:ascii="Arial" w:hAnsi="Arial" w:cs="Arial"/>
              </w:rPr>
            </w:pPr>
            <w:r w:rsidRPr="0009520F">
              <w:rPr>
                <w:rFonts w:ascii="Arial" w:hAnsi="Arial" w:cs="Arial"/>
              </w:rPr>
              <w:t>Číslo účtu (IBAN):</w:t>
            </w:r>
          </w:p>
        </w:tc>
        <w:tc>
          <w:tcPr>
            <w:tcW w:w="3692" w:type="pct"/>
            <w:tcBorders>
              <w:top w:val="nil"/>
              <w:left w:val="nil"/>
              <w:bottom w:val="dashed" w:sz="4" w:space="0" w:color="auto"/>
              <w:right w:val="nil"/>
            </w:tcBorders>
          </w:tcPr>
          <w:p w14:paraId="35A21536" w14:textId="77777777" w:rsidR="0009520F" w:rsidRPr="0009520F" w:rsidRDefault="0009520F" w:rsidP="0009520F">
            <w:pPr>
              <w:spacing w:line="360" w:lineRule="auto"/>
              <w:jc w:val="both"/>
              <w:rPr>
                <w:rFonts w:ascii="Arial" w:hAnsi="Arial" w:cs="Arial"/>
              </w:rPr>
            </w:pPr>
            <w:r w:rsidRPr="0009520F">
              <w:rPr>
                <w:rFonts w:ascii="Arial" w:hAnsi="Arial" w:cs="Arial"/>
              </w:rPr>
              <w:t>SK11 0200 0000 0000 0150 3152</w:t>
            </w:r>
          </w:p>
        </w:tc>
      </w:tr>
      <w:tr w:rsidR="0009520F" w:rsidRPr="005A3817" w14:paraId="75DCE1E4" w14:textId="77777777" w:rsidTr="0009520F">
        <w:tc>
          <w:tcPr>
            <w:tcW w:w="1308" w:type="pct"/>
            <w:tcBorders>
              <w:top w:val="nil"/>
              <w:bottom w:val="nil"/>
              <w:right w:val="nil"/>
            </w:tcBorders>
            <w:shd w:val="clear" w:color="auto" w:fill="auto"/>
          </w:tcPr>
          <w:p w14:paraId="7D7D0D19" w14:textId="77777777" w:rsidR="0009520F" w:rsidRPr="0009520F" w:rsidRDefault="0009520F" w:rsidP="0009520F">
            <w:pPr>
              <w:spacing w:line="360" w:lineRule="auto"/>
              <w:jc w:val="both"/>
              <w:rPr>
                <w:rFonts w:ascii="Arial" w:hAnsi="Arial" w:cs="Arial"/>
              </w:rPr>
            </w:pPr>
            <w:r w:rsidRPr="0009520F">
              <w:rPr>
                <w:rFonts w:ascii="Arial" w:hAnsi="Arial" w:cs="Arial"/>
              </w:rPr>
              <w:t>Kontakt:</w:t>
            </w:r>
          </w:p>
        </w:tc>
        <w:tc>
          <w:tcPr>
            <w:tcW w:w="3692" w:type="pct"/>
            <w:tcBorders>
              <w:top w:val="nil"/>
              <w:left w:val="nil"/>
              <w:bottom w:val="dashed" w:sz="4" w:space="0" w:color="auto"/>
              <w:right w:val="nil"/>
            </w:tcBorders>
          </w:tcPr>
          <w:p w14:paraId="416C6148" w14:textId="77777777" w:rsidR="0009520F" w:rsidRPr="0009520F" w:rsidRDefault="0009520F" w:rsidP="00074894">
            <w:pPr>
              <w:spacing w:line="360" w:lineRule="auto"/>
              <w:jc w:val="both"/>
              <w:rPr>
                <w:rFonts w:ascii="Arial" w:hAnsi="Arial" w:cs="Arial"/>
              </w:rPr>
            </w:pPr>
            <w:r w:rsidRPr="0009520F">
              <w:rPr>
                <w:rFonts w:ascii="Arial" w:hAnsi="Arial" w:cs="Arial"/>
              </w:rPr>
              <w:t>+421 918 33 44 83</w:t>
            </w:r>
          </w:p>
        </w:tc>
      </w:tr>
      <w:tr w:rsidR="0009520F" w:rsidRPr="005A3817" w14:paraId="76EB6EEC" w14:textId="77777777" w:rsidTr="00074894">
        <w:tc>
          <w:tcPr>
            <w:tcW w:w="5000" w:type="pct"/>
            <w:gridSpan w:val="2"/>
            <w:tcBorders>
              <w:top w:val="nil"/>
              <w:left w:val="nil"/>
              <w:bottom w:val="nil"/>
              <w:right w:val="nil"/>
            </w:tcBorders>
            <w:hideMark/>
          </w:tcPr>
          <w:p w14:paraId="35D2E6C2" w14:textId="77777777" w:rsidR="0009520F" w:rsidRPr="005A3817" w:rsidRDefault="0009520F" w:rsidP="00074894">
            <w:pPr>
              <w:spacing w:line="360" w:lineRule="auto"/>
              <w:jc w:val="both"/>
              <w:rPr>
                <w:rFonts w:cs="Arial"/>
              </w:rPr>
            </w:pPr>
            <w:r w:rsidRPr="005A3817">
              <w:rPr>
                <w:rFonts w:cs="Arial"/>
              </w:rPr>
              <w:t xml:space="preserve">Zapísaný v Obchodnom registri Okresného súdu v Banskej Bystrici dňa 29.10.1999, Oddiel </w:t>
            </w:r>
            <w:proofErr w:type="spellStart"/>
            <w:r w:rsidRPr="005A3817">
              <w:rPr>
                <w:rFonts w:cs="Arial"/>
              </w:rPr>
              <w:t>Pš</w:t>
            </w:r>
            <w:proofErr w:type="spellEnd"/>
            <w:r w:rsidRPr="005A3817">
              <w:rPr>
                <w:rFonts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3A1828A3" w:rsidR="004C510D" w:rsidRPr="004C510D" w:rsidRDefault="004C510D" w:rsidP="004C510D">
      <w:pPr>
        <w:tabs>
          <w:tab w:val="left" w:pos="2127"/>
        </w:tabs>
        <w:jc w:val="center"/>
        <w:rPr>
          <w:rFonts w:ascii="Arial" w:hAnsi="Arial" w:cs="Arial"/>
          <w:b/>
        </w:rPr>
      </w:pPr>
    </w:p>
    <w:p w14:paraId="20184088" w14:textId="77777777" w:rsidR="004C510D" w:rsidRPr="004C510D" w:rsidRDefault="004C510D" w:rsidP="004C510D">
      <w:pPr>
        <w:jc w:val="both"/>
        <w:rPr>
          <w:rFonts w:ascii="Arial" w:hAnsi="Arial" w:cs="Arial"/>
          <w:b/>
        </w:rPr>
      </w:pPr>
      <w:bookmarkStart w:id="0" w:name="_GoBack"/>
      <w:bookmarkEnd w:id="0"/>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3A95060B"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w:t>
      </w:r>
      <w:r w:rsidR="0009520F">
        <w:rPr>
          <w:rFonts w:ascii="Arial" w:hAnsi="Arial" w:cs="Arial"/>
        </w:rPr>
        <w:t>Zmluvy</w:t>
      </w:r>
      <w:r w:rsidRPr="00507454">
        <w:rPr>
          <w:rFonts w:ascii="Arial" w:hAnsi="Arial" w:cs="Arial"/>
        </w:rPr>
        <w:t xml:space="preserve">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(ďalej len „</w:t>
      </w:r>
      <w:r w:rsidR="0009520F">
        <w:rPr>
          <w:rFonts w:ascii="Arial" w:hAnsi="Arial" w:cs="Arial"/>
        </w:rPr>
        <w:t>Zmluva</w:t>
      </w:r>
      <w:r w:rsidRPr="00507454">
        <w:rPr>
          <w:rFonts w:ascii="Arial" w:hAnsi="Arial" w:cs="Arial"/>
        </w:rPr>
        <w:t xml:space="preserve">“).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7777777" w:rsidR="00A43B54" w:rsidRPr="00110B77" w:rsidRDefault="00A43B54"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77BDD644" w14:textId="77777777" w:rsidR="00A43B54" w:rsidRPr="00110B77" w:rsidRDefault="00A43B54"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034EC" w14:textId="77777777" w:rsidR="004D7ABC" w:rsidRDefault="004D7ABC" w:rsidP="008F1132">
      <w:r>
        <w:separator/>
      </w:r>
    </w:p>
  </w:endnote>
  <w:endnote w:type="continuationSeparator" w:id="0">
    <w:p w14:paraId="050FFCEA" w14:textId="77777777" w:rsidR="004D7ABC" w:rsidRDefault="004D7AB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2A395809" w:rsidR="0072766D" w:rsidRDefault="0072766D">
        <w:pPr>
          <w:pStyle w:val="Pta"/>
          <w:jc w:val="right"/>
        </w:pPr>
        <w:r>
          <w:fldChar w:fldCharType="begin"/>
        </w:r>
        <w:r>
          <w:instrText>PAGE   \* MERGEFORMAT</w:instrText>
        </w:r>
        <w:r>
          <w:fldChar w:fldCharType="separate"/>
        </w:r>
        <w:r w:rsidR="0009520F">
          <w:rPr>
            <w:noProof/>
          </w:rPr>
          <w:t>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A8967" w14:textId="77777777" w:rsidR="004D7ABC" w:rsidRDefault="004D7ABC" w:rsidP="008F1132">
      <w:r>
        <w:separator/>
      </w:r>
    </w:p>
  </w:footnote>
  <w:footnote w:type="continuationSeparator" w:id="0">
    <w:p w14:paraId="503A8A5B" w14:textId="77777777" w:rsidR="004D7ABC" w:rsidRDefault="004D7ABC"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9520F"/>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D7ABC"/>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B56D-5147-40FA-B0BC-59837B10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3322</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3</cp:revision>
  <cp:lastPrinted>2018-08-15T05:55:00Z</cp:lastPrinted>
  <dcterms:created xsi:type="dcterms:W3CDTF">2022-10-10T07:06:00Z</dcterms:created>
  <dcterms:modified xsi:type="dcterms:W3CDTF">2023-01-25T07:57:00Z</dcterms:modified>
</cp:coreProperties>
</file>