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C9D05" w14:textId="05187BDF" w:rsidR="00B07524" w:rsidRPr="00B07524" w:rsidRDefault="001F77B9" w:rsidP="000530C0">
      <w:pPr>
        <w:spacing w:after="0"/>
        <w:jc w:val="center"/>
        <w:rPr>
          <w:rStyle w:val="ra"/>
          <w:b/>
          <w:sz w:val="28"/>
          <w:szCs w:val="28"/>
        </w:rPr>
      </w:pPr>
      <w:r w:rsidRPr="001F77B9">
        <w:rPr>
          <w:rStyle w:val="ra"/>
          <w:b/>
          <w:sz w:val="28"/>
          <w:szCs w:val="28"/>
        </w:rPr>
        <w:t>Ing. Ján Valko</w:t>
      </w:r>
    </w:p>
    <w:p w14:paraId="06BB5490" w14:textId="4E4A51A7" w:rsidR="003F05E7" w:rsidRPr="00592268" w:rsidRDefault="001F77B9" w:rsidP="001F77B9">
      <w:pPr>
        <w:spacing w:after="0"/>
        <w:jc w:val="center"/>
      </w:pPr>
      <w:r w:rsidRPr="001F77B9">
        <w:rPr>
          <w:rStyle w:val="ra"/>
          <w:sz w:val="24"/>
          <w:szCs w:val="24"/>
        </w:rPr>
        <w:t>Pečenice 69</w:t>
      </w:r>
      <w:r>
        <w:rPr>
          <w:rStyle w:val="ra"/>
          <w:sz w:val="24"/>
          <w:szCs w:val="24"/>
        </w:rPr>
        <w:t xml:space="preserve">, </w:t>
      </w:r>
      <w:r w:rsidRPr="001F77B9">
        <w:rPr>
          <w:rStyle w:val="ra"/>
          <w:sz w:val="24"/>
          <w:szCs w:val="24"/>
        </w:rPr>
        <w:t>935</w:t>
      </w:r>
      <w:r>
        <w:rPr>
          <w:rStyle w:val="ra"/>
          <w:sz w:val="24"/>
          <w:szCs w:val="24"/>
        </w:rPr>
        <w:t xml:space="preserve"> </w:t>
      </w:r>
      <w:r w:rsidRPr="001F77B9">
        <w:rPr>
          <w:rStyle w:val="ra"/>
          <w:sz w:val="24"/>
          <w:szCs w:val="24"/>
        </w:rPr>
        <w:t>03 Pečenice</w:t>
      </w:r>
    </w:p>
    <w:p w14:paraId="5BA7C6FE" w14:textId="1F9A7400" w:rsidR="003F05E7" w:rsidRDefault="003F05E7" w:rsidP="003F05E7">
      <w:pPr>
        <w:spacing w:after="0"/>
        <w:jc w:val="center"/>
      </w:pPr>
      <w:r>
        <w:t xml:space="preserve">IČO: </w:t>
      </w:r>
      <w:r w:rsidR="001F77B9" w:rsidRPr="001F77B9">
        <w:t>50144707</w:t>
      </w:r>
      <w:r>
        <w:t xml:space="preserve">; IČ DPH: </w:t>
      </w:r>
      <w:r w:rsidR="007C6F6C">
        <w:t>SK</w:t>
      </w:r>
      <w:r w:rsidR="001F77B9">
        <w:t>1079757360</w:t>
      </w:r>
    </w:p>
    <w:p w14:paraId="4F8D7916" w14:textId="48E14FFA" w:rsidR="0098453B" w:rsidRDefault="003F05E7" w:rsidP="003F05E7">
      <w:pPr>
        <w:pBdr>
          <w:bottom w:val="single" w:sz="12" w:space="1" w:color="auto"/>
        </w:pBdr>
        <w:jc w:val="center"/>
        <w:rPr>
          <w:rStyle w:val="Hiperhivatkozs"/>
        </w:rPr>
      </w:pPr>
      <w:r>
        <w:t xml:space="preserve">Tel: </w:t>
      </w:r>
      <w:r w:rsidR="000530C0" w:rsidRPr="000530C0">
        <w:t>+421</w:t>
      </w:r>
      <w:r w:rsidR="00B07524">
        <w:t> 90</w:t>
      </w:r>
      <w:r w:rsidR="001F77B9">
        <w:t>4</w:t>
      </w:r>
      <w:r w:rsidR="00B07524">
        <w:t xml:space="preserve"> </w:t>
      </w:r>
      <w:r w:rsidR="001F77B9">
        <w:t>233738</w:t>
      </w:r>
      <w:r>
        <w:t xml:space="preserve">; E-mail: </w:t>
      </w:r>
      <w:r w:rsidR="001F77B9">
        <w:t>janvalko1234</w:t>
      </w:r>
      <w:r w:rsidR="00B07524" w:rsidRPr="00B07524">
        <w:t>@gmail.com</w:t>
      </w:r>
    </w:p>
    <w:p w14:paraId="72411A8A" w14:textId="57EBC065" w:rsidR="003F05E7" w:rsidRPr="00092FBB" w:rsidRDefault="00092FBB" w:rsidP="00092FBB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  <w:r w:rsidR="00D84E9A">
        <w:rPr>
          <w:b/>
          <w:bCs/>
          <w:sz w:val="28"/>
          <w:szCs w:val="28"/>
        </w:rPr>
        <w:t xml:space="preserve"> zákazky č. 1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345"/>
        <w:gridCol w:w="10246"/>
      </w:tblGrid>
      <w:tr w:rsidR="00E57600" w14:paraId="6A6C9F21" w14:textId="77777777" w:rsidTr="00E158F4">
        <w:tc>
          <w:tcPr>
            <w:tcW w:w="5000" w:type="pct"/>
            <w:gridSpan w:val="2"/>
          </w:tcPr>
          <w:p w14:paraId="459118AE" w14:textId="0BB4571C" w:rsidR="00E57600" w:rsidRPr="00E57600" w:rsidRDefault="00E57600" w:rsidP="00E158F4">
            <w:pPr>
              <w:spacing w:before="120" w:after="120"/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092FBB" w14:paraId="6C68DCD5" w14:textId="77777777" w:rsidTr="00E158F4">
        <w:tc>
          <w:tcPr>
            <w:tcW w:w="1489" w:type="pct"/>
            <w:vAlign w:val="center"/>
          </w:tcPr>
          <w:p w14:paraId="64219F9C" w14:textId="77777777" w:rsidR="00092FBB" w:rsidRPr="00E158F4" w:rsidRDefault="00092FBB" w:rsidP="00E158F4">
            <w:pPr>
              <w:spacing w:before="120" w:after="120"/>
              <w:rPr>
                <w:b/>
                <w:bCs/>
              </w:rPr>
            </w:pPr>
            <w:r w:rsidRPr="00E158F4">
              <w:rPr>
                <w:b/>
                <w:bCs/>
              </w:rPr>
              <w:t>Obchodné meno:</w:t>
            </w:r>
          </w:p>
        </w:tc>
        <w:tc>
          <w:tcPr>
            <w:tcW w:w="3511" w:type="pct"/>
            <w:vAlign w:val="center"/>
          </w:tcPr>
          <w:p w14:paraId="78F50FB7" w14:textId="77777777" w:rsidR="00092FBB" w:rsidRDefault="00092FBB" w:rsidP="00E158F4">
            <w:pPr>
              <w:spacing w:before="120" w:after="120"/>
            </w:pPr>
          </w:p>
        </w:tc>
      </w:tr>
      <w:tr w:rsidR="00092FBB" w14:paraId="652CB413" w14:textId="77777777" w:rsidTr="00E158F4">
        <w:tc>
          <w:tcPr>
            <w:tcW w:w="1489" w:type="pct"/>
            <w:vAlign w:val="center"/>
          </w:tcPr>
          <w:p w14:paraId="0DECD33D" w14:textId="77777777" w:rsidR="00092FBB" w:rsidRPr="00E158F4" w:rsidRDefault="00092FBB" w:rsidP="00E158F4">
            <w:pPr>
              <w:spacing w:before="120" w:after="120"/>
              <w:rPr>
                <w:b/>
                <w:bCs/>
              </w:rPr>
            </w:pPr>
            <w:r w:rsidRPr="00E158F4">
              <w:rPr>
                <w:b/>
                <w:bCs/>
              </w:rPr>
              <w:t>Sídlo:</w:t>
            </w:r>
          </w:p>
        </w:tc>
        <w:tc>
          <w:tcPr>
            <w:tcW w:w="3511" w:type="pct"/>
            <w:vAlign w:val="center"/>
          </w:tcPr>
          <w:p w14:paraId="51708860" w14:textId="77777777" w:rsidR="00092FBB" w:rsidRDefault="00092FBB" w:rsidP="00E158F4">
            <w:pPr>
              <w:spacing w:before="120" w:after="120"/>
            </w:pPr>
          </w:p>
        </w:tc>
      </w:tr>
      <w:tr w:rsidR="00092FBB" w14:paraId="2BACA4E5" w14:textId="77777777" w:rsidTr="00E158F4">
        <w:tc>
          <w:tcPr>
            <w:tcW w:w="1489" w:type="pct"/>
            <w:vAlign w:val="center"/>
          </w:tcPr>
          <w:p w14:paraId="7F0517A3" w14:textId="77777777" w:rsidR="00092FBB" w:rsidRPr="00E158F4" w:rsidRDefault="00092FBB" w:rsidP="00E158F4">
            <w:pPr>
              <w:spacing w:before="120" w:after="120"/>
              <w:rPr>
                <w:b/>
                <w:bCs/>
              </w:rPr>
            </w:pPr>
            <w:r w:rsidRPr="00E158F4">
              <w:rPr>
                <w:b/>
                <w:bCs/>
              </w:rPr>
              <w:t>IČO:</w:t>
            </w:r>
          </w:p>
        </w:tc>
        <w:tc>
          <w:tcPr>
            <w:tcW w:w="3511" w:type="pct"/>
            <w:vAlign w:val="center"/>
          </w:tcPr>
          <w:p w14:paraId="0168C726" w14:textId="77777777" w:rsidR="00092FBB" w:rsidRDefault="00092FBB" w:rsidP="00E158F4">
            <w:pPr>
              <w:spacing w:before="120" w:after="120"/>
            </w:pPr>
          </w:p>
        </w:tc>
      </w:tr>
      <w:tr w:rsidR="00092FBB" w14:paraId="52068A55" w14:textId="77777777" w:rsidTr="00E158F4">
        <w:tc>
          <w:tcPr>
            <w:tcW w:w="1489" w:type="pct"/>
            <w:vAlign w:val="center"/>
          </w:tcPr>
          <w:p w14:paraId="193E9F7D" w14:textId="77777777" w:rsidR="00092FBB" w:rsidRPr="00E158F4" w:rsidRDefault="00092FBB" w:rsidP="00E158F4">
            <w:pPr>
              <w:spacing w:before="120" w:after="120"/>
              <w:rPr>
                <w:b/>
                <w:bCs/>
              </w:rPr>
            </w:pPr>
            <w:r w:rsidRPr="00E158F4">
              <w:rPr>
                <w:b/>
                <w:bCs/>
              </w:rPr>
              <w:t>DIČ:</w:t>
            </w:r>
          </w:p>
        </w:tc>
        <w:tc>
          <w:tcPr>
            <w:tcW w:w="3511" w:type="pct"/>
            <w:vAlign w:val="center"/>
          </w:tcPr>
          <w:p w14:paraId="12794987" w14:textId="77777777" w:rsidR="00092FBB" w:rsidRDefault="00092FBB" w:rsidP="00E158F4">
            <w:pPr>
              <w:spacing w:before="120" w:after="120"/>
            </w:pPr>
          </w:p>
        </w:tc>
      </w:tr>
      <w:tr w:rsidR="00092FBB" w14:paraId="19733AE1" w14:textId="77777777" w:rsidTr="00E158F4">
        <w:tc>
          <w:tcPr>
            <w:tcW w:w="1489" w:type="pct"/>
            <w:vAlign w:val="center"/>
          </w:tcPr>
          <w:p w14:paraId="5FF5CF9B" w14:textId="4ACBDA0E" w:rsidR="00092FBB" w:rsidRPr="00E158F4" w:rsidRDefault="00430E55" w:rsidP="00E158F4">
            <w:pPr>
              <w:spacing w:before="120" w:after="120"/>
              <w:rPr>
                <w:b/>
                <w:bCs/>
              </w:rPr>
            </w:pPr>
            <w:r w:rsidRPr="00E158F4">
              <w:rPr>
                <w:b/>
                <w:bCs/>
              </w:rPr>
              <w:t>Platiteľ DPH/Neplatiteľ DPH:</w:t>
            </w:r>
          </w:p>
        </w:tc>
        <w:tc>
          <w:tcPr>
            <w:tcW w:w="3511" w:type="pct"/>
            <w:vAlign w:val="center"/>
          </w:tcPr>
          <w:p w14:paraId="742A650B" w14:textId="77777777" w:rsidR="00092FBB" w:rsidRDefault="00092FBB" w:rsidP="00E158F4">
            <w:pPr>
              <w:spacing w:before="120" w:after="120"/>
            </w:pPr>
          </w:p>
        </w:tc>
      </w:tr>
      <w:tr w:rsidR="00092FBB" w14:paraId="442EC4D7" w14:textId="77777777" w:rsidTr="00E158F4">
        <w:tc>
          <w:tcPr>
            <w:tcW w:w="1489" w:type="pct"/>
            <w:vAlign w:val="center"/>
          </w:tcPr>
          <w:p w14:paraId="74A68228" w14:textId="12003B6D" w:rsidR="00092FBB" w:rsidRPr="00E158F4" w:rsidRDefault="00430E55" w:rsidP="00E158F4">
            <w:pPr>
              <w:spacing w:before="120" w:after="120"/>
              <w:rPr>
                <w:b/>
                <w:bCs/>
              </w:rPr>
            </w:pPr>
            <w:r w:rsidRPr="00E158F4">
              <w:rPr>
                <w:b/>
                <w:bCs/>
              </w:rPr>
              <w:t>IČ DPH:</w:t>
            </w:r>
          </w:p>
        </w:tc>
        <w:tc>
          <w:tcPr>
            <w:tcW w:w="3511" w:type="pct"/>
            <w:vAlign w:val="center"/>
          </w:tcPr>
          <w:p w14:paraId="32DC301E" w14:textId="77777777" w:rsidR="00092FBB" w:rsidRDefault="00092FBB" w:rsidP="00E158F4">
            <w:pPr>
              <w:spacing w:before="120" w:after="120"/>
            </w:pPr>
          </w:p>
        </w:tc>
      </w:tr>
      <w:tr w:rsidR="00430E55" w14:paraId="4137751A" w14:textId="77777777" w:rsidTr="00E158F4">
        <w:tc>
          <w:tcPr>
            <w:tcW w:w="1489" w:type="pct"/>
            <w:vAlign w:val="center"/>
          </w:tcPr>
          <w:p w14:paraId="11C69D1F" w14:textId="257B7491" w:rsidR="00430E55" w:rsidRPr="00E158F4" w:rsidRDefault="00430E55" w:rsidP="00E158F4">
            <w:pPr>
              <w:spacing w:before="120" w:after="120"/>
              <w:rPr>
                <w:b/>
                <w:bCs/>
              </w:rPr>
            </w:pPr>
            <w:r w:rsidRPr="00E158F4">
              <w:rPr>
                <w:b/>
                <w:bCs/>
              </w:rPr>
              <w:t>Štatutár:</w:t>
            </w:r>
          </w:p>
        </w:tc>
        <w:tc>
          <w:tcPr>
            <w:tcW w:w="3511" w:type="pct"/>
            <w:vAlign w:val="center"/>
          </w:tcPr>
          <w:p w14:paraId="0B867B5E" w14:textId="77777777" w:rsidR="00430E55" w:rsidRDefault="00430E55" w:rsidP="00E158F4">
            <w:pPr>
              <w:spacing w:before="120" w:after="120"/>
            </w:pPr>
          </w:p>
        </w:tc>
      </w:tr>
      <w:tr w:rsidR="00430E55" w14:paraId="2568C82F" w14:textId="77777777" w:rsidTr="00E158F4">
        <w:tc>
          <w:tcPr>
            <w:tcW w:w="1489" w:type="pct"/>
            <w:vAlign w:val="center"/>
          </w:tcPr>
          <w:p w14:paraId="19B4E415" w14:textId="07A8F7FB" w:rsidR="00430E55" w:rsidRPr="00E158F4" w:rsidRDefault="00430E55" w:rsidP="00E158F4">
            <w:pPr>
              <w:spacing w:before="120" w:after="120"/>
              <w:rPr>
                <w:b/>
                <w:bCs/>
              </w:rPr>
            </w:pPr>
            <w:r w:rsidRPr="00E158F4">
              <w:rPr>
                <w:b/>
                <w:bCs/>
              </w:rPr>
              <w:t>Kontaktná osoba:</w:t>
            </w:r>
          </w:p>
        </w:tc>
        <w:tc>
          <w:tcPr>
            <w:tcW w:w="3511" w:type="pct"/>
            <w:vAlign w:val="center"/>
          </w:tcPr>
          <w:p w14:paraId="4B9EC7EE" w14:textId="77777777" w:rsidR="00430E55" w:rsidRDefault="00430E55" w:rsidP="00E158F4">
            <w:pPr>
              <w:spacing w:before="120" w:after="120"/>
            </w:pPr>
          </w:p>
        </w:tc>
      </w:tr>
      <w:tr w:rsidR="00430E55" w14:paraId="6F790BBB" w14:textId="77777777" w:rsidTr="00E158F4">
        <w:tc>
          <w:tcPr>
            <w:tcW w:w="1489" w:type="pct"/>
            <w:vAlign w:val="center"/>
          </w:tcPr>
          <w:p w14:paraId="0AFA3E42" w14:textId="38276BF8" w:rsidR="00430E55" w:rsidRPr="00E158F4" w:rsidRDefault="00430E55" w:rsidP="00E158F4">
            <w:pPr>
              <w:spacing w:before="120" w:after="120"/>
              <w:rPr>
                <w:b/>
                <w:bCs/>
              </w:rPr>
            </w:pPr>
            <w:r w:rsidRPr="00E158F4">
              <w:rPr>
                <w:b/>
                <w:bCs/>
              </w:rPr>
              <w:t>Tel. č./Mobil:</w:t>
            </w:r>
          </w:p>
        </w:tc>
        <w:tc>
          <w:tcPr>
            <w:tcW w:w="3511" w:type="pct"/>
            <w:vAlign w:val="center"/>
          </w:tcPr>
          <w:p w14:paraId="3D332E03" w14:textId="77777777" w:rsidR="00430E55" w:rsidRDefault="00430E55" w:rsidP="00E158F4">
            <w:pPr>
              <w:spacing w:before="120" w:after="120"/>
            </w:pPr>
          </w:p>
        </w:tc>
      </w:tr>
      <w:tr w:rsidR="00430E55" w14:paraId="444B4AEF" w14:textId="77777777" w:rsidTr="00E158F4">
        <w:tc>
          <w:tcPr>
            <w:tcW w:w="1489" w:type="pct"/>
            <w:vAlign w:val="center"/>
          </w:tcPr>
          <w:p w14:paraId="6293E315" w14:textId="0815EF5B" w:rsidR="00430E55" w:rsidRPr="00E158F4" w:rsidRDefault="00430E55" w:rsidP="00E158F4">
            <w:pPr>
              <w:spacing w:before="120" w:after="120"/>
              <w:rPr>
                <w:b/>
                <w:bCs/>
              </w:rPr>
            </w:pPr>
            <w:r w:rsidRPr="00E158F4">
              <w:rPr>
                <w:b/>
                <w:bCs/>
              </w:rPr>
              <w:t>E-mail:</w:t>
            </w:r>
          </w:p>
        </w:tc>
        <w:tc>
          <w:tcPr>
            <w:tcW w:w="3511" w:type="pct"/>
            <w:vAlign w:val="center"/>
          </w:tcPr>
          <w:p w14:paraId="5E7B8933" w14:textId="77777777" w:rsidR="00430E55" w:rsidRDefault="00430E55" w:rsidP="00E158F4">
            <w:pPr>
              <w:spacing w:before="120" w:after="120"/>
            </w:pPr>
          </w:p>
        </w:tc>
      </w:tr>
    </w:tbl>
    <w:p w14:paraId="56A88694" w14:textId="600062F2" w:rsidR="00E57600" w:rsidRDefault="00E57600" w:rsidP="00E57600">
      <w:pPr>
        <w:spacing w:after="0"/>
        <w:rPr>
          <w:b/>
          <w:bCs/>
        </w:rPr>
      </w:pPr>
    </w:p>
    <w:p w14:paraId="09E0D6DA" w14:textId="119F231E" w:rsidR="00E158F4" w:rsidRDefault="00E158F4" w:rsidP="00E57600">
      <w:pPr>
        <w:spacing w:after="0"/>
        <w:rPr>
          <w:b/>
          <w:bCs/>
        </w:rPr>
      </w:pPr>
    </w:p>
    <w:p w14:paraId="2112F909" w14:textId="6FE89E84" w:rsidR="00E158F4" w:rsidRDefault="00E158F4" w:rsidP="00E57600">
      <w:pPr>
        <w:spacing w:after="0"/>
        <w:rPr>
          <w:b/>
          <w:bCs/>
        </w:rPr>
      </w:pPr>
    </w:p>
    <w:p w14:paraId="4A161C66" w14:textId="4D4C4501" w:rsidR="00E158F4" w:rsidRDefault="00E158F4" w:rsidP="00E57600">
      <w:pPr>
        <w:spacing w:after="0"/>
        <w:rPr>
          <w:b/>
          <w:bCs/>
        </w:rPr>
      </w:pPr>
    </w:p>
    <w:p w14:paraId="020009F0" w14:textId="5689F61B" w:rsidR="00E158F4" w:rsidRDefault="00E158F4" w:rsidP="00E57600">
      <w:pPr>
        <w:spacing w:after="0"/>
        <w:rPr>
          <w:b/>
          <w:bCs/>
        </w:rPr>
      </w:pPr>
    </w:p>
    <w:p w14:paraId="05B35350" w14:textId="4B8FE4F3" w:rsidR="00E158F4" w:rsidRDefault="00E158F4" w:rsidP="00E57600">
      <w:pPr>
        <w:spacing w:after="0"/>
        <w:rPr>
          <w:b/>
          <w:bCs/>
        </w:rPr>
      </w:pPr>
    </w:p>
    <w:p w14:paraId="6A4F23A7" w14:textId="77777777" w:rsidR="00E158F4" w:rsidRDefault="00E158F4" w:rsidP="00E57600">
      <w:pPr>
        <w:spacing w:after="0"/>
        <w:rPr>
          <w:b/>
          <w:bCs/>
        </w:rPr>
      </w:pPr>
    </w:p>
    <w:p w14:paraId="31BD6DC8" w14:textId="77777777" w:rsidR="00F16BBA" w:rsidRDefault="00F16BBA" w:rsidP="00E57600">
      <w:pPr>
        <w:spacing w:after="0"/>
        <w:rPr>
          <w:b/>
          <w:bCs/>
        </w:rPr>
      </w:pPr>
    </w:p>
    <w:p w14:paraId="371EDF87" w14:textId="0A40D08B" w:rsidR="00A03A0B" w:rsidRPr="00E57600" w:rsidRDefault="00A03A0B" w:rsidP="00E57600">
      <w:pPr>
        <w:spacing w:after="0"/>
        <w:rPr>
          <w:b/>
          <w:bCs/>
        </w:rPr>
      </w:pPr>
      <w:r>
        <w:rPr>
          <w:b/>
          <w:bCs/>
        </w:rPr>
        <w:t>Predmet č. 1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7229"/>
      </w:tblGrid>
      <w:tr w:rsidR="00092FBB" w14:paraId="1CC1D454" w14:textId="77777777" w:rsidTr="006B1972">
        <w:tc>
          <w:tcPr>
            <w:tcW w:w="2122" w:type="dxa"/>
            <w:vAlign w:val="center"/>
          </w:tcPr>
          <w:p w14:paraId="2F4EA558" w14:textId="269D02D5" w:rsidR="00092FBB" w:rsidRDefault="00092FBB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7229" w:type="dxa"/>
          </w:tcPr>
          <w:p w14:paraId="7729E1A1" w14:textId="6F56D4EB" w:rsidR="00092FBB" w:rsidRPr="00430E55" w:rsidRDefault="00A03A0B" w:rsidP="009B54A9">
            <w:pPr>
              <w:rPr>
                <w:b/>
              </w:rPr>
            </w:pPr>
            <w:r w:rsidRPr="00A03A0B">
              <w:rPr>
                <w:b/>
              </w:rPr>
              <w:t>Dojací robot pre HD</w:t>
            </w:r>
          </w:p>
        </w:tc>
      </w:tr>
      <w:tr w:rsidR="00092FBB" w14:paraId="2055827F" w14:textId="77777777" w:rsidTr="006B1972">
        <w:tc>
          <w:tcPr>
            <w:tcW w:w="2122" w:type="dxa"/>
            <w:vAlign w:val="bottom"/>
          </w:tcPr>
          <w:p w14:paraId="52FB514A" w14:textId="3C15BC9B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 w:rsidR="00430E55"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229" w:type="dxa"/>
          </w:tcPr>
          <w:p w14:paraId="0E6A5542" w14:textId="77777777" w:rsidR="00092FBB" w:rsidRDefault="00092FBB" w:rsidP="009B54A9"/>
        </w:tc>
      </w:tr>
      <w:tr w:rsidR="00092FBB" w14:paraId="2F81310A" w14:textId="77777777" w:rsidTr="006B1972">
        <w:tc>
          <w:tcPr>
            <w:tcW w:w="2122" w:type="dxa"/>
            <w:vAlign w:val="bottom"/>
          </w:tcPr>
          <w:p w14:paraId="0B7BFA7D" w14:textId="27691C83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7229" w:type="dxa"/>
          </w:tcPr>
          <w:p w14:paraId="2E45314D" w14:textId="77777777" w:rsidR="00092FBB" w:rsidRDefault="00092FBB" w:rsidP="009B54A9"/>
        </w:tc>
      </w:tr>
    </w:tbl>
    <w:p w14:paraId="498425F5" w14:textId="77777777" w:rsidR="00092FBB" w:rsidRDefault="00092FBB"/>
    <w:tbl>
      <w:tblPr>
        <w:tblStyle w:val="Rcsostblzat1"/>
        <w:tblW w:w="14572" w:type="dxa"/>
        <w:tblLook w:val="04A0" w:firstRow="1" w:lastRow="0" w:firstColumn="1" w:lastColumn="0" w:noHBand="0" w:noVBand="1"/>
      </w:tblPr>
      <w:tblGrid>
        <w:gridCol w:w="9341"/>
        <w:gridCol w:w="2406"/>
        <w:gridCol w:w="2825"/>
      </w:tblGrid>
      <w:tr w:rsidR="00A03A0B" w14:paraId="7D7966DE" w14:textId="77777777" w:rsidTr="00143408">
        <w:tc>
          <w:tcPr>
            <w:tcW w:w="9341" w:type="dxa"/>
            <w:vAlign w:val="center"/>
          </w:tcPr>
          <w:p w14:paraId="534185C9" w14:textId="77777777" w:rsidR="00A03A0B" w:rsidRDefault="00A03A0B" w:rsidP="00143408">
            <w:pPr>
              <w:pStyle w:val="Nincstrkz"/>
              <w:jc w:val="center"/>
            </w:pPr>
            <w:r>
              <w:rPr>
                <w:b/>
                <w:bCs/>
              </w:rPr>
              <w:t>Požadovaný technický parameter</w:t>
            </w:r>
          </w:p>
        </w:tc>
        <w:tc>
          <w:tcPr>
            <w:tcW w:w="2406" w:type="dxa"/>
            <w:vAlign w:val="center"/>
          </w:tcPr>
          <w:p w14:paraId="13B6595F" w14:textId="77777777" w:rsidR="00A03A0B" w:rsidRDefault="00A03A0B" w:rsidP="00143408">
            <w:pPr>
              <w:pStyle w:val="Nincstrkz"/>
              <w:jc w:val="center"/>
            </w:pPr>
            <w:r>
              <w:rPr>
                <w:b/>
                <w:bCs/>
              </w:rPr>
              <w:t>Hodnota požadovaného parametra</w:t>
            </w:r>
          </w:p>
        </w:tc>
        <w:tc>
          <w:tcPr>
            <w:tcW w:w="2825" w:type="dxa"/>
            <w:vAlign w:val="center"/>
          </w:tcPr>
          <w:p w14:paraId="558F53D3" w14:textId="77777777" w:rsidR="00A03A0B" w:rsidRDefault="00A03A0B" w:rsidP="001434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Konkrétna hodnota parametra (uchádzač doplní:</w:t>
            </w:r>
          </w:p>
          <w:p w14:paraId="768F95F9" w14:textId="77777777" w:rsidR="00A03A0B" w:rsidRDefault="00A03A0B" w:rsidP="00143408">
            <w:pPr>
              <w:pStyle w:val="Nincstrkz"/>
              <w:jc w:val="center"/>
            </w:pPr>
            <w:r>
              <w:rPr>
                <w:b/>
                <w:bCs/>
              </w:rPr>
              <w:t>(áno / nie / hodnota)</w:t>
            </w:r>
          </w:p>
        </w:tc>
      </w:tr>
      <w:tr w:rsidR="00A03A0B" w14:paraId="05EEADA2" w14:textId="77777777" w:rsidTr="00416514">
        <w:tc>
          <w:tcPr>
            <w:tcW w:w="9341" w:type="dxa"/>
          </w:tcPr>
          <w:p w14:paraId="356C44C4" w14:textId="5C243651" w:rsidR="00A03A0B" w:rsidRPr="00A03A0B" w:rsidRDefault="00A03A0B" w:rsidP="00143408">
            <w:pPr>
              <w:pStyle w:val="Nincstrkz"/>
              <w:jc w:val="both"/>
              <w:rPr>
                <w:rFonts w:cs="Times New Roman"/>
                <w:sz w:val="22"/>
                <w:szCs w:val="22"/>
              </w:rPr>
            </w:pPr>
            <w:r w:rsidRPr="00A03A0B">
              <w:rPr>
                <w:rFonts w:cs="Times New Roman"/>
                <w:sz w:val="22"/>
                <w:szCs w:val="22"/>
              </w:rPr>
              <w:t>- Kompaktné vyhotovenie s možnosťou nezávislého umiestnenia v maštali</w:t>
            </w:r>
          </w:p>
        </w:tc>
        <w:tc>
          <w:tcPr>
            <w:tcW w:w="2406" w:type="dxa"/>
            <w:vAlign w:val="center"/>
          </w:tcPr>
          <w:p w14:paraId="1596DF42" w14:textId="77777777" w:rsidR="00A03A0B" w:rsidRPr="00A03A0B" w:rsidRDefault="00A03A0B" w:rsidP="00416514">
            <w:pPr>
              <w:pStyle w:val="Nincstrkz"/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A03A0B">
              <w:rPr>
                <w:sz w:val="22"/>
                <w:szCs w:val="22"/>
              </w:rPr>
              <w:t>Vyžaduje sa</w:t>
            </w:r>
          </w:p>
        </w:tc>
        <w:tc>
          <w:tcPr>
            <w:tcW w:w="2825" w:type="dxa"/>
            <w:vAlign w:val="center"/>
          </w:tcPr>
          <w:p w14:paraId="57FFA876" w14:textId="77777777" w:rsidR="00A03A0B" w:rsidRPr="00A03A0B" w:rsidRDefault="00A03A0B" w:rsidP="00416514">
            <w:pPr>
              <w:pStyle w:val="Nincstrkz"/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</w:tr>
      <w:tr w:rsidR="00A03A0B" w14:paraId="5BF601E6" w14:textId="77777777" w:rsidTr="00416514">
        <w:tc>
          <w:tcPr>
            <w:tcW w:w="9341" w:type="dxa"/>
          </w:tcPr>
          <w:p w14:paraId="3087CF82" w14:textId="0B7A7E09" w:rsidR="00A03A0B" w:rsidRPr="00A03A0B" w:rsidRDefault="00A03A0B" w:rsidP="00143408">
            <w:pPr>
              <w:pStyle w:val="Nincstrkz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03A0B">
              <w:rPr>
                <w:rFonts w:cs="Times New Roman"/>
                <w:sz w:val="22"/>
                <w:szCs w:val="22"/>
              </w:rPr>
              <w:t>- Koncept dojenia bez nutnosti vytvárania núteného pohybu kráv</w:t>
            </w:r>
          </w:p>
        </w:tc>
        <w:tc>
          <w:tcPr>
            <w:tcW w:w="2406" w:type="dxa"/>
            <w:vAlign w:val="center"/>
          </w:tcPr>
          <w:p w14:paraId="653075C8" w14:textId="77777777" w:rsidR="00A03A0B" w:rsidRPr="00A03A0B" w:rsidRDefault="00A03A0B" w:rsidP="00416514">
            <w:pPr>
              <w:pStyle w:val="Nincstrkz"/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A03A0B">
              <w:rPr>
                <w:sz w:val="22"/>
                <w:szCs w:val="22"/>
              </w:rPr>
              <w:t>Vyžaduje sa</w:t>
            </w:r>
          </w:p>
        </w:tc>
        <w:tc>
          <w:tcPr>
            <w:tcW w:w="2825" w:type="dxa"/>
            <w:vAlign w:val="center"/>
          </w:tcPr>
          <w:p w14:paraId="0F236568" w14:textId="77777777" w:rsidR="00A03A0B" w:rsidRPr="00A03A0B" w:rsidRDefault="00A03A0B" w:rsidP="00416514">
            <w:pPr>
              <w:pStyle w:val="Nincstrkz"/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</w:tr>
      <w:tr w:rsidR="00A03A0B" w14:paraId="692BFC37" w14:textId="77777777" w:rsidTr="00416514">
        <w:tc>
          <w:tcPr>
            <w:tcW w:w="9341" w:type="dxa"/>
          </w:tcPr>
          <w:p w14:paraId="07B3BA76" w14:textId="7B38A44B" w:rsidR="00A03A0B" w:rsidRPr="00A03A0B" w:rsidRDefault="00A03A0B" w:rsidP="00143408">
            <w:pPr>
              <w:pStyle w:val="Nincstrkz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03A0B">
              <w:rPr>
                <w:sz w:val="22"/>
                <w:szCs w:val="22"/>
              </w:rPr>
              <w:t>- Počet dojných stojísk v rámci jednéího robota s jedným robotickým ramenom</w:t>
            </w:r>
          </w:p>
        </w:tc>
        <w:tc>
          <w:tcPr>
            <w:tcW w:w="2406" w:type="dxa"/>
            <w:vAlign w:val="center"/>
          </w:tcPr>
          <w:p w14:paraId="1504F58B" w14:textId="75C136AA" w:rsidR="00A03A0B" w:rsidRPr="00A03A0B" w:rsidRDefault="00A03A0B" w:rsidP="00416514">
            <w:pPr>
              <w:pStyle w:val="Nincstrkz"/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A03A0B">
              <w:rPr>
                <w:sz w:val="22"/>
                <w:szCs w:val="22"/>
              </w:rPr>
              <w:t>Min 2 stojiská</w:t>
            </w:r>
          </w:p>
        </w:tc>
        <w:tc>
          <w:tcPr>
            <w:tcW w:w="2825" w:type="dxa"/>
            <w:vAlign w:val="center"/>
          </w:tcPr>
          <w:p w14:paraId="7A4CA391" w14:textId="77777777" w:rsidR="00A03A0B" w:rsidRPr="00A03A0B" w:rsidRDefault="00A03A0B" w:rsidP="00416514">
            <w:pPr>
              <w:pStyle w:val="Nincstrkz"/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</w:tr>
      <w:tr w:rsidR="00A03A0B" w14:paraId="0626B784" w14:textId="77777777" w:rsidTr="00416514">
        <w:tc>
          <w:tcPr>
            <w:tcW w:w="9341" w:type="dxa"/>
          </w:tcPr>
          <w:p w14:paraId="5777C4A3" w14:textId="790574D5" w:rsidR="00A03A0B" w:rsidRPr="00A03A0B" w:rsidRDefault="00A03A0B" w:rsidP="00143408">
            <w:pPr>
              <w:pStyle w:val="Nincstrkz"/>
              <w:jc w:val="both"/>
              <w:rPr>
                <w:rFonts w:cs="Times New Roman"/>
                <w:sz w:val="22"/>
                <w:szCs w:val="22"/>
              </w:rPr>
            </w:pPr>
            <w:r w:rsidRPr="00A03A0B">
              <w:rPr>
                <w:rFonts w:cs="Times New Roman"/>
                <w:sz w:val="22"/>
                <w:szCs w:val="22"/>
              </w:rPr>
              <w:t>- Nástup kráv z obidvoch strán dojacieho robota</w:t>
            </w:r>
          </w:p>
        </w:tc>
        <w:tc>
          <w:tcPr>
            <w:tcW w:w="2406" w:type="dxa"/>
            <w:vAlign w:val="center"/>
          </w:tcPr>
          <w:p w14:paraId="28BF8851" w14:textId="77777777" w:rsidR="00A03A0B" w:rsidRPr="00A03A0B" w:rsidRDefault="00A03A0B" w:rsidP="00416514">
            <w:pPr>
              <w:pStyle w:val="Nincstrkz"/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A03A0B">
              <w:rPr>
                <w:sz w:val="22"/>
                <w:szCs w:val="22"/>
              </w:rPr>
              <w:t>Vyžaduje sa</w:t>
            </w:r>
          </w:p>
        </w:tc>
        <w:tc>
          <w:tcPr>
            <w:tcW w:w="2825" w:type="dxa"/>
            <w:vAlign w:val="center"/>
          </w:tcPr>
          <w:p w14:paraId="56DD62DE" w14:textId="77777777" w:rsidR="00A03A0B" w:rsidRPr="00A03A0B" w:rsidRDefault="00A03A0B" w:rsidP="00416514">
            <w:pPr>
              <w:pStyle w:val="Nincstrkz"/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</w:tr>
      <w:tr w:rsidR="00A03A0B" w14:paraId="6A2047F3" w14:textId="77777777" w:rsidTr="00416514">
        <w:tc>
          <w:tcPr>
            <w:tcW w:w="9341" w:type="dxa"/>
          </w:tcPr>
          <w:p w14:paraId="165B06C4" w14:textId="77777777" w:rsidR="00A03A0B" w:rsidRPr="00A03A0B" w:rsidRDefault="00A03A0B" w:rsidP="00143408">
            <w:pPr>
              <w:pStyle w:val="Nincstrkz"/>
              <w:jc w:val="both"/>
              <w:rPr>
                <w:rFonts w:cs="Times New Roman"/>
                <w:sz w:val="22"/>
                <w:szCs w:val="22"/>
              </w:rPr>
            </w:pPr>
            <w:r w:rsidRPr="00A03A0B">
              <w:rPr>
                <w:rFonts w:cs="Times New Roman"/>
                <w:sz w:val="22"/>
                <w:szCs w:val="22"/>
              </w:rPr>
              <w:t>- 2 vstupné, 2 výstupné bránky</w:t>
            </w:r>
          </w:p>
        </w:tc>
        <w:tc>
          <w:tcPr>
            <w:tcW w:w="2406" w:type="dxa"/>
            <w:vAlign w:val="center"/>
          </w:tcPr>
          <w:p w14:paraId="3D1F4F71" w14:textId="77777777" w:rsidR="00A03A0B" w:rsidRPr="00A03A0B" w:rsidRDefault="00A03A0B" w:rsidP="00416514">
            <w:pPr>
              <w:pStyle w:val="Nincstrkz"/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A03A0B">
              <w:rPr>
                <w:sz w:val="22"/>
                <w:szCs w:val="22"/>
              </w:rPr>
              <w:t>Vyžaduje sa</w:t>
            </w:r>
          </w:p>
        </w:tc>
        <w:tc>
          <w:tcPr>
            <w:tcW w:w="2825" w:type="dxa"/>
            <w:vAlign w:val="center"/>
          </w:tcPr>
          <w:p w14:paraId="75376B67" w14:textId="77777777" w:rsidR="00A03A0B" w:rsidRPr="00A03A0B" w:rsidRDefault="00A03A0B" w:rsidP="00416514">
            <w:pPr>
              <w:pStyle w:val="Nincstrkz"/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</w:tr>
      <w:tr w:rsidR="00A03A0B" w14:paraId="0869F7E4" w14:textId="77777777" w:rsidTr="00416514">
        <w:tc>
          <w:tcPr>
            <w:tcW w:w="9341" w:type="dxa"/>
          </w:tcPr>
          <w:p w14:paraId="73752717" w14:textId="3A0F5DCF" w:rsidR="00A03A0B" w:rsidRPr="00A03A0B" w:rsidRDefault="00A03A0B" w:rsidP="00143408">
            <w:pPr>
              <w:pStyle w:val="Nincstrkz"/>
              <w:jc w:val="both"/>
              <w:rPr>
                <w:rFonts w:cs="Times New Roman"/>
                <w:sz w:val="22"/>
                <w:szCs w:val="22"/>
              </w:rPr>
            </w:pPr>
            <w:r w:rsidRPr="00A03A0B">
              <w:rPr>
                <w:rFonts w:cs="Times New Roman"/>
                <w:sz w:val="22"/>
                <w:szCs w:val="22"/>
              </w:rPr>
              <w:t>- Výkonnosť podojenia min. 110 ks kráv 3 krát denne</w:t>
            </w:r>
          </w:p>
        </w:tc>
        <w:tc>
          <w:tcPr>
            <w:tcW w:w="2406" w:type="dxa"/>
            <w:vAlign w:val="center"/>
          </w:tcPr>
          <w:p w14:paraId="70699A2F" w14:textId="77777777" w:rsidR="00A03A0B" w:rsidRPr="00A03A0B" w:rsidRDefault="00A03A0B" w:rsidP="00416514">
            <w:pPr>
              <w:pStyle w:val="Nincstrkz"/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A03A0B">
              <w:rPr>
                <w:sz w:val="22"/>
                <w:szCs w:val="22"/>
              </w:rPr>
              <w:t>Vyžaduje sa</w:t>
            </w:r>
          </w:p>
        </w:tc>
        <w:tc>
          <w:tcPr>
            <w:tcW w:w="2825" w:type="dxa"/>
            <w:vAlign w:val="center"/>
          </w:tcPr>
          <w:p w14:paraId="1E4CEE98" w14:textId="77777777" w:rsidR="00A03A0B" w:rsidRPr="00A03A0B" w:rsidRDefault="00A03A0B" w:rsidP="00416514">
            <w:pPr>
              <w:pStyle w:val="Nincstrkz"/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</w:tr>
      <w:tr w:rsidR="00A03A0B" w14:paraId="658798CF" w14:textId="77777777" w:rsidTr="00416514">
        <w:tc>
          <w:tcPr>
            <w:tcW w:w="9341" w:type="dxa"/>
          </w:tcPr>
          <w:p w14:paraId="10EBA823" w14:textId="33C0CF34" w:rsidR="00A03A0B" w:rsidRPr="00E158F4" w:rsidRDefault="00A03A0B" w:rsidP="00E158F4">
            <w:pPr>
              <w:pStyle w:val="Nincstrkz"/>
              <w:jc w:val="both"/>
              <w:rPr>
                <w:rFonts w:cs="Times New Roman"/>
                <w:sz w:val="22"/>
                <w:szCs w:val="22"/>
              </w:rPr>
            </w:pPr>
            <w:r w:rsidRPr="00A03A0B">
              <w:rPr>
                <w:rFonts w:cs="Times New Roman"/>
                <w:sz w:val="22"/>
                <w:szCs w:val="22"/>
              </w:rPr>
              <w:t>- Prístup k dojnici zo zadu</w:t>
            </w:r>
          </w:p>
        </w:tc>
        <w:tc>
          <w:tcPr>
            <w:tcW w:w="2406" w:type="dxa"/>
            <w:vAlign w:val="center"/>
          </w:tcPr>
          <w:p w14:paraId="3B9E128B" w14:textId="77777777" w:rsidR="00A03A0B" w:rsidRPr="00A03A0B" w:rsidRDefault="00A03A0B" w:rsidP="00416514">
            <w:pPr>
              <w:pStyle w:val="Nincstrkz"/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A03A0B">
              <w:rPr>
                <w:sz w:val="22"/>
                <w:szCs w:val="22"/>
              </w:rPr>
              <w:t>Vyžaduje sa</w:t>
            </w:r>
          </w:p>
        </w:tc>
        <w:tc>
          <w:tcPr>
            <w:tcW w:w="2825" w:type="dxa"/>
            <w:vAlign w:val="center"/>
          </w:tcPr>
          <w:p w14:paraId="3A3A3171" w14:textId="77777777" w:rsidR="00A03A0B" w:rsidRPr="00A03A0B" w:rsidRDefault="00A03A0B" w:rsidP="00416514">
            <w:pPr>
              <w:pStyle w:val="Nincstrkz"/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</w:tr>
      <w:tr w:rsidR="00A03A0B" w14:paraId="2255393B" w14:textId="77777777" w:rsidTr="00416514">
        <w:tc>
          <w:tcPr>
            <w:tcW w:w="9341" w:type="dxa"/>
          </w:tcPr>
          <w:p w14:paraId="1DFE3875" w14:textId="6E6DE037" w:rsidR="00A03A0B" w:rsidRPr="00A03A0B" w:rsidRDefault="00A03A0B" w:rsidP="00143408">
            <w:pPr>
              <w:pStyle w:val="Nincstrkz"/>
              <w:jc w:val="both"/>
              <w:rPr>
                <w:rFonts w:cs="Times New Roman"/>
                <w:sz w:val="22"/>
                <w:szCs w:val="22"/>
              </w:rPr>
            </w:pPr>
            <w:r w:rsidRPr="00A03A0B">
              <w:rPr>
                <w:rFonts w:cs="Times New Roman"/>
                <w:sz w:val="22"/>
                <w:szCs w:val="22"/>
              </w:rPr>
              <w:t>- Dotyková obrazovka umiestnená na dojacom robote</w:t>
            </w:r>
          </w:p>
        </w:tc>
        <w:tc>
          <w:tcPr>
            <w:tcW w:w="2406" w:type="dxa"/>
            <w:vAlign w:val="center"/>
          </w:tcPr>
          <w:p w14:paraId="3CC8B2A0" w14:textId="77777777" w:rsidR="00A03A0B" w:rsidRPr="00A03A0B" w:rsidRDefault="00A03A0B" w:rsidP="00416514">
            <w:pPr>
              <w:pStyle w:val="Nincstrkz"/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A03A0B">
              <w:rPr>
                <w:sz w:val="22"/>
                <w:szCs w:val="22"/>
              </w:rPr>
              <w:t>Vyžaduje sa</w:t>
            </w:r>
          </w:p>
        </w:tc>
        <w:tc>
          <w:tcPr>
            <w:tcW w:w="2825" w:type="dxa"/>
            <w:vAlign w:val="center"/>
          </w:tcPr>
          <w:p w14:paraId="7A7980F5" w14:textId="77777777" w:rsidR="00A03A0B" w:rsidRPr="00A03A0B" w:rsidRDefault="00A03A0B" w:rsidP="00416514">
            <w:pPr>
              <w:pStyle w:val="Nincstrkz"/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</w:tr>
      <w:tr w:rsidR="00A03A0B" w14:paraId="23CC0B56" w14:textId="77777777" w:rsidTr="00416514">
        <w:tc>
          <w:tcPr>
            <w:tcW w:w="9341" w:type="dxa"/>
          </w:tcPr>
          <w:p w14:paraId="3A815A96" w14:textId="0C22BD22" w:rsidR="00A03A0B" w:rsidRPr="00A03A0B" w:rsidRDefault="00A03A0B" w:rsidP="00143408">
            <w:pPr>
              <w:pStyle w:val="Nincstrkz"/>
              <w:jc w:val="both"/>
              <w:rPr>
                <w:rFonts w:cs="Times New Roman"/>
                <w:sz w:val="22"/>
                <w:szCs w:val="22"/>
              </w:rPr>
            </w:pPr>
            <w:r w:rsidRPr="00A03A0B">
              <w:rPr>
                <w:rFonts w:cs="Times New Roman"/>
                <w:sz w:val="22"/>
                <w:szCs w:val="22"/>
              </w:rPr>
              <w:t>- Posuvný predný žľab</w:t>
            </w:r>
          </w:p>
        </w:tc>
        <w:tc>
          <w:tcPr>
            <w:tcW w:w="2406" w:type="dxa"/>
            <w:vAlign w:val="center"/>
          </w:tcPr>
          <w:p w14:paraId="0F7CF148" w14:textId="77777777" w:rsidR="00A03A0B" w:rsidRPr="00A03A0B" w:rsidRDefault="00A03A0B" w:rsidP="00416514">
            <w:pPr>
              <w:pStyle w:val="Nincstrkz"/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A03A0B">
              <w:rPr>
                <w:sz w:val="22"/>
                <w:szCs w:val="22"/>
              </w:rPr>
              <w:t>Vyžaduje sa</w:t>
            </w:r>
          </w:p>
        </w:tc>
        <w:tc>
          <w:tcPr>
            <w:tcW w:w="2825" w:type="dxa"/>
            <w:vAlign w:val="center"/>
          </w:tcPr>
          <w:p w14:paraId="474100E4" w14:textId="77777777" w:rsidR="00A03A0B" w:rsidRPr="00A03A0B" w:rsidRDefault="00A03A0B" w:rsidP="00416514">
            <w:pPr>
              <w:pStyle w:val="Nincstrkz"/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</w:tr>
      <w:tr w:rsidR="00A03A0B" w14:paraId="308FCB25" w14:textId="77777777" w:rsidTr="00416514">
        <w:tc>
          <w:tcPr>
            <w:tcW w:w="9341" w:type="dxa"/>
          </w:tcPr>
          <w:p w14:paraId="65DBBA48" w14:textId="47213D55" w:rsidR="00A03A0B" w:rsidRPr="00A03A0B" w:rsidRDefault="00A03A0B" w:rsidP="00143408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A03A0B">
              <w:rPr>
                <w:rFonts w:cs="Times New Roman"/>
                <w:sz w:val="22"/>
                <w:szCs w:val="22"/>
              </w:rPr>
              <w:t>- Oplach zadnej časti platformy dojacieho stojiska</w:t>
            </w:r>
          </w:p>
        </w:tc>
        <w:tc>
          <w:tcPr>
            <w:tcW w:w="2406" w:type="dxa"/>
            <w:vAlign w:val="center"/>
          </w:tcPr>
          <w:p w14:paraId="39864668" w14:textId="699BB654" w:rsidR="00A03A0B" w:rsidRPr="00A03A0B" w:rsidRDefault="00A03A0B" w:rsidP="00416514">
            <w:pPr>
              <w:pStyle w:val="Nincstrkz"/>
              <w:tabs>
                <w:tab w:val="left" w:pos="284"/>
              </w:tabs>
              <w:ind w:left="360"/>
              <w:jc w:val="center"/>
              <w:rPr>
                <w:sz w:val="22"/>
                <w:szCs w:val="22"/>
              </w:rPr>
            </w:pPr>
            <w:r w:rsidRPr="00A03A0B">
              <w:rPr>
                <w:sz w:val="22"/>
                <w:szCs w:val="22"/>
              </w:rPr>
              <w:t>Vyžaduje sa</w:t>
            </w:r>
          </w:p>
        </w:tc>
        <w:tc>
          <w:tcPr>
            <w:tcW w:w="2825" w:type="dxa"/>
            <w:vAlign w:val="center"/>
          </w:tcPr>
          <w:p w14:paraId="6F47CCFC" w14:textId="77777777" w:rsidR="00A03A0B" w:rsidRPr="00A03A0B" w:rsidRDefault="00A03A0B" w:rsidP="00416514">
            <w:pPr>
              <w:pStyle w:val="Nincstrkz"/>
              <w:tabs>
                <w:tab w:val="left" w:pos="284"/>
              </w:tabs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A03A0B" w14:paraId="6208DFF9" w14:textId="77777777" w:rsidTr="00416514">
        <w:tc>
          <w:tcPr>
            <w:tcW w:w="9341" w:type="dxa"/>
          </w:tcPr>
          <w:p w14:paraId="17711DFD" w14:textId="239241C5" w:rsidR="00A03A0B" w:rsidRPr="00A03A0B" w:rsidRDefault="00A03A0B" w:rsidP="00143408">
            <w:pPr>
              <w:pStyle w:val="Nincstrkz"/>
              <w:jc w:val="both"/>
              <w:rPr>
                <w:rFonts w:cs="Times New Roman"/>
                <w:sz w:val="22"/>
                <w:szCs w:val="22"/>
              </w:rPr>
            </w:pPr>
            <w:r w:rsidRPr="00A03A0B">
              <w:rPr>
                <w:rFonts w:cs="Times New Roman"/>
                <w:sz w:val="22"/>
                <w:szCs w:val="22"/>
              </w:rPr>
              <w:t xml:space="preserve">- Aplikácia dezinfekčného prípravku po dojení prostredníctvom robotického ramena. </w:t>
            </w:r>
          </w:p>
        </w:tc>
        <w:tc>
          <w:tcPr>
            <w:tcW w:w="2406" w:type="dxa"/>
            <w:vAlign w:val="center"/>
          </w:tcPr>
          <w:p w14:paraId="69983AB0" w14:textId="15AE9F37" w:rsidR="00A03A0B" w:rsidRPr="00A03A0B" w:rsidRDefault="00A03A0B" w:rsidP="00416514">
            <w:pPr>
              <w:pStyle w:val="Nincstrkz"/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A03A0B">
              <w:rPr>
                <w:sz w:val="22"/>
                <w:szCs w:val="22"/>
              </w:rPr>
              <w:t>Vyžaduje sa</w:t>
            </w:r>
          </w:p>
        </w:tc>
        <w:tc>
          <w:tcPr>
            <w:tcW w:w="2825" w:type="dxa"/>
            <w:vAlign w:val="center"/>
          </w:tcPr>
          <w:p w14:paraId="10107298" w14:textId="77777777" w:rsidR="00A03A0B" w:rsidRPr="00A03A0B" w:rsidRDefault="00A03A0B" w:rsidP="00416514">
            <w:pPr>
              <w:pStyle w:val="Nincstrkz"/>
              <w:tabs>
                <w:tab w:val="left" w:pos="284"/>
              </w:tabs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A03A0B" w14:paraId="3B45A1C6" w14:textId="77777777" w:rsidTr="00416514">
        <w:tc>
          <w:tcPr>
            <w:tcW w:w="9341" w:type="dxa"/>
          </w:tcPr>
          <w:p w14:paraId="09853A7D" w14:textId="293F2109" w:rsidR="00A03A0B" w:rsidRPr="00A03A0B" w:rsidRDefault="00A03A0B" w:rsidP="00143408">
            <w:pPr>
              <w:pStyle w:val="Nincstrkz"/>
              <w:jc w:val="both"/>
              <w:rPr>
                <w:rFonts w:cs="Times New Roman"/>
                <w:sz w:val="22"/>
                <w:szCs w:val="22"/>
              </w:rPr>
            </w:pPr>
            <w:r w:rsidRPr="00A03A0B">
              <w:rPr>
                <w:rFonts w:cs="Times New Roman"/>
                <w:sz w:val="22"/>
                <w:szCs w:val="22"/>
              </w:rPr>
              <w:t>- Počet možných druhov  dávkovania jadrových krmív</w:t>
            </w:r>
          </w:p>
        </w:tc>
        <w:tc>
          <w:tcPr>
            <w:tcW w:w="2406" w:type="dxa"/>
            <w:vAlign w:val="center"/>
          </w:tcPr>
          <w:p w14:paraId="57217785" w14:textId="671ECDA1" w:rsidR="00A03A0B" w:rsidRPr="00A03A0B" w:rsidRDefault="00A03A0B" w:rsidP="00416514">
            <w:pPr>
              <w:pStyle w:val="Nincstrkz"/>
              <w:tabs>
                <w:tab w:val="left" w:pos="284"/>
              </w:tabs>
              <w:ind w:left="360"/>
              <w:jc w:val="center"/>
              <w:rPr>
                <w:sz w:val="22"/>
                <w:szCs w:val="22"/>
              </w:rPr>
            </w:pPr>
            <w:r w:rsidRPr="00A03A0B">
              <w:rPr>
                <w:rFonts w:cs="Times New Roman"/>
                <w:sz w:val="22"/>
                <w:szCs w:val="22"/>
              </w:rPr>
              <w:t>Min. 1</w:t>
            </w:r>
          </w:p>
        </w:tc>
        <w:tc>
          <w:tcPr>
            <w:tcW w:w="2825" w:type="dxa"/>
            <w:vAlign w:val="center"/>
          </w:tcPr>
          <w:p w14:paraId="39F3064E" w14:textId="77777777" w:rsidR="00A03A0B" w:rsidRPr="00A03A0B" w:rsidRDefault="00A03A0B" w:rsidP="00416514">
            <w:pPr>
              <w:pStyle w:val="Nincstrkz"/>
              <w:tabs>
                <w:tab w:val="left" w:pos="284"/>
              </w:tabs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A03A0B" w14:paraId="27A3FAD9" w14:textId="77777777" w:rsidTr="00416514">
        <w:tc>
          <w:tcPr>
            <w:tcW w:w="9341" w:type="dxa"/>
          </w:tcPr>
          <w:p w14:paraId="795BEEAF" w14:textId="23838458" w:rsidR="00A03A0B" w:rsidRPr="00A03A0B" w:rsidRDefault="00A03A0B" w:rsidP="00143408">
            <w:pPr>
              <w:pStyle w:val="Nincstrkz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03A0B">
              <w:rPr>
                <w:sz w:val="22"/>
                <w:szCs w:val="22"/>
              </w:rPr>
              <w:t xml:space="preserve">- </w:t>
            </w:r>
            <w:r w:rsidRPr="00A03A0B">
              <w:rPr>
                <w:rFonts w:cs="Times New Roman"/>
                <w:sz w:val="22"/>
                <w:szCs w:val="22"/>
              </w:rPr>
              <w:t xml:space="preserve">Alternatíva manuálneho pripájania dojacej jednotky </w:t>
            </w:r>
          </w:p>
        </w:tc>
        <w:tc>
          <w:tcPr>
            <w:tcW w:w="2406" w:type="dxa"/>
            <w:vAlign w:val="center"/>
          </w:tcPr>
          <w:p w14:paraId="56E0B3E6" w14:textId="23C392B9" w:rsidR="00A03A0B" w:rsidRPr="00A03A0B" w:rsidRDefault="00A03A0B" w:rsidP="00416514">
            <w:pPr>
              <w:pStyle w:val="Nincstrkz"/>
              <w:tabs>
                <w:tab w:val="left" w:pos="284"/>
              </w:tabs>
              <w:ind w:left="360"/>
              <w:jc w:val="center"/>
              <w:rPr>
                <w:sz w:val="22"/>
                <w:szCs w:val="22"/>
              </w:rPr>
            </w:pPr>
            <w:r w:rsidRPr="00A03A0B">
              <w:rPr>
                <w:sz w:val="22"/>
                <w:szCs w:val="22"/>
              </w:rPr>
              <w:t>Vyžaduje sa</w:t>
            </w:r>
          </w:p>
        </w:tc>
        <w:tc>
          <w:tcPr>
            <w:tcW w:w="2825" w:type="dxa"/>
            <w:vAlign w:val="center"/>
          </w:tcPr>
          <w:p w14:paraId="05625001" w14:textId="77777777" w:rsidR="00A03A0B" w:rsidRPr="00A03A0B" w:rsidRDefault="00A03A0B" w:rsidP="00416514">
            <w:pPr>
              <w:pStyle w:val="Nincstrkz"/>
              <w:tabs>
                <w:tab w:val="left" w:pos="284"/>
              </w:tabs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A03A0B" w14:paraId="1F3AB110" w14:textId="77777777" w:rsidTr="00416514">
        <w:tc>
          <w:tcPr>
            <w:tcW w:w="9341" w:type="dxa"/>
          </w:tcPr>
          <w:p w14:paraId="58DB316B" w14:textId="43806FFB" w:rsidR="00A03A0B" w:rsidRPr="00A03A0B" w:rsidRDefault="00A03A0B" w:rsidP="00143408">
            <w:pPr>
              <w:pStyle w:val="Nincstrkz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03A0B">
              <w:rPr>
                <w:sz w:val="22"/>
                <w:szCs w:val="22"/>
              </w:rPr>
              <w:t xml:space="preserve">- </w:t>
            </w:r>
            <w:r w:rsidRPr="00A03A0B">
              <w:rPr>
                <w:rFonts w:cs="Times New Roman"/>
                <w:sz w:val="22"/>
                <w:szCs w:val="22"/>
              </w:rPr>
              <w:t>Inteligentné identifikačné krčné štítky s funkciou monitorovania pohybovej aktivity a zaznamenávania času príjmu krmiva a prežúvania</w:t>
            </w:r>
            <w:r w:rsidRPr="00A03A0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406" w:type="dxa"/>
            <w:vAlign w:val="center"/>
          </w:tcPr>
          <w:p w14:paraId="6C03C6DC" w14:textId="20E09901" w:rsidR="00A03A0B" w:rsidRPr="00A03A0B" w:rsidRDefault="00A03A0B" w:rsidP="00416514">
            <w:pPr>
              <w:pStyle w:val="Nincstrkz"/>
              <w:tabs>
                <w:tab w:val="left" w:pos="284"/>
              </w:tabs>
              <w:ind w:left="360"/>
              <w:jc w:val="center"/>
              <w:rPr>
                <w:sz w:val="22"/>
                <w:szCs w:val="22"/>
              </w:rPr>
            </w:pPr>
            <w:r w:rsidRPr="00A03A0B">
              <w:rPr>
                <w:sz w:val="22"/>
                <w:szCs w:val="22"/>
              </w:rPr>
              <w:t>75 ks</w:t>
            </w:r>
          </w:p>
        </w:tc>
        <w:tc>
          <w:tcPr>
            <w:tcW w:w="2825" w:type="dxa"/>
            <w:vAlign w:val="center"/>
          </w:tcPr>
          <w:p w14:paraId="67F0E2D3" w14:textId="77777777" w:rsidR="00A03A0B" w:rsidRPr="00A03A0B" w:rsidRDefault="00A03A0B" w:rsidP="00416514">
            <w:pPr>
              <w:pStyle w:val="Nincstrkz"/>
              <w:tabs>
                <w:tab w:val="left" w:pos="284"/>
              </w:tabs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A03A0B" w14:paraId="3CC8BD7B" w14:textId="77777777" w:rsidTr="00416514">
        <w:tc>
          <w:tcPr>
            <w:tcW w:w="9341" w:type="dxa"/>
          </w:tcPr>
          <w:p w14:paraId="29A788AF" w14:textId="1C8C5D37" w:rsidR="00A03A0B" w:rsidRPr="00A03A0B" w:rsidRDefault="00A03A0B" w:rsidP="00143408">
            <w:pPr>
              <w:pStyle w:val="Nincstrkz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03A0B">
              <w:rPr>
                <w:sz w:val="22"/>
                <w:szCs w:val="22"/>
              </w:rPr>
              <w:t>- Možnosť odoberania vzoriek mlieka od každej dojnice</w:t>
            </w:r>
          </w:p>
        </w:tc>
        <w:tc>
          <w:tcPr>
            <w:tcW w:w="2406" w:type="dxa"/>
            <w:vAlign w:val="center"/>
          </w:tcPr>
          <w:p w14:paraId="1C3E5ACB" w14:textId="635A6E03" w:rsidR="00A03A0B" w:rsidRPr="00A03A0B" w:rsidRDefault="00A03A0B" w:rsidP="00416514">
            <w:pPr>
              <w:pStyle w:val="Nincstrkz"/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A03A0B">
              <w:rPr>
                <w:sz w:val="22"/>
                <w:szCs w:val="22"/>
              </w:rPr>
              <w:t>Vyžaduje sa</w:t>
            </w:r>
          </w:p>
        </w:tc>
        <w:tc>
          <w:tcPr>
            <w:tcW w:w="2825" w:type="dxa"/>
            <w:vAlign w:val="center"/>
          </w:tcPr>
          <w:p w14:paraId="1F2DD81E" w14:textId="77777777" w:rsidR="00A03A0B" w:rsidRPr="00A03A0B" w:rsidRDefault="00A03A0B" w:rsidP="00416514">
            <w:pPr>
              <w:pStyle w:val="Nincstrkz"/>
              <w:tabs>
                <w:tab w:val="left" w:pos="284"/>
              </w:tabs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A03A0B" w14:paraId="12EA8E2B" w14:textId="77777777" w:rsidTr="00416514">
        <w:tc>
          <w:tcPr>
            <w:tcW w:w="9341" w:type="dxa"/>
          </w:tcPr>
          <w:p w14:paraId="7C19F591" w14:textId="08E78357" w:rsidR="00A03A0B" w:rsidRPr="00A03A0B" w:rsidRDefault="00A03A0B" w:rsidP="00143408">
            <w:pPr>
              <w:pStyle w:val="Nincstrkz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03A0B">
              <w:rPr>
                <w:rFonts w:cs="Times New Roman"/>
                <w:sz w:val="22"/>
                <w:szCs w:val="22"/>
              </w:rPr>
              <w:t>- Vrátane inštalačného materiálu a</w:t>
            </w:r>
            <w:r w:rsidR="00416514">
              <w:rPr>
                <w:rFonts w:cs="Times New Roman"/>
                <w:sz w:val="22"/>
                <w:szCs w:val="22"/>
              </w:rPr>
              <w:t> </w:t>
            </w:r>
            <w:r w:rsidRPr="00A03A0B">
              <w:rPr>
                <w:rFonts w:cs="Times New Roman"/>
                <w:sz w:val="22"/>
                <w:szCs w:val="22"/>
              </w:rPr>
              <w:t>montáže</w:t>
            </w:r>
          </w:p>
        </w:tc>
        <w:tc>
          <w:tcPr>
            <w:tcW w:w="2406" w:type="dxa"/>
            <w:vAlign w:val="center"/>
          </w:tcPr>
          <w:p w14:paraId="0AEEAC5F" w14:textId="1F3B6134" w:rsidR="00A03A0B" w:rsidRPr="00A03A0B" w:rsidRDefault="00A03A0B" w:rsidP="00416514">
            <w:pPr>
              <w:pStyle w:val="Nincstrkz"/>
              <w:tabs>
                <w:tab w:val="left" w:pos="284"/>
              </w:tabs>
              <w:ind w:left="360"/>
              <w:jc w:val="center"/>
              <w:rPr>
                <w:sz w:val="22"/>
                <w:szCs w:val="22"/>
              </w:rPr>
            </w:pPr>
            <w:r w:rsidRPr="00A03A0B">
              <w:rPr>
                <w:sz w:val="22"/>
                <w:szCs w:val="22"/>
              </w:rPr>
              <w:t>Vyžaduje sa</w:t>
            </w:r>
          </w:p>
        </w:tc>
        <w:tc>
          <w:tcPr>
            <w:tcW w:w="2825" w:type="dxa"/>
            <w:vAlign w:val="center"/>
          </w:tcPr>
          <w:p w14:paraId="0157732F" w14:textId="77777777" w:rsidR="00A03A0B" w:rsidRPr="00A03A0B" w:rsidRDefault="00A03A0B" w:rsidP="00416514">
            <w:pPr>
              <w:pStyle w:val="Nincstrkz"/>
              <w:tabs>
                <w:tab w:val="left" w:pos="284"/>
              </w:tabs>
              <w:ind w:left="360"/>
              <w:jc w:val="center"/>
              <w:rPr>
                <w:sz w:val="22"/>
                <w:szCs w:val="22"/>
              </w:rPr>
            </w:pPr>
          </w:p>
        </w:tc>
      </w:tr>
    </w:tbl>
    <w:p w14:paraId="73E05452" w14:textId="5CC33475" w:rsidR="003F05E7" w:rsidRDefault="003F05E7"/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3306"/>
        <w:gridCol w:w="6045"/>
      </w:tblGrid>
      <w:tr w:rsidR="00A03A0B" w14:paraId="27BA1424" w14:textId="77777777" w:rsidTr="00A03A0B">
        <w:tc>
          <w:tcPr>
            <w:tcW w:w="3306" w:type="dxa"/>
            <w:vAlign w:val="bottom"/>
          </w:tcPr>
          <w:p w14:paraId="7E50F1B4" w14:textId="77777777" w:rsidR="00A03A0B" w:rsidRDefault="00A03A0B" w:rsidP="00143408">
            <w:r>
              <w:rPr>
                <w:rFonts w:eastAsia="Times New Roman"/>
                <w:color w:val="000000"/>
                <w:lang w:eastAsia="sk-SK"/>
              </w:rPr>
              <w:t>Cena bez DPH v EUR:</w:t>
            </w:r>
          </w:p>
        </w:tc>
        <w:tc>
          <w:tcPr>
            <w:tcW w:w="6045" w:type="dxa"/>
          </w:tcPr>
          <w:p w14:paraId="02559176" w14:textId="77777777" w:rsidR="00A03A0B" w:rsidRPr="00A03A0B" w:rsidRDefault="00A03A0B" w:rsidP="00143408">
            <w:pPr>
              <w:rPr>
                <w:b/>
                <w:bCs/>
              </w:rPr>
            </w:pPr>
          </w:p>
        </w:tc>
      </w:tr>
      <w:tr w:rsidR="00A03A0B" w14:paraId="14DACD99" w14:textId="77777777" w:rsidTr="00A03A0B">
        <w:tc>
          <w:tcPr>
            <w:tcW w:w="3306" w:type="dxa"/>
            <w:vAlign w:val="bottom"/>
          </w:tcPr>
          <w:p w14:paraId="28A36C5E" w14:textId="77777777" w:rsidR="00A03A0B" w:rsidRDefault="00A03A0B" w:rsidP="00143408">
            <w:r>
              <w:rPr>
                <w:rFonts w:eastAsia="Times New Roman"/>
                <w:color w:val="000000"/>
                <w:lang w:eastAsia="sk-SK"/>
              </w:rPr>
              <w:t>DPH v EUR::</w:t>
            </w:r>
          </w:p>
        </w:tc>
        <w:tc>
          <w:tcPr>
            <w:tcW w:w="6045" w:type="dxa"/>
          </w:tcPr>
          <w:p w14:paraId="208120FA" w14:textId="77777777" w:rsidR="00A03A0B" w:rsidRPr="00A03A0B" w:rsidRDefault="00A03A0B" w:rsidP="00143408">
            <w:pPr>
              <w:rPr>
                <w:b/>
                <w:bCs/>
              </w:rPr>
            </w:pPr>
          </w:p>
        </w:tc>
      </w:tr>
      <w:tr w:rsidR="00A03A0B" w14:paraId="0A405803" w14:textId="77777777" w:rsidTr="00A03A0B">
        <w:tc>
          <w:tcPr>
            <w:tcW w:w="3306" w:type="dxa"/>
            <w:vAlign w:val="bottom"/>
          </w:tcPr>
          <w:p w14:paraId="290E1198" w14:textId="77777777" w:rsidR="00A03A0B" w:rsidRDefault="00A03A0B" w:rsidP="00143408">
            <w:r>
              <w:rPr>
                <w:rFonts w:eastAsia="Times New Roman"/>
                <w:color w:val="000000"/>
                <w:lang w:eastAsia="sk-SK"/>
              </w:rPr>
              <w:t>Cena  s DPH v EUR:</w:t>
            </w:r>
          </w:p>
        </w:tc>
        <w:tc>
          <w:tcPr>
            <w:tcW w:w="6045" w:type="dxa"/>
          </w:tcPr>
          <w:p w14:paraId="1BC5B1BD" w14:textId="77777777" w:rsidR="00A03A0B" w:rsidRPr="00A03A0B" w:rsidRDefault="00A03A0B" w:rsidP="00143408">
            <w:pPr>
              <w:rPr>
                <w:b/>
                <w:bCs/>
              </w:rPr>
            </w:pPr>
          </w:p>
        </w:tc>
      </w:tr>
    </w:tbl>
    <w:p w14:paraId="47C06477" w14:textId="7BD9AB6F" w:rsidR="00A03A0B" w:rsidRDefault="00A03A0B"/>
    <w:p w14:paraId="6892B0F7" w14:textId="5E9BE672" w:rsidR="00416514" w:rsidRDefault="00416514"/>
    <w:p w14:paraId="1DE480C7" w14:textId="77777777" w:rsidR="00416514" w:rsidRDefault="00416514"/>
    <w:p w14:paraId="451B60B4" w14:textId="738D0802" w:rsidR="00A03A0B" w:rsidRPr="00554761" w:rsidRDefault="00554761" w:rsidP="00554761">
      <w:pPr>
        <w:spacing w:after="0" w:line="240" w:lineRule="auto"/>
        <w:rPr>
          <w:b/>
          <w:bCs/>
        </w:rPr>
      </w:pPr>
      <w:r w:rsidRPr="00554761">
        <w:rPr>
          <w:b/>
          <w:bCs/>
        </w:rPr>
        <w:lastRenderedPageBreak/>
        <w:t>Predmet č. 2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7229"/>
      </w:tblGrid>
      <w:tr w:rsidR="00554761" w14:paraId="3937B013" w14:textId="77777777" w:rsidTr="006B1972">
        <w:tc>
          <w:tcPr>
            <w:tcW w:w="2122" w:type="dxa"/>
            <w:vAlign w:val="center"/>
          </w:tcPr>
          <w:p w14:paraId="28278D15" w14:textId="77777777" w:rsidR="00554761" w:rsidRDefault="00554761" w:rsidP="00143408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7229" w:type="dxa"/>
          </w:tcPr>
          <w:p w14:paraId="105C1FAB" w14:textId="7A48C71D" w:rsidR="00554761" w:rsidRPr="00430E55" w:rsidRDefault="00554761" w:rsidP="00143408">
            <w:pPr>
              <w:rPr>
                <w:b/>
              </w:rPr>
            </w:pPr>
            <w:r>
              <w:rPr>
                <w:b/>
              </w:rPr>
              <w:t>Chladiaci tank s objemom od 4000 do 5000 litrov</w:t>
            </w:r>
          </w:p>
        </w:tc>
      </w:tr>
      <w:tr w:rsidR="00554761" w14:paraId="0F603988" w14:textId="77777777" w:rsidTr="006B1972">
        <w:tc>
          <w:tcPr>
            <w:tcW w:w="2122" w:type="dxa"/>
            <w:vAlign w:val="bottom"/>
          </w:tcPr>
          <w:p w14:paraId="286A9149" w14:textId="77777777" w:rsidR="00554761" w:rsidRDefault="00554761" w:rsidP="00143408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229" w:type="dxa"/>
          </w:tcPr>
          <w:p w14:paraId="1B5462D5" w14:textId="77777777" w:rsidR="00554761" w:rsidRDefault="00554761" w:rsidP="00143408"/>
        </w:tc>
      </w:tr>
      <w:tr w:rsidR="00554761" w14:paraId="0DA941DB" w14:textId="77777777" w:rsidTr="006B1972">
        <w:tc>
          <w:tcPr>
            <w:tcW w:w="2122" w:type="dxa"/>
            <w:vAlign w:val="bottom"/>
          </w:tcPr>
          <w:p w14:paraId="798BDA10" w14:textId="77777777" w:rsidR="00554761" w:rsidRDefault="00554761" w:rsidP="00143408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7229" w:type="dxa"/>
          </w:tcPr>
          <w:p w14:paraId="053998D8" w14:textId="77777777" w:rsidR="00554761" w:rsidRDefault="00554761" w:rsidP="00143408"/>
        </w:tc>
      </w:tr>
    </w:tbl>
    <w:p w14:paraId="7A65EE4B" w14:textId="229CF8E0" w:rsidR="00A03A0B" w:rsidRDefault="00A03A0B"/>
    <w:tbl>
      <w:tblPr>
        <w:tblStyle w:val="Rcsostblzat"/>
        <w:tblW w:w="14572" w:type="dxa"/>
        <w:tblLook w:val="04A0" w:firstRow="1" w:lastRow="0" w:firstColumn="1" w:lastColumn="0" w:noHBand="0" w:noVBand="1"/>
      </w:tblPr>
      <w:tblGrid>
        <w:gridCol w:w="9339"/>
        <w:gridCol w:w="2407"/>
        <w:gridCol w:w="2826"/>
      </w:tblGrid>
      <w:tr w:rsidR="00554761" w14:paraId="3DF20179" w14:textId="77777777" w:rsidTr="00143408">
        <w:tc>
          <w:tcPr>
            <w:tcW w:w="9339" w:type="dxa"/>
            <w:vAlign w:val="center"/>
          </w:tcPr>
          <w:p w14:paraId="27BEF183" w14:textId="77777777" w:rsidR="00554761" w:rsidRDefault="00554761" w:rsidP="00143408">
            <w:pPr>
              <w:pStyle w:val="Nincstrkz"/>
              <w:jc w:val="center"/>
            </w:pPr>
            <w:r>
              <w:rPr>
                <w:b/>
                <w:bCs/>
              </w:rPr>
              <w:t>Požadovaný technický parameter</w:t>
            </w:r>
          </w:p>
        </w:tc>
        <w:tc>
          <w:tcPr>
            <w:tcW w:w="2407" w:type="dxa"/>
            <w:vAlign w:val="center"/>
          </w:tcPr>
          <w:p w14:paraId="634400EF" w14:textId="77777777" w:rsidR="00554761" w:rsidRDefault="00554761" w:rsidP="00143408">
            <w:pPr>
              <w:pStyle w:val="Nincstrkz"/>
              <w:jc w:val="center"/>
            </w:pPr>
            <w:r>
              <w:rPr>
                <w:b/>
                <w:bCs/>
              </w:rPr>
              <w:t>Hodnota požadovaného parametra</w:t>
            </w:r>
          </w:p>
        </w:tc>
        <w:tc>
          <w:tcPr>
            <w:tcW w:w="2826" w:type="dxa"/>
            <w:vAlign w:val="center"/>
          </w:tcPr>
          <w:p w14:paraId="42E4C291" w14:textId="77777777" w:rsidR="00554761" w:rsidRDefault="00554761" w:rsidP="001434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Konkrétna hodnota parametra (uchádzač doplní:</w:t>
            </w:r>
          </w:p>
          <w:p w14:paraId="5D09042C" w14:textId="77777777" w:rsidR="00554761" w:rsidRDefault="00554761" w:rsidP="00143408">
            <w:pPr>
              <w:pStyle w:val="Nincstrkz"/>
              <w:jc w:val="center"/>
            </w:pPr>
            <w:r>
              <w:rPr>
                <w:b/>
                <w:bCs/>
              </w:rPr>
              <w:t>(áno / nie / hodnota)</w:t>
            </w:r>
          </w:p>
        </w:tc>
      </w:tr>
      <w:tr w:rsidR="00554761" w14:paraId="7FFF441E" w14:textId="77777777" w:rsidTr="00416514">
        <w:tc>
          <w:tcPr>
            <w:tcW w:w="9339" w:type="dxa"/>
          </w:tcPr>
          <w:p w14:paraId="082F519B" w14:textId="77777777" w:rsidR="00554761" w:rsidRDefault="00554761" w:rsidP="00143408">
            <w:pPr>
              <w:pStyle w:val="Nincstrkz"/>
              <w:tabs>
                <w:tab w:val="left" w:pos="284"/>
              </w:tabs>
              <w:jc w:val="both"/>
            </w:pPr>
            <w:r>
              <w:t xml:space="preserve">- Požadovaný objem uskladneného mlieka </w:t>
            </w:r>
          </w:p>
        </w:tc>
        <w:tc>
          <w:tcPr>
            <w:tcW w:w="2407" w:type="dxa"/>
            <w:vAlign w:val="center"/>
          </w:tcPr>
          <w:p w14:paraId="1A5A6833" w14:textId="70BDD7C2" w:rsidR="00554761" w:rsidRDefault="00554761" w:rsidP="00143408">
            <w:pPr>
              <w:jc w:val="center"/>
            </w:pPr>
            <w:r>
              <w:t>Od 4000 do 5000 litrov</w:t>
            </w:r>
          </w:p>
        </w:tc>
        <w:tc>
          <w:tcPr>
            <w:tcW w:w="2826" w:type="dxa"/>
            <w:vAlign w:val="center"/>
          </w:tcPr>
          <w:p w14:paraId="195C2B8B" w14:textId="77777777" w:rsidR="00554761" w:rsidRDefault="00554761" w:rsidP="00143408">
            <w:pPr>
              <w:jc w:val="center"/>
            </w:pPr>
          </w:p>
        </w:tc>
      </w:tr>
      <w:tr w:rsidR="00554761" w14:paraId="7CA1DB48" w14:textId="77777777" w:rsidTr="00416514">
        <w:tc>
          <w:tcPr>
            <w:tcW w:w="9339" w:type="dxa"/>
          </w:tcPr>
          <w:p w14:paraId="7EE51DD1" w14:textId="77777777" w:rsidR="00554761" w:rsidRDefault="00554761" w:rsidP="00143408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  <w:sz w:val="24"/>
                <w:szCs w:val="28"/>
              </w:rPr>
            </w:pPr>
            <w:r>
              <w:t>- Možnosť preplnenia chladiaceho  tanku 1,5 %</w:t>
            </w:r>
          </w:p>
        </w:tc>
        <w:tc>
          <w:tcPr>
            <w:tcW w:w="2407" w:type="dxa"/>
            <w:vAlign w:val="center"/>
          </w:tcPr>
          <w:p w14:paraId="36B5E2EC" w14:textId="49C54D58" w:rsidR="00554761" w:rsidRDefault="00554761" w:rsidP="00143408">
            <w:pPr>
              <w:jc w:val="center"/>
            </w:pPr>
            <w:r>
              <w:t>Min. 1,5 %</w:t>
            </w:r>
          </w:p>
        </w:tc>
        <w:tc>
          <w:tcPr>
            <w:tcW w:w="2826" w:type="dxa"/>
            <w:vAlign w:val="center"/>
          </w:tcPr>
          <w:p w14:paraId="7ACF4548" w14:textId="77777777" w:rsidR="00554761" w:rsidRDefault="00554761" w:rsidP="00143408">
            <w:pPr>
              <w:jc w:val="center"/>
            </w:pPr>
          </w:p>
        </w:tc>
      </w:tr>
      <w:tr w:rsidR="00554761" w14:paraId="27789BBC" w14:textId="77777777" w:rsidTr="00416514">
        <w:tc>
          <w:tcPr>
            <w:tcW w:w="9339" w:type="dxa"/>
          </w:tcPr>
          <w:p w14:paraId="68664A5F" w14:textId="77777777" w:rsidR="00554761" w:rsidRDefault="00554761" w:rsidP="00143408">
            <w:pPr>
              <w:pStyle w:val="Nincstrkz"/>
              <w:tabs>
                <w:tab w:val="left" w:pos="284"/>
              </w:tabs>
              <w:jc w:val="both"/>
            </w:pPr>
            <w:r>
              <w:t>- Vnútorný obal a vonkajší plášť vyrobené z nerezovej ocele triedy AAA</w:t>
            </w:r>
          </w:p>
        </w:tc>
        <w:tc>
          <w:tcPr>
            <w:tcW w:w="2407" w:type="dxa"/>
            <w:vAlign w:val="center"/>
          </w:tcPr>
          <w:p w14:paraId="37400A09" w14:textId="5C181595" w:rsidR="00554761" w:rsidRDefault="00554761" w:rsidP="00143408">
            <w:pPr>
              <w:jc w:val="center"/>
            </w:pPr>
            <w:r>
              <w:t>Vyžaduje sa</w:t>
            </w:r>
          </w:p>
        </w:tc>
        <w:tc>
          <w:tcPr>
            <w:tcW w:w="2826" w:type="dxa"/>
            <w:vAlign w:val="center"/>
          </w:tcPr>
          <w:p w14:paraId="2ECDC7D9" w14:textId="77777777" w:rsidR="00554761" w:rsidRDefault="00554761" w:rsidP="00143408">
            <w:pPr>
              <w:jc w:val="center"/>
            </w:pPr>
          </w:p>
        </w:tc>
      </w:tr>
      <w:tr w:rsidR="00554761" w14:paraId="40BE8D7D" w14:textId="77777777" w:rsidTr="00416514">
        <w:tc>
          <w:tcPr>
            <w:tcW w:w="9339" w:type="dxa"/>
          </w:tcPr>
          <w:p w14:paraId="58FB5536" w14:textId="77777777" w:rsidR="00554761" w:rsidRDefault="00554761" w:rsidP="00143408">
            <w:pPr>
              <w:pStyle w:val="Nincstrkz"/>
              <w:tabs>
                <w:tab w:val="left" w:pos="284"/>
              </w:tabs>
              <w:jc w:val="both"/>
            </w:pPr>
            <w:r>
              <w:t>- Riadiaci automat chladenia a sanitácie s grafickým zobrazovaním aktuálnej teploty mlieka, monitoring cyklu umývania s nastaviteľnými parametrami</w:t>
            </w:r>
          </w:p>
        </w:tc>
        <w:tc>
          <w:tcPr>
            <w:tcW w:w="2407" w:type="dxa"/>
            <w:vAlign w:val="center"/>
          </w:tcPr>
          <w:p w14:paraId="3D00D142" w14:textId="77777777" w:rsidR="00554761" w:rsidRDefault="00554761" w:rsidP="00143408">
            <w:pPr>
              <w:jc w:val="center"/>
            </w:pPr>
            <w:r>
              <w:t xml:space="preserve">Vyžaduje sa </w:t>
            </w:r>
          </w:p>
        </w:tc>
        <w:tc>
          <w:tcPr>
            <w:tcW w:w="2826" w:type="dxa"/>
            <w:vAlign w:val="center"/>
          </w:tcPr>
          <w:p w14:paraId="6368A63E" w14:textId="77777777" w:rsidR="00554761" w:rsidRDefault="00554761" w:rsidP="00143408">
            <w:pPr>
              <w:jc w:val="center"/>
            </w:pPr>
          </w:p>
        </w:tc>
      </w:tr>
      <w:tr w:rsidR="00554761" w14:paraId="2D63A334" w14:textId="77777777" w:rsidTr="00416514">
        <w:tc>
          <w:tcPr>
            <w:tcW w:w="9339" w:type="dxa"/>
          </w:tcPr>
          <w:p w14:paraId="6946BCA4" w14:textId="77777777" w:rsidR="00554761" w:rsidRDefault="00554761" w:rsidP="00143408">
            <w:pPr>
              <w:pStyle w:val="Nincstrkz"/>
              <w:tabs>
                <w:tab w:val="left" w:pos="284"/>
              </w:tabs>
              <w:jc w:val="both"/>
            </w:pPr>
            <w:r>
              <w:t>- Digitálna mierka objemu mlieka.</w:t>
            </w:r>
          </w:p>
        </w:tc>
        <w:tc>
          <w:tcPr>
            <w:tcW w:w="2407" w:type="dxa"/>
            <w:vAlign w:val="center"/>
          </w:tcPr>
          <w:p w14:paraId="59BFBD50" w14:textId="77777777" w:rsidR="00554761" w:rsidRDefault="00554761" w:rsidP="00143408">
            <w:pPr>
              <w:jc w:val="center"/>
            </w:pPr>
            <w:r>
              <w:t>Vyžaduje sa</w:t>
            </w:r>
          </w:p>
        </w:tc>
        <w:tc>
          <w:tcPr>
            <w:tcW w:w="2826" w:type="dxa"/>
            <w:vAlign w:val="center"/>
          </w:tcPr>
          <w:p w14:paraId="2BCE88D2" w14:textId="77777777" w:rsidR="00554761" w:rsidRDefault="00554761" w:rsidP="00143408">
            <w:pPr>
              <w:jc w:val="center"/>
              <w:rPr>
                <w:b/>
              </w:rPr>
            </w:pPr>
          </w:p>
        </w:tc>
      </w:tr>
      <w:tr w:rsidR="00554761" w14:paraId="4F011BBA" w14:textId="77777777" w:rsidTr="00416514">
        <w:tc>
          <w:tcPr>
            <w:tcW w:w="9339" w:type="dxa"/>
          </w:tcPr>
          <w:p w14:paraId="6278BD3B" w14:textId="77777777" w:rsidR="00554761" w:rsidRDefault="00554761" w:rsidP="00143408">
            <w:pPr>
              <w:pStyle w:val="Nincstrkz"/>
              <w:tabs>
                <w:tab w:val="left" w:pos="284"/>
              </w:tabs>
              <w:jc w:val="both"/>
            </w:pPr>
            <w:r>
              <w:t xml:space="preserve">- Oplach výpustného ventilu </w:t>
            </w:r>
          </w:p>
        </w:tc>
        <w:tc>
          <w:tcPr>
            <w:tcW w:w="2407" w:type="dxa"/>
            <w:vAlign w:val="center"/>
          </w:tcPr>
          <w:p w14:paraId="4D007B3E" w14:textId="77777777" w:rsidR="00554761" w:rsidRDefault="00554761" w:rsidP="00143408">
            <w:pPr>
              <w:jc w:val="center"/>
            </w:pPr>
            <w:r>
              <w:t xml:space="preserve">Vyžaduje sa </w:t>
            </w:r>
          </w:p>
        </w:tc>
        <w:tc>
          <w:tcPr>
            <w:tcW w:w="2826" w:type="dxa"/>
            <w:vAlign w:val="center"/>
          </w:tcPr>
          <w:p w14:paraId="2684C833" w14:textId="77777777" w:rsidR="00554761" w:rsidRDefault="00554761" w:rsidP="00143408">
            <w:pPr>
              <w:jc w:val="center"/>
              <w:rPr>
                <w:b/>
              </w:rPr>
            </w:pPr>
          </w:p>
        </w:tc>
      </w:tr>
      <w:tr w:rsidR="00554761" w14:paraId="343FDCEB" w14:textId="77777777" w:rsidTr="00416514">
        <w:tc>
          <w:tcPr>
            <w:tcW w:w="9339" w:type="dxa"/>
          </w:tcPr>
          <w:p w14:paraId="7891882E" w14:textId="77777777" w:rsidR="00554761" w:rsidRDefault="00554761" w:rsidP="00143408">
            <w:pPr>
              <w:pStyle w:val="Nincstrkz"/>
              <w:tabs>
                <w:tab w:val="left" w:pos="284"/>
              </w:tabs>
              <w:jc w:val="both"/>
            </w:pPr>
            <w:r>
              <w:t>- Spodný ventil plnenia tanku kompatibilný s dojacím robotom</w:t>
            </w:r>
          </w:p>
        </w:tc>
        <w:tc>
          <w:tcPr>
            <w:tcW w:w="2407" w:type="dxa"/>
            <w:vAlign w:val="center"/>
          </w:tcPr>
          <w:p w14:paraId="02225635" w14:textId="77777777" w:rsidR="00554761" w:rsidRDefault="00554761" w:rsidP="00143408">
            <w:pPr>
              <w:jc w:val="center"/>
            </w:pPr>
            <w:r>
              <w:t>Vyžaduje sa</w:t>
            </w:r>
          </w:p>
        </w:tc>
        <w:tc>
          <w:tcPr>
            <w:tcW w:w="2826" w:type="dxa"/>
            <w:vAlign w:val="center"/>
          </w:tcPr>
          <w:p w14:paraId="7A51EEB7" w14:textId="77777777" w:rsidR="00554761" w:rsidRDefault="00554761" w:rsidP="00143408">
            <w:pPr>
              <w:jc w:val="center"/>
              <w:rPr>
                <w:b/>
              </w:rPr>
            </w:pPr>
          </w:p>
        </w:tc>
      </w:tr>
      <w:tr w:rsidR="00554761" w14:paraId="0B807F9D" w14:textId="77777777" w:rsidTr="00416514">
        <w:tc>
          <w:tcPr>
            <w:tcW w:w="9339" w:type="dxa"/>
          </w:tcPr>
          <w:p w14:paraId="110AE649" w14:textId="72EB1C6D" w:rsidR="00554761" w:rsidRDefault="00554761" w:rsidP="00143408">
            <w:pPr>
              <w:pStyle w:val="Nincstrkz"/>
              <w:tabs>
                <w:tab w:val="left" w:pos="284"/>
              </w:tabs>
              <w:jc w:val="both"/>
            </w:pPr>
            <w:r>
              <w:t xml:space="preserve">- Vrátane rekuperačnej nádrže na využitie odpadového tepla z chl. Agregátov  s objemom </w:t>
            </w:r>
          </w:p>
        </w:tc>
        <w:tc>
          <w:tcPr>
            <w:tcW w:w="2407" w:type="dxa"/>
            <w:vAlign w:val="center"/>
          </w:tcPr>
          <w:p w14:paraId="6A3139DC" w14:textId="77777777" w:rsidR="00554761" w:rsidRDefault="00554761" w:rsidP="00143408">
            <w:pPr>
              <w:jc w:val="center"/>
            </w:pPr>
            <w:r>
              <w:t>Min.200 litrov</w:t>
            </w:r>
          </w:p>
        </w:tc>
        <w:tc>
          <w:tcPr>
            <w:tcW w:w="2826" w:type="dxa"/>
            <w:vAlign w:val="center"/>
          </w:tcPr>
          <w:p w14:paraId="7D85A7BA" w14:textId="77777777" w:rsidR="00554761" w:rsidRDefault="00554761" w:rsidP="00143408">
            <w:pPr>
              <w:jc w:val="center"/>
              <w:rPr>
                <w:b/>
              </w:rPr>
            </w:pPr>
          </w:p>
        </w:tc>
      </w:tr>
    </w:tbl>
    <w:p w14:paraId="78FE8E45" w14:textId="58A4D4B1" w:rsidR="00554761" w:rsidRDefault="00554761"/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3306"/>
        <w:gridCol w:w="6045"/>
      </w:tblGrid>
      <w:tr w:rsidR="00554761" w14:paraId="18119F65" w14:textId="77777777" w:rsidTr="00143408">
        <w:tc>
          <w:tcPr>
            <w:tcW w:w="3306" w:type="dxa"/>
            <w:vAlign w:val="bottom"/>
          </w:tcPr>
          <w:p w14:paraId="64D68E8F" w14:textId="77777777" w:rsidR="00554761" w:rsidRDefault="00554761" w:rsidP="00143408">
            <w:r>
              <w:rPr>
                <w:rFonts w:eastAsia="Times New Roman"/>
                <w:color w:val="000000"/>
                <w:lang w:eastAsia="sk-SK"/>
              </w:rPr>
              <w:t>Cena bez DPH v EUR:</w:t>
            </w:r>
          </w:p>
        </w:tc>
        <w:tc>
          <w:tcPr>
            <w:tcW w:w="6045" w:type="dxa"/>
          </w:tcPr>
          <w:p w14:paraId="16280341" w14:textId="77777777" w:rsidR="00554761" w:rsidRPr="00A03A0B" w:rsidRDefault="00554761" w:rsidP="00143408">
            <w:pPr>
              <w:rPr>
                <w:b/>
                <w:bCs/>
              </w:rPr>
            </w:pPr>
          </w:p>
        </w:tc>
      </w:tr>
      <w:tr w:rsidR="00554761" w14:paraId="41814B1C" w14:textId="77777777" w:rsidTr="00143408">
        <w:tc>
          <w:tcPr>
            <w:tcW w:w="3306" w:type="dxa"/>
            <w:vAlign w:val="bottom"/>
          </w:tcPr>
          <w:p w14:paraId="771CA3CE" w14:textId="77777777" w:rsidR="00554761" w:rsidRDefault="00554761" w:rsidP="00143408">
            <w:r>
              <w:rPr>
                <w:rFonts w:eastAsia="Times New Roman"/>
                <w:color w:val="000000"/>
                <w:lang w:eastAsia="sk-SK"/>
              </w:rPr>
              <w:t>DPH v EUR::</w:t>
            </w:r>
          </w:p>
        </w:tc>
        <w:tc>
          <w:tcPr>
            <w:tcW w:w="6045" w:type="dxa"/>
          </w:tcPr>
          <w:p w14:paraId="20C505EE" w14:textId="77777777" w:rsidR="00554761" w:rsidRPr="00A03A0B" w:rsidRDefault="00554761" w:rsidP="00143408">
            <w:pPr>
              <w:rPr>
                <w:b/>
                <w:bCs/>
              </w:rPr>
            </w:pPr>
          </w:p>
        </w:tc>
      </w:tr>
      <w:tr w:rsidR="00554761" w14:paraId="52447287" w14:textId="77777777" w:rsidTr="00143408">
        <w:tc>
          <w:tcPr>
            <w:tcW w:w="3306" w:type="dxa"/>
            <w:vAlign w:val="bottom"/>
          </w:tcPr>
          <w:p w14:paraId="182B4E3C" w14:textId="77777777" w:rsidR="00554761" w:rsidRDefault="00554761" w:rsidP="00143408">
            <w:r>
              <w:rPr>
                <w:rFonts w:eastAsia="Times New Roman"/>
                <w:color w:val="000000"/>
                <w:lang w:eastAsia="sk-SK"/>
              </w:rPr>
              <w:t>Cena  s DPH v EUR:</w:t>
            </w:r>
          </w:p>
        </w:tc>
        <w:tc>
          <w:tcPr>
            <w:tcW w:w="6045" w:type="dxa"/>
          </w:tcPr>
          <w:p w14:paraId="50651E33" w14:textId="77777777" w:rsidR="00554761" w:rsidRPr="00A03A0B" w:rsidRDefault="00554761" w:rsidP="00143408">
            <w:pPr>
              <w:rPr>
                <w:b/>
                <w:bCs/>
              </w:rPr>
            </w:pPr>
          </w:p>
        </w:tc>
      </w:tr>
    </w:tbl>
    <w:p w14:paraId="46806C3B" w14:textId="622D1234" w:rsidR="00554761" w:rsidRDefault="00554761"/>
    <w:p w14:paraId="762052C4" w14:textId="51142F66" w:rsidR="00416514" w:rsidRDefault="00416514"/>
    <w:p w14:paraId="0E6B422F" w14:textId="43D6CEA7" w:rsidR="00416514" w:rsidRDefault="00416514"/>
    <w:p w14:paraId="22C2C4BF" w14:textId="25029254" w:rsidR="00416514" w:rsidRDefault="00416514"/>
    <w:p w14:paraId="6EB46A2B" w14:textId="1A59E2AB" w:rsidR="00416514" w:rsidRDefault="00416514"/>
    <w:p w14:paraId="05597518" w14:textId="53EDCB52" w:rsidR="00416514" w:rsidRDefault="00416514"/>
    <w:p w14:paraId="649DEC11" w14:textId="19763BDE" w:rsidR="00416514" w:rsidRDefault="00416514"/>
    <w:p w14:paraId="67E37881" w14:textId="77777777" w:rsidR="00416514" w:rsidRDefault="00416514"/>
    <w:p w14:paraId="627B8975" w14:textId="047938AE" w:rsidR="00554761" w:rsidRPr="00554761" w:rsidRDefault="00554761" w:rsidP="00554761">
      <w:pPr>
        <w:spacing w:after="0" w:line="240" w:lineRule="auto"/>
        <w:rPr>
          <w:b/>
          <w:bCs/>
        </w:rPr>
      </w:pPr>
      <w:r w:rsidRPr="00554761">
        <w:rPr>
          <w:b/>
          <w:bCs/>
        </w:rPr>
        <w:lastRenderedPageBreak/>
        <w:t>Predmet č. 3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7229"/>
      </w:tblGrid>
      <w:tr w:rsidR="00554761" w14:paraId="16D0E501" w14:textId="77777777" w:rsidTr="006B1972">
        <w:tc>
          <w:tcPr>
            <w:tcW w:w="2122" w:type="dxa"/>
            <w:vAlign w:val="center"/>
          </w:tcPr>
          <w:p w14:paraId="1125430E" w14:textId="77777777" w:rsidR="00554761" w:rsidRDefault="00554761" w:rsidP="00143408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7229" w:type="dxa"/>
          </w:tcPr>
          <w:p w14:paraId="5D8A1EEA" w14:textId="01FED3BF" w:rsidR="00554761" w:rsidRPr="00430E55" w:rsidRDefault="00554761" w:rsidP="00143408">
            <w:pPr>
              <w:rPr>
                <w:b/>
              </w:rPr>
            </w:pPr>
            <w:r w:rsidRPr="00554761">
              <w:rPr>
                <w:b/>
              </w:rPr>
              <w:t>Zásobné silá na doplnkovú kŕmnu zmes</w:t>
            </w:r>
          </w:p>
        </w:tc>
      </w:tr>
      <w:tr w:rsidR="00554761" w14:paraId="31761E62" w14:textId="77777777" w:rsidTr="006B1972">
        <w:tc>
          <w:tcPr>
            <w:tcW w:w="2122" w:type="dxa"/>
            <w:vAlign w:val="bottom"/>
          </w:tcPr>
          <w:p w14:paraId="66EE23B7" w14:textId="77777777" w:rsidR="00554761" w:rsidRDefault="00554761" w:rsidP="00143408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229" w:type="dxa"/>
          </w:tcPr>
          <w:p w14:paraId="58DD00D7" w14:textId="77777777" w:rsidR="00554761" w:rsidRDefault="00554761" w:rsidP="00143408"/>
        </w:tc>
      </w:tr>
      <w:tr w:rsidR="00554761" w14:paraId="5172A6FC" w14:textId="77777777" w:rsidTr="006B1972">
        <w:tc>
          <w:tcPr>
            <w:tcW w:w="2122" w:type="dxa"/>
            <w:vAlign w:val="bottom"/>
          </w:tcPr>
          <w:p w14:paraId="1B786D1F" w14:textId="77777777" w:rsidR="00554761" w:rsidRDefault="00554761" w:rsidP="00143408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7229" w:type="dxa"/>
          </w:tcPr>
          <w:p w14:paraId="75FEF7BB" w14:textId="77777777" w:rsidR="00554761" w:rsidRDefault="00554761" w:rsidP="00143408"/>
        </w:tc>
      </w:tr>
    </w:tbl>
    <w:p w14:paraId="39627AA6" w14:textId="1208009C" w:rsidR="00554761" w:rsidRDefault="00554761"/>
    <w:tbl>
      <w:tblPr>
        <w:tblStyle w:val="Rcsostblzat"/>
        <w:tblW w:w="14572" w:type="dxa"/>
        <w:tblLook w:val="04A0" w:firstRow="1" w:lastRow="0" w:firstColumn="1" w:lastColumn="0" w:noHBand="0" w:noVBand="1"/>
      </w:tblPr>
      <w:tblGrid>
        <w:gridCol w:w="9341"/>
        <w:gridCol w:w="2406"/>
        <w:gridCol w:w="2825"/>
      </w:tblGrid>
      <w:tr w:rsidR="00554761" w14:paraId="4DC3067D" w14:textId="77777777" w:rsidTr="00143408">
        <w:tc>
          <w:tcPr>
            <w:tcW w:w="9341" w:type="dxa"/>
            <w:vAlign w:val="center"/>
          </w:tcPr>
          <w:p w14:paraId="6D8A6443" w14:textId="77777777" w:rsidR="00554761" w:rsidRDefault="00554761" w:rsidP="00143408">
            <w:pPr>
              <w:pStyle w:val="Nincstrkz"/>
              <w:jc w:val="center"/>
            </w:pPr>
            <w:r>
              <w:rPr>
                <w:b/>
                <w:bCs/>
              </w:rPr>
              <w:t>Požadovaný technický parameter</w:t>
            </w:r>
          </w:p>
        </w:tc>
        <w:tc>
          <w:tcPr>
            <w:tcW w:w="2406" w:type="dxa"/>
            <w:vAlign w:val="center"/>
          </w:tcPr>
          <w:p w14:paraId="71355686" w14:textId="77777777" w:rsidR="00554761" w:rsidRDefault="00554761" w:rsidP="00143408">
            <w:pPr>
              <w:pStyle w:val="Nincstrkz"/>
              <w:jc w:val="center"/>
            </w:pPr>
            <w:r>
              <w:rPr>
                <w:b/>
                <w:bCs/>
              </w:rPr>
              <w:t>Hodnota požadovaného parametra</w:t>
            </w:r>
          </w:p>
        </w:tc>
        <w:tc>
          <w:tcPr>
            <w:tcW w:w="2825" w:type="dxa"/>
            <w:vAlign w:val="center"/>
          </w:tcPr>
          <w:p w14:paraId="26453A02" w14:textId="77777777" w:rsidR="00554761" w:rsidRDefault="00554761" w:rsidP="001434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Konkrétna hodnota parametra (uchádzač doplní:</w:t>
            </w:r>
          </w:p>
          <w:p w14:paraId="48CF24C9" w14:textId="77777777" w:rsidR="00554761" w:rsidRDefault="00554761" w:rsidP="00143408">
            <w:pPr>
              <w:pStyle w:val="Nincstrkz"/>
              <w:jc w:val="center"/>
            </w:pPr>
            <w:r>
              <w:rPr>
                <w:b/>
                <w:bCs/>
              </w:rPr>
              <w:t>(áno / nie / hodnota)</w:t>
            </w:r>
          </w:p>
        </w:tc>
      </w:tr>
      <w:tr w:rsidR="00554761" w14:paraId="0CD6CFF2" w14:textId="77777777" w:rsidTr="00416514">
        <w:tc>
          <w:tcPr>
            <w:tcW w:w="9341" w:type="dxa"/>
          </w:tcPr>
          <w:p w14:paraId="4DDCD096" w14:textId="77777777" w:rsidR="00554761" w:rsidRDefault="00554761" w:rsidP="00143408">
            <w:r>
              <w:t>Silo objem minimálne 25m3</w:t>
            </w:r>
          </w:p>
        </w:tc>
        <w:tc>
          <w:tcPr>
            <w:tcW w:w="2406" w:type="dxa"/>
            <w:vAlign w:val="center"/>
          </w:tcPr>
          <w:p w14:paraId="2B3AE8E7" w14:textId="77777777" w:rsidR="00554761" w:rsidRDefault="00554761" w:rsidP="00143408">
            <w:pPr>
              <w:jc w:val="center"/>
            </w:pPr>
            <w:r>
              <w:t>Vyžaduje sa</w:t>
            </w:r>
          </w:p>
        </w:tc>
        <w:tc>
          <w:tcPr>
            <w:tcW w:w="2825" w:type="dxa"/>
            <w:vAlign w:val="center"/>
          </w:tcPr>
          <w:p w14:paraId="0E05BAAA" w14:textId="77777777" w:rsidR="00554761" w:rsidRDefault="00554761" w:rsidP="00143408"/>
        </w:tc>
      </w:tr>
      <w:tr w:rsidR="00554761" w14:paraId="6E332DF7" w14:textId="77777777" w:rsidTr="00416514">
        <w:tc>
          <w:tcPr>
            <w:tcW w:w="9341" w:type="dxa"/>
          </w:tcPr>
          <w:p w14:paraId="27F435A1" w14:textId="77777777" w:rsidR="00554761" w:rsidRDefault="00554761" w:rsidP="00143408">
            <w:r>
              <w:t>Spodný výpust</w:t>
            </w:r>
          </w:p>
        </w:tc>
        <w:tc>
          <w:tcPr>
            <w:tcW w:w="2406" w:type="dxa"/>
            <w:vAlign w:val="center"/>
          </w:tcPr>
          <w:p w14:paraId="5EBA3C99" w14:textId="77777777" w:rsidR="00554761" w:rsidRDefault="00554761" w:rsidP="00143408">
            <w:pPr>
              <w:jc w:val="center"/>
            </w:pPr>
            <w:r>
              <w:t>Vyžaduje sa</w:t>
            </w:r>
          </w:p>
        </w:tc>
        <w:tc>
          <w:tcPr>
            <w:tcW w:w="2825" w:type="dxa"/>
            <w:vAlign w:val="center"/>
          </w:tcPr>
          <w:p w14:paraId="29B3B4FE" w14:textId="77777777" w:rsidR="00554761" w:rsidRDefault="00554761" w:rsidP="00143408"/>
        </w:tc>
      </w:tr>
      <w:tr w:rsidR="00554761" w14:paraId="19823FF8" w14:textId="77777777" w:rsidTr="00416514">
        <w:tc>
          <w:tcPr>
            <w:tcW w:w="9341" w:type="dxa"/>
          </w:tcPr>
          <w:p w14:paraId="3C7757B0" w14:textId="77777777" w:rsidR="00554761" w:rsidRDefault="00554761" w:rsidP="00143408">
            <w:pPr>
              <w:pStyle w:val="Nincstrkz"/>
              <w:tabs>
                <w:tab w:val="left" w:pos="284"/>
              </w:tabs>
              <w:jc w:val="both"/>
            </w:pPr>
            <w:r>
              <w:t>Dopravné trasy s pohonom súčasťou dodávky</w:t>
            </w:r>
          </w:p>
        </w:tc>
        <w:tc>
          <w:tcPr>
            <w:tcW w:w="2406" w:type="dxa"/>
            <w:vAlign w:val="center"/>
          </w:tcPr>
          <w:p w14:paraId="496BD7A0" w14:textId="77777777" w:rsidR="00554761" w:rsidRDefault="00554761" w:rsidP="00143408">
            <w:pPr>
              <w:jc w:val="center"/>
            </w:pPr>
            <w:r>
              <w:t>30 m</w:t>
            </w:r>
          </w:p>
        </w:tc>
        <w:tc>
          <w:tcPr>
            <w:tcW w:w="2825" w:type="dxa"/>
            <w:vAlign w:val="center"/>
          </w:tcPr>
          <w:p w14:paraId="493BE30D" w14:textId="77777777" w:rsidR="00554761" w:rsidRDefault="00554761" w:rsidP="00143408"/>
        </w:tc>
      </w:tr>
      <w:tr w:rsidR="00A33C93" w14:paraId="2D2A3269" w14:textId="77777777" w:rsidTr="00416514">
        <w:tc>
          <w:tcPr>
            <w:tcW w:w="9341" w:type="dxa"/>
          </w:tcPr>
          <w:p w14:paraId="32BE3E28" w14:textId="77777777" w:rsidR="00A33C93" w:rsidRDefault="00A33C93" w:rsidP="00143408">
            <w:pPr>
              <w:pStyle w:val="Nincstrkz"/>
              <w:tabs>
                <w:tab w:val="left" w:pos="284"/>
              </w:tabs>
              <w:jc w:val="both"/>
            </w:pPr>
          </w:p>
        </w:tc>
        <w:tc>
          <w:tcPr>
            <w:tcW w:w="2406" w:type="dxa"/>
            <w:vAlign w:val="center"/>
          </w:tcPr>
          <w:p w14:paraId="47634DF6" w14:textId="77777777" w:rsidR="00A33C93" w:rsidRDefault="00A33C93" w:rsidP="00143408">
            <w:pPr>
              <w:jc w:val="center"/>
            </w:pPr>
          </w:p>
        </w:tc>
        <w:tc>
          <w:tcPr>
            <w:tcW w:w="2825" w:type="dxa"/>
            <w:vAlign w:val="center"/>
          </w:tcPr>
          <w:p w14:paraId="47B2B081" w14:textId="77777777" w:rsidR="00A33C93" w:rsidRDefault="00A33C93" w:rsidP="00143408"/>
        </w:tc>
      </w:tr>
      <w:tr w:rsidR="00554761" w14:paraId="40E9FBE5" w14:textId="77777777" w:rsidTr="00416514">
        <w:tc>
          <w:tcPr>
            <w:tcW w:w="9341" w:type="dxa"/>
          </w:tcPr>
          <w:p w14:paraId="0D45B5E3" w14:textId="77777777" w:rsidR="00554761" w:rsidRDefault="00554761" w:rsidP="00143408">
            <w:r>
              <w:t>Silo objem minimálne 25m3</w:t>
            </w:r>
          </w:p>
        </w:tc>
        <w:tc>
          <w:tcPr>
            <w:tcW w:w="2406" w:type="dxa"/>
            <w:vAlign w:val="center"/>
          </w:tcPr>
          <w:p w14:paraId="465F79C4" w14:textId="77777777" w:rsidR="00554761" w:rsidRDefault="00554761" w:rsidP="00143408">
            <w:pPr>
              <w:jc w:val="center"/>
            </w:pPr>
            <w:r>
              <w:t>Vyžaduje sa</w:t>
            </w:r>
          </w:p>
        </w:tc>
        <w:tc>
          <w:tcPr>
            <w:tcW w:w="2825" w:type="dxa"/>
            <w:vAlign w:val="center"/>
          </w:tcPr>
          <w:p w14:paraId="57CF25CD" w14:textId="77777777" w:rsidR="00554761" w:rsidRDefault="00554761" w:rsidP="00143408"/>
        </w:tc>
      </w:tr>
      <w:tr w:rsidR="00554761" w14:paraId="4888A94C" w14:textId="77777777" w:rsidTr="00416514">
        <w:tc>
          <w:tcPr>
            <w:tcW w:w="9341" w:type="dxa"/>
          </w:tcPr>
          <w:p w14:paraId="6B715289" w14:textId="77777777" w:rsidR="00554761" w:rsidRDefault="00554761" w:rsidP="00143408">
            <w:pPr>
              <w:pStyle w:val="Nincstrkz"/>
              <w:tabs>
                <w:tab w:val="left" w:pos="284"/>
              </w:tabs>
              <w:jc w:val="both"/>
            </w:pPr>
            <w:r>
              <w:t>Dopravná trasa do kŕmneho vozu súčasť dodávky</w:t>
            </w:r>
          </w:p>
        </w:tc>
        <w:tc>
          <w:tcPr>
            <w:tcW w:w="2406" w:type="dxa"/>
            <w:vAlign w:val="center"/>
          </w:tcPr>
          <w:p w14:paraId="75784382" w14:textId="77777777" w:rsidR="00554761" w:rsidRDefault="00554761" w:rsidP="00143408">
            <w:pPr>
              <w:jc w:val="center"/>
            </w:pPr>
            <w:r>
              <w:t>5m</w:t>
            </w:r>
          </w:p>
        </w:tc>
        <w:tc>
          <w:tcPr>
            <w:tcW w:w="2825" w:type="dxa"/>
            <w:vAlign w:val="center"/>
          </w:tcPr>
          <w:p w14:paraId="21C2C83E" w14:textId="77777777" w:rsidR="00554761" w:rsidRDefault="00554761" w:rsidP="00143408"/>
        </w:tc>
      </w:tr>
    </w:tbl>
    <w:p w14:paraId="580C0D07" w14:textId="615CB3C3" w:rsidR="00554761" w:rsidRDefault="00554761"/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3306"/>
        <w:gridCol w:w="6045"/>
      </w:tblGrid>
      <w:tr w:rsidR="00554761" w14:paraId="16DDD814" w14:textId="77777777" w:rsidTr="00143408">
        <w:tc>
          <w:tcPr>
            <w:tcW w:w="3306" w:type="dxa"/>
            <w:vAlign w:val="bottom"/>
          </w:tcPr>
          <w:p w14:paraId="1F9D76FC" w14:textId="77777777" w:rsidR="00554761" w:rsidRDefault="00554761" w:rsidP="00143408">
            <w:r>
              <w:rPr>
                <w:rFonts w:eastAsia="Times New Roman"/>
                <w:color w:val="000000"/>
                <w:lang w:eastAsia="sk-SK"/>
              </w:rPr>
              <w:t>Cena bez DPH v EUR:</w:t>
            </w:r>
          </w:p>
        </w:tc>
        <w:tc>
          <w:tcPr>
            <w:tcW w:w="6045" w:type="dxa"/>
          </w:tcPr>
          <w:p w14:paraId="76EA5578" w14:textId="77777777" w:rsidR="00554761" w:rsidRPr="00A03A0B" w:rsidRDefault="00554761" w:rsidP="00143408">
            <w:pPr>
              <w:rPr>
                <w:b/>
                <w:bCs/>
              </w:rPr>
            </w:pPr>
          </w:p>
        </w:tc>
      </w:tr>
      <w:tr w:rsidR="00554761" w14:paraId="595E2ECF" w14:textId="77777777" w:rsidTr="00143408">
        <w:tc>
          <w:tcPr>
            <w:tcW w:w="3306" w:type="dxa"/>
            <w:vAlign w:val="bottom"/>
          </w:tcPr>
          <w:p w14:paraId="57B737ED" w14:textId="77777777" w:rsidR="00554761" w:rsidRDefault="00554761" w:rsidP="00143408">
            <w:r>
              <w:rPr>
                <w:rFonts w:eastAsia="Times New Roman"/>
                <w:color w:val="000000"/>
                <w:lang w:eastAsia="sk-SK"/>
              </w:rPr>
              <w:t>DPH v EUR::</w:t>
            </w:r>
          </w:p>
        </w:tc>
        <w:tc>
          <w:tcPr>
            <w:tcW w:w="6045" w:type="dxa"/>
          </w:tcPr>
          <w:p w14:paraId="2AE975EF" w14:textId="77777777" w:rsidR="00554761" w:rsidRPr="00A03A0B" w:rsidRDefault="00554761" w:rsidP="00143408">
            <w:pPr>
              <w:rPr>
                <w:b/>
                <w:bCs/>
              </w:rPr>
            </w:pPr>
          </w:p>
        </w:tc>
      </w:tr>
      <w:tr w:rsidR="00554761" w14:paraId="26C40E70" w14:textId="77777777" w:rsidTr="00143408">
        <w:tc>
          <w:tcPr>
            <w:tcW w:w="3306" w:type="dxa"/>
            <w:vAlign w:val="bottom"/>
          </w:tcPr>
          <w:p w14:paraId="0D36A500" w14:textId="77777777" w:rsidR="00554761" w:rsidRDefault="00554761" w:rsidP="00143408">
            <w:r>
              <w:rPr>
                <w:rFonts w:eastAsia="Times New Roman"/>
                <w:color w:val="000000"/>
                <w:lang w:eastAsia="sk-SK"/>
              </w:rPr>
              <w:t>Cena  s DPH v EUR:</w:t>
            </w:r>
          </w:p>
        </w:tc>
        <w:tc>
          <w:tcPr>
            <w:tcW w:w="6045" w:type="dxa"/>
          </w:tcPr>
          <w:p w14:paraId="0464B6C3" w14:textId="77777777" w:rsidR="00554761" w:rsidRPr="00A03A0B" w:rsidRDefault="00554761" w:rsidP="00143408">
            <w:pPr>
              <w:rPr>
                <w:b/>
                <w:bCs/>
              </w:rPr>
            </w:pPr>
          </w:p>
        </w:tc>
      </w:tr>
    </w:tbl>
    <w:p w14:paraId="3C692119" w14:textId="1C92EA4C" w:rsidR="00554761" w:rsidRDefault="00554761"/>
    <w:p w14:paraId="6547E91E" w14:textId="35314DD8" w:rsidR="006B1972" w:rsidRPr="00416514" w:rsidRDefault="006B1972" w:rsidP="006B1972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416514">
        <w:rPr>
          <w:b/>
          <w:bCs/>
          <w:i/>
          <w:iCs/>
          <w:sz w:val="28"/>
          <w:szCs w:val="28"/>
        </w:rPr>
        <w:t>Sumarizácia cenovej ponuky</w:t>
      </w: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3306"/>
        <w:gridCol w:w="6045"/>
      </w:tblGrid>
      <w:tr w:rsidR="006B1972" w14:paraId="637CFAAB" w14:textId="77777777" w:rsidTr="00143408">
        <w:tc>
          <w:tcPr>
            <w:tcW w:w="3306" w:type="dxa"/>
            <w:vAlign w:val="bottom"/>
          </w:tcPr>
          <w:p w14:paraId="6919E6D5" w14:textId="77777777" w:rsidR="006B1972" w:rsidRDefault="006B1972" w:rsidP="00143408">
            <w:r>
              <w:rPr>
                <w:rFonts w:eastAsia="Times New Roman"/>
                <w:color w:val="000000"/>
                <w:lang w:eastAsia="sk-SK"/>
              </w:rPr>
              <w:t>Cena bez DPH v EUR:</w:t>
            </w:r>
          </w:p>
        </w:tc>
        <w:tc>
          <w:tcPr>
            <w:tcW w:w="6045" w:type="dxa"/>
          </w:tcPr>
          <w:p w14:paraId="21B979A9" w14:textId="77777777" w:rsidR="006B1972" w:rsidRPr="00A03A0B" w:rsidRDefault="006B1972" w:rsidP="00143408">
            <w:pPr>
              <w:rPr>
                <w:b/>
                <w:bCs/>
              </w:rPr>
            </w:pPr>
          </w:p>
        </w:tc>
      </w:tr>
      <w:tr w:rsidR="006B1972" w14:paraId="446C5BB6" w14:textId="77777777" w:rsidTr="00143408">
        <w:tc>
          <w:tcPr>
            <w:tcW w:w="3306" w:type="dxa"/>
            <w:vAlign w:val="bottom"/>
          </w:tcPr>
          <w:p w14:paraId="4CA96DC1" w14:textId="77777777" w:rsidR="006B1972" w:rsidRDefault="006B1972" w:rsidP="00143408">
            <w:r>
              <w:rPr>
                <w:rFonts w:eastAsia="Times New Roman"/>
                <w:color w:val="000000"/>
                <w:lang w:eastAsia="sk-SK"/>
              </w:rPr>
              <w:t>DPH v EUR::</w:t>
            </w:r>
          </w:p>
        </w:tc>
        <w:tc>
          <w:tcPr>
            <w:tcW w:w="6045" w:type="dxa"/>
          </w:tcPr>
          <w:p w14:paraId="1AE453B7" w14:textId="77777777" w:rsidR="006B1972" w:rsidRPr="00A03A0B" w:rsidRDefault="006B1972" w:rsidP="00143408">
            <w:pPr>
              <w:rPr>
                <w:b/>
                <w:bCs/>
              </w:rPr>
            </w:pPr>
          </w:p>
        </w:tc>
      </w:tr>
      <w:tr w:rsidR="006B1972" w14:paraId="4D3BCE8D" w14:textId="77777777" w:rsidTr="00143408">
        <w:tc>
          <w:tcPr>
            <w:tcW w:w="3306" w:type="dxa"/>
            <w:vAlign w:val="bottom"/>
          </w:tcPr>
          <w:p w14:paraId="0C0732DB" w14:textId="77777777" w:rsidR="006B1972" w:rsidRDefault="006B1972" w:rsidP="00143408">
            <w:r>
              <w:rPr>
                <w:rFonts w:eastAsia="Times New Roman"/>
                <w:color w:val="000000"/>
                <w:lang w:eastAsia="sk-SK"/>
              </w:rPr>
              <w:t>Cena  s DPH v EUR:</w:t>
            </w:r>
          </w:p>
        </w:tc>
        <w:tc>
          <w:tcPr>
            <w:tcW w:w="6045" w:type="dxa"/>
          </w:tcPr>
          <w:p w14:paraId="0B36B7F4" w14:textId="77777777" w:rsidR="006B1972" w:rsidRPr="00A03A0B" w:rsidRDefault="006B1972" w:rsidP="00143408">
            <w:pPr>
              <w:rPr>
                <w:b/>
                <w:bCs/>
              </w:rPr>
            </w:pPr>
          </w:p>
        </w:tc>
      </w:tr>
    </w:tbl>
    <w:p w14:paraId="3F842F0F" w14:textId="77777777" w:rsidR="006B1972" w:rsidRDefault="006B1972"/>
    <w:p w14:paraId="7CA40C68" w14:textId="77777777" w:rsidR="006B1972" w:rsidRDefault="006B1972"/>
    <w:p w14:paraId="39E93DA2" w14:textId="77777777" w:rsidR="008554D5" w:rsidRDefault="008554D5" w:rsidP="008554D5">
      <w:r>
        <w:t>Miesto a dátum vystavenia cenovej ponuky:</w:t>
      </w:r>
    </w:p>
    <w:p w14:paraId="0D674304" w14:textId="24A83E57" w:rsidR="00BC525F" w:rsidRDefault="008554D5" w:rsidP="008554D5">
      <w:r>
        <w:t>Meno, podpis a pečiatka oprávnenej osoby:</w:t>
      </w:r>
    </w:p>
    <w:sectPr w:rsidR="00BC525F" w:rsidSect="00E158F4">
      <w:footerReference w:type="default" r:id="rId7"/>
      <w:pgSz w:w="16838" w:h="11906" w:orient="landscape"/>
      <w:pgMar w:top="720" w:right="110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08B60" w14:textId="77777777" w:rsidR="00D62660" w:rsidRDefault="00D62660" w:rsidP="003F05E7">
      <w:pPr>
        <w:spacing w:after="0" w:line="240" w:lineRule="auto"/>
      </w:pPr>
      <w:r>
        <w:separator/>
      </w:r>
    </w:p>
  </w:endnote>
  <w:endnote w:type="continuationSeparator" w:id="0">
    <w:p w14:paraId="36D11859" w14:textId="77777777" w:rsidR="00D62660" w:rsidRDefault="00D62660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1841402"/>
      <w:docPartObj>
        <w:docPartGallery w:val="Page Numbers (Bottom of Page)"/>
        <w:docPartUnique/>
      </w:docPartObj>
    </w:sdtPr>
    <w:sdtEndPr/>
    <w:sdtContent>
      <w:p w14:paraId="187D1B0F" w14:textId="67F7C1A0" w:rsidR="006B1972" w:rsidRDefault="006B197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14:paraId="46510F3D" w14:textId="77777777" w:rsidR="006B1972" w:rsidRDefault="006B197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E73A7" w14:textId="77777777" w:rsidR="00D62660" w:rsidRDefault="00D62660" w:rsidP="003F05E7">
      <w:pPr>
        <w:spacing w:after="0" w:line="240" w:lineRule="auto"/>
      </w:pPr>
      <w:r>
        <w:separator/>
      </w:r>
    </w:p>
  </w:footnote>
  <w:footnote w:type="continuationSeparator" w:id="0">
    <w:p w14:paraId="635D60D3" w14:textId="77777777" w:rsidR="00D62660" w:rsidRDefault="00D62660" w:rsidP="003F0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91C80"/>
    <w:multiLevelType w:val="hybridMultilevel"/>
    <w:tmpl w:val="D9BA48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A3"/>
    <w:rsid w:val="000167C0"/>
    <w:rsid w:val="000200ED"/>
    <w:rsid w:val="000452C9"/>
    <w:rsid w:val="000530C0"/>
    <w:rsid w:val="00092FBB"/>
    <w:rsid w:val="00101230"/>
    <w:rsid w:val="001F77B9"/>
    <w:rsid w:val="00201DF9"/>
    <w:rsid w:val="00202E6A"/>
    <w:rsid w:val="00211FE5"/>
    <w:rsid w:val="0028466A"/>
    <w:rsid w:val="002B2FFE"/>
    <w:rsid w:val="002E15CD"/>
    <w:rsid w:val="00330CD3"/>
    <w:rsid w:val="003321C4"/>
    <w:rsid w:val="003444E9"/>
    <w:rsid w:val="003949CA"/>
    <w:rsid w:val="003B5B41"/>
    <w:rsid w:val="003F05E7"/>
    <w:rsid w:val="00416514"/>
    <w:rsid w:val="00430E55"/>
    <w:rsid w:val="00436B75"/>
    <w:rsid w:val="00445C94"/>
    <w:rsid w:val="00453F17"/>
    <w:rsid w:val="004D23B7"/>
    <w:rsid w:val="004E59B1"/>
    <w:rsid w:val="00530C25"/>
    <w:rsid w:val="00554761"/>
    <w:rsid w:val="00592268"/>
    <w:rsid w:val="005A4965"/>
    <w:rsid w:val="005C11E2"/>
    <w:rsid w:val="005C6EF4"/>
    <w:rsid w:val="005D17C2"/>
    <w:rsid w:val="005E1933"/>
    <w:rsid w:val="00664041"/>
    <w:rsid w:val="006A7A5F"/>
    <w:rsid w:val="006B06A3"/>
    <w:rsid w:val="006B1972"/>
    <w:rsid w:val="006C72B2"/>
    <w:rsid w:val="006E3AFA"/>
    <w:rsid w:val="0070516F"/>
    <w:rsid w:val="00757902"/>
    <w:rsid w:val="007C6F6C"/>
    <w:rsid w:val="008554D5"/>
    <w:rsid w:val="008C3223"/>
    <w:rsid w:val="00962A8C"/>
    <w:rsid w:val="0098453B"/>
    <w:rsid w:val="00A03A0B"/>
    <w:rsid w:val="00A33C93"/>
    <w:rsid w:val="00AC4DD5"/>
    <w:rsid w:val="00AE4377"/>
    <w:rsid w:val="00B07524"/>
    <w:rsid w:val="00B35B8F"/>
    <w:rsid w:val="00BC525F"/>
    <w:rsid w:val="00BF7EF6"/>
    <w:rsid w:val="00C17574"/>
    <w:rsid w:val="00D62660"/>
    <w:rsid w:val="00D84E9A"/>
    <w:rsid w:val="00DD73BB"/>
    <w:rsid w:val="00E158F4"/>
    <w:rsid w:val="00E57600"/>
    <w:rsid w:val="00F11094"/>
    <w:rsid w:val="00F16BBA"/>
    <w:rsid w:val="00FB5056"/>
    <w:rsid w:val="00FE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755DC"/>
  <w15:chartTrackingRefBased/>
  <w15:docId w15:val="{E87A7B4D-AAE2-4552-B1B0-6913D9AF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05E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05E7"/>
  </w:style>
  <w:style w:type="paragraph" w:styleId="llb">
    <w:name w:val="footer"/>
    <w:basedOn w:val="Norml"/>
    <w:link w:val="llb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05E7"/>
  </w:style>
  <w:style w:type="table" w:styleId="Rcsostblzat">
    <w:name w:val="Table Grid"/>
    <w:basedOn w:val="Normltblzat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7600"/>
    <w:pPr>
      <w:ind w:left="720"/>
      <w:contextualSpacing/>
    </w:pPr>
  </w:style>
  <w:style w:type="character" w:customStyle="1" w:styleId="ra">
    <w:name w:val="ra"/>
    <w:basedOn w:val="Bekezdsalapbettpusa"/>
    <w:rsid w:val="00211FE5"/>
  </w:style>
  <w:style w:type="paragraph" w:styleId="Nincstrkz">
    <w:name w:val="No Spacing"/>
    <w:qFormat/>
    <w:rsid w:val="00A03A0B"/>
    <w:pPr>
      <w:spacing w:after="0" w:line="240" w:lineRule="auto"/>
    </w:pPr>
    <w:rPr>
      <w:rFonts w:ascii="Calibri" w:eastAsia="Calibri" w:hAnsi="Calibri" w:cs="Calibri"/>
      <w:kern w:val="1"/>
    </w:rPr>
  </w:style>
  <w:style w:type="table" w:customStyle="1" w:styleId="Rcsostblzat1">
    <w:name w:val="Rácsos táblázat1"/>
    <w:basedOn w:val="Normltblzat"/>
    <w:next w:val="Rcsostblzat"/>
    <w:uiPriority w:val="59"/>
    <w:rsid w:val="00A03A0B"/>
    <w:pPr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424</Words>
  <Characters>2928</Characters>
  <Application>Microsoft Office Word</Application>
  <DocSecurity>0</DocSecurity>
  <Lines>24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5</cp:revision>
  <dcterms:created xsi:type="dcterms:W3CDTF">2022-12-08T10:53:00Z</dcterms:created>
  <dcterms:modified xsi:type="dcterms:W3CDTF">2022-12-08T14:00:00Z</dcterms:modified>
</cp:coreProperties>
</file>