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1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19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8401C7">
        <w:trPr>
          <w:trHeight w:val="437"/>
        </w:trPr>
        <w:tc>
          <w:tcPr>
            <w:tcW w:w="8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070F" w14:textId="77777777" w:rsidR="004F1ADF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C96189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24928718" w14:textId="5F34E5B6" w:rsidR="00A839A8" w:rsidRPr="00EB2563" w:rsidRDefault="0052721F" w:rsidP="00E83EB5">
            <w:pPr>
              <w:pStyle w:val="Odsekzoznamu"/>
              <w:spacing w:before="100" w:beforeAutospacing="1" w:after="100" w:afterAutospacing="1"/>
              <w:ind w:left="637" w:hanging="70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EB2563">
              <w:rPr>
                <w:rFonts w:ascii="Arial" w:hAnsi="Arial" w:cs="Arial"/>
                <w:b/>
                <w:sz w:val="20"/>
                <w:szCs w:val="20"/>
                <w:u w:val="single"/>
              </w:rPr>
              <w:t>„</w:t>
            </w:r>
            <w:r w:rsidR="00E83EB5" w:rsidRPr="00E83EB5">
              <w:rPr>
                <w:rFonts w:ascii="Open Sans" w:hAnsi="Open Sans" w:cs="Open Sans"/>
                <w:b/>
                <w:bCs/>
                <w:i/>
                <w:iCs/>
                <w:color w:val="333333"/>
                <w:sz w:val="20"/>
                <w:szCs w:val="20"/>
                <w:u w:val="single"/>
                <w:shd w:val="clear" w:color="auto" w:fill="FFFFFF"/>
              </w:rPr>
              <w:t>Vypracovanie PD na ohlásenie udržiavacích prác:  „Oprava ŽB stropu dielne v Krematóriu</w:t>
            </w:r>
            <w:r w:rsidR="0086153C">
              <w:rPr>
                <w:rFonts w:ascii="Open Sans" w:hAnsi="Open Sans" w:cs="Open Sans"/>
                <w:b/>
                <w:bCs/>
                <w:i/>
                <w:iCs/>
                <w:color w:val="333333"/>
                <w:sz w:val="20"/>
                <w:szCs w:val="20"/>
                <w:u w:val="single"/>
                <w:shd w:val="clear" w:color="auto" w:fill="FFFFFF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694"/>
        <w:gridCol w:w="1417"/>
        <w:gridCol w:w="1418"/>
        <w:gridCol w:w="1417"/>
        <w:gridCol w:w="2977"/>
      </w:tblGrid>
      <w:tr w:rsidR="00C137D3" w:rsidRPr="004946FA" w14:paraId="4EEBEB6E" w14:textId="77777777" w:rsidTr="001552B5">
        <w:trPr>
          <w:trHeight w:val="249"/>
          <w:jc w:val="center"/>
        </w:trPr>
        <w:tc>
          <w:tcPr>
            <w:tcW w:w="562" w:type="dxa"/>
            <w:shd w:val="clear" w:color="000000" w:fill="BFBFBF"/>
            <w:vAlign w:val="center"/>
          </w:tcPr>
          <w:p w14:paraId="481001CF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4" w:type="dxa"/>
            <w:shd w:val="clear" w:color="000000" w:fill="BFBFBF"/>
            <w:vAlign w:val="center"/>
          </w:tcPr>
          <w:p w14:paraId="2922416F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000000" w:fill="BFBFBF"/>
          </w:tcPr>
          <w:p w14:paraId="3D592193" w14:textId="7D76683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000000" w:fill="BFBFBF"/>
          </w:tcPr>
          <w:p w14:paraId="77E31D18" w14:textId="63B34186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000000" w:fill="BFBFBF"/>
          </w:tcPr>
          <w:p w14:paraId="7558328E" w14:textId="6E44905C" w:rsidR="00C137D3" w:rsidRDefault="001552B5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77" w:type="dxa"/>
            <w:shd w:val="clear" w:color="000000" w:fill="BFBFBF"/>
            <w:vAlign w:val="center"/>
          </w:tcPr>
          <w:p w14:paraId="223513FF" w14:textId="0F45679A" w:rsidR="00C137D3" w:rsidRPr="004946FA" w:rsidRDefault="001552B5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C137D3" w:rsidRPr="004946FA" w14:paraId="70BA3606" w14:textId="77777777" w:rsidTr="00660BE7">
        <w:trPr>
          <w:trHeight w:val="1157"/>
          <w:jc w:val="center"/>
        </w:trPr>
        <w:tc>
          <w:tcPr>
            <w:tcW w:w="562" w:type="dxa"/>
            <w:shd w:val="clear" w:color="000000" w:fill="BFBFBF"/>
            <w:vAlign w:val="center"/>
            <w:hideMark/>
          </w:tcPr>
          <w:p w14:paraId="4BB3B387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2694" w:type="dxa"/>
            <w:shd w:val="clear" w:color="000000" w:fill="BFBFBF"/>
            <w:vAlign w:val="center"/>
            <w:hideMark/>
          </w:tcPr>
          <w:p w14:paraId="47FB1058" w14:textId="77777777" w:rsidR="00C137D3" w:rsidRPr="00611408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BFBFBF"/>
          </w:tcPr>
          <w:p w14:paraId="79C120FB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545833A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52D3BD7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6D5C6D4" w14:textId="00D8AA54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Jednotka</w:t>
            </w:r>
          </w:p>
        </w:tc>
        <w:tc>
          <w:tcPr>
            <w:tcW w:w="1418" w:type="dxa"/>
            <w:shd w:val="clear" w:color="000000" w:fill="BFBFBF"/>
          </w:tcPr>
          <w:p w14:paraId="2B02D380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9D6B8CB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3D5DCA8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0AC4C44" w14:textId="0DDAA59D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Počet </w:t>
            </w:r>
            <w:r w:rsidR="001552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jednotiek</w:t>
            </w:r>
          </w:p>
        </w:tc>
        <w:tc>
          <w:tcPr>
            <w:tcW w:w="1417" w:type="dxa"/>
            <w:shd w:val="clear" w:color="000000" w:fill="BFBFBF"/>
          </w:tcPr>
          <w:p w14:paraId="166E4DC3" w14:textId="67EBDC3F" w:rsidR="001552B5" w:rsidRPr="004946FA" w:rsidRDefault="001552B5" w:rsidP="001552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 jednotku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2559F5AA" w14:textId="5E6D4197" w:rsidR="00C137D3" w:rsidRPr="004946FA" w:rsidRDefault="00C137D3" w:rsidP="001552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000000" w:fill="BFBFBF"/>
          </w:tcPr>
          <w:p w14:paraId="1ED59829" w14:textId="3F3D14F6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3E12D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</w:t>
            </w:r>
            <w:r w:rsidR="002A2F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 položku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6F9C6637" w:rsidR="00C137D3" w:rsidRPr="001A7B30" w:rsidRDefault="00C137D3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C137D3" w:rsidRPr="004946FA" w14:paraId="31C43075" w14:textId="77777777" w:rsidTr="00660BE7">
        <w:trPr>
          <w:trHeight w:val="1587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2B77CE4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41B8111" w14:textId="77777777" w:rsidR="007A1416" w:rsidRDefault="007A1416" w:rsidP="0020117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416">
              <w:rPr>
                <w:rFonts w:ascii="Arial" w:hAnsi="Arial" w:cs="Arial"/>
                <w:b/>
                <w:bCs/>
                <w:sz w:val="18"/>
                <w:szCs w:val="18"/>
              </w:rPr>
              <w:t>Vypracovanie PD na ohlásenie udržiavacích prác:  „Oprava ŽB stropu dielne v Krematóriu“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</w:t>
            </w:r>
          </w:p>
          <w:p w14:paraId="443F0248" w14:textId="685847A7" w:rsidR="00745DC6" w:rsidRPr="00802D9E" w:rsidRDefault="007A1416" w:rsidP="002011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A1416">
              <w:rPr>
                <w:rFonts w:ascii="Arial" w:hAnsi="Arial" w:cs="Arial"/>
                <w:b/>
                <w:bCs/>
                <w:sz w:val="18"/>
                <w:szCs w:val="18"/>
              </w:rPr>
              <w:t>I.kategória –  vysokokvalifikované práce koncepčné a koordinačné služby</w:t>
            </w:r>
          </w:p>
        </w:tc>
        <w:tc>
          <w:tcPr>
            <w:tcW w:w="1417" w:type="dxa"/>
          </w:tcPr>
          <w:p w14:paraId="373FF028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21AE62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63E9CA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07D413" w14:textId="1E2BE103" w:rsidR="00C137D3" w:rsidRPr="001552B5" w:rsidRDefault="00C137D3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52B5">
              <w:rPr>
                <w:rFonts w:ascii="Arial" w:hAnsi="Arial" w:cs="Arial"/>
                <w:color w:val="000000"/>
                <w:sz w:val="18"/>
                <w:szCs w:val="18"/>
              </w:rPr>
              <w:t>človekohodina</w:t>
            </w:r>
          </w:p>
        </w:tc>
        <w:tc>
          <w:tcPr>
            <w:tcW w:w="1418" w:type="dxa"/>
          </w:tcPr>
          <w:p w14:paraId="14D6BEBE" w14:textId="77777777" w:rsidR="00745DC6" w:rsidRDefault="00745DC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E218ED8" w14:textId="77777777" w:rsidR="00745DC6" w:rsidRDefault="00745DC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D2F287" w14:textId="77777777" w:rsidR="00745DC6" w:rsidRDefault="00745DC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0414FE" w14:textId="25657583" w:rsidR="00C137D3" w:rsidRDefault="007A141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417" w:type="dxa"/>
          </w:tcPr>
          <w:p w14:paraId="617E76A9" w14:textId="77777777" w:rsidR="00C137D3" w:rsidRDefault="00C137D3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C4BF493" w14:textId="71D05CA1" w:rsidR="00C137D3" w:rsidRDefault="00C137D3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C137D3" w:rsidRPr="004946FA" w:rsidRDefault="00C137D3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06B5A" w:rsidRPr="004946FA" w14:paraId="02A19CD3" w14:textId="77777777" w:rsidTr="00660BE7">
        <w:trPr>
          <w:trHeight w:val="1065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049E7357" w14:textId="77777777" w:rsidR="00C06B5A" w:rsidRDefault="00C06B5A" w:rsidP="000B6F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37215BCC" w14:textId="4FF32C4F" w:rsidR="00C06B5A" w:rsidRPr="00745DC6" w:rsidRDefault="00C06B5A" w:rsidP="00C06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</w:t>
            </w:r>
            <w:r w:rsidR="00660BE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ENA CELKOM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za zákazku v EUR bez DPH </w:t>
            </w:r>
            <w:r w:rsidRPr="00745DC6">
              <w:rPr>
                <w:rFonts w:ascii="Arial" w:hAnsi="Arial" w:cs="Arial"/>
                <w:sz w:val="20"/>
                <w:szCs w:val="20"/>
              </w:rPr>
              <w:t xml:space="preserve">(vrátane všetkých súvisiacich nákladov) </w:t>
            </w:r>
          </w:p>
          <w:p w14:paraId="15CB6945" w14:textId="77777777" w:rsidR="00C06B5A" w:rsidRDefault="00C06B5A" w:rsidP="000B6F27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2624F733" w14:textId="6B238A7E" w:rsidR="00C06B5A" w:rsidRDefault="00C06B5A" w:rsidP="000B6F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Kritérium hodnotenia</w:t>
            </w:r>
          </w:p>
        </w:tc>
        <w:tc>
          <w:tcPr>
            <w:tcW w:w="2977" w:type="dxa"/>
          </w:tcPr>
          <w:p w14:paraId="732C395D" w14:textId="77777777" w:rsidR="00C06B5A" w:rsidRDefault="00C06B5A" w:rsidP="000B6F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F10D6" w14:textId="77777777" w:rsidR="00840AB2" w:rsidRDefault="00840AB2">
      <w:r>
        <w:separator/>
      </w:r>
    </w:p>
  </w:endnote>
  <w:endnote w:type="continuationSeparator" w:id="0">
    <w:p w14:paraId="6FA96CE9" w14:textId="77777777" w:rsidR="00840AB2" w:rsidRDefault="0084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066E19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462C6C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066E19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066E19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462C6C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462C6C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066E19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462C6C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FEC5CE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066E19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462C6C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667F77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DDA25C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0255E" w14:textId="77777777" w:rsidR="00840AB2" w:rsidRDefault="00840AB2">
      <w:r>
        <w:separator/>
      </w:r>
    </w:p>
  </w:footnote>
  <w:footnote w:type="continuationSeparator" w:id="0">
    <w:p w14:paraId="78209219" w14:textId="77777777" w:rsidR="00840AB2" w:rsidRDefault="00840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602ADA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0E9623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51250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74678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0035780">
    <w:abstractNumId w:val="3"/>
  </w:num>
  <w:num w:numId="4" w16cid:durableId="1701317914">
    <w:abstractNumId w:val="7"/>
  </w:num>
  <w:num w:numId="5" w16cid:durableId="768887329">
    <w:abstractNumId w:val="8"/>
  </w:num>
  <w:num w:numId="6" w16cid:durableId="775448406">
    <w:abstractNumId w:val="5"/>
  </w:num>
  <w:num w:numId="7" w16cid:durableId="1348095280">
    <w:abstractNumId w:val="9"/>
  </w:num>
  <w:num w:numId="8" w16cid:durableId="1765029474">
    <w:abstractNumId w:val="10"/>
  </w:num>
  <w:num w:numId="9" w16cid:durableId="462381409">
    <w:abstractNumId w:val="2"/>
  </w:num>
  <w:num w:numId="10" w16cid:durableId="1843934087">
    <w:abstractNumId w:val="4"/>
  </w:num>
  <w:num w:numId="11" w16cid:durableId="1675912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65E4F"/>
    <w:rsid w:val="00066E19"/>
    <w:rsid w:val="00076E7B"/>
    <w:rsid w:val="000B6F27"/>
    <w:rsid w:val="00107BF3"/>
    <w:rsid w:val="001552B5"/>
    <w:rsid w:val="001A7B30"/>
    <w:rsid w:val="001B299B"/>
    <w:rsid w:val="001B792C"/>
    <w:rsid w:val="001D0C99"/>
    <w:rsid w:val="001E491B"/>
    <w:rsid w:val="001F044D"/>
    <w:rsid w:val="00201178"/>
    <w:rsid w:val="00205601"/>
    <w:rsid w:val="00222685"/>
    <w:rsid w:val="002337AB"/>
    <w:rsid w:val="002407F6"/>
    <w:rsid w:val="0024632B"/>
    <w:rsid w:val="002725AF"/>
    <w:rsid w:val="00273B3E"/>
    <w:rsid w:val="00276177"/>
    <w:rsid w:val="0027636F"/>
    <w:rsid w:val="002A025A"/>
    <w:rsid w:val="002A2F23"/>
    <w:rsid w:val="002B1CFA"/>
    <w:rsid w:val="002D255F"/>
    <w:rsid w:val="002F2215"/>
    <w:rsid w:val="0032713A"/>
    <w:rsid w:val="0033022E"/>
    <w:rsid w:val="0036509A"/>
    <w:rsid w:val="00375684"/>
    <w:rsid w:val="0039283F"/>
    <w:rsid w:val="003A1D4B"/>
    <w:rsid w:val="003C44A1"/>
    <w:rsid w:val="003D269C"/>
    <w:rsid w:val="003E5DF7"/>
    <w:rsid w:val="0041724B"/>
    <w:rsid w:val="00417702"/>
    <w:rsid w:val="00435465"/>
    <w:rsid w:val="00462C29"/>
    <w:rsid w:val="00462C6C"/>
    <w:rsid w:val="004D6F4D"/>
    <w:rsid w:val="004E3B93"/>
    <w:rsid w:val="004F1ADF"/>
    <w:rsid w:val="00503E0E"/>
    <w:rsid w:val="005103C4"/>
    <w:rsid w:val="0052466D"/>
    <w:rsid w:val="0052721F"/>
    <w:rsid w:val="00547C07"/>
    <w:rsid w:val="0056195B"/>
    <w:rsid w:val="00585CDE"/>
    <w:rsid w:val="005C3906"/>
    <w:rsid w:val="005F207E"/>
    <w:rsid w:val="00637114"/>
    <w:rsid w:val="006410D7"/>
    <w:rsid w:val="00660BE7"/>
    <w:rsid w:val="00672C4E"/>
    <w:rsid w:val="00672E54"/>
    <w:rsid w:val="0069364E"/>
    <w:rsid w:val="006F3800"/>
    <w:rsid w:val="00701E69"/>
    <w:rsid w:val="00724095"/>
    <w:rsid w:val="00740C8D"/>
    <w:rsid w:val="00745DC6"/>
    <w:rsid w:val="00783397"/>
    <w:rsid w:val="00785553"/>
    <w:rsid w:val="007A1416"/>
    <w:rsid w:val="007A4285"/>
    <w:rsid w:val="007B723B"/>
    <w:rsid w:val="007C6BAF"/>
    <w:rsid w:val="007E5154"/>
    <w:rsid w:val="007E6D1A"/>
    <w:rsid w:val="00802D9E"/>
    <w:rsid w:val="00813AC5"/>
    <w:rsid w:val="00821E87"/>
    <w:rsid w:val="00827F8B"/>
    <w:rsid w:val="008401C7"/>
    <w:rsid w:val="00840AB2"/>
    <w:rsid w:val="0084155D"/>
    <w:rsid w:val="008574F3"/>
    <w:rsid w:val="0086153C"/>
    <w:rsid w:val="00875E56"/>
    <w:rsid w:val="008C3AC2"/>
    <w:rsid w:val="008C7E0C"/>
    <w:rsid w:val="008D1872"/>
    <w:rsid w:val="00910CC5"/>
    <w:rsid w:val="00913215"/>
    <w:rsid w:val="00922621"/>
    <w:rsid w:val="00972172"/>
    <w:rsid w:val="00993772"/>
    <w:rsid w:val="009B7702"/>
    <w:rsid w:val="009D271A"/>
    <w:rsid w:val="009D4B77"/>
    <w:rsid w:val="009F1586"/>
    <w:rsid w:val="009F4047"/>
    <w:rsid w:val="009F405A"/>
    <w:rsid w:val="00A2666F"/>
    <w:rsid w:val="00A40DAB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AC6ECE"/>
    <w:rsid w:val="00AF4F3A"/>
    <w:rsid w:val="00B27504"/>
    <w:rsid w:val="00B555C5"/>
    <w:rsid w:val="00B57BFF"/>
    <w:rsid w:val="00B87EB5"/>
    <w:rsid w:val="00BA59E1"/>
    <w:rsid w:val="00BC4615"/>
    <w:rsid w:val="00BD4A4B"/>
    <w:rsid w:val="00BF3822"/>
    <w:rsid w:val="00C06B5A"/>
    <w:rsid w:val="00C137D3"/>
    <w:rsid w:val="00C1437B"/>
    <w:rsid w:val="00C61187"/>
    <w:rsid w:val="00C7531E"/>
    <w:rsid w:val="00C96189"/>
    <w:rsid w:val="00CB3921"/>
    <w:rsid w:val="00CC3762"/>
    <w:rsid w:val="00CD5AED"/>
    <w:rsid w:val="00D327E1"/>
    <w:rsid w:val="00D352F1"/>
    <w:rsid w:val="00D652C6"/>
    <w:rsid w:val="00D76AB4"/>
    <w:rsid w:val="00D84939"/>
    <w:rsid w:val="00D934CD"/>
    <w:rsid w:val="00DA6128"/>
    <w:rsid w:val="00DD0F5E"/>
    <w:rsid w:val="00E044AF"/>
    <w:rsid w:val="00E33DB9"/>
    <w:rsid w:val="00E376E5"/>
    <w:rsid w:val="00E7611A"/>
    <w:rsid w:val="00E83EB5"/>
    <w:rsid w:val="00E910DE"/>
    <w:rsid w:val="00EB2563"/>
    <w:rsid w:val="00ED2982"/>
    <w:rsid w:val="00F027C4"/>
    <w:rsid w:val="00F319AF"/>
    <w:rsid w:val="00F51798"/>
    <w:rsid w:val="00F77445"/>
    <w:rsid w:val="00F83B6A"/>
    <w:rsid w:val="00F854AB"/>
    <w:rsid w:val="00F93B01"/>
    <w:rsid w:val="00F94D74"/>
    <w:rsid w:val="00FB26ED"/>
    <w:rsid w:val="00FB3CF7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9</cp:revision>
  <cp:lastPrinted>2020-03-05T12:38:00Z</cp:lastPrinted>
  <dcterms:created xsi:type="dcterms:W3CDTF">2022-12-13T09:34:00Z</dcterms:created>
  <dcterms:modified xsi:type="dcterms:W3CDTF">2023-01-30T09:16:00Z</dcterms:modified>
</cp:coreProperties>
</file>