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A769E" w14:textId="77777777" w:rsidR="006C23AD" w:rsidRPr="00B33A82" w:rsidRDefault="006C23AD" w:rsidP="006C23AD">
      <w:pPr>
        <w:pStyle w:val="BodyTextIndent2"/>
        <w:ind w:left="0"/>
        <w:jc w:val="center"/>
        <w:rPr>
          <w:rFonts w:ascii="Cambria" w:hAnsi="Cambria" w:cs="Arial"/>
          <w:b/>
          <w:caps/>
          <w:sz w:val="20"/>
          <w:szCs w:val="20"/>
        </w:rPr>
      </w:pPr>
      <w:bookmarkStart w:id="0" w:name="_GoBack"/>
      <w:bookmarkEnd w:id="0"/>
    </w:p>
    <w:p w14:paraId="26A272E7" w14:textId="411ED552" w:rsidR="006C23AD" w:rsidRPr="00B33A82" w:rsidRDefault="006C23AD" w:rsidP="006C23AD">
      <w:pPr>
        <w:pStyle w:val="BodyTextIndent2"/>
        <w:ind w:left="0"/>
        <w:jc w:val="center"/>
        <w:rPr>
          <w:rFonts w:ascii="Cambria" w:hAnsi="Cambria" w:cs="Arial"/>
          <w:b/>
          <w:caps/>
          <w:sz w:val="20"/>
          <w:szCs w:val="20"/>
        </w:rPr>
      </w:pPr>
      <w:r w:rsidRPr="00B33A82">
        <w:rPr>
          <w:rFonts w:ascii="Cambria" w:hAnsi="Cambria" w:cs="Arial"/>
          <w:b/>
          <w:caps/>
          <w:sz w:val="20"/>
          <w:szCs w:val="20"/>
        </w:rPr>
        <w:t xml:space="preserve">Čestné vyhlásenie </w:t>
      </w:r>
    </w:p>
    <w:p w14:paraId="0EA1B520" w14:textId="77777777" w:rsidR="00486559" w:rsidRPr="00B33A82" w:rsidRDefault="00486559" w:rsidP="006C23AD">
      <w:pPr>
        <w:jc w:val="center"/>
        <w:rPr>
          <w:rFonts w:ascii="Cambria" w:hAnsi="Cambria"/>
          <w:sz w:val="20"/>
          <w:szCs w:val="20"/>
        </w:rPr>
      </w:pPr>
    </w:p>
    <w:p w14:paraId="265A3412" w14:textId="647154FE" w:rsidR="000557A7" w:rsidRPr="00B33A82" w:rsidRDefault="000557A7" w:rsidP="000557A7">
      <w:pPr>
        <w:spacing w:before="120"/>
        <w:jc w:val="both"/>
        <w:rPr>
          <w:rFonts w:ascii="Cambria" w:hAnsi="Cambria" w:cs="Arial"/>
          <w:b/>
          <w:color w:val="auto"/>
          <w:sz w:val="20"/>
          <w:szCs w:val="20"/>
        </w:rPr>
      </w:pPr>
      <w:bookmarkStart w:id="1" w:name="_Hlk5350068"/>
      <w:r w:rsidRPr="00B33A82">
        <w:rPr>
          <w:rFonts w:ascii="Cambria" w:hAnsi="Cambria" w:cs="Arial"/>
          <w:b/>
          <w:sz w:val="20"/>
          <w:szCs w:val="20"/>
        </w:rPr>
        <w:t xml:space="preserve">Identifikácia </w:t>
      </w:r>
      <w:r w:rsidR="00C1719F" w:rsidRPr="00B33A82">
        <w:rPr>
          <w:rFonts w:ascii="Cambria" w:hAnsi="Cambria" w:cs="Arial"/>
          <w:b/>
          <w:sz w:val="20"/>
          <w:szCs w:val="20"/>
        </w:rPr>
        <w:t>vedúceho</w:t>
      </w:r>
      <w:r w:rsidR="00D13B7A" w:rsidRPr="00B33A82">
        <w:rPr>
          <w:rFonts w:ascii="Cambria" w:hAnsi="Cambria" w:cs="Arial"/>
          <w:b/>
          <w:sz w:val="20"/>
          <w:szCs w:val="20"/>
        </w:rPr>
        <w:t xml:space="preserve"> </w:t>
      </w:r>
      <w:r w:rsidRPr="00B33A82">
        <w:rPr>
          <w:rFonts w:ascii="Cambria" w:hAnsi="Cambria" w:cs="Arial"/>
          <w:b/>
          <w:sz w:val="20"/>
          <w:szCs w:val="20"/>
        </w:rPr>
        <w:t>člena skupiny dodávateľov:</w:t>
      </w:r>
    </w:p>
    <w:p w14:paraId="5CA26DEA" w14:textId="77777777" w:rsidR="00B33A82" w:rsidRPr="00B33A82" w:rsidRDefault="00B33A82" w:rsidP="00B33A82">
      <w:pPr>
        <w:keepNext/>
        <w:keepLines/>
        <w:spacing w:before="120" w:line="264" w:lineRule="auto"/>
        <w:ind w:left="357" w:hanging="357"/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</w:pPr>
      <w:r w:rsidRPr="00B33A82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 xml:space="preserve">Obchodné meno/ názov: </w:t>
      </w:r>
      <w:r w:rsidRPr="00B33A82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  <w:t>.....................................................................................</w:t>
      </w:r>
    </w:p>
    <w:p w14:paraId="5E5FA03E" w14:textId="77777777" w:rsidR="00B33A82" w:rsidRPr="00B33A82" w:rsidRDefault="00B33A82" w:rsidP="00B33A82">
      <w:pPr>
        <w:keepNext/>
        <w:keepLines/>
        <w:spacing w:before="120" w:line="264" w:lineRule="auto"/>
        <w:ind w:left="357" w:hanging="357"/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</w:pPr>
      <w:r w:rsidRPr="00B33A82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 xml:space="preserve">Sídlo: </w:t>
      </w:r>
      <w:r w:rsidRPr="00B33A82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B33A82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B33A82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B33A82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  <w:t>.....................................................................................</w:t>
      </w:r>
    </w:p>
    <w:p w14:paraId="15935C7E" w14:textId="77777777" w:rsidR="00B33A82" w:rsidRPr="00B33A82" w:rsidRDefault="00B33A82" w:rsidP="00B33A82">
      <w:pPr>
        <w:keepNext/>
        <w:keepLines/>
        <w:spacing w:before="120" w:line="264" w:lineRule="auto"/>
        <w:ind w:left="357" w:hanging="357"/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</w:pPr>
      <w:r w:rsidRPr="00B33A82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 xml:space="preserve">IČO: </w:t>
      </w:r>
      <w:r w:rsidRPr="00B33A82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B33A82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B33A82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B33A82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  <w:t>.....................................................................................</w:t>
      </w:r>
    </w:p>
    <w:p w14:paraId="51500BD0" w14:textId="77777777" w:rsidR="00B33A82" w:rsidRPr="00B33A82" w:rsidRDefault="00B33A82" w:rsidP="00B33A82">
      <w:pPr>
        <w:keepNext/>
        <w:keepLines/>
        <w:spacing w:before="120" w:line="264" w:lineRule="auto"/>
        <w:ind w:left="357" w:hanging="357"/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</w:pPr>
      <w:r w:rsidRPr="00B33A82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 xml:space="preserve">Zápis v registri: </w:t>
      </w:r>
      <w:r w:rsidRPr="00B33A82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B33A82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B33A82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  <w:t>.....................................................................................</w:t>
      </w:r>
    </w:p>
    <w:p w14:paraId="06E213B1" w14:textId="15D48A90" w:rsidR="00B33A82" w:rsidRPr="00B33A82" w:rsidRDefault="009762CC" w:rsidP="00B33A82">
      <w:pPr>
        <w:keepNext/>
        <w:keepLines/>
        <w:spacing w:before="120" w:line="264" w:lineRule="auto"/>
        <w:ind w:left="357" w:hanging="357"/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</w:pPr>
      <w:r>
        <w:rPr>
          <w:rFonts w:ascii="Cambria" w:eastAsia="Times New Roman" w:hAnsi="Cambria" w:cs="Arial"/>
          <w:noProof/>
          <w:sz w:val="20"/>
          <w:szCs w:val="20"/>
          <w:lang w:eastAsia="cs-CZ"/>
        </w:rPr>
        <w:t>V mene spoločnosti koná</w:t>
      </w:r>
      <w:r w:rsidR="00B33A82" w:rsidRPr="00B33A82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 xml:space="preserve">: </w:t>
      </w:r>
      <w:r w:rsidR="00B33A82" w:rsidRPr="00B33A82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  <w:t>.....................................................................................</w:t>
      </w:r>
    </w:p>
    <w:p w14:paraId="726DAD3E" w14:textId="749C1F27" w:rsidR="000557A7" w:rsidRPr="00B33A82" w:rsidRDefault="000557A7" w:rsidP="000557A7">
      <w:pPr>
        <w:ind w:left="2127" w:hanging="2127"/>
        <w:jc w:val="both"/>
        <w:rPr>
          <w:rFonts w:ascii="Cambria" w:hAnsi="Cambria" w:cs="Arial"/>
          <w:sz w:val="20"/>
          <w:szCs w:val="20"/>
        </w:rPr>
      </w:pPr>
    </w:p>
    <w:p w14:paraId="4AF372FF" w14:textId="68F1ED48" w:rsidR="00E86BD2" w:rsidRPr="00B33A82" w:rsidRDefault="00E86BD2" w:rsidP="00E86BD2">
      <w:pPr>
        <w:spacing w:before="120"/>
        <w:jc w:val="both"/>
        <w:rPr>
          <w:rFonts w:ascii="Cambria" w:hAnsi="Cambria" w:cs="Arial"/>
          <w:b/>
          <w:color w:val="auto"/>
          <w:sz w:val="20"/>
          <w:szCs w:val="20"/>
        </w:rPr>
      </w:pPr>
      <w:r w:rsidRPr="00B33A82">
        <w:rPr>
          <w:rFonts w:ascii="Cambria" w:hAnsi="Cambria" w:cs="Arial"/>
          <w:b/>
          <w:sz w:val="20"/>
          <w:szCs w:val="20"/>
        </w:rPr>
        <w:t xml:space="preserve">Identifikácia člena skupiny dodávateľov č. </w:t>
      </w:r>
      <w:r w:rsidR="00D13B7A" w:rsidRPr="00B33A82">
        <w:rPr>
          <w:rFonts w:ascii="Cambria" w:hAnsi="Cambria" w:cs="Arial"/>
          <w:b/>
          <w:sz w:val="20"/>
          <w:szCs w:val="20"/>
        </w:rPr>
        <w:t>2</w:t>
      </w:r>
      <w:r w:rsidRPr="00B33A82">
        <w:rPr>
          <w:rFonts w:ascii="Cambria" w:hAnsi="Cambria" w:cs="Arial"/>
          <w:b/>
          <w:sz w:val="20"/>
          <w:szCs w:val="20"/>
        </w:rPr>
        <w:t>*:</w:t>
      </w:r>
    </w:p>
    <w:p w14:paraId="21BCB2FA" w14:textId="77777777" w:rsidR="00B33A82" w:rsidRPr="00B33A82" w:rsidRDefault="00B33A82" w:rsidP="00B33A82">
      <w:pPr>
        <w:keepNext/>
        <w:keepLines/>
        <w:spacing w:before="120" w:line="264" w:lineRule="auto"/>
        <w:ind w:left="357" w:hanging="357"/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</w:pPr>
      <w:r w:rsidRPr="00B33A82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 xml:space="preserve">Obchodné meno/ názov: </w:t>
      </w:r>
      <w:r w:rsidRPr="00B33A82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  <w:t>.....................................................................................</w:t>
      </w:r>
    </w:p>
    <w:p w14:paraId="5F2AF710" w14:textId="77777777" w:rsidR="00B33A82" w:rsidRPr="00B33A82" w:rsidRDefault="00B33A82" w:rsidP="00B33A82">
      <w:pPr>
        <w:keepNext/>
        <w:keepLines/>
        <w:spacing w:before="120" w:line="264" w:lineRule="auto"/>
        <w:ind w:left="357" w:hanging="357"/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</w:pPr>
      <w:r w:rsidRPr="00B33A82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 xml:space="preserve">Sídlo: </w:t>
      </w:r>
      <w:r w:rsidRPr="00B33A82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B33A82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B33A82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B33A82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  <w:t>.....................................................................................</w:t>
      </w:r>
    </w:p>
    <w:p w14:paraId="0E54FD47" w14:textId="77777777" w:rsidR="00B33A82" w:rsidRPr="00B33A82" w:rsidRDefault="00B33A82" w:rsidP="00B33A82">
      <w:pPr>
        <w:keepNext/>
        <w:keepLines/>
        <w:spacing w:before="120" w:line="264" w:lineRule="auto"/>
        <w:ind w:left="357" w:hanging="357"/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</w:pPr>
      <w:r w:rsidRPr="00B33A82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 xml:space="preserve">IČO: </w:t>
      </w:r>
      <w:r w:rsidRPr="00B33A82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B33A82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B33A82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B33A82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  <w:t>.....................................................................................</w:t>
      </w:r>
    </w:p>
    <w:p w14:paraId="6D8545D0" w14:textId="77777777" w:rsidR="00B33A82" w:rsidRPr="00B33A82" w:rsidRDefault="00B33A82" w:rsidP="00B33A82">
      <w:pPr>
        <w:keepNext/>
        <w:keepLines/>
        <w:spacing w:before="120" w:line="264" w:lineRule="auto"/>
        <w:ind w:left="357" w:hanging="357"/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</w:pPr>
      <w:r w:rsidRPr="00B33A82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 xml:space="preserve">Zápis v registri: </w:t>
      </w:r>
      <w:r w:rsidRPr="00B33A82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B33A82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</w:r>
      <w:r w:rsidRPr="00B33A82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  <w:t>.....................................................................................</w:t>
      </w:r>
    </w:p>
    <w:p w14:paraId="2CD41F2B" w14:textId="12D07750" w:rsidR="00B33A82" w:rsidRPr="00B33A82" w:rsidRDefault="009762CC" w:rsidP="00B33A82">
      <w:pPr>
        <w:keepNext/>
        <w:keepLines/>
        <w:spacing w:before="120" w:line="264" w:lineRule="auto"/>
        <w:ind w:left="357" w:hanging="357"/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</w:pPr>
      <w:r>
        <w:rPr>
          <w:rFonts w:ascii="Cambria" w:eastAsia="Times New Roman" w:hAnsi="Cambria" w:cs="Arial"/>
          <w:noProof/>
          <w:sz w:val="20"/>
          <w:szCs w:val="20"/>
          <w:lang w:eastAsia="cs-CZ"/>
        </w:rPr>
        <w:t>V mene spoločnosti koná</w:t>
      </w:r>
      <w:r w:rsidR="00B33A82" w:rsidRPr="00B33A82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 xml:space="preserve">: </w:t>
      </w:r>
      <w:r w:rsidR="00B33A82" w:rsidRPr="00B33A82">
        <w:rPr>
          <w:rFonts w:ascii="Cambria" w:eastAsia="Times New Roman" w:hAnsi="Cambria" w:cs="Arial"/>
          <w:noProof/>
          <w:color w:val="auto"/>
          <w:sz w:val="20"/>
          <w:szCs w:val="20"/>
          <w:lang w:eastAsia="cs-CZ"/>
        </w:rPr>
        <w:tab/>
        <w:t>.....................................................................................</w:t>
      </w:r>
    </w:p>
    <w:p w14:paraId="24641048" w14:textId="77777777" w:rsidR="000557A7" w:rsidRPr="00B33A82" w:rsidRDefault="000557A7" w:rsidP="000557A7">
      <w:pPr>
        <w:ind w:left="2127" w:hanging="2127"/>
        <w:jc w:val="both"/>
        <w:rPr>
          <w:rFonts w:ascii="Cambria" w:hAnsi="Cambria" w:cs="Arial"/>
          <w:sz w:val="20"/>
          <w:szCs w:val="20"/>
        </w:rPr>
      </w:pPr>
    </w:p>
    <w:p w14:paraId="5139839D" w14:textId="63F9D6AC" w:rsidR="00FB44D6" w:rsidRPr="00B33A82" w:rsidRDefault="00FB44D6" w:rsidP="00FB44D6">
      <w:pPr>
        <w:widowControl w:val="0"/>
        <w:autoSpaceDN w:val="0"/>
        <w:spacing w:after="120"/>
        <w:jc w:val="both"/>
        <w:rPr>
          <w:rFonts w:ascii="Cambria" w:hAnsi="Cambria" w:cs="Arial"/>
          <w:i/>
          <w:sz w:val="20"/>
          <w:szCs w:val="20"/>
        </w:rPr>
      </w:pPr>
      <w:r w:rsidRPr="00B33A82">
        <w:rPr>
          <w:rFonts w:ascii="Cambria" w:hAnsi="Cambria" w:cs="Arial"/>
          <w:i/>
          <w:sz w:val="20"/>
          <w:szCs w:val="20"/>
        </w:rPr>
        <w:t>*uvedie sa ďalej v počte podľa potreby</w:t>
      </w:r>
    </w:p>
    <w:bookmarkEnd w:id="1"/>
    <w:p w14:paraId="397F7B10" w14:textId="44217C5C" w:rsidR="00836C9C" w:rsidRPr="00B33A82" w:rsidRDefault="00E86BD2" w:rsidP="00E86BD2">
      <w:pPr>
        <w:widowControl w:val="0"/>
        <w:autoSpaceDN w:val="0"/>
        <w:spacing w:after="120"/>
        <w:jc w:val="both"/>
        <w:rPr>
          <w:rFonts w:ascii="Cambria" w:hAnsi="Cambria" w:cs="Arial"/>
          <w:sz w:val="20"/>
          <w:szCs w:val="20"/>
        </w:rPr>
      </w:pPr>
      <w:r w:rsidRPr="00B33A82">
        <w:rPr>
          <w:rFonts w:ascii="Cambria" w:hAnsi="Cambria" w:cs="Arial"/>
          <w:sz w:val="20"/>
          <w:szCs w:val="20"/>
        </w:rPr>
        <w:t xml:space="preserve">My, </w:t>
      </w:r>
      <w:r w:rsidR="00486559" w:rsidRPr="00B33A82">
        <w:rPr>
          <w:rFonts w:ascii="Cambria" w:hAnsi="Cambria" w:cs="Arial"/>
          <w:sz w:val="20"/>
          <w:szCs w:val="20"/>
        </w:rPr>
        <w:t xml:space="preserve">podpísaní zástupcovia </w:t>
      </w:r>
      <w:r w:rsidR="00836C9C" w:rsidRPr="00B33A82">
        <w:rPr>
          <w:rFonts w:ascii="Cambria" w:hAnsi="Cambria" w:cs="Arial"/>
          <w:sz w:val="20"/>
          <w:szCs w:val="20"/>
        </w:rPr>
        <w:t xml:space="preserve">členov </w:t>
      </w:r>
      <w:r w:rsidR="00486559" w:rsidRPr="00B33A82">
        <w:rPr>
          <w:rFonts w:ascii="Cambria" w:hAnsi="Cambria" w:cs="Arial"/>
          <w:sz w:val="20"/>
          <w:szCs w:val="20"/>
        </w:rPr>
        <w:t>vyššie uvedenej skupiny dodávateľov t</w:t>
      </w:r>
      <w:r w:rsidR="00486559" w:rsidRPr="00B33A82">
        <w:rPr>
          <w:rFonts w:ascii="Cambria" w:hAnsi="Cambria" w:cs="Proba Pro"/>
          <w:sz w:val="20"/>
          <w:szCs w:val="20"/>
        </w:rPr>
        <w:t>ý</w:t>
      </w:r>
      <w:r w:rsidR="00486559" w:rsidRPr="00B33A82">
        <w:rPr>
          <w:rFonts w:ascii="Cambria" w:hAnsi="Cambria" w:cs="Arial"/>
          <w:sz w:val="20"/>
          <w:szCs w:val="20"/>
        </w:rPr>
        <w:t xml:space="preserve">mto </w:t>
      </w:r>
    </w:p>
    <w:p w14:paraId="733ADEC8" w14:textId="6AA0DFAA" w:rsidR="00486559" w:rsidRPr="00B33A82" w:rsidRDefault="00486559" w:rsidP="00450CF4">
      <w:pPr>
        <w:widowControl w:val="0"/>
        <w:autoSpaceDN w:val="0"/>
        <w:spacing w:after="120"/>
        <w:jc w:val="center"/>
        <w:rPr>
          <w:rFonts w:ascii="Cambria" w:hAnsi="Cambria"/>
          <w:b/>
          <w:noProof/>
          <w:color w:val="auto"/>
          <w:sz w:val="20"/>
          <w:szCs w:val="20"/>
        </w:rPr>
      </w:pPr>
      <w:r w:rsidRPr="00B33A82">
        <w:rPr>
          <w:rFonts w:ascii="Cambria" w:hAnsi="Cambria" w:cs="Arial"/>
          <w:b/>
          <w:sz w:val="20"/>
          <w:szCs w:val="20"/>
        </w:rPr>
        <w:t>čestne vyhlasujeme, že</w:t>
      </w:r>
    </w:p>
    <w:p w14:paraId="3481981E" w14:textId="7A413EE8" w:rsidR="00486559" w:rsidRPr="00B33A82" w:rsidRDefault="00486559" w:rsidP="0015687F">
      <w:pPr>
        <w:widowControl w:val="0"/>
        <w:autoSpaceDN w:val="0"/>
        <w:spacing w:after="120"/>
        <w:jc w:val="both"/>
        <w:rPr>
          <w:rFonts w:ascii="Cambria" w:hAnsi="Cambria"/>
          <w:noProof/>
          <w:sz w:val="20"/>
          <w:szCs w:val="20"/>
        </w:rPr>
      </w:pPr>
      <w:r w:rsidRPr="00B33A82">
        <w:rPr>
          <w:rFonts w:ascii="Cambria" w:hAnsi="Cambria" w:cs="Arial"/>
          <w:sz w:val="20"/>
          <w:szCs w:val="20"/>
        </w:rPr>
        <w:t xml:space="preserve">podávame našu spoločnú </w:t>
      </w:r>
      <w:r w:rsidR="0015687F" w:rsidRPr="00B33A82">
        <w:rPr>
          <w:rFonts w:ascii="Cambria" w:hAnsi="Cambria" w:cs="Arial"/>
          <w:sz w:val="20"/>
          <w:szCs w:val="20"/>
        </w:rPr>
        <w:t>žiadosť o účasť</w:t>
      </w:r>
      <w:r w:rsidRPr="00B33A82">
        <w:rPr>
          <w:rFonts w:ascii="Cambria" w:hAnsi="Cambria" w:cs="Arial"/>
          <w:sz w:val="20"/>
          <w:szCs w:val="20"/>
        </w:rPr>
        <w:t xml:space="preserve"> do </w:t>
      </w:r>
      <w:r w:rsidR="00863793" w:rsidRPr="00B33A82">
        <w:rPr>
          <w:rFonts w:ascii="Cambria" w:hAnsi="Cambria" w:cs="Arial"/>
          <w:sz w:val="20"/>
          <w:szCs w:val="20"/>
        </w:rPr>
        <w:t>užšej</w:t>
      </w:r>
      <w:r w:rsidRPr="00B33A82">
        <w:rPr>
          <w:rFonts w:ascii="Cambria" w:hAnsi="Cambria" w:cs="Arial"/>
          <w:sz w:val="20"/>
          <w:szCs w:val="20"/>
        </w:rPr>
        <w:t xml:space="preserve"> súťaže</w:t>
      </w:r>
      <w:r w:rsidR="00836C9C" w:rsidRPr="00B33A82">
        <w:rPr>
          <w:rFonts w:ascii="Cambria" w:hAnsi="Cambria" w:cs="Arial"/>
          <w:sz w:val="20"/>
          <w:szCs w:val="20"/>
        </w:rPr>
        <w:t xml:space="preserve"> na obstaranie nadlimitnej zákazky </w:t>
      </w:r>
      <w:r w:rsidRPr="00B33A82">
        <w:rPr>
          <w:rFonts w:ascii="Cambria" w:hAnsi="Cambria" w:cs="Arial"/>
          <w:sz w:val="20"/>
          <w:szCs w:val="20"/>
        </w:rPr>
        <w:t xml:space="preserve"> </w:t>
      </w:r>
      <w:r w:rsidR="00836C9C" w:rsidRPr="00B33A82">
        <w:rPr>
          <w:rFonts w:ascii="Cambria" w:hAnsi="Cambria"/>
          <w:bCs/>
          <w:sz w:val="20"/>
          <w:szCs w:val="20"/>
        </w:rPr>
        <w:t>„</w:t>
      </w:r>
      <w:r w:rsidR="00AB2D17" w:rsidRPr="00B33A82">
        <w:rPr>
          <w:rFonts w:ascii="Cambria" w:hAnsi="Cambria"/>
          <w:b/>
          <w:bCs/>
          <w:sz w:val="20"/>
          <w:szCs w:val="20"/>
        </w:rPr>
        <w:t>Komplexná príprava projektu novej Univerzitnej nemocnice Bratislava v lokalite Rázsochy</w:t>
      </w:r>
      <w:r w:rsidR="00836C9C" w:rsidRPr="00B33A82">
        <w:rPr>
          <w:rFonts w:ascii="Cambria" w:hAnsi="Cambria"/>
          <w:b/>
          <w:bCs/>
          <w:sz w:val="20"/>
          <w:szCs w:val="20"/>
        </w:rPr>
        <w:t xml:space="preserve">“ </w:t>
      </w:r>
      <w:r w:rsidRPr="00B33A82">
        <w:rPr>
          <w:rFonts w:ascii="Cambria" w:hAnsi="Cambria"/>
          <w:bCs/>
          <w:noProof/>
          <w:sz w:val="20"/>
          <w:szCs w:val="20"/>
        </w:rPr>
        <w:t xml:space="preserve">vyhlásenej verejným obstarávateľom </w:t>
      </w:r>
      <w:r w:rsidR="00AB2D17" w:rsidRPr="00B33A82">
        <w:rPr>
          <w:rFonts w:ascii="Cambria" w:hAnsi="Cambria"/>
          <w:b/>
          <w:bCs/>
          <w:sz w:val="20"/>
          <w:szCs w:val="20"/>
        </w:rPr>
        <w:t xml:space="preserve">Ministerstvo zdravotníctva SR, Limbová 2, P.O.BOX 52, 837 52 Bratislava 37 </w:t>
      </w:r>
      <w:r w:rsidRPr="00B33A82">
        <w:rPr>
          <w:rFonts w:ascii="Cambria" w:hAnsi="Cambria"/>
          <w:bCs/>
          <w:noProof/>
          <w:sz w:val="20"/>
          <w:szCs w:val="20"/>
        </w:rPr>
        <w:t>(ďalej len „</w:t>
      </w:r>
      <w:r w:rsidR="000C710F" w:rsidRPr="00B33A82">
        <w:rPr>
          <w:rFonts w:ascii="Cambria" w:hAnsi="Cambria"/>
          <w:b/>
          <w:bCs/>
          <w:noProof/>
          <w:sz w:val="20"/>
          <w:szCs w:val="20"/>
        </w:rPr>
        <w:t>V</w:t>
      </w:r>
      <w:r w:rsidRPr="00B33A82">
        <w:rPr>
          <w:rFonts w:ascii="Cambria" w:hAnsi="Cambria"/>
          <w:b/>
          <w:bCs/>
          <w:noProof/>
          <w:sz w:val="20"/>
          <w:szCs w:val="20"/>
        </w:rPr>
        <w:t>erejný obstarávateľ</w:t>
      </w:r>
      <w:r w:rsidRPr="00B33A82">
        <w:rPr>
          <w:rFonts w:ascii="Cambria" w:hAnsi="Cambria"/>
          <w:bCs/>
          <w:noProof/>
          <w:sz w:val="20"/>
          <w:szCs w:val="20"/>
        </w:rPr>
        <w:t xml:space="preserve">“) </w:t>
      </w:r>
      <w:r w:rsidR="00836C9C" w:rsidRPr="00B33A82">
        <w:rPr>
          <w:rFonts w:ascii="Cambria" w:hAnsi="Cambria"/>
          <w:bCs/>
          <w:noProof/>
          <w:sz w:val="20"/>
          <w:szCs w:val="20"/>
        </w:rPr>
        <w:t>uverejnením</w:t>
      </w:r>
      <w:r w:rsidRPr="00B33A82">
        <w:rPr>
          <w:rFonts w:ascii="Cambria" w:hAnsi="Cambria"/>
          <w:bCs/>
          <w:noProof/>
          <w:sz w:val="20"/>
          <w:szCs w:val="20"/>
        </w:rPr>
        <w:t xml:space="preserve"> oznámen</w:t>
      </w:r>
      <w:r w:rsidR="00C11554" w:rsidRPr="00B33A82">
        <w:rPr>
          <w:rFonts w:ascii="Cambria" w:hAnsi="Cambria"/>
          <w:bCs/>
          <w:noProof/>
          <w:sz w:val="20"/>
          <w:szCs w:val="20"/>
        </w:rPr>
        <w:t>ia</w:t>
      </w:r>
      <w:r w:rsidRPr="00B33A82">
        <w:rPr>
          <w:rFonts w:ascii="Cambria" w:hAnsi="Cambria"/>
          <w:bCs/>
          <w:noProof/>
          <w:sz w:val="20"/>
          <w:szCs w:val="20"/>
        </w:rPr>
        <w:t xml:space="preserve"> o</w:t>
      </w:r>
      <w:r w:rsidRPr="00B33A82">
        <w:rPr>
          <w:rFonts w:ascii="Cambria" w:hAnsi="Cambria" w:cs="Calibri"/>
          <w:bCs/>
          <w:noProof/>
          <w:sz w:val="20"/>
          <w:szCs w:val="20"/>
        </w:rPr>
        <w:t> </w:t>
      </w:r>
      <w:r w:rsidRPr="00B33A82">
        <w:rPr>
          <w:rFonts w:ascii="Cambria" w:hAnsi="Cambria"/>
          <w:bCs/>
          <w:noProof/>
          <w:sz w:val="20"/>
          <w:szCs w:val="20"/>
        </w:rPr>
        <w:t>vyhlásení verejného obstarávania</w:t>
      </w:r>
      <w:r w:rsidR="00C90D02" w:rsidRPr="00B33A82">
        <w:rPr>
          <w:rFonts w:ascii="Cambria" w:hAnsi="Cambria" w:cs="Arial"/>
          <w:sz w:val="20"/>
          <w:szCs w:val="20"/>
        </w:rPr>
        <w:t xml:space="preserve"> </w:t>
      </w:r>
      <w:bookmarkStart w:id="2" w:name="_Hlk517437622"/>
      <w:r w:rsidRPr="00B33A82">
        <w:rPr>
          <w:rFonts w:ascii="Cambria" w:hAnsi="Cambria"/>
          <w:bCs/>
          <w:noProof/>
          <w:sz w:val="20"/>
          <w:szCs w:val="20"/>
        </w:rPr>
        <w:t xml:space="preserve">vo Vestníku verejného obstarávania </w:t>
      </w:r>
      <w:r w:rsidRPr="00B33A82">
        <w:rPr>
          <w:rFonts w:ascii="Cambria" w:hAnsi="Cambria"/>
          <w:bCs/>
          <w:i/>
          <w:noProof/>
          <w:sz w:val="20"/>
          <w:szCs w:val="20"/>
        </w:rPr>
        <w:t>[</w:t>
      </w:r>
      <w:r w:rsidRPr="00B33A82">
        <w:rPr>
          <w:rFonts w:ascii="Cambria" w:hAnsi="Cambria"/>
          <w:bCs/>
          <w:i/>
          <w:noProof/>
          <w:sz w:val="20"/>
          <w:szCs w:val="20"/>
          <w:shd w:val="clear" w:color="auto" w:fill="BFBFBF" w:themeFill="background1" w:themeFillShade="BF"/>
        </w:rPr>
        <w:t>doplniť číslo Vestníka</w:t>
      </w:r>
      <w:r w:rsidRPr="00B33A82">
        <w:rPr>
          <w:rFonts w:ascii="Cambria" w:hAnsi="Cambria"/>
          <w:bCs/>
          <w:i/>
          <w:noProof/>
          <w:sz w:val="20"/>
          <w:szCs w:val="20"/>
        </w:rPr>
        <w:t>]</w:t>
      </w:r>
      <w:r w:rsidRPr="00B33A82">
        <w:rPr>
          <w:rFonts w:ascii="Cambria" w:hAnsi="Cambria"/>
          <w:bCs/>
          <w:noProof/>
          <w:sz w:val="20"/>
          <w:szCs w:val="20"/>
        </w:rPr>
        <w:t xml:space="preserve"> zo dňa </w:t>
      </w:r>
      <w:r w:rsidRPr="00B33A82">
        <w:rPr>
          <w:rFonts w:ascii="Cambria" w:hAnsi="Cambria"/>
          <w:bCs/>
          <w:i/>
          <w:noProof/>
          <w:sz w:val="20"/>
          <w:szCs w:val="20"/>
        </w:rPr>
        <w:t>[</w:t>
      </w:r>
      <w:r w:rsidRPr="00B33A82">
        <w:rPr>
          <w:rFonts w:ascii="Cambria" w:hAnsi="Cambria"/>
          <w:bCs/>
          <w:i/>
          <w:noProof/>
          <w:sz w:val="20"/>
          <w:szCs w:val="20"/>
          <w:shd w:val="clear" w:color="auto" w:fill="BFBFBF" w:themeFill="background1" w:themeFillShade="BF"/>
        </w:rPr>
        <w:t>doplniť dátum zverejnenia vo Vestníku</w:t>
      </w:r>
      <w:r w:rsidRPr="00B33A82">
        <w:rPr>
          <w:rFonts w:ascii="Cambria" w:hAnsi="Cambria"/>
          <w:bCs/>
          <w:i/>
          <w:noProof/>
          <w:sz w:val="20"/>
          <w:szCs w:val="20"/>
        </w:rPr>
        <w:t>]</w:t>
      </w:r>
      <w:r w:rsidRPr="00B33A82">
        <w:rPr>
          <w:rFonts w:ascii="Cambria" w:hAnsi="Cambria"/>
          <w:bCs/>
          <w:noProof/>
          <w:sz w:val="20"/>
          <w:szCs w:val="20"/>
        </w:rPr>
        <w:t xml:space="preserve"> </w:t>
      </w:r>
      <w:bookmarkStart w:id="3" w:name="_Hlk517437523"/>
      <w:bookmarkStart w:id="4" w:name="_Hlk517437559"/>
      <w:r w:rsidRPr="00B33A82">
        <w:rPr>
          <w:rFonts w:ascii="Cambria" w:hAnsi="Cambria"/>
          <w:bCs/>
          <w:noProof/>
          <w:sz w:val="20"/>
          <w:szCs w:val="20"/>
        </w:rPr>
        <w:t xml:space="preserve">pod číslom </w:t>
      </w:r>
      <w:r w:rsidRPr="00B33A82">
        <w:rPr>
          <w:rFonts w:ascii="Cambria" w:hAnsi="Cambria"/>
          <w:bCs/>
          <w:i/>
          <w:noProof/>
          <w:sz w:val="20"/>
          <w:szCs w:val="20"/>
        </w:rPr>
        <w:t>[</w:t>
      </w:r>
      <w:r w:rsidRPr="00B33A82">
        <w:rPr>
          <w:rFonts w:ascii="Cambria" w:hAnsi="Cambria"/>
          <w:bCs/>
          <w:i/>
          <w:noProof/>
          <w:sz w:val="20"/>
          <w:szCs w:val="20"/>
          <w:shd w:val="clear" w:color="auto" w:fill="BFBFBF" w:themeFill="background1" w:themeFillShade="BF"/>
        </w:rPr>
        <w:t>doplniť číslo značky vo Vestníku</w:t>
      </w:r>
      <w:r w:rsidRPr="00B33A82">
        <w:rPr>
          <w:rFonts w:ascii="Cambria" w:hAnsi="Cambria"/>
          <w:bCs/>
          <w:i/>
          <w:noProof/>
          <w:sz w:val="20"/>
          <w:szCs w:val="20"/>
        </w:rPr>
        <w:t>]</w:t>
      </w:r>
      <w:r w:rsidRPr="00B33A82">
        <w:rPr>
          <w:rFonts w:ascii="Cambria" w:hAnsi="Cambria" w:cs="Arial"/>
          <w:sz w:val="20"/>
          <w:szCs w:val="20"/>
        </w:rPr>
        <w:t xml:space="preserve"> </w:t>
      </w:r>
      <w:bookmarkEnd w:id="3"/>
      <w:r w:rsidRPr="00B33A82">
        <w:rPr>
          <w:rFonts w:ascii="Cambria" w:hAnsi="Cambria" w:cs="Arial"/>
          <w:color w:val="000000"/>
          <w:sz w:val="20"/>
          <w:szCs w:val="20"/>
        </w:rPr>
        <w:t>a</w:t>
      </w:r>
      <w:r w:rsidRPr="00B33A82">
        <w:rPr>
          <w:rFonts w:ascii="Cambria" w:hAnsi="Cambria" w:cs="Calibri"/>
          <w:color w:val="000000"/>
          <w:sz w:val="20"/>
          <w:szCs w:val="20"/>
        </w:rPr>
        <w:t> </w:t>
      </w:r>
      <w:bookmarkStart w:id="5" w:name="_Hlk516043668"/>
      <w:r w:rsidRPr="00B33A82">
        <w:rPr>
          <w:rFonts w:ascii="Cambria" w:hAnsi="Cambria" w:cs="Arial"/>
          <w:color w:val="000000"/>
          <w:sz w:val="20"/>
          <w:szCs w:val="20"/>
        </w:rPr>
        <w:t xml:space="preserve">v Dodatku k </w:t>
      </w:r>
      <w:r w:rsidRPr="00B33A82">
        <w:rPr>
          <w:rFonts w:ascii="Cambria" w:hAnsi="Cambria" w:cs="Proba Pro"/>
          <w:color w:val="000000"/>
          <w:sz w:val="20"/>
          <w:szCs w:val="20"/>
        </w:rPr>
        <w:t>Ú</w:t>
      </w:r>
      <w:r w:rsidRPr="00B33A82">
        <w:rPr>
          <w:rFonts w:ascii="Cambria" w:hAnsi="Cambria" w:cs="Arial"/>
          <w:color w:val="000000"/>
          <w:sz w:val="20"/>
          <w:szCs w:val="20"/>
        </w:rPr>
        <w:t>radn</w:t>
      </w:r>
      <w:r w:rsidRPr="00B33A82">
        <w:rPr>
          <w:rFonts w:ascii="Cambria" w:hAnsi="Cambria" w:cs="Proba Pro"/>
          <w:color w:val="000000"/>
          <w:sz w:val="20"/>
          <w:szCs w:val="20"/>
        </w:rPr>
        <w:t>é</w:t>
      </w:r>
      <w:r w:rsidRPr="00B33A82">
        <w:rPr>
          <w:rFonts w:ascii="Cambria" w:hAnsi="Cambria" w:cs="Arial"/>
          <w:color w:val="000000"/>
          <w:sz w:val="20"/>
          <w:szCs w:val="20"/>
        </w:rPr>
        <w:t>mu vestn</w:t>
      </w:r>
      <w:r w:rsidRPr="00B33A82">
        <w:rPr>
          <w:rFonts w:ascii="Cambria" w:hAnsi="Cambria" w:cs="Proba Pro"/>
          <w:color w:val="000000"/>
          <w:sz w:val="20"/>
          <w:szCs w:val="20"/>
        </w:rPr>
        <w:t>í</w:t>
      </w:r>
      <w:r w:rsidRPr="00B33A82">
        <w:rPr>
          <w:rFonts w:ascii="Cambria" w:hAnsi="Cambria" w:cs="Arial"/>
          <w:color w:val="000000"/>
          <w:sz w:val="20"/>
          <w:szCs w:val="20"/>
        </w:rPr>
        <w:t>ku Eur</w:t>
      </w:r>
      <w:r w:rsidRPr="00B33A82">
        <w:rPr>
          <w:rFonts w:ascii="Cambria" w:hAnsi="Cambria" w:cs="Proba Pro"/>
          <w:color w:val="000000"/>
          <w:sz w:val="20"/>
          <w:szCs w:val="20"/>
        </w:rPr>
        <w:t>ó</w:t>
      </w:r>
      <w:r w:rsidRPr="00B33A82">
        <w:rPr>
          <w:rFonts w:ascii="Cambria" w:hAnsi="Cambria" w:cs="Arial"/>
          <w:color w:val="000000"/>
          <w:sz w:val="20"/>
          <w:szCs w:val="20"/>
        </w:rPr>
        <w:t xml:space="preserve">pskej </w:t>
      </w:r>
      <w:r w:rsidRPr="00B33A82">
        <w:rPr>
          <w:rFonts w:ascii="Cambria" w:hAnsi="Cambria" w:cs="Proba Pro"/>
          <w:color w:val="000000"/>
          <w:sz w:val="20"/>
          <w:szCs w:val="20"/>
        </w:rPr>
        <w:t>ú</w:t>
      </w:r>
      <w:r w:rsidRPr="00B33A82">
        <w:rPr>
          <w:rFonts w:ascii="Cambria" w:hAnsi="Cambria" w:cs="Arial"/>
          <w:color w:val="000000"/>
          <w:sz w:val="20"/>
          <w:szCs w:val="20"/>
        </w:rPr>
        <w:t xml:space="preserve">nie </w:t>
      </w:r>
      <w:bookmarkEnd w:id="5"/>
      <w:r w:rsidRPr="00B33A82">
        <w:rPr>
          <w:rFonts w:ascii="Cambria" w:hAnsi="Cambria" w:cs="Arial"/>
          <w:i/>
          <w:sz w:val="20"/>
          <w:szCs w:val="20"/>
        </w:rPr>
        <w:t>[</w:t>
      </w:r>
      <w:r w:rsidRPr="00B33A82">
        <w:rPr>
          <w:rFonts w:ascii="Cambria" w:hAnsi="Cambria" w:cs="Arial"/>
          <w:i/>
          <w:sz w:val="20"/>
          <w:szCs w:val="20"/>
          <w:shd w:val="clear" w:color="auto" w:fill="BFBFBF" w:themeFill="background1" w:themeFillShade="BF"/>
        </w:rPr>
        <w:t>d</w:t>
      </w:r>
      <w:r w:rsidRPr="00B33A82">
        <w:rPr>
          <w:rFonts w:ascii="Cambria" w:hAnsi="Cambria"/>
          <w:bCs/>
          <w:i/>
          <w:noProof/>
          <w:sz w:val="20"/>
          <w:szCs w:val="20"/>
          <w:shd w:val="clear" w:color="auto" w:fill="BFBFBF" w:themeFill="background1" w:themeFillShade="BF"/>
        </w:rPr>
        <w:t>oplniť číslo značky vo Vestníku</w:t>
      </w:r>
      <w:r w:rsidRPr="00B33A82">
        <w:rPr>
          <w:rFonts w:ascii="Cambria" w:hAnsi="Cambria" w:cs="Arial"/>
          <w:i/>
          <w:sz w:val="20"/>
          <w:szCs w:val="20"/>
        </w:rPr>
        <w:t>]</w:t>
      </w:r>
      <w:r w:rsidRPr="00B33A82">
        <w:rPr>
          <w:rFonts w:ascii="Cambria" w:hAnsi="Cambria" w:cs="Arial"/>
          <w:color w:val="000000"/>
          <w:sz w:val="20"/>
          <w:szCs w:val="20"/>
        </w:rPr>
        <w:t xml:space="preserve"> zo dňa </w:t>
      </w:r>
      <w:r w:rsidRPr="00B33A82">
        <w:rPr>
          <w:rFonts w:ascii="Cambria" w:hAnsi="Cambria" w:cs="Arial"/>
          <w:i/>
          <w:sz w:val="20"/>
          <w:szCs w:val="20"/>
        </w:rPr>
        <w:t>[</w:t>
      </w:r>
      <w:r w:rsidRPr="00B33A82">
        <w:rPr>
          <w:rFonts w:ascii="Cambria" w:hAnsi="Cambria"/>
          <w:bCs/>
          <w:i/>
          <w:noProof/>
          <w:sz w:val="20"/>
          <w:szCs w:val="20"/>
          <w:shd w:val="clear" w:color="auto" w:fill="BFBFBF" w:themeFill="background1" w:themeFillShade="BF"/>
        </w:rPr>
        <w:t>doplniť dátum zverejnenia</w:t>
      </w:r>
      <w:r w:rsidRPr="00B33A82">
        <w:rPr>
          <w:rFonts w:ascii="Cambria" w:hAnsi="Cambria" w:cs="Arial"/>
          <w:i/>
          <w:sz w:val="20"/>
          <w:szCs w:val="20"/>
        </w:rPr>
        <w:t xml:space="preserve">] </w:t>
      </w:r>
      <w:bookmarkEnd w:id="2"/>
      <w:bookmarkEnd w:id="4"/>
      <w:r w:rsidRPr="00B33A82">
        <w:rPr>
          <w:rFonts w:ascii="Cambria" w:hAnsi="Cambria" w:cs="Arial"/>
          <w:sz w:val="20"/>
          <w:szCs w:val="20"/>
        </w:rPr>
        <w:t>(ďalej len „</w:t>
      </w:r>
      <w:r w:rsidR="00863793" w:rsidRPr="00B33A82">
        <w:rPr>
          <w:rFonts w:ascii="Cambria" w:hAnsi="Cambria" w:cs="Arial"/>
          <w:b/>
          <w:sz w:val="20"/>
          <w:szCs w:val="20"/>
        </w:rPr>
        <w:t>užšia</w:t>
      </w:r>
      <w:r w:rsidRPr="00B33A82">
        <w:rPr>
          <w:rFonts w:ascii="Cambria" w:hAnsi="Cambria" w:cs="Arial"/>
          <w:b/>
          <w:sz w:val="20"/>
          <w:szCs w:val="20"/>
        </w:rPr>
        <w:t xml:space="preserve"> súťaž</w:t>
      </w:r>
      <w:r w:rsidRPr="00B33A82">
        <w:rPr>
          <w:rFonts w:ascii="Cambria" w:hAnsi="Cambria" w:cs="Arial"/>
          <w:sz w:val="20"/>
          <w:szCs w:val="20"/>
        </w:rPr>
        <w:t xml:space="preserve">“), ako skupina dodávateľov vystupujúca voči </w:t>
      </w:r>
      <w:r w:rsidR="000C710F" w:rsidRPr="00B33A82">
        <w:rPr>
          <w:rFonts w:ascii="Cambria" w:hAnsi="Cambria" w:cs="Arial"/>
          <w:sz w:val="20"/>
          <w:szCs w:val="20"/>
        </w:rPr>
        <w:t>V</w:t>
      </w:r>
      <w:r w:rsidRPr="00B33A82">
        <w:rPr>
          <w:rFonts w:ascii="Cambria" w:hAnsi="Cambria" w:cs="Arial"/>
          <w:sz w:val="20"/>
          <w:szCs w:val="20"/>
        </w:rPr>
        <w:t xml:space="preserve">erejnému obstarávateľovi ako jeden </w:t>
      </w:r>
      <w:r w:rsidR="0015687F" w:rsidRPr="00B33A82">
        <w:rPr>
          <w:rFonts w:ascii="Cambria" w:hAnsi="Cambria" w:cs="Arial"/>
          <w:sz w:val="20"/>
          <w:szCs w:val="20"/>
        </w:rPr>
        <w:t>záujemca.</w:t>
      </w:r>
      <w:r w:rsidR="00627458" w:rsidRPr="00B33A82">
        <w:rPr>
          <w:rFonts w:ascii="Cambria" w:hAnsi="Cambria" w:cs="Arial"/>
          <w:sz w:val="20"/>
          <w:szCs w:val="20"/>
        </w:rPr>
        <w:t xml:space="preserve"> Zároveň vyhlasujeme, že v prípade ak bude naša žiadosť o účasť a následne naša ponuka vyhodnotená ako úspešná</w:t>
      </w:r>
      <w:r w:rsidR="002F2264" w:rsidRPr="00B33A82">
        <w:rPr>
          <w:rFonts w:ascii="Cambria" w:hAnsi="Cambria" w:cs="Arial"/>
          <w:sz w:val="20"/>
          <w:szCs w:val="20"/>
        </w:rPr>
        <w:t xml:space="preserve"> tak najneskôr do podpisu zmluvy, ktorá bude výsledkom tejto užšej súťaže uzatvoríme zmluvu o združení, ako je táto popísaná v bode </w:t>
      </w:r>
      <w:r w:rsidR="00160813" w:rsidRPr="00B33A82">
        <w:rPr>
          <w:rFonts w:ascii="Cambria" w:hAnsi="Cambria" w:cs="Arial"/>
          <w:sz w:val="20"/>
          <w:szCs w:val="20"/>
        </w:rPr>
        <w:t>7.6 súťažných podkladov.</w:t>
      </w:r>
    </w:p>
    <w:p w14:paraId="4F2C9774" w14:textId="77777777" w:rsidR="00AB2D17" w:rsidRPr="00B33A82" w:rsidRDefault="00AB2D17" w:rsidP="00AB2D17">
      <w:pPr>
        <w:widowControl w:val="0"/>
        <w:autoSpaceDN w:val="0"/>
        <w:spacing w:before="120"/>
        <w:jc w:val="both"/>
        <w:rPr>
          <w:rFonts w:ascii="Cambria" w:hAnsi="Cambria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95"/>
      </w:tblGrid>
      <w:tr w:rsidR="0022435B" w:rsidRPr="00B33A82" w14:paraId="5E9EB35D" w14:textId="77777777" w:rsidTr="00842C3A">
        <w:tc>
          <w:tcPr>
            <w:tcW w:w="4531" w:type="dxa"/>
          </w:tcPr>
          <w:p w14:paraId="1FC14372" w14:textId="77777777" w:rsidR="0022435B" w:rsidRPr="00B33A82" w:rsidRDefault="0022435B" w:rsidP="00D65061">
            <w:pPr>
              <w:widowControl w:val="0"/>
              <w:rPr>
                <w:rFonts w:ascii="Cambria" w:hAnsi="Cambria"/>
                <w:sz w:val="20"/>
                <w:szCs w:val="20"/>
                <w:lang w:val="sk-SK"/>
              </w:rPr>
            </w:pPr>
            <w:bookmarkStart w:id="6" w:name="_Hlk5350265"/>
            <w:r w:rsidRPr="00B33A82">
              <w:rPr>
                <w:rFonts w:ascii="Cambria" w:hAnsi="Cambria"/>
                <w:sz w:val="20"/>
                <w:szCs w:val="20"/>
                <w:lang w:val="sk-SK"/>
              </w:rPr>
              <w:t xml:space="preserve">Miesto: </w:t>
            </w:r>
          </w:p>
          <w:p w14:paraId="5445286E" w14:textId="77777777" w:rsidR="0022435B" w:rsidRPr="00B33A82" w:rsidRDefault="0022435B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B33A82">
              <w:rPr>
                <w:rFonts w:ascii="Cambria" w:hAnsi="Cambria"/>
                <w:sz w:val="20"/>
                <w:szCs w:val="20"/>
                <w:lang w:val="sk-SK"/>
              </w:rPr>
              <w:t>Dátum:</w:t>
            </w:r>
            <w:r w:rsidRPr="00B33A82">
              <w:rPr>
                <w:rFonts w:ascii="Cambria" w:hAnsi="Cambria"/>
                <w:sz w:val="20"/>
                <w:szCs w:val="20"/>
                <w:lang w:val="sk-SK"/>
              </w:rPr>
              <w:tab/>
            </w:r>
          </w:p>
        </w:tc>
        <w:tc>
          <w:tcPr>
            <w:tcW w:w="4531" w:type="dxa"/>
          </w:tcPr>
          <w:p w14:paraId="7C2CF0C1" w14:textId="77777777" w:rsidR="0022435B" w:rsidRPr="00B33A82" w:rsidRDefault="0022435B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631D126C" w14:textId="77777777" w:rsidR="0022435B" w:rsidRPr="00B33A82" w:rsidRDefault="0022435B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6D58B23E" w14:textId="77777777" w:rsidR="0022435B" w:rsidRPr="00B33A82" w:rsidRDefault="0022435B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B33A82">
              <w:rPr>
                <w:rFonts w:ascii="Cambria" w:hAnsi="Cambria"/>
                <w:sz w:val="20"/>
                <w:szCs w:val="20"/>
                <w:lang w:val="sk-SK"/>
              </w:rPr>
              <w:t>_________________________________________</w:t>
            </w:r>
          </w:p>
          <w:p w14:paraId="7EBADBC5" w14:textId="77777777" w:rsidR="0022435B" w:rsidRPr="00B33A82" w:rsidRDefault="0022435B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B33A82">
              <w:rPr>
                <w:rFonts w:ascii="Cambria" w:hAnsi="Cambria"/>
                <w:sz w:val="20"/>
                <w:szCs w:val="20"/>
              </w:rPr>
              <w:t>[</w:t>
            </w:r>
            <w:r w:rsidRPr="00B33A82">
              <w:rPr>
                <w:rFonts w:ascii="Cambria" w:hAnsi="Cambria"/>
                <w:sz w:val="20"/>
                <w:szCs w:val="20"/>
                <w:lang w:val="sk-SK"/>
              </w:rPr>
              <w:t xml:space="preserve">meno a podpis osoby </w:t>
            </w:r>
          </w:p>
          <w:p w14:paraId="618E2075" w14:textId="1806B2CA" w:rsidR="0022435B" w:rsidRPr="00B33A82" w:rsidRDefault="0022435B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B33A82">
              <w:rPr>
                <w:rFonts w:ascii="Cambria" w:hAnsi="Cambria"/>
                <w:sz w:val="20"/>
                <w:szCs w:val="20"/>
                <w:lang w:val="sk-SK"/>
              </w:rPr>
              <w:t>oprávnenej konať za člena skupiny dodávateľov]</w:t>
            </w:r>
          </w:p>
          <w:p w14:paraId="24800724" w14:textId="77777777" w:rsidR="0022435B" w:rsidRPr="00B33A82" w:rsidRDefault="0022435B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22435B" w:rsidRPr="00B33A82" w14:paraId="36DEB6E3" w14:textId="77777777" w:rsidTr="00842C3A">
        <w:tc>
          <w:tcPr>
            <w:tcW w:w="4531" w:type="dxa"/>
          </w:tcPr>
          <w:p w14:paraId="553EC083" w14:textId="77777777" w:rsidR="0022435B" w:rsidRPr="00B33A82" w:rsidRDefault="0022435B" w:rsidP="00D65061">
            <w:pPr>
              <w:widowControl w:val="0"/>
              <w:rPr>
                <w:rFonts w:ascii="Cambria" w:hAnsi="Cambria"/>
                <w:sz w:val="20"/>
                <w:szCs w:val="20"/>
                <w:lang w:val="sk-SK"/>
              </w:rPr>
            </w:pPr>
            <w:r w:rsidRPr="00B33A82">
              <w:rPr>
                <w:rFonts w:ascii="Cambria" w:hAnsi="Cambria"/>
                <w:sz w:val="20"/>
                <w:szCs w:val="20"/>
                <w:lang w:val="sk-SK"/>
              </w:rPr>
              <w:t xml:space="preserve">Miesto: </w:t>
            </w:r>
          </w:p>
          <w:p w14:paraId="636C362F" w14:textId="77777777" w:rsidR="0022435B" w:rsidRPr="00B33A82" w:rsidRDefault="0022435B" w:rsidP="00D65061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B33A82">
              <w:rPr>
                <w:rFonts w:ascii="Cambria" w:hAnsi="Cambria"/>
                <w:sz w:val="20"/>
                <w:szCs w:val="20"/>
                <w:lang w:val="sk-SK"/>
              </w:rPr>
              <w:t>Dátum:</w:t>
            </w:r>
            <w:r w:rsidRPr="00B33A82">
              <w:rPr>
                <w:rFonts w:ascii="Cambria" w:hAnsi="Cambria"/>
                <w:sz w:val="20"/>
                <w:szCs w:val="20"/>
                <w:lang w:val="sk-SK"/>
              </w:rPr>
              <w:tab/>
            </w:r>
          </w:p>
        </w:tc>
        <w:tc>
          <w:tcPr>
            <w:tcW w:w="4531" w:type="dxa"/>
          </w:tcPr>
          <w:p w14:paraId="238077E6" w14:textId="77777777" w:rsidR="0022435B" w:rsidRPr="00B33A82" w:rsidRDefault="0022435B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</w:p>
          <w:p w14:paraId="1284668F" w14:textId="77777777" w:rsidR="0022435B" w:rsidRPr="00B33A82" w:rsidRDefault="0022435B" w:rsidP="00D65061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B33A82">
              <w:rPr>
                <w:rFonts w:ascii="Cambria" w:hAnsi="Cambria"/>
                <w:sz w:val="20"/>
                <w:szCs w:val="20"/>
                <w:lang w:val="sk-SK"/>
              </w:rPr>
              <w:t>_________________________________________</w:t>
            </w:r>
          </w:p>
          <w:p w14:paraId="5EB16000" w14:textId="77777777" w:rsidR="0022435B" w:rsidRPr="00B33A82" w:rsidRDefault="0022435B" w:rsidP="0022435B">
            <w:pPr>
              <w:widowControl w:val="0"/>
              <w:jc w:val="both"/>
              <w:rPr>
                <w:rFonts w:ascii="Cambria" w:hAnsi="Cambria"/>
                <w:sz w:val="20"/>
                <w:szCs w:val="20"/>
                <w:lang w:val="sk-SK"/>
              </w:rPr>
            </w:pPr>
            <w:r w:rsidRPr="00B33A82">
              <w:rPr>
                <w:rFonts w:ascii="Cambria" w:hAnsi="Cambria"/>
                <w:sz w:val="20"/>
                <w:szCs w:val="20"/>
              </w:rPr>
              <w:t>[</w:t>
            </w:r>
            <w:r w:rsidRPr="00B33A82">
              <w:rPr>
                <w:rFonts w:ascii="Cambria" w:hAnsi="Cambria"/>
                <w:sz w:val="20"/>
                <w:szCs w:val="20"/>
                <w:lang w:val="sk-SK"/>
              </w:rPr>
              <w:t xml:space="preserve">meno a podpis osoby </w:t>
            </w:r>
          </w:p>
          <w:p w14:paraId="3227AB2D" w14:textId="58AAD242" w:rsidR="0022435B" w:rsidRPr="00B33A82" w:rsidRDefault="0022435B" w:rsidP="00C95D14">
            <w:pPr>
              <w:widowControl w:val="0"/>
              <w:jc w:val="both"/>
              <w:rPr>
                <w:rFonts w:ascii="Cambria" w:hAnsi="Cambria"/>
                <w:sz w:val="20"/>
                <w:szCs w:val="20"/>
              </w:rPr>
            </w:pPr>
            <w:r w:rsidRPr="00B33A82">
              <w:rPr>
                <w:rFonts w:ascii="Cambria" w:hAnsi="Cambria"/>
                <w:sz w:val="20"/>
                <w:szCs w:val="20"/>
                <w:lang w:val="sk-SK"/>
              </w:rPr>
              <w:t>oprávnenej konať za člena skupiny dodávateľov]</w:t>
            </w:r>
          </w:p>
        </w:tc>
      </w:tr>
      <w:bookmarkEnd w:id="6"/>
    </w:tbl>
    <w:p w14:paraId="3EF1966E" w14:textId="77777777" w:rsidR="00AB2D17" w:rsidRPr="00B33A82" w:rsidRDefault="00AB2D17" w:rsidP="00AB2D17">
      <w:pPr>
        <w:rPr>
          <w:rFonts w:ascii="Cambria" w:hAnsi="Cambria"/>
          <w:sz w:val="20"/>
          <w:szCs w:val="20"/>
        </w:rPr>
      </w:pPr>
    </w:p>
    <w:sectPr w:rsidR="00AB2D17" w:rsidRPr="00B33A82" w:rsidSect="002243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EAEC9" w14:textId="77777777" w:rsidR="00E13877" w:rsidRDefault="00E13877" w:rsidP="006C23AD">
      <w:r>
        <w:separator/>
      </w:r>
    </w:p>
  </w:endnote>
  <w:endnote w:type="continuationSeparator" w:id="0">
    <w:p w14:paraId="1B864FD6" w14:textId="77777777" w:rsidR="00E13877" w:rsidRDefault="00E13877" w:rsidP="006C2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BBA60" w14:textId="77777777" w:rsidR="00B33A82" w:rsidRDefault="00B33A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7C98B" w14:textId="77777777" w:rsidR="00B33A82" w:rsidRDefault="00B33A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890A4" w14:textId="77777777" w:rsidR="00B33A82" w:rsidRDefault="00B33A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FEFB1" w14:textId="77777777" w:rsidR="00E13877" w:rsidRDefault="00E13877" w:rsidP="006C23AD">
      <w:r>
        <w:separator/>
      </w:r>
    </w:p>
  </w:footnote>
  <w:footnote w:type="continuationSeparator" w:id="0">
    <w:p w14:paraId="796C7A92" w14:textId="77777777" w:rsidR="00E13877" w:rsidRDefault="00E13877" w:rsidP="006C2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077F6" w14:textId="77777777" w:rsidR="00B33A82" w:rsidRDefault="00B33A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F23C01" w14:textId="118149E3" w:rsidR="006C23AD" w:rsidRPr="00B33A82" w:rsidRDefault="006C23AD" w:rsidP="006C23AD">
    <w:pPr>
      <w:pStyle w:val="Heading1"/>
      <w:numPr>
        <w:ilvl w:val="0"/>
        <w:numId w:val="0"/>
      </w:numPr>
      <w:spacing w:before="0"/>
      <w:ind w:left="2154" w:hanging="2160"/>
      <w:jc w:val="left"/>
      <w:rPr>
        <w:rFonts w:ascii="Cambria" w:hAnsi="Cambria"/>
        <w:b/>
        <w:noProof/>
        <w:sz w:val="20"/>
        <w:szCs w:val="20"/>
      </w:rPr>
    </w:pPr>
    <w:bookmarkStart w:id="7" w:name="_Toc514419051"/>
    <w:bookmarkStart w:id="8" w:name="_Toc517419721"/>
    <w:bookmarkStart w:id="9" w:name="_Hlk517438797"/>
    <w:r w:rsidRPr="00B33A82">
      <w:rPr>
        <w:rFonts w:ascii="Cambria" w:hAnsi="Cambria"/>
        <w:b/>
        <w:noProof/>
        <w:sz w:val="20"/>
        <w:szCs w:val="20"/>
      </w:rPr>
      <w:t>Príloha A.</w:t>
    </w:r>
    <w:r w:rsidR="0015687F" w:rsidRPr="00B33A82">
      <w:rPr>
        <w:rFonts w:ascii="Cambria" w:hAnsi="Cambria"/>
        <w:b/>
        <w:noProof/>
        <w:sz w:val="20"/>
        <w:szCs w:val="20"/>
      </w:rPr>
      <w:t>3</w:t>
    </w:r>
    <w:r w:rsidRPr="00B33A82">
      <w:rPr>
        <w:rFonts w:ascii="Cambria" w:hAnsi="Cambria"/>
        <w:b/>
        <w:noProof/>
        <w:sz w:val="20"/>
        <w:szCs w:val="20"/>
      </w:rPr>
      <w:t xml:space="preserve"> </w:t>
    </w:r>
    <w:r w:rsidR="0015687F" w:rsidRPr="00B33A82">
      <w:rPr>
        <w:rFonts w:ascii="Cambria" w:hAnsi="Cambria"/>
        <w:b/>
        <w:noProof/>
        <w:sz w:val="20"/>
        <w:szCs w:val="20"/>
      </w:rPr>
      <w:t>Doplňujúcich informácií</w:t>
    </w:r>
    <w:r w:rsidRPr="00B33A82">
      <w:rPr>
        <w:rFonts w:ascii="Cambria" w:hAnsi="Cambria"/>
        <w:b/>
        <w:noProof/>
        <w:sz w:val="20"/>
        <w:szCs w:val="20"/>
      </w:rPr>
      <w:t>:</w:t>
    </w:r>
  </w:p>
  <w:p w14:paraId="04F374B6" w14:textId="1591D171" w:rsidR="006C23AD" w:rsidRPr="00B33A82" w:rsidRDefault="006C23AD" w:rsidP="006C23AD">
    <w:pPr>
      <w:pStyle w:val="Heading1"/>
      <w:numPr>
        <w:ilvl w:val="0"/>
        <w:numId w:val="0"/>
      </w:numPr>
      <w:spacing w:before="0"/>
      <w:ind w:left="2154" w:hanging="2160"/>
      <w:jc w:val="left"/>
      <w:rPr>
        <w:rFonts w:ascii="Cambria" w:hAnsi="Cambria"/>
        <w:b/>
        <w:noProof/>
        <w:sz w:val="20"/>
        <w:szCs w:val="20"/>
      </w:rPr>
    </w:pPr>
    <w:r w:rsidRPr="00B33A82">
      <w:rPr>
        <w:rFonts w:ascii="Cambria" w:hAnsi="Cambria"/>
        <w:b/>
        <w:noProof/>
        <w:sz w:val="20"/>
        <w:szCs w:val="20"/>
      </w:rPr>
      <w:t>Čestné vyhlásenie o</w:t>
    </w:r>
    <w:r w:rsidRPr="00B33A82">
      <w:rPr>
        <w:rFonts w:ascii="Cambria" w:hAnsi="Cambria" w:cs="Calibri"/>
        <w:b/>
        <w:noProof/>
        <w:sz w:val="20"/>
        <w:szCs w:val="20"/>
      </w:rPr>
      <w:t> </w:t>
    </w:r>
    <w:r w:rsidRPr="00B33A82">
      <w:rPr>
        <w:rFonts w:ascii="Cambria" w:hAnsi="Cambria"/>
        <w:b/>
        <w:noProof/>
        <w:sz w:val="20"/>
        <w:szCs w:val="20"/>
      </w:rPr>
      <w:t>vytvoren</w:t>
    </w:r>
    <w:r w:rsidRPr="00B33A82">
      <w:rPr>
        <w:rFonts w:ascii="Cambria" w:hAnsi="Cambria" w:cs="Proba Pro"/>
        <w:b/>
        <w:noProof/>
        <w:sz w:val="20"/>
        <w:szCs w:val="20"/>
      </w:rPr>
      <w:t>í</w:t>
    </w:r>
    <w:r w:rsidRPr="00B33A82">
      <w:rPr>
        <w:rFonts w:ascii="Cambria" w:hAnsi="Cambria"/>
        <w:b/>
        <w:noProof/>
        <w:sz w:val="20"/>
        <w:szCs w:val="20"/>
      </w:rPr>
      <w:t xml:space="preserve"> skupiny dod</w:t>
    </w:r>
    <w:r w:rsidRPr="00B33A82">
      <w:rPr>
        <w:rFonts w:ascii="Cambria" w:hAnsi="Cambria" w:cs="Proba Pro"/>
        <w:b/>
        <w:noProof/>
        <w:sz w:val="20"/>
        <w:szCs w:val="20"/>
      </w:rPr>
      <w:t>á</w:t>
    </w:r>
    <w:r w:rsidRPr="00B33A82">
      <w:rPr>
        <w:rFonts w:ascii="Cambria" w:hAnsi="Cambria"/>
        <w:b/>
        <w:noProof/>
        <w:sz w:val="20"/>
        <w:szCs w:val="20"/>
      </w:rPr>
      <w:t>vate</w:t>
    </w:r>
    <w:r w:rsidRPr="00B33A82">
      <w:rPr>
        <w:rFonts w:ascii="Cambria" w:hAnsi="Cambria" w:cs="Proba Pro"/>
        <w:b/>
        <w:noProof/>
        <w:sz w:val="20"/>
        <w:szCs w:val="20"/>
      </w:rPr>
      <w:t>ľ</w:t>
    </w:r>
    <w:r w:rsidRPr="00B33A82">
      <w:rPr>
        <w:rFonts w:ascii="Cambria" w:hAnsi="Cambria"/>
        <w:b/>
        <w:noProof/>
        <w:sz w:val="20"/>
        <w:szCs w:val="20"/>
      </w:rPr>
      <w:t>ov</w:t>
    </w:r>
    <w:bookmarkEnd w:id="7"/>
    <w:bookmarkEnd w:id="8"/>
  </w:p>
  <w:bookmarkEnd w:id="9"/>
  <w:p w14:paraId="665F45EA" w14:textId="77777777" w:rsidR="006C23AD" w:rsidRPr="006C23AD" w:rsidRDefault="006C23AD">
    <w:pPr>
      <w:pStyle w:val="Header"/>
      <w:rPr>
        <w:rFonts w:ascii="Cambria" w:hAnsi="Cambri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3EDE0" w14:textId="77777777" w:rsidR="00B33A82" w:rsidRDefault="00B33A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Heading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Heading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Heading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3878B2"/>
    <w:multiLevelType w:val="hybridMultilevel"/>
    <w:tmpl w:val="1B12F7C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115511"/>
    <w:multiLevelType w:val="hybridMultilevel"/>
    <w:tmpl w:val="A66E5804"/>
    <w:lvl w:ilvl="0" w:tplc="E93A06EC">
      <w:start w:val="1"/>
      <w:numFmt w:val="lowerRoman"/>
      <w:lvlText w:val="(%1)"/>
      <w:lvlJc w:val="left"/>
      <w:pPr>
        <w:ind w:left="1440" w:hanging="720"/>
      </w:pPr>
      <w:rPr>
        <w:rFonts w:ascii="Proba Pro" w:hAnsi="Proba Pro" w:cs="Arial" w:hint="default"/>
        <w:b w:val="0"/>
        <w:color w:val="000000" w:themeColor="text1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41"/>
    <w:rsid w:val="000557A7"/>
    <w:rsid w:val="000C710F"/>
    <w:rsid w:val="001204F8"/>
    <w:rsid w:val="0015687F"/>
    <w:rsid w:val="00160813"/>
    <w:rsid w:val="0022435B"/>
    <w:rsid w:val="002E7207"/>
    <w:rsid w:val="002F2264"/>
    <w:rsid w:val="00304260"/>
    <w:rsid w:val="00315759"/>
    <w:rsid w:val="00443841"/>
    <w:rsid w:val="004442FA"/>
    <w:rsid w:val="00450CF4"/>
    <w:rsid w:val="00486559"/>
    <w:rsid w:val="005F1C9A"/>
    <w:rsid w:val="00627458"/>
    <w:rsid w:val="006353BA"/>
    <w:rsid w:val="006C23AD"/>
    <w:rsid w:val="006E0AA2"/>
    <w:rsid w:val="007D693E"/>
    <w:rsid w:val="007F25D1"/>
    <w:rsid w:val="00836C9C"/>
    <w:rsid w:val="00842C3A"/>
    <w:rsid w:val="00863793"/>
    <w:rsid w:val="008B0898"/>
    <w:rsid w:val="00973CE4"/>
    <w:rsid w:val="009762CC"/>
    <w:rsid w:val="00A1624B"/>
    <w:rsid w:val="00AB2D17"/>
    <w:rsid w:val="00B33A82"/>
    <w:rsid w:val="00C11554"/>
    <w:rsid w:val="00C1719F"/>
    <w:rsid w:val="00C27F16"/>
    <w:rsid w:val="00C90D02"/>
    <w:rsid w:val="00C95D14"/>
    <w:rsid w:val="00CC3C6D"/>
    <w:rsid w:val="00CF4B6D"/>
    <w:rsid w:val="00D13B7A"/>
    <w:rsid w:val="00E13877"/>
    <w:rsid w:val="00E86BD2"/>
    <w:rsid w:val="00FB4205"/>
    <w:rsid w:val="00FB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D50CB"/>
  <w15:docId w15:val="{C6398FE3-3946-498B-B109-3B340C3B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- ADBEE"/>
    <w:qFormat/>
    <w:rsid w:val="00486559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6559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6559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6559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6559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86559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486559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486559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nhideWhenUsed/>
    <w:qFormat/>
    <w:rsid w:val="00486559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nhideWhenUsed/>
    <w:qFormat/>
    <w:rsid w:val="00486559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486559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86559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86559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86559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486559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Heading6Char">
    <w:name w:val="Heading 6 Char"/>
    <w:basedOn w:val="DefaultParagraphFont"/>
    <w:link w:val="Heading6"/>
    <w:rsid w:val="00486559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Heading7Char">
    <w:name w:val="Heading 7 Char"/>
    <w:basedOn w:val="DefaultParagraphFont"/>
    <w:link w:val="Heading7"/>
    <w:rsid w:val="00486559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Heading8Char">
    <w:name w:val="Heading 8 Char"/>
    <w:basedOn w:val="DefaultParagraphFont"/>
    <w:link w:val="Heading8"/>
    <w:rsid w:val="004865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rsid w:val="004865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486559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,Odsek zoznamu2"/>
    <w:basedOn w:val="Normal"/>
    <w:link w:val="ListParagraphChar"/>
    <w:uiPriority w:val="34"/>
    <w:qFormat/>
    <w:rsid w:val="00486559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sk-SK"/>
    </w:rPr>
  </w:style>
  <w:style w:type="character" w:customStyle="1" w:styleId="ListParagraphChar">
    <w:name w:val="List Paragraph Char"/>
    <w:aliases w:val="body Char,Odsek zoznamu2 Char"/>
    <w:basedOn w:val="DefaultParagraphFont"/>
    <w:link w:val="ListParagraph"/>
    <w:uiPriority w:val="34"/>
    <w:rsid w:val="004865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B6D"/>
    <w:rPr>
      <w:rFonts w:ascii="Segoe UI" w:hAnsi="Segoe UI" w:cs="Segoe UI"/>
      <w:color w:val="000000" w:themeColor="tex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23A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3AD"/>
    <w:rPr>
      <w:rFonts w:ascii="PT Serif" w:hAnsi="PT Serif"/>
      <w:color w:val="000000" w:themeColor="text1"/>
      <w:sz w:val="16"/>
    </w:rPr>
  </w:style>
  <w:style w:type="paragraph" w:styleId="Footer">
    <w:name w:val="footer"/>
    <w:basedOn w:val="Normal"/>
    <w:link w:val="FooterChar"/>
    <w:uiPriority w:val="99"/>
    <w:unhideWhenUsed/>
    <w:rsid w:val="006C23A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3AD"/>
    <w:rPr>
      <w:rFonts w:ascii="PT Serif" w:hAnsi="PT Serif"/>
      <w:color w:val="000000" w:themeColor="text1"/>
      <w:sz w:val="16"/>
    </w:rPr>
  </w:style>
  <w:style w:type="paragraph" w:styleId="BodyTextIndent2">
    <w:name w:val="Body Text Indent 2"/>
    <w:basedOn w:val="Normal"/>
    <w:link w:val="BodyTextIndent2Char"/>
    <w:semiHidden/>
    <w:unhideWhenUsed/>
    <w:rsid w:val="006C23AD"/>
    <w:pPr>
      <w:ind w:left="360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C23A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Uricek</dc:creator>
  <cp:keywords/>
  <dc:description/>
  <cp:lastModifiedBy>Tomas Uricek</cp:lastModifiedBy>
  <cp:revision>15</cp:revision>
  <dcterms:created xsi:type="dcterms:W3CDTF">2019-04-12T09:24:00Z</dcterms:created>
  <dcterms:modified xsi:type="dcterms:W3CDTF">2019-06-04T12:12:00Z</dcterms:modified>
</cp:coreProperties>
</file>