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4423" w:type="dxa"/>
        <w:jc w:val="center"/>
        <w:tblLook w:val="04A0" w:firstRow="1" w:lastRow="0" w:firstColumn="1" w:lastColumn="0" w:noHBand="0" w:noVBand="1"/>
      </w:tblPr>
      <w:tblGrid>
        <w:gridCol w:w="1980"/>
        <w:gridCol w:w="9579"/>
        <w:gridCol w:w="2864"/>
      </w:tblGrid>
      <w:tr w:rsidR="00F2425B" w14:paraId="0A026F7D" w14:textId="77777777" w:rsidTr="00F50157">
        <w:trPr>
          <w:trHeight w:val="392"/>
          <w:jc w:val="center"/>
        </w:trPr>
        <w:tc>
          <w:tcPr>
            <w:tcW w:w="14423" w:type="dxa"/>
            <w:gridSpan w:val="3"/>
          </w:tcPr>
          <w:p w14:paraId="666D4BD1" w14:textId="2BA17A75" w:rsidR="00F2425B" w:rsidRDefault="00F2425B">
            <w:r>
              <w:t>ZVISLÉ DOPRAVNÉ ZNAČKY</w:t>
            </w:r>
          </w:p>
        </w:tc>
      </w:tr>
      <w:tr w:rsidR="00C852C1" w14:paraId="7880B62C" w14:textId="77777777" w:rsidTr="00F2425B">
        <w:trPr>
          <w:trHeight w:val="392"/>
          <w:jc w:val="center"/>
        </w:trPr>
        <w:tc>
          <w:tcPr>
            <w:tcW w:w="1980" w:type="dxa"/>
          </w:tcPr>
          <w:p w14:paraId="3CB676ED" w14:textId="10CBB24C" w:rsidR="00C852C1" w:rsidRDefault="00C852C1">
            <w:r>
              <w:t xml:space="preserve">Číslo DZ podľa </w:t>
            </w:r>
            <w:r w:rsidR="001D7169">
              <w:br/>
            </w:r>
            <w:r>
              <w:t>Vyhlášky č.9/2009</w:t>
            </w:r>
          </w:p>
        </w:tc>
        <w:tc>
          <w:tcPr>
            <w:tcW w:w="9579" w:type="dxa"/>
          </w:tcPr>
          <w:p w14:paraId="3EFD4441" w14:textId="77777777" w:rsidR="00C852C1" w:rsidRDefault="00C852C1"/>
        </w:tc>
        <w:tc>
          <w:tcPr>
            <w:tcW w:w="2864" w:type="dxa"/>
          </w:tcPr>
          <w:p w14:paraId="15304982" w14:textId="7183D90F" w:rsidR="00C852C1" w:rsidRDefault="00C852C1">
            <w:r>
              <w:t xml:space="preserve">Číslo DZ podľa </w:t>
            </w:r>
            <w:r w:rsidR="001D7169">
              <w:br/>
            </w:r>
            <w:r>
              <w:t>Vyhlášky č.</w:t>
            </w:r>
            <w:r>
              <w:t>30</w:t>
            </w:r>
            <w:r>
              <w:t>/20</w:t>
            </w:r>
            <w:r>
              <w:t>20</w:t>
            </w:r>
          </w:p>
        </w:tc>
      </w:tr>
      <w:tr w:rsidR="001D7169" w14:paraId="683C7DF7" w14:textId="77777777" w:rsidTr="00F2425B">
        <w:trPr>
          <w:trHeight w:val="191"/>
          <w:jc w:val="center"/>
        </w:trPr>
        <w:tc>
          <w:tcPr>
            <w:tcW w:w="1980" w:type="dxa"/>
          </w:tcPr>
          <w:p w14:paraId="558215D7" w14:textId="7AD9047F" w:rsidR="001D7169" w:rsidRDefault="00A1484E">
            <w:r>
              <w:t>P1</w:t>
            </w:r>
          </w:p>
        </w:tc>
        <w:tc>
          <w:tcPr>
            <w:tcW w:w="9579" w:type="dxa"/>
          </w:tcPr>
          <w:p w14:paraId="7A8CAA06" w14:textId="5F5B1774" w:rsidR="001D7169" w:rsidRDefault="001D7169">
            <w:r>
              <w:t>Daj prednosť v jazde!</w:t>
            </w:r>
          </w:p>
        </w:tc>
        <w:tc>
          <w:tcPr>
            <w:tcW w:w="2864" w:type="dxa"/>
          </w:tcPr>
          <w:p w14:paraId="0163AEFB" w14:textId="14AC75BC" w:rsidR="001D7169" w:rsidRDefault="001D7169">
            <w:r>
              <w:t>201</w:t>
            </w:r>
          </w:p>
        </w:tc>
      </w:tr>
      <w:tr w:rsidR="001D7169" w14:paraId="493D907C" w14:textId="77777777" w:rsidTr="00F2425B">
        <w:trPr>
          <w:trHeight w:val="191"/>
          <w:jc w:val="center"/>
        </w:trPr>
        <w:tc>
          <w:tcPr>
            <w:tcW w:w="1980" w:type="dxa"/>
          </w:tcPr>
          <w:p w14:paraId="7CC5AFE0" w14:textId="284EA6D2" w:rsidR="001D7169" w:rsidRDefault="001D7169">
            <w:r>
              <w:t>C</w:t>
            </w:r>
            <w:r w:rsidR="006A48C2">
              <w:t>8</w:t>
            </w:r>
          </w:p>
        </w:tc>
        <w:tc>
          <w:tcPr>
            <w:tcW w:w="9579" w:type="dxa"/>
          </w:tcPr>
          <w:p w14:paraId="46F92D1E" w14:textId="4F4774A3" w:rsidR="001D7169" w:rsidRDefault="001D7169">
            <w:r>
              <w:t xml:space="preserve">Cyklistická komunikácia </w:t>
            </w:r>
          </w:p>
        </w:tc>
        <w:tc>
          <w:tcPr>
            <w:tcW w:w="2864" w:type="dxa"/>
          </w:tcPr>
          <w:p w14:paraId="6044C4C5" w14:textId="1CA5BF85" w:rsidR="001D7169" w:rsidRDefault="001D7169">
            <w:r>
              <w:t>221</w:t>
            </w:r>
          </w:p>
        </w:tc>
      </w:tr>
      <w:tr w:rsidR="00C852C1" w14:paraId="7DDAB41F" w14:textId="77777777" w:rsidTr="00F2425B">
        <w:trPr>
          <w:trHeight w:val="170"/>
          <w:jc w:val="center"/>
        </w:trPr>
        <w:tc>
          <w:tcPr>
            <w:tcW w:w="1980" w:type="dxa"/>
          </w:tcPr>
          <w:p w14:paraId="68DEBC55" w14:textId="6D25CBFD" w:rsidR="00C852C1" w:rsidRDefault="001D7169">
            <w:r>
              <w:t>C1</w:t>
            </w:r>
            <w:r w:rsidR="00EC388E">
              <w:t>3</w:t>
            </w:r>
          </w:p>
        </w:tc>
        <w:tc>
          <w:tcPr>
            <w:tcW w:w="9579" w:type="dxa"/>
          </w:tcPr>
          <w:p w14:paraId="43EBE7AA" w14:textId="784A7CCD" w:rsidR="00C852C1" w:rsidRDefault="006A48C2">
            <w:r>
              <w:t>Oddelená cestička pre chodcov a cyklistov (cyklisti vľavo)</w:t>
            </w:r>
          </w:p>
        </w:tc>
        <w:tc>
          <w:tcPr>
            <w:tcW w:w="2864" w:type="dxa"/>
          </w:tcPr>
          <w:p w14:paraId="4C2335FB" w14:textId="132231DD" w:rsidR="00C852C1" w:rsidRDefault="006A48C2">
            <w:r>
              <w:t>223-50</w:t>
            </w:r>
          </w:p>
        </w:tc>
      </w:tr>
      <w:tr w:rsidR="006A48C2" w14:paraId="5B3F1FA9" w14:textId="77777777" w:rsidTr="00F2425B">
        <w:trPr>
          <w:trHeight w:val="188"/>
          <w:jc w:val="center"/>
        </w:trPr>
        <w:tc>
          <w:tcPr>
            <w:tcW w:w="1980" w:type="dxa"/>
          </w:tcPr>
          <w:p w14:paraId="7A3AD091" w14:textId="187E9ECE" w:rsidR="006A48C2" w:rsidRDefault="00CA4D78" w:rsidP="006A48C2">
            <w:r>
              <w:t>C1</w:t>
            </w:r>
            <w:r w:rsidR="00EC388E">
              <w:t>3</w:t>
            </w:r>
          </w:p>
        </w:tc>
        <w:tc>
          <w:tcPr>
            <w:tcW w:w="9579" w:type="dxa"/>
          </w:tcPr>
          <w:p w14:paraId="3D60342D" w14:textId="1FA97224" w:rsidR="006A48C2" w:rsidRDefault="006A48C2" w:rsidP="006A48C2">
            <w:r>
              <w:t>Oddelená cestička pre chodcov a cyklistov (cyklisti v</w:t>
            </w:r>
            <w:r>
              <w:t>pravo</w:t>
            </w:r>
            <w:r>
              <w:t>)</w:t>
            </w:r>
          </w:p>
        </w:tc>
        <w:tc>
          <w:tcPr>
            <w:tcW w:w="2864" w:type="dxa"/>
          </w:tcPr>
          <w:p w14:paraId="2EBE7299" w14:textId="43197933" w:rsidR="006A48C2" w:rsidRDefault="006A48C2" w:rsidP="006A48C2">
            <w:r>
              <w:t>223-51</w:t>
            </w:r>
          </w:p>
        </w:tc>
      </w:tr>
      <w:tr w:rsidR="006A48C2" w14:paraId="77900A30" w14:textId="77777777" w:rsidTr="00F2425B">
        <w:trPr>
          <w:trHeight w:val="192"/>
          <w:jc w:val="center"/>
        </w:trPr>
        <w:tc>
          <w:tcPr>
            <w:tcW w:w="1980" w:type="dxa"/>
          </w:tcPr>
          <w:p w14:paraId="4A3D1694" w14:textId="5C69D421" w:rsidR="006A48C2" w:rsidRDefault="006A48C2" w:rsidP="006A48C2">
            <w:r>
              <w:t>C18</w:t>
            </w:r>
          </w:p>
        </w:tc>
        <w:tc>
          <w:tcPr>
            <w:tcW w:w="9579" w:type="dxa"/>
          </w:tcPr>
          <w:p w14:paraId="2497F56C" w14:textId="48471786" w:rsidR="006A48C2" w:rsidRDefault="006A48C2" w:rsidP="006A48C2">
            <w:r>
              <w:t xml:space="preserve">Koniec špeciálnej cestičky </w:t>
            </w:r>
            <w:r w:rsidR="005B7AD2">
              <w:t>alebo pruhu (cyklistická komunikácia)</w:t>
            </w:r>
          </w:p>
        </w:tc>
        <w:tc>
          <w:tcPr>
            <w:tcW w:w="2864" w:type="dxa"/>
          </w:tcPr>
          <w:p w14:paraId="74AEF8E9" w14:textId="48D1D2E0" w:rsidR="006A48C2" w:rsidRDefault="006A48C2" w:rsidP="006A48C2">
            <w:r>
              <w:t>225</w:t>
            </w:r>
            <w:r w:rsidR="005B7AD2">
              <w:t>-60</w:t>
            </w:r>
          </w:p>
        </w:tc>
      </w:tr>
      <w:tr w:rsidR="005B7AD2" w14:paraId="1D205FC5" w14:textId="77777777" w:rsidTr="00F2425B">
        <w:trPr>
          <w:trHeight w:val="200"/>
          <w:jc w:val="center"/>
        </w:trPr>
        <w:tc>
          <w:tcPr>
            <w:tcW w:w="1980" w:type="dxa"/>
          </w:tcPr>
          <w:p w14:paraId="58A64D76" w14:textId="427DC58F" w:rsidR="005B7AD2" w:rsidRDefault="00CA4D78" w:rsidP="006A48C2">
            <w:r>
              <w:t>C18</w:t>
            </w:r>
          </w:p>
        </w:tc>
        <w:tc>
          <w:tcPr>
            <w:tcW w:w="9579" w:type="dxa"/>
          </w:tcPr>
          <w:p w14:paraId="7EF67D0F" w14:textId="2FABADAF" w:rsidR="005B7AD2" w:rsidRDefault="005B7AD2" w:rsidP="006A48C2">
            <w:r>
              <w:t>Koniec špeciálnej cestičky alebo pruhu</w:t>
            </w:r>
            <w:r>
              <w:t xml:space="preserve"> </w:t>
            </w:r>
            <w:r w:rsidR="00CA4D78">
              <w:t>(o</w:t>
            </w:r>
            <w:r>
              <w:t>ddelená cestička pre chodcov a</w:t>
            </w:r>
            <w:r w:rsidR="00CA4D78">
              <w:t> </w:t>
            </w:r>
            <w:r>
              <w:t>cyklistov</w:t>
            </w:r>
            <w:r w:rsidR="00CA4D78">
              <w:t xml:space="preserve">, </w:t>
            </w:r>
            <w:r>
              <w:t>cyklisti vľavo)</w:t>
            </w:r>
          </w:p>
        </w:tc>
        <w:tc>
          <w:tcPr>
            <w:tcW w:w="2864" w:type="dxa"/>
          </w:tcPr>
          <w:p w14:paraId="51289671" w14:textId="0D09A8D8" w:rsidR="005B7AD2" w:rsidRDefault="00CA4D78" w:rsidP="006A48C2">
            <w:r>
              <w:t>225-80</w:t>
            </w:r>
          </w:p>
        </w:tc>
      </w:tr>
      <w:tr w:rsidR="00CA4D78" w14:paraId="3715A331" w14:textId="77777777" w:rsidTr="00F2425B">
        <w:trPr>
          <w:trHeight w:val="200"/>
          <w:jc w:val="center"/>
        </w:trPr>
        <w:tc>
          <w:tcPr>
            <w:tcW w:w="1980" w:type="dxa"/>
          </w:tcPr>
          <w:p w14:paraId="7CD700DA" w14:textId="79EC823F" w:rsidR="00CA4D78" w:rsidRDefault="00CA4D78" w:rsidP="00CA4D78">
            <w:r>
              <w:t>C18</w:t>
            </w:r>
          </w:p>
        </w:tc>
        <w:tc>
          <w:tcPr>
            <w:tcW w:w="9579" w:type="dxa"/>
          </w:tcPr>
          <w:p w14:paraId="5F48B6B6" w14:textId="5F030BF1" w:rsidR="00CA4D78" w:rsidRDefault="00CA4D78" w:rsidP="00CA4D78">
            <w:r>
              <w:t>Koniec špeciálnej cestičky alebo pruhu (oddelená cestička pre chodcov a cyklistov, cyklisti v</w:t>
            </w:r>
            <w:r>
              <w:t>pravo</w:t>
            </w:r>
            <w:r>
              <w:t>)</w:t>
            </w:r>
          </w:p>
        </w:tc>
        <w:tc>
          <w:tcPr>
            <w:tcW w:w="2864" w:type="dxa"/>
          </w:tcPr>
          <w:p w14:paraId="0396465A" w14:textId="52C0D612" w:rsidR="00CA4D78" w:rsidRDefault="00CA4D78" w:rsidP="00CA4D78">
            <w:r>
              <w:t>225-8</w:t>
            </w:r>
            <w:r>
              <w:t>1</w:t>
            </w:r>
          </w:p>
        </w:tc>
      </w:tr>
      <w:tr w:rsidR="003A6F24" w14:paraId="47D9B82E" w14:textId="77777777" w:rsidTr="00F2425B">
        <w:trPr>
          <w:trHeight w:val="200"/>
          <w:jc w:val="center"/>
        </w:trPr>
        <w:tc>
          <w:tcPr>
            <w:tcW w:w="1980" w:type="dxa"/>
          </w:tcPr>
          <w:p w14:paraId="3681CFD8" w14:textId="192DD159" w:rsidR="003A6F24" w:rsidRDefault="0097745D" w:rsidP="00CA4D78">
            <w:r>
              <w:t>IP13c</w:t>
            </w:r>
          </w:p>
        </w:tc>
        <w:tc>
          <w:tcPr>
            <w:tcW w:w="9579" w:type="dxa"/>
          </w:tcPr>
          <w:p w14:paraId="2D0F6910" w14:textId="7F63E5EE" w:rsidR="003A6F24" w:rsidRDefault="003A6F24" w:rsidP="00CA4D78">
            <w:r>
              <w:t>Parkovanie</w:t>
            </w:r>
          </w:p>
        </w:tc>
        <w:tc>
          <w:tcPr>
            <w:tcW w:w="2864" w:type="dxa"/>
          </w:tcPr>
          <w:p w14:paraId="433E4B40" w14:textId="226803DE" w:rsidR="003A6F24" w:rsidRDefault="003A6F24" w:rsidP="00CA4D78">
            <w:r>
              <w:t>272</w:t>
            </w:r>
          </w:p>
        </w:tc>
      </w:tr>
      <w:tr w:rsidR="00EC388E" w14:paraId="7A2D8CD8" w14:textId="77777777" w:rsidTr="00F2425B">
        <w:trPr>
          <w:trHeight w:val="200"/>
          <w:jc w:val="center"/>
        </w:trPr>
        <w:tc>
          <w:tcPr>
            <w:tcW w:w="1980" w:type="dxa"/>
          </w:tcPr>
          <w:p w14:paraId="57744B73" w14:textId="1DECF3B9" w:rsidR="00EC388E" w:rsidRDefault="00EC388E" w:rsidP="00CA4D78">
            <w:r>
              <w:t>IP16</w:t>
            </w:r>
          </w:p>
        </w:tc>
        <w:tc>
          <w:tcPr>
            <w:tcW w:w="9579" w:type="dxa"/>
          </w:tcPr>
          <w:p w14:paraId="237F4C74" w14:textId="12FDF3BB" w:rsidR="00EC388E" w:rsidRDefault="00EC388E" w:rsidP="00CA4D78">
            <w:r>
              <w:t>Parkovanie</w:t>
            </w:r>
            <w:r>
              <w:t xml:space="preserve"> + Platí pre (osoby so zdravotným postihnutím)</w:t>
            </w:r>
          </w:p>
        </w:tc>
        <w:tc>
          <w:tcPr>
            <w:tcW w:w="2864" w:type="dxa"/>
          </w:tcPr>
          <w:p w14:paraId="65A4B12A" w14:textId="100B301A" w:rsidR="00EC388E" w:rsidRDefault="00EC388E" w:rsidP="00CA4D78">
            <w:r>
              <w:t>272 + 506-86</w:t>
            </w:r>
          </w:p>
        </w:tc>
      </w:tr>
      <w:tr w:rsidR="00CA4D78" w14:paraId="488F4F11" w14:textId="77777777" w:rsidTr="00F2425B">
        <w:trPr>
          <w:trHeight w:val="191"/>
          <w:jc w:val="center"/>
        </w:trPr>
        <w:tc>
          <w:tcPr>
            <w:tcW w:w="1980" w:type="dxa"/>
          </w:tcPr>
          <w:p w14:paraId="079D2232" w14:textId="524A2C4C" w:rsidR="00CA4D78" w:rsidRDefault="00CA4D78" w:rsidP="00CA4D78">
            <w:r>
              <w:t>IP6</w:t>
            </w:r>
          </w:p>
        </w:tc>
        <w:tc>
          <w:tcPr>
            <w:tcW w:w="9579" w:type="dxa"/>
          </w:tcPr>
          <w:p w14:paraId="3235990E" w14:textId="21A4E00D" w:rsidR="00CA4D78" w:rsidRDefault="00CA4D78" w:rsidP="00CA4D78">
            <w:r>
              <w:t xml:space="preserve">Priechod pre chodcov </w:t>
            </w:r>
          </w:p>
        </w:tc>
        <w:tc>
          <w:tcPr>
            <w:tcW w:w="2864" w:type="dxa"/>
          </w:tcPr>
          <w:p w14:paraId="4D3D6D1A" w14:textId="619B943B" w:rsidR="00CA4D78" w:rsidRDefault="00CA4D78" w:rsidP="00CA4D78">
            <w:r>
              <w:t>325</w:t>
            </w:r>
          </w:p>
        </w:tc>
      </w:tr>
      <w:tr w:rsidR="00CA4D78" w14:paraId="603946FB" w14:textId="77777777" w:rsidTr="00F2425B">
        <w:trPr>
          <w:trHeight w:val="191"/>
          <w:jc w:val="center"/>
        </w:trPr>
        <w:tc>
          <w:tcPr>
            <w:tcW w:w="1980" w:type="dxa"/>
          </w:tcPr>
          <w:p w14:paraId="3CD92A19" w14:textId="5723F6E8" w:rsidR="00CA4D78" w:rsidRDefault="00CA4D78" w:rsidP="00CA4D78">
            <w:r>
              <w:t>IP7</w:t>
            </w:r>
          </w:p>
        </w:tc>
        <w:tc>
          <w:tcPr>
            <w:tcW w:w="9579" w:type="dxa"/>
          </w:tcPr>
          <w:p w14:paraId="7230E2A3" w14:textId="39B0FD97" w:rsidR="00CA4D78" w:rsidRDefault="00CA4D78" w:rsidP="00CA4D78">
            <w:r>
              <w:t>Priechod pre cyklistov</w:t>
            </w:r>
          </w:p>
        </w:tc>
        <w:tc>
          <w:tcPr>
            <w:tcW w:w="2864" w:type="dxa"/>
          </w:tcPr>
          <w:p w14:paraId="58737416" w14:textId="6982BD5A" w:rsidR="00CA4D78" w:rsidRDefault="00CA4D78" w:rsidP="00CA4D78">
            <w:r>
              <w:t>326</w:t>
            </w:r>
          </w:p>
        </w:tc>
      </w:tr>
      <w:tr w:rsidR="00A1484E" w14:paraId="549FFD74" w14:textId="77777777" w:rsidTr="00F2425B">
        <w:trPr>
          <w:trHeight w:val="191"/>
          <w:jc w:val="center"/>
        </w:trPr>
        <w:tc>
          <w:tcPr>
            <w:tcW w:w="1980" w:type="dxa"/>
          </w:tcPr>
          <w:p w14:paraId="608F9534" w14:textId="1C0E70E9" w:rsidR="00A1484E" w:rsidRDefault="00A1484E" w:rsidP="00A1484E">
            <w:r>
              <w:t>E2</w:t>
            </w:r>
          </w:p>
        </w:tc>
        <w:tc>
          <w:tcPr>
            <w:tcW w:w="9579" w:type="dxa"/>
          </w:tcPr>
          <w:p w14:paraId="7F5BD922" w14:textId="7D8AE826" w:rsidR="00A1484E" w:rsidRDefault="00A1484E" w:rsidP="00A1484E">
            <w:r>
              <w:t>Vzdialenosť</w:t>
            </w:r>
          </w:p>
        </w:tc>
        <w:tc>
          <w:tcPr>
            <w:tcW w:w="2864" w:type="dxa"/>
          </w:tcPr>
          <w:p w14:paraId="01A5E71D" w14:textId="5CD51A53" w:rsidR="00A1484E" w:rsidRDefault="00A1484E" w:rsidP="00A1484E">
            <w:r>
              <w:t>5</w:t>
            </w:r>
            <w:r w:rsidR="000D1EF7">
              <w:t>01-50</w:t>
            </w:r>
          </w:p>
        </w:tc>
      </w:tr>
      <w:tr w:rsidR="00A1484E" w14:paraId="11643562" w14:textId="77777777" w:rsidTr="00F2425B">
        <w:trPr>
          <w:trHeight w:val="191"/>
          <w:jc w:val="center"/>
        </w:trPr>
        <w:tc>
          <w:tcPr>
            <w:tcW w:w="1980" w:type="dxa"/>
          </w:tcPr>
          <w:p w14:paraId="50710D70" w14:textId="710E55E9" w:rsidR="00A1484E" w:rsidRDefault="00A1484E" w:rsidP="00A1484E">
            <w:r>
              <w:t>E7</w:t>
            </w:r>
          </w:p>
        </w:tc>
        <w:tc>
          <w:tcPr>
            <w:tcW w:w="9579" w:type="dxa"/>
          </w:tcPr>
          <w:p w14:paraId="1C1D711C" w14:textId="55DBE644" w:rsidR="00A1484E" w:rsidRDefault="00A1484E" w:rsidP="00A1484E">
            <w:r>
              <w:t>Smerová šípka</w:t>
            </w:r>
            <w:r w:rsidR="000D1EF7">
              <w:t xml:space="preserve"> (doľava)</w:t>
            </w:r>
          </w:p>
        </w:tc>
        <w:tc>
          <w:tcPr>
            <w:tcW w:w="2864" w:type="dxa"/>
          </w:tcPr>
          <w:p w14:paraId="3088F678" w14:textId="3E81CB13" w:rsidR="00A1484E" w:rsidRDefault="000D1EF7" w:rsidP="00A1484E">
            <w:r>
              <w:t>503-10</w:t>
            </w:r>
          </w:p>
        </w:tc>
      </w:tr>
      <w:tr w:rsidR="00A1484E" w14:paraId="54005E06" w14:textId="77777777" w:rsidTr="00F2425B">
        <w:trPr>
          <w:trHeight w:val="191"/>
          <w:jc w:val="center"/>
        </w:trPr>
        <w:tc>
          <w:tcPr>
            <w:tcW w:w="1980" w:type="dxa"/>
          </w:tcPr>
          <w:p w14:paraId="1C30B42D" w14:textId="60A3D813" w:rsidR="00A1484E" w:rsidRDefault="00A1484E" w:rsidP="00A1484E">
            <w:r>
              <w:t>E16b</w:t>
            </w:r>
          </w:p>
        </w:tc>
        <w:tc>
          <w:tcPr>
            <w:tcW w:w="9579" w:type="dxa"/>
          </w:tcPr>
          <w:p w14:paraId="137CEEDA" w14:textId="355FF426" w:rsidR="00A1484E" w:rsidRDefault="00A1484E" w:rsidP="00A1484E">
            <w:r>
              <w:t>Neplatí pre (bicykle)</w:t>
            </w:r>
          </w:p>
        </w:tc>
        <w:tc>
          <w:tcPr>
            <w:tcW w:w="2864" w:type="dxa"/>
          </w:tcPr>
          <w:p w14:paraId="3AE3E621" w14:textId="3D26205C" w:rsidR="00A1484E" w:rsidRDefault="00A1484E" w:rsidP="00A1484E">
            <w:r>
              <w:t>507-58</w:t>
            </w:r>
          </w:p>
        </w:tc>
      </w:tr>
      <w:tr w:rsidR="00A1484E" w14:paraId="73B4C596" w14:textId="77777777" w:rsidTr="00F2425B">
        <w:trPr>
          <w:trHeight w:val="191"/>
          <w:jc w:val="center"/>
        </w:trPr>
        <w:tc>
          <w:tcPr>
            <w:tcW w:w="1980" w:type="dxa"/>
          </w:tcPr>
          <w:p w14:paraId="2109201C" w14:textId="58DD00F7" w:rsidR="00A1484E" w:rsidRDefault="00A1484E" w:rsidP="00A1484E">
            <w:r>
              <w:t>E16c</w:t>
            </w:r>
          </w:p>
        </w:tc>
        <w:tc>
          <w:tcPr>
            <w:tcW w:w="9579" w:type="dxa"/>
          </w:tcPr>
          <w:p w14:paraId="76219275" w14:textId="317ADF4B" w:rsidR="00A1484E" w:rsidRDefault="00A1484E" w:rsidP="00A1484E">
            <w:r>
              <w:t>Obojsmerná jazda cyklistov</w:t>
            </w:r>
          </w:p>
        </w:tc>
        <w:tc>
          <w:tcPr>
            <w:tcW w:w="2864" w:type="dxa"/>
          </w:tcPr>
          <w:p w14:paraId="00FC8CDE" w14:textId="51D518BC" w:rsidR="00A1484E" w:rsidRDefault="00A1484E" w:rsidP="00A1484E">
            <w:r>
              <w:t>514</w:t>
            </w:r>
          </w:p>
        </w:tc>
      </w:tr>
    </w:tbl>
    <w:p w14:paraId="56D68669" w14:textId="467BB55B" w:rsidR="00C852C1" w:rsidRDefault="00C852C1"/>
    <w:tbl>
      <w:tblPr>
        <w:tblStyle w:val="Mriekatabuky"/>
        <w:tblW w:w="14423" w:type="dxa"/>
        <w:jc w:val="center"/>
        <w:tblLook w:val="04A0" w:firstRow="1" w:lastRow="0" w:firstColumn="1" w:lastColumn="0" w:noHBand="0" w:noVBand="1"/>
      </w:tblPr>
      <w:tblGrid>
        <w:gridCol w:w="1980"/>
        <w:gridCol w:w="9579"/>
        <w:gridCol w:w="2864"/>
      </w:tblGrid>
      <w:tr w:rsidR="00F2425B" w14:paraId="177DF415" w14:textId="77777777" w:rsidTr="00244755">
        <w:trPr>
          <w:trHeight w:val="392"/>
          <w:jc w:val="center"/>
        </w:trPr>
        <w:tc>
          <w:tcPr>
            <w:tcW w:w="14423" w:type="dxa"/>
            <w:gridSpan w:val="3"/>
          </w:tcPr>
          <w:p w14:paraId="340AA58D" w14:textId="186D167B" w:rsidR="00F2425B" w:rsidRDefault="00F2425B" w:rsidP="003C2079">
            <w:r>
              <w:t>VODOROVNÉ DOPRAVNÉ ZNAČKY</w:t>
            </w:r>
          </w:p>
        </w:tc>
      </w:tr>
      <w:tr w:rsidR="0097745D" w14:paraId="674B6E19" w14:textId="77777777" w:rsidTr="00F2425B">
        <w:trPr>
          <w:trHeight w:val="392"/>
          <w:jc w:val="center"/>
        </w:trPr>
        <w:tc>
          <w:tcPr>
            <w:tcW w:w="1980" w:type="dxa"/>
          </w:tcPr>
          <w:p w14:paraId="1B02F96B" w14:textId="77777777" w:rsidR="0097745D" w:rsidRDefault="0097745D" w:rsidP="003C2079">
            <w:r>
              <w:t xml:space="preserve">Číslo DZ podľa </w:t>
            </w:r>
            <w:r>
              <w:br/>
              <w:t>Vyhlášky č.9/2009</w:t>
            </w:r>
          </w:p>
        </w:tc>
        <w:tc>
          <w:tcPr>
            <w:tcW w:w="9579" w:type="dxa"/>
          </w:tcPr>
          <w:p w14:paraId="5C273B63" w14:textId="77777777" w:rsidR="0097745D" w:rsidRDefault="0097745D" w:rsidP="003C2079"/>
        </w:tc>
        <w:tc>
          <w:tcPr>
            <w:tcW w:w="2864" w:type="dxa"/>
          </w:tcPr>
          <w:p w14:paraId="681E23AC" w14:textId="77777777" w:rsidR="0097745D" w:rsidRDefault="0097745D" w:rsidP="003C2079">
            <w:r>
              <w:t xml:space="preserve">Číslo DZ podľa </w:t>
            </w:r>
            <w:r>
              <w:br/>
              <w:t>Vyhlášky č.30/2020</w:t>
            </w:r>
          </w:p>
        </w:tc>
      </w:tr>
      <w:tr w:rsidR="0097745D" w14:paraId="7FD8BEA1" w14:textId="77777777" w:rsidTr="00F2425B">
        <w:trPr>
          <w:trHeight w:val="191"/>
          <w:jc w:val="center"/>
        </w:trPr>
        <w:tc>
          <w:tcPr>
            <w:tcW w:w="1980" w:type="dxa"/>
          </w:tcPr>
          <w:p w14:paraId="53CBB582" w14:textId="340DD224" w:rsidR="0097745D" w:rsidRDefault="0097745D" w:rsidP="003C2079">
            <w:r>
              <w:t>V1a</w:t>
            </w:r>
          </w:p>
        </w:tc>
        <w:tc>
          <w:tcPr>
            <w:tcW w:w="9579" w:type="dxa"/>
          </w:tcPr>
          <w:p w14:paraId="48FF22CE" w14:textId="28C9D1BB" w:rsidR="0097745D" w:rsidRDefault="0097745D" w:rsidP="003C2079">
            <w:r>
              <w:t>Pozdĺžne súvislá čiara</w:t>
            </w:r>
            <w:r w:rsidR="00F2425B">
              <w:t xml:space="preserve"> š. 0,12m</w:t>
            </w:r>
          </w:p>
        </w:tc>
        <w:tc>
          <w:tcPr>
            <w:tcW w:w="2864" w:type="dxa"/>
          </w:tcPr>
          <w:p w14:paraId="7EE705DC" w14:textId="116B0DA1" w:rsidR="0097745D" w:rsidRDefault="00F2425B" w:rsidP="00F2425B">
            <w:r>
              <w:t>601</w:t>
            </w:r>
          </w:p>
        </w:tc>
      </w:tr>
      <w:tr w:rsidR="0097745D" w14:paraId="3ED95442" w14:textId="77777777" w:rsidTr="00F2425B">
        <w:trPr>
          <w:trHeight w:val="191"/>
          <w:jc w:val="center"/>
        </w:trPr>
        <w:tc>
          <w:tcPr>
            <w:tcW w:w="1980" w:type="dxa"/>
          </w:tcPr>
          <w:p w14:paraId="3916347A" w14:textId="7D11ABED" w:rsidR="0097745D" w:rsidRDefault="0097745D" w:rsidP="003C2079">
            <w:r>
              <w:t>V2a</w:t>
            </w:r>
          </w:p>
        </w:tc>
        <w:tc>
          <w:tcPr>
            <w:tcW w:w="9579" w:type="dxa"/>
          </w:tcPr>
          <w:p w14:paraId="23E80E41" w14:textId="178F3C9F" w:rsidR="0097745D" w:rsidRDefault="0097745D" w:rsidP="003C2079">
            <w:r>
              <w:t>Pozdĺžne prerušovaná čiara</w:t>
            </w:r>
            <w:r w:rsidR="006C0935">
              <w:t xml:space="preserve"> </w:t>
            </w:r>
            <w:r w:rsidR="00B86D33">
              <w:t>š. 0,12m</w:t>
            </w:r>
          </w:p>
        </w:tc>
        <w:tc>
          <w:tcPr>
            <w:tcW w:w="2864" w:type="dxa"/>
          </w:tcPr>
          <w:p w14:paraId="1877969A" w14:textId="08A46174" w:rsidR="0097745D" w:rsidRDefault="00F2425B" w:rsidP="003C2079">
            <w:r>
              <w:t>602</w:t>
            </w:r>
          </w:p>
        </w:tc>
      </w:tr>
      <w:tr w:rsidR="0097745D" w14:paraId="7E8B02ED" w14:textId="77777777" w:rsidTr="00F2425B">
        <w:trPr>
          <w:trHeight w:val="191"/>
          <w:jc w:val="center"/>
        </w:trPr>
        <w:tc>
          <w:tcPr>
            <w:tcW w:w="1980" w:type="dxa"/>
          </w:tcPr>
          <w:p w14:paraId="3282384D" w14:textId="634C1950" w:rsidR="0097745D" w:rsidRDefault="0097745D" w:rsidP="003C2079">
            <w:r>
              <w:t>V6a</w:t>
            </w:r>
          </w:p>
        </w:tc>
        <w:tc>
          <w:tcPr>
            <w:tcW w:w="9579" w:type="dxa"/>
          </w:tcPr>
          <w:p w14:paraId="48B6B106" w14:textId="047DD109" w:rsidR="0097745D" w:rsidRDefault="0097745D" w:rsidP="003C2079">
            <w:r>
              <w:t>Priechod pre chodcov</w:t>
            </w:r>
          </w:p>
        </w:tc>
        <w:tc>
          <w:tcPr>
            <w:tcW w:w="2864" w:type="dxa"/>
          </w:tcPr>
          <w:p w14:paraId="23B1FEDC" w14:textId="2AF1BEC5" w:rsidR="0097745D" w:rsidRDefault="00F2425B" w:rsidP="003C2079">
            <w:r>
              <w:t>610</w:t>
            </w:r>
          </w:p>
        </w:tc>
      </w:tr>
      <w:tr w:rsidR="0097745D" w14:paraId="55A84951" w14:textId="77777777" w:rsidTr="00F2425B">
        <w:trPr>
          <w:trHeight w:val="170"/>
          <w:jc w:val="center"/>
        </w:trPr>
        <w:tc>
          <w:tcPr>
            <w:tcW w:w="1980" w:type="dxa"/>
          </w:tcPr>
          <w:p w14:paraId="35FC4977" w14:textId="39AC0AE0" w:rsidR="0097745D" w:rsidRDefault="0097745D" w:rsidP="003C2079">
            <w:r>
              <w:t>V6b</w:t>
            </w:r>
          </w:p>
        </w:tc>
        <w:tc>
          <w:tcPr>
            <w:tcW w:w="9579" w:type="dxa"/>
          </w:tcPr>
          <w:p w14:paraId="2A9B2E60" w14:textId="2720C91D" w:rsidR="0097745D" w:rsidRDefault="0097745D" w:rsidP="003C2079">
            <w:r>
              <w:t xml:space="preserve">Priechod pre chodcov s vodiacim pásom pre nevidiacich </w:t>
            </w:r>
          </w:p>
        </w:tc>
        <w:tc>
          <w:tcPr>
            <w:tcW w:w="2864" w:type="dxa"/>
          </w:tcPr>
          <w:p w14:paraId="1E4EF20B" w14:textId="45E3E22F" w:rsidR="0097745D" w:rsidRDefault="00F2425B" w:rsidP="003C2079">
            <w:r>
              <w:t>610</w:t>
            </w:r>
          </w:p>
        </w:tc>
      </w:tr>
      <w:tr w:rsidR="0097745D" w14:paraId="4A7AB244" w14:textId="77777777" w:rsidTr="00F2425B">
        <w:trPr>
          <w:trHeight w:val="188"/>
          <w:jc w:val="center"/>
        </w:trPr>
        <w:tc>
          <w:tcPr>
            <w:tcW w:w="1980" w:type="dxa"/>
          </w:tcPr>
          <w:p w14:paraId="3411808B" w14:textId="5E70F782" w:rsidR="0097745D" w:rsidRDefault="0097745D" w:rsidP="003C2079">
            <w:r>
              <w:t>V7</w:t>
            </w:r>
          </w:p>
        </w:tc>
        <w:tc>
          <w:tcPr>
            <w:tcW w:w="9579" w:type="dxa"/>
          </w:tcPr>
          <w:p w14:paraId="1E7D1F5A" w14:textId="6A5F532F" w:rsidR="0097745D" w:rsidRDefault="0097745D" w:rsidP="003C2079">
            <w:r>
              <w:t>Priechod pre cyklistov</w:t>
            </w:r>
          </w:p>
        </w:tc>
        <w:tc>
          <w:tcPr>
            <w:tcW w:w="2864" w:type="dxa"/>
          </w:tcPr>
          <w:p w14:paraId="412884C8" w14:textId="5A8FE8EB" w:rsidR="0097745D" w:rsidRDefault="00F2425B" w:rsidP="003C2079">
            <w:r>
              <w:t>612</w:t>
            </w:r>
          </w:p>
        </w:tc>
      </w:tr>
      <w:tr w:rsidR="00FC467E" w14:paraId="70F6888B" w14:textId="77777777" w:rsidTr="00F2425B">
        <w:trPr>
          <w:trHeight w:val="192"/>
          <w:jc w:val="center"/>
        </w:trPr>
        <w:tc>
          <w:tcPr>
            <w:tcW w:w="1980" w:type="dxa"/>
          </w:tcPr>
          <w:p w14:paraId="3CF3541A" w14:textId="13AC8882" w:rsidR="00FC467E" w:rsidRDefault="00FC467E" w:rsidP="003C2079">
            <w:r>
              <w:t>V7a</w:t>
            </w:r>
          </w:p>
        </w:tc>
        <w:tc>
          <w:tcPr>
            <w:tcW w:w="9579" w:type="dxa"/>
          </w:tcPr>
          <w:p w14:paraId="5DEE3AD1" w14:textId="41023271" w:rsidR="00FC467E" w:rsidRDefault="00FC467E" w:rsidP="003C2079">
            <w:r>
              <w:t>Spoločný priechod pre chodcov a cyklistov</w:t>
            </w:r>
          </w:p>
        </w:tc>
        <w:tc>
          <w:tcPr>
            <w:tcW w:w="2864" w:type="dxa"/>
          </w:tcPr>
          <w:p w14:paraId="175347CF" w14:textId="0C55F3B8" w:rsidR="00FC467E" w:rsidRDefault="00FC467E" w:rsidP="003C2079">
            <w:r>
              <w:t>-</w:t>
            </w:r>
          </w:p>
        </w:tc>
      </w:tr>
      <w:tr w:rsidR="0097745D" w14:paraId="4E2A4FC1" w14:textId="77777777" w:rsidTr="00F2425B">
        <w:trPr>
          <w:trHeight w:val="192"/>
          <w:jc w:val="center"/>
        </w:trPr>
        <w:tc>
          <w:tcPr>
            <w:tcW w:w="1980" w:type="dxa"/>
          </w:tcPr>
          <w:p w14:paraId="6015AABA" w14:textId="72DB1ABA" w:rsidR="0097745D" w:rsidRDefault="0097745D" w:rsidP="003C2079">
            <w:r>
              <w:t>V10a</w:t>
            </w:r>
          </w:p>
        </w:tc>
        <w:tc>
          <w:tcPr>
            <w:tcW w:w="9579" w:type="dxa"/>
          </w:tcPr>
          <w:p w14:paraId="3A437B1C" w14:textId="50D5428C" w:rsidR="0097745D" w:rsidRDefault="0097745D" w:rsidP="003C2079">
            <w:r>
              <w:t>Parkovacie miesta s kolmým státím</w:t>
            </w:r>
          </w:p>
        </w:tc>
        <w:tc>
          <w:tcPr>
            <w:tcW w:w="2864" w:type="dxa"/>
          </w:tcPr>
          <w:p w14:paraId="49D6BD55" w14:textId="58B6D6CC" w:rsidR="0097745D" w:rsidRDefault="00F2425B" w:rsidP="003C2079">
            <w:r>
              <w:t>622</w:t>
            </w:r>
          </w:p>
        </w:tc>
      </w:tr>
      <w:tr w:rsidR="0097745D" w14:paraId="0DE964E3" w14:textId="77777777" w:rsidTr="00F2425B">
        <w:trPr>
          <w:trHeight w:val="200"/>
          <w:jc w:val="center"/>
        </w:trPr>
        <w:tc>
          <w:tcPr>
            <w:tcW w:w="1980" w:type="dxa"/>
          </w:tcPr>
          <w:p w14:paraId="48426BD7" w14:textId="3BE15F91" w:rsidR="0097745D" w:rsidRDefault="0097745D" w:rsidP="003C2079">
            <w:r>
              <w:t>V10c</w:t>
            </w:r>
          </w:p>
        </w:tc>
        <w:tc>
          <w:tcPr>
            <w:tcW w:w="9579" w:type="dxa"/>
          </w:tcPr>
          <w:p w14:paraId="372FF0F2" w14:textId="23F04EFB" w:rsidR="0097745D" w:rsidRDefault="0097745D" w:rsidP="003C2079">
            <w:r>
              <w:t>Parkovacie miesta s pozdĺžnym státím</w:t>
            </w:r>
          </w:p>
        </w:tc>
        <w:tc>
          <w:tcPr>
            <w:tcW w:w="2864" w:type="dxa"/>
          </w:tcPr>
          <w:p w14:paraId="453B4596" w14:textId="6FD41932" w:rsidR="0097745D" w:rsidRDefault="00F2425B" w:rsidP="003C2079">
            <w:r>
              <w:t>622</w:t>
            </w:r>
          </w:p>
        </w:tc>
      </w:tr>
      <w:tr w:rsidR="00FC467E" w14:paraId="129DE444" w14:textId="77777777" w:rsidTr="00F2425B">
        <w:trPr>
          <w:trHeight w:val="200"/>
          <w:jc w:val="center"/>
        </w:trPr>
        <w:tc>
          <w:tcPr>
            <w:tcW w:w="1980" w:type="dxa"/>
          </w:tcPr>
          <w:p w14:paraId="3EA297E6" w14:textId="31285729" w:rsidR="00FC467E" w:rsidRDefault="0081107B" w:rsidP="003C2079">
            <w:r>
              <w:t>V8c</w:t>
            </w:r>
          </w:p>
        </w:tc>
        <w:tc>
          <w:tcPr>
            <w:tcW w:w="9579" w:type="dxa"/>
          </w:tcPr>
          <w:p w14:paraId="7EAA220D" w14:textId="46F12420" w:rsidR="00FC467E" w:rsidRDefault="0081107B" w:rsidP="003C2079">
            <w:r>
              <w:t>Koridor pre cyklistov</w:t>
            </w:r>
          </w:p>
        </w:tc>
        <w:tc>
          <w:tcPr>
            <w:tcW w:w="2864" w:type="dxa"/>
          </w:tcPr>
          <w:p w14:paraId="5FE94235" w14:textId="4F20C769" w:rsidR="00FC467E" w:rsidRDefault="0081107B" w:rsidP="003C2079">
            <w:r>
              <w:t>635</w:t>
            </w:r>
          </w:p>
        </w:tc>
      </w:tr>
      <w:tr w:rsidR="00250E5D" w14:paraId="3AF480F8" w14:textId="77777777" w:rsidTr="00F2425B">
        <w:trPr>
          <w:trHeight w:val="200"/>
          <w:jc w:val="center"/>
        </w:trPr>
        <w:tc>
          <w:tcPr>
            <w:tcW w:w="1980" w:type="dxa"/>
          </w:tcPr>
          <w:p w14:paraId="38B1B06C" w14:textId="7711D5F3" w:rsidR="00250E5D" w:rsidRDefault="00A42694" w:rsidP="003C2079">
            <w:r>
              <w:t>Z8a</w:t>
            </w:r>
          </w:p>
        </w:tc>
        <w:tc>
          <w:tcPr>
            <w:tcW w:w="9579" w:type="dxa"/>
          </w:tcPr>
          <w:p w14:paraId="13C9DF9A" w14:textId="3F60ED60" w:rsidR="00250E5D" w:rsidRDefault="00A42694" w:rsidP="003C2079">
            <w:r w:rsidRPr="00A42694">
              <w:t>Vodiaci pás pre nevidiacich cez priechod pre chodcov</w:t>
            </w:r>
          </w:p>
        </w:tc>
        <w:tc>
          <w:tcPr>
            <w:tcW w:w="2864" w:type="dxa"/>
          </w:tcPr>
          <w:p w14:paraId="4293CB8C" w14:textId="047F4502" w:rsidR="00250E5D" w:rsidRDefault="00A42694" w:rsidP="003C2079">
            <w:r>
              <w:t>-</w:t>
            </w:r>
          </w:p>
        </w:tc>
      </w:tr>
    </w:tbl>
    <w:p w14:paraId="534268D5" w14:textId="4E4AC597" w:rsidR="001D7169" w:rsidRDefault="001D7169"/>
    <w:p w14:paraId="258B173C" w14:textId="6407296B" w:rsidR="00FC467E" w:rsidRDefault="00FC467E"/>
    <w:tbl>
      <w:tblPr>
        <w:tblW w:w="10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250E5D" w14:paraId="3C16F8AF" w14:textId="77777777" w:rsidTr="00B86D33">
        <w:trPr>
          <w:trHeight w:val="28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0BA8" w14:textId="4C92A059" w:rsidR="00250E5D" w:rsidRPr="00250E5D" w:rsidRDefault="00250E5D" w:rsidP="003C2079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50E5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VODOROVNÉ DOPRAVNÉ ZNAČKY</w:t>
            </w:r>
            <w:r w:rsidR="00B86D3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– predbežné čísla značiek podľa doteraz neschválených vzorových listov VL 6.2</w:t>
            </w:r>
          </w:p>
        </w:tc>
      </w:tr>
    </w:tbl>
    <w:tbl>
      <w:tblPr>
        <w:tblStyle w:val="Mriekatabuky"/>
        <w:tblW w:w="14423" w:type="dxa"/>
        <w:jc w:val="center"/>
        <w:tblLook w:val="04A0" w:firstRow="1" w:lastRow="0" w:firstColumn="1" w:lastColumn="0" w:noHBand="0" w:noVBand="1"/>
      </w:tblPr>
      <w:tblGrid>
        <w:gridCol w:w="1980"/>
        <w:gridCol w:w="9497"/>
        <w:gridCol w:w="2946"/>
      </w:tblGrid>
      <w:tr w:rsidR="00B86D33" w14:paraId="7748C1CF" w14:textId="77777777" w:rsidTr="00B86D33">
        <w:trPr>
          <w:trHeight w:val="392"/>
          <w:jc w:val="center"/>
        </w:trPr>
        <w:tc>
          <w:tcPr>
            <w:tcW w:w="1980" w:type="dxa"/>
          </w:tcPr>
          <w:p w14:paraId="584F2472" w14:textId="77777777" w:rsidR="00250E5D" w:rsidRDefault="00250E5D" w:rsidP="003C2079">
            <w:r>
              <w:t xml:space="preserve">Číslo DZ podľa </w:t>
            </w:r>
            <w:r>
              <w:br/>
              <w:t>Vyhlášky č.9/2009</w:t>
            </w:r>
          </w:p>
        </w:tc>
        <w:tc>
          <w:tcPr>
            <w:tcW w:w="9497" w:type="dxa"/>
          </w:tcPr>
          <w:p w14:paraId="6F35FF34" w14:textId="77777777" w:rsidR="00250E5D" w:rsidRDefault="00250E5D" w:rsidP="003C2079"/>
        </w:tc>
        <w:tc>
          <w:tcPr>
            <w:tcW w:w="2946" w:type="dxa"/>
          </w:tcPr>
          <w:p w14:paraId="058C6D46" w14:textId="418EAAD5" w:rsidR="00250E5D" w:rsidRDefault="00250E5D" w:rsidP="003C2079">
            <w:r>
              <w:t xml:space="preserve">Číslo DZ podľa </w:t>
            </w:r>
            <w:r w:rsidR="00A42694">
              <w:t>Min</w:t>
            </w:r>
            <w:r w:rsidR="00B86D33">
              <w:t xml:space="preserve">isterstva dopravy a výstavby SR - </w:t>
            </w:r>
            <w:r w:rsidR="00A42694">
              <w:t>VL 6.2</w:t>
            </w:r>
          </w:p>
        </w:tc>
      </w:tr>
      <w:tr w:rsidR="00B86D33" w14:paraId="4DAF7509" w14:textId="77777777" w:rsidTr="00B86D33">
        <w:trPr>
          <w:trHeight w:val="191"/>
          <w:jc w:val="center"/>
        </w:trPr>
        <w:tc>
          <w:tcPr>
            <w:tcW w:w="1980" w:type="dxa"/>
          </w:tcPr>
          <w:p w14:paraId="3D4028EC" w14:textId="17F5B9B2" w:rsidR="00250E5D" w:rsidRDefault="0081107B" w:rsidP="003C2079">
            <w:r>
              <w:t>-</w:t>
            </w:r>
          </w:p>
        </w:tc>
        <w:tc>
          <w:tcPr>
            <w:tcW w:w="9497" w:type="dxa"/>
          </w:tcPr>
          <w:p w14:paraId="616EAFFD" w14:textId="32BC8E88" w:rsidR="00250E5D" w:rsidRDefault="0081107B" w:rsidP="003C2079">
            <w:r>
              <w:t>Smerová šípka (priamo, s vyznačeným účastníkom)</w:t>
            </w:r>
          </w:p>
        </w:tc>
        <w:tc>
          <w:tcPr>
            <w:tcW w:w="2946" w:type="dxa"/>
          </w:tcPr>
          <w:p w14:paraId="6E6256F9" w14:textId="039DC876" w:rsidR="00250E5D" w:rsidRDefault="0081107B" w:rsidP="003C2079">
            <w:r>
              <w:t>630-35</w:t>
            </w:r>
          </w:p>
        </w:tc>
      </w:tr>
      <w:tr w:rsidR="00250E5D" w14:paraId="591A5DAD" w14:textId="77777777" w:rsidTr="00B86D33">
        <w:trPr>
          <w:trHeight w:val="191"/>
          <w:jc w:val="center"/>
        </w:trPr>
        <w:tc>
          <w:tcPr>
            <w:tcW w:w="1980" w:type="dxa"/>
          </w:tcPr>
          <w:p w14:paraId="5F29A75F" w14:textId="5720040C" w:rsidR="00250E5D" w:rsidRDefault="0081107B" w:rsidP="003C2079">
            <w:r>
              <w:t>-</w:t>
            </w:r>
          </w:p>
        </w:tc>
        <w:tc>
          <w:tcPr>
            <w:tcW w:w="9497" w:type="dxa"/>
          </w:tcPr>
          <w:p w14:paraId="5C06BDD4" w14:textId="1BF49E2C" w:rsidR="00250E5D" w:rsidRDefault="0081107B" w:rsidP="003C2079">
            <w:r>
              <w:t>Smerová šípka (doľava a doprava, s vyznačeným účastníkom)</w:t>
            </w:r>
          </w:p>
        </w:tc>
        <w:tc>
          <w:tcPr>
            <w:tcW w:w="2946" w:type="dxa"/>
          </w:tcPr>
          <w:p w14:paraId="09AD5173" w14:textId="2C0C74A8" w:rsidR="00250E5D" w:rsidRDefault="0081107B" w:rsidP="003C2079">
            <w:r>
              <w:t>630-36</w:t>
            </w:r>
          </w:p>
        </w:tc>
      </w:tr>
      <w:tr w:rsidR="00B86D33" w14:paraId="388FCB58" w14:textId="77777777" w:rsidTr="00B86D33">
        <w:trPr>
          <w:trHeight w:val="170"/>
          <w:jc w:val="center"/>
        </w:trPr>
        <w:tc>
          <w:tcPr>
            <w:tcW w:w="1980" w:type="dxa"/>
          </w:tcPr>
          <w:p w14:paraId="4B481067" w14:textId="5F4C5CA0" w:rsidR="00250E5D" w:rsidRDefault="0081107B" w:rsidP="003C2079">
            <w:r>
              <w:t>-</w:t>
            </w:r>
          </w:p>
        </w:tc>
        <w:tc>
          <w:tcPr>
            <w:tcW w:w="9497" w:type="dxa"/>
          </w:tcPr>
          <w:p w14:paraId="26AA2B51" w14:textId="463EB22E" w:rsidR="00250E5D" w:rsidRDefault="0081107B" w:rsidP="003C2079">
            <w:r>
              <w:t>Označenie parkovacieho miesta (miesto vyhradené pre osoby so zdravotným postihnutím)</w:t>
            </w:r>
          </w:p>
        </w:tc>
        <w:tc>
          <w:tcPr>
            <w:tcW w:w="2946" w:type="dxa"/>
          </w:tcPr>
          <w:p w14:paraId="694C8B7B" w14:textId="39AA8F68" w:rsidR="00250E5D" w:rsidRDefault="0081107B" w:rsidP="003C2079">
            <w:r>
              <w:t>651-50</w:t>
            </w:r>
          </w:p>
        </w:tc>
      </w:tr>
      <w:tr w:rsidR="00250E5D" w14:paraId="3CC804EA" w14:textId="77777777" w:rsidTr="00B86D33">
        <w:trPr>
          <w:trHeight w:val="188"/>
          <w:jc w:val="center"/>
        </w:trPr>
        <w:tc>
          <w:tcPr>
            <w:tcW w:w="1980" w:type="dxa"/>
          </w:tcPr>
          <w:p w14:paraId="7F78CAC1" w14:textId="318E186D" w:rsidR="00250E5D" w:rsidRDefault="00EB227B" w:rsidP="003C2079">
            <w:r>
              <w:t>-</w:t>
            </w:r>
          </w:p>
        </w:tc>
        <w:tc>
          <w:tcPr>
            <w:tcW w:w="9497" w:type="dxa"/>
          </w:tcPr>
          <w:p w14:paraId="58073B82" w14:textId="12FAAAB6" w:rsidR="00250E5D" w:rsidRDefault="00EB227B" w:rsidP="003C2079">
            <w:r>
              <w:t>Označenie špeciálneho priestoru (bicykle)</w:t>
            </w:r>
          </w:p>
        </w:tc>
        <w:tc>
          <w:tcPr>
            <w:tcW w:w="2946" w:type="dxa"/>
          </w:tcPr>
          <w:p w14:paraId="2882CB8F" w14:textId="1E132893" w:rsidR="00250E5D" w:rsidRDefault="00EB227B" w:rsidP="003C2079">
            <w:r>
              <w:t>650-60</w:t>
            </w:r>
          </w:p>
        </w:tc>
      </w:tr>
      <w:tr w:rsidR="00250E5D" w14:paraId="42E81776" w14:textId="77777777" w:rsidTr="00B86D33">
        <w:trPr>
          <w:trHeight w:val="192"/>
          <w:jc w:val="center"/>
        </w:trPr>
        <w:tc>
          <w:tcPr>
            <w:tcW w:w="1980" w:type="dxa"/>
          </w:tcPr>
          <w:p w14:paraId="60716849" w14:textId="334BCEF0" w:rsidR="00250E5D" w:rsidRDefault="00EB227B" w:rsidP="003C2079">
            <w:r>
              <w:t>-</w:t>
            </w:r>
          </w:p>
        </w:tc>
        <w:tc>
          <w:tcPr>
            <w:tcW w:w="9497" w:type="dxa"/>
          </w:tcPr>
          <w:p w14:paraId="79BAAC35" w14:textId="2F38066E" w:rsidR="00250E5D" w:rsidRDefault="00EB227B" w:rsidP="003C2079">
            <w:r>
              <w:t>Výstraha formou vyobrazenia zvislej značky v bielom prevedení (chodci)</w:t>
            </w:r>
          </w:p>
        </w:tc>
        <w:tc>
          <w:tcPr>
            <w:tcW w:w="2946" w:type="dxa"/>
          </w:tcPr>
          <w:p w14:paraId="096D587B" w14:textId="3BAA6070" w:rsidR="00250E5D" w:rsidRDefault="00EB227B" w:rsidP="003C2079">
            <w:r>
              <w:t>661-140</w:t>
            </w:r>
          </w:p>
        </w:tc>
      </w:tr>
      <w:tr w:rsidR="00B86D33" w14:paraId="6559DFE2" w14:textId="77777777" w:rsidTr="00B86D33">
        <w:trPr>
          <w:trHeight w:val="192"/>
          <w:jc w:val="center"/>
        </w:trPr>
        <w:tc>
          <w:tcPr>
            <w:tcW w:w="1980" w:type="dxa"/>
          </w:tcPr>
          <w:p w14:paraId="5CD8ED38" w14:textId="7E4E8FA5" w:rsidR="00250E5D" w:rsidRDefault="00EB227B" w:rsidP="003C2079">
            <w:r>
              <w:t>-</w:t>
            </w:r>
          </w:p>
        </w:tc>
        <w:tc>
          <w:tcPr>
            <w:tcW w:w="9497" w:type="dxa"/>
          </w:tcPr>
          <w:p w14:paraId="09117801" w14:textId="2413F115" w:rsidR="00250E5D" w:rsidRDefault="00EB227B" w:rsidP="003C2079">
            <w:r>
              <w:t>Upozornenie na značku Daj prednosť v jazde!</w:t>
            </w:r>
          </w:p>
        </w:tc>
        <w:tc>
          <w:tcPr>
            <w:tcW w:w="2946" w:type="dxa"/>
          </w:tcPr>
          <w:p w14:paraId="7E357F19" w14:textId="7CC98B14" w:rsidR="00250E5D" w:rsidRDefault="00EB227B" w:rsidP="003C2079">
            <w:r>
              <w:t>663</w:t>
            </w:r>
          </w:p>
        </w:tc>
      </w:tr>
    </w:tbl>
    <w:p w14:paraId="348F07D9" w14:textId="77777777" w:rsidR="00FC467E" w:rsidRDefault="00FC467E"/>
    <w:sectPr w:rsidR="00FC467E" w:rsidSect="009774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C1"/>
    <w:rsid w:val="000D1EF7"/>
    <w:rsid w:val="001D7169"/>
    <w:rsid w:val="00250E5D"/>
    <w:rsid w:val="002B1AB6"/>
    <w:rsid w:val="0035169F"/>
    <w:rsid w:val="003A6F24"/>
    <w:rsid w:val="005B7AD2"/>
    <w:rsid w:val="006A48C2"/>
    <w:rsid w:val="006C0935"/>
    <w:rsid w:val="0081107B"/>
    <w:rsid w:val="0097745D"/>
    <w:rsid w:val="00A1484E"/>
    <w:rsid w:val="00A42694"/>
    <w:rsid w:val="00B86D33"/>
    <w:rsid w:val="00C852C1"/>
    <w:rsid w:val="00CA4D78"/>
    <w:rsid w:val="00E57CE8"/>
    <w:rsid w:val="00EB227B"/>
    <w:rsid w:val="00EC388E"/>
    <w:rsid w:val="00EE4476"/>
    <w:rsid w:val="00F2425B"/>
    <w:rsid w:val="00F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7512"/>
  <w15:chartTrackingRefBased/>
  <w15:docId w15:val="{5E70D20F-44EA-440E-A64E-D0D80260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0E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8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Alzbeta Masnicova</dc:creator>
  <cp:keywords/>
  <dc:description/>
  <cp:lastModifiedBy>Alzbeta Masnicova</cp:lastModifiedBy>
  <cp:revision>1</cp:revision>
  <dcterms:created xsi:type="dcterms:W3CDTF">2022-01-18T12:06:00Z</dcterms:created>
  <dcterms:modified xsi:type="dcterms:W3CDTF">2022-01-18T15:51:00Z</dcterms:modified>
</cp:coreProperties>
</file>