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CFB9F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57DD781" w14:textId="1613ABF2"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</w:t>
      </w:r>
      <w:r w:rsidR="00AD02BA">
        <w:rPr>
          <w:lang w:eastAsia="sk-SK"/>
        </w:rPr>
        <w:t>Zákon o verejnom obstarávaní a o zmene a doplnení niektorých zákonov</w:t>
      </w:r>
      <w:r w:rsidR="000D071A" w:rsidRPr="006339AE">
        <w:rPr>
          <w:lang w:eastAsia="sk-SK"/>
        </w:rPr>
        <w:t xml:space="preserve">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 w:rsidRPr="006B4AA7">
        <w:rPr>
          <w:lang w:eastAsia="sk-SK"/>
        </w:rPr>
        <w:t>pri</w:t>
      </w:r>
      <w:r w:rsidR="00726371" w:rsidRPr="006B4AA7">
        <w:rPr>
          <w:lang w:eastAsia="sk-SK"/>
        </w:rPr>
        <w:t> </w:t>
      </w:r>
      <w:r w:rsidR="005A253E" w:rsidRPr="006B4AA7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14:paraId="77C15A69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4FB6535F" w14:textId="4EA6DCFC"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>„</w:t>
      </w:r>
      <w:proofErr w:type="spellStart"/>
      <w:r w:rsidR="00AF0C54" w:rsidRPr="00AF0C54">
        <w:t>AdBlue</w:t>
      </w:r>
      <w:proofErr w:type="spellEnd"/>
      <w:r w:rsidR="00AF0C54" w:rsidRPr="00AF0C54">
        <w:t xml:space="preserve"> – prísada do motorov</w:t>
      </w:r>
      <w:r w:rsidR="0086376A" w:rsidRPr="0086376A">
        <w:rPr>
          <w:b/>
          <w:lang w:eastAsia="sk-SK"/>
        </w:rPr>
        <w:t>“</w:t>
      </w:r>
    </w:p>
    <w:p w14:paraId="20A94CA3" w14:textId="77777777" w:rsidR="006075C8" w:rsidRDefault="006075C8" w:rsidP="00405DA1">
      <w:pPr>
        <w:jc w:val="both"/>
        <w:outlineLvl w:val="0"/>
        <w:rPr>
          <w:b/>
          <w:lang w:eastAsia="sk-SK"/>
        </w:rPr>
      </w:pPr>
    </w:p>
    <w:p w14:paraId="19EDDCFD" w14:textId="77777777" w:rsidR="001576A5" w:rsidRDefault="001576A5" w:rsidP="00405DA1">
      <w:pPr>
        <w:jc w:val="both"/>
        <w:outlineLvl w:val="0"/>
        <w:rPr>
          <w:b/>
          <w:lang w:eastAsia="ar-SA"/>
        </w:rPr>
      </w:pPr>
    </w:p>
    <w:p w14:paraId="55438C3B" w14:textId="3E38CB46"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3E51E5">
        <w:rPr>
          <w:lang w:eastAsia="sk-SK"/>
        </w:rPr>
        <w:t xml:space="preserve"> ______</w:t>
      </w:r>
      <w:r w:rsidR="00A34CD4">
        <w:rPr>
          <w:lang w:eastAsia="sk-SK"/>
        </w:rPr>
        <w:t>202</w:t>
      </w:r>
      <w:r w:rsidR="0011731B">
        <w:rPr>
          <w:lang w:eastAsia="sk-SK"/>
        </w:rPr>
        <w:t>3</w:t>
      </w:r>
    </w:p>
    <w:p w14:paraId="1B67A7BA" w14:textId="77777777" w:rsidR="00982901" w:rsidRPr="00982901" w:rsidRDefault="00982901" w:rsidP="00982901">
      <w:pPr>
        <w:jc w:val="both"/>
        <w:rPr>
          <w:b/>
        </w:rPr>
      </w:pPr>
    </w:p>
    <w:p w14:paraId="729A3A72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1C12A3E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0A7E45B3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94487D8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451C3C90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674C4B02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74E67EBD" w14:textId="77777777"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499911E5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10505423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74B8834D" w14:textId="77777777"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659210D7" w14:textId="5567DBF1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obstarávateľa, ktorá je alebo by mohla byť zainteresovanou osobou v zmysle ustanovenia § 23 ods. 3 </w:t>
      </w:r>
      <w:r w:rsidR="0092514F">
        <w:rPr>
          <w:lang w:eastAsia="sk-SK"/>
        </w:rPr>
        <w:t xml:space="preserve">zákona 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F9CE94A" w14:textId="327182E2"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14:paraId="31AE85EA" w14:textId="77777777"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14:paraId="0F54272C" w14:textId="77777777" w:rsidR="00982901" w:rsidRPr="00982901" w:rsidRDefault="00982901" w:rsidP="00982901">
      <w:pPr>
        <w:spacing w:before="120"/>
        <w:jc w:val="both"/>
      </w:pPr>
    </w:p>
    <w:p w14:paraId="2A6F6933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0F23956F" w14:textId="77777777" w:rsidR="00E17C61" w:rsidRPr="00982901" w:rsidRDefault="00E17C61" w:rsidP="00982901">
      <w:pPr>
        <w:spacing w:before="120"/>
        <w:jc w:val="both"/>
      </w:pPr>
    </w:p>
    <w:p w14:paraId="632876E0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2654804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28896B9" w14:textId="77777777" w:rsidR="005809DE" w:rsidRPr="00982901" w:rsidRDefault="005809DE" w:rsidP="00982901">
      <w:pPr>
        <w:spacing w:before="120"/>
        <w:jc w:val="both"/>
      </w:pPr>
    </w:p>
    <w:p w14:paraId="6D0B05CE" w14:textId="77777777" w:rsidR="00982901" w:rsidRPr="00982901" w:rsidRDefault="00982901" w:rsidP="00982901">
      <w:pPr>
        <w:spacing w:before="120"/>
        <w:jc w:val="both"/>
      </w:pPr>
    </w:p>
    <w:p w14:paraId="5AEA9E6E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75CCBFB1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115EF" w14:textId="77777777" w:rsidR="00FE51B2" w:rsidRDefault="00FE51B2" w:rsidP="00B87111">
      <w:r>
        <w:separator/>
      </w:r>
    </w:p>
  </w:endnote>
  <w:endnote w:type="continuationSeparator" w:id="0">
    <w:p w14:paraId="298DD1E0" w14:textId="77777777" w:rsidR="00FE51B2" w:rsidRDefault="00FE51B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715AF" w14:textId="77777777" w:rsidR="00FE51B2" w:rsidRDefault="00FE51B2" w:rsidP="00B87111">
      <w:r>
        <w:separator/>
      </w:r>
    </w:p>
  </w:footnote>
  <w:footnote w:type="continuationSeparator" w:id="0">
    <w:p w14:paraId="7BD3D6F1" w14:textId="77777777" w:rsidR="00FE51B2" w:rsidRDefault="00FE51B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C88F" w14:textId="59C985F9"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305294">
      <w:rPr>
        <w:i/>
      </w:rPr>
      <w:t>3</w:t>
    </w:r>
    <w:r w:rsidRPr="00E332AD">
      <w:rPr>
        <w:i/>
      </w:rPr>
      <w:t xml:space="preserve">:  </w:t>
    </w:r>
    <w:r w:rsidR="00673D79" w:rsidRPr="00673D79">
      <w:rPr>
        <w:i/>
      </w:rPr>
      <w:t>„</w:t>
    </w:r>
    <w:proofErr w:type="spellStart"/>
    <w:r w:rsidR="002E1527">
      <w:t>AdBlue</w:t>
    </w:r>
    <w:proofErr w:type="spellEnd"/>
    <w:r w:rsidR="002E1527">
      <w:t xml:space="preserve"> – prísada do motorov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1731B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07B5F"/>
    <w:rsid w:val="005108E7"/>
    <w:rsid w:val="00514EE2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07834"/>
    <w:rsid w:val="006339AE"/>
    <w:rsid w:val="00666DBB"/>
    <w:rsid w:val="00673D79"/>
    <w:rsid w:val="006A13B9"/>
    <w:rsid w:val="006B2637"/>
    <w:rsid w:val="006B4AA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55096"/>
    <w:rsid w:val="00F867D0"/>
    <w:rsid w:val="00FA139D"/>
    <w:rsid w:val="00FA658F"/>
    <w:rsid w:val="00FE51B2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Viktória Baranová</cp:lastModifiedBy>
  <cp:revision>2</cp:revision>
  <cp:lastPrinted>2021-04-06T08:28:00Z</cp:lastPrinted>
  <dcterms:created xsi:type="dcterms:W3CDTF">2023-01-23T11:51:00Z</dcterms:created>
  <dcterms:modified xsi:type="dcterms:W3CDTF">2023-01-23T11:51:00Z</dcterms:modified>
</cp:coreProperties>
</file>