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9201BD" w:rsidRDefault="007C7C4D" w:rsidP="00607E7E">
      <w:pPr>
        <w:tabs>
          <w:tab w:val="left" w:pos="709"/>
        </w:tabs>
        <w:spacing w:after="0" w:line="240" w:lineRule="auto"/>
        <w:ind w:left="426"/>
        <w:jc w:val="center"/>
        <w:rPr>
          <w:rFonts w:ascii="Corbel" w:hAnsi="Corbel"/>
          <w:b/>
          <w:sz w:val="20"/>
          <w:szCs w:val="20"/>
        </w:rPr>
      </w:pPr>
      <w:r>
        <w:rPr>
          <w:rFonts w:ascii="Corbel" w:hAnsi="Corbel"/>
          <w:b/>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Števček,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66684E02"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584984" w:rsidRPr="009201BD">
        <w:rPr>
          <w:rFonts w:ascii="Corbel" w:hAnsi="Corbel"/>
          <w:sz w:val="20"/>
          <w:szCs w:val="20"/>
        </w:rPr>
        <w:t>Tonery</w:t>
      </w:r>
      <w:r w:rsidR="00B271B6" w:rsidRPr="009201BD">
        <w:rPr>
          <w:rFonts w:ascii="Corbel" w:hAnsi="Corbel"/>
          <w:sz w:val="20"/>
          <w:szCs w:val="20"/>
        </w:rPr>
        <w:t xml:space="preserve"> – </w:t>
      </w:r>
      <w:r w:rsidR="00584984" w:rsidRPr="009201BD">
        <w:rPr>
          <w:rFonts w:ascii="Corbel" w:hAnsi="Corbel"/>
          <w:sz w:val="20"/>
          <w:szCs w:val="20"/>
        </w:rPr>
        <w:t>035</w:t>
      </w:r>
      <w:r w:rsidR="00B271B6" w:rsidRPr="009201BD">
        <w:rPr>
          <w:rFonts w:ascii="Corbel" w:hAnsi="Corbel"/>
          <w:sz w:val="20"/>
          <w:szCs w:val="20"/>
        </w:rPr>
        <w:t>/22</w:t>
      </w:r>
      <w:r w:rsidR="00C117DD" w:rsidRPr="009201BD">
        <w:rPr>
          <w:rFonts w:ascii="Corbel" w:hAnsi="Corbel"/>
          <w:sz w:val="20"/>
          <w:szCs w:val="20"/>
        </w:rPr>
        <w:t xml:space="preserve">“ </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2022“.</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C82B5AF" w14:textId="72D5B1E6" w:rsidR="009A7107" w:rsidRPr="009201BD" w:rsidRDefault="00BC1D60" w:rsidP="00607E7E">
      <w:pPr>
        <w:pStyle w:val="Odsekzoznamu"/>
        <w:numPr>
          <w:ilvl w:val="0"/>
          <w:numId w:val="1"/>
        </w:numPr>
        <w:spacing w:after="0" w:line="240" w:lineRule="auto"/>
        <w:ind w:left="567" w:hanging="567"/>
        <w:jc w:val="both"/>
        <w:rPr>
          <w:rFonts w:ascii="Corbel" w:hAnsi="Corbel"/>
          <w:sz w:val="20"/>
          <w:szCs w:val="20"/>
        </w:rPr>
      </w:pPr>
      <w:r w:rsidRPr="007C4EA3">
        <w:rPr>
          <w:rFonts w:ascii="Corbel" w:hAnsi="Corbel"/>
          <w:sz w:val="20"/>
          <w:szCs w:val="20"/>
        </w:rPr>
        <w:t>Čiastkové zmluvy budú uzatvárať jednotlivé fakulty a súčas</w:t>
      </w:r>
      <w:r w:rsidR="005C0FE5" w:rsidRPr="007C4EA3">
        <w:rPr>
          <w:rFonts w:ascii="Corbel" w:hAnsi="Corbel"/>
          <w:sz w:val="20"/>
          <w:szCs w:val="20"/>
        </w:rPr>
        <w:t>ť</w:t>
      </w:r>
      <w:r w:rsidRPr="007C4EA3">
        <w:rPr>
          <w:rFonts w:ascii="Corbel" w:hAnsi="Corbel"/>
          <w:sz w:val="20"/>
          <w:szCs w:val="20"/>
        </w:rPr>
        <w:t xml:space="preserve"> </w:t>
      </w:r>
      <w:r w:rsidR="00F55CE1" w:rsidRPr="007C4EA3">
        <w:rPr>
          <w:rFonts w:ascii="Corbel" w:hAnsi="Corbel"/>
          <w:sz w:val="20"/>
          <w:szCs w:val="20"/>
        </w:rPr>
        <w:t>kupujúceho</w:t>
      </w:r>
      <w:r w:rsidRPr="007C4EA3">
        <w:rPr>
          <w:rFonts w:ascii="Corbel" w:hAnsi="Corbel"/>
          <w:sz w:val="20"/>
          <w:szCs w:val="20"/>
        </w:rPr>
        <w:t xml:space="preserve"> uvedené </w:t>
      </w:r>
      <w:r w:rsidR="00D31F3B" w:rsidRPr="007C4EA3">
        <w:rPr>
          <w:rFonts w:ascii="Corbel" w:hAnsi="Corbel"/>
          <w:sz w:val="20"/>
          <w:szCs w:val="20"/>
        </w:rPr>
        <w:t xml:space="preserve">v prílohe č. </w:t>
      </w:r>
      <w:r w:rsidR="00587A32" w:rsidRPr="007C4EA3">
        <w:rPr>
          <w:rFonts w:ascii="Corbel" w:hAnsi="Corbel"/>
          <w:sz w:val="20"/>
          <w:szCs w:val="20"/>
        </w:rPr>
        <w:t>3</w:t>
      </w:r>
      <w:r w:rsidR="00D31F3B" w:rsidRPr="007C4EA3">
        <w:rPr>
          <w:rFonts w:ascii="Corbel" w:hAnsi="Corbel"/>
          <w:sz w:val="20"/>
          <w:szCs w:val="20"/>
        </w:rPr>
        <w:t xml:space="preserve"> </w:t>
      </w:r>
      <w:r w:rsidRPr="007C4EA3">
        <w:rPr>
          <w:rFonts w:ascii="Corbel" w:hAnsi="Corbel"/>
          <w:sz w:val="20"/>
          <w:szCs w:val="20"/>
        </w:rPr>
        <w:t xml:space="preserve">tejto zmluvy, pričom za </w:t>
      </w:r>
      <w:r w:rsidR="00D31F3B" w:rsidRPr="007C4EA3">
        <w:rPr>
          <w:rFonts w:ascii="Corbel" w:hAnsi="Corbel"/>
          <w:sz w:val="20"/>
          <w:szCs w:val="20"/>
        </w:rPr>
        <w:t>kupujúceho</w:t>
      </w:r>
      <w:r w:rsidRPr="007C4EA3">
        <w:rPr>
          <w:rFonts w:ascii="Corbel" w:hAnsi="Corbel"/>
          <w:sz w:val="20"/>
          <w:szCs w:val="20"/>
        </w:rPr>
        <w:t xml:space="preserve"> ich bude podpisovať kvestorka a spolu s ňou za jednotlivé fakulty ich dekani a za samostatne hospodáriace súčasti UK riaditelia a to v zmysle </w:t>
      </w:r>
      <w:r w:rsidR="004E65AE" w:rsidRPr="007C4EA3">
        <w:rPr>
          <w:rFonts w:ascii="Corbel" w:hAnsi="Corbel"/>
          <w:sz w:val="20"/>
          <w:szCs w:val="20"/>
        </w:rPr>
        <w:t>p</w:t>
      </w:r>
      <w:r w:rsidRPr="007C4EA3">
        <w:rPr>
          <w:rFonts w:ascii="Corbel" w:hAnsi="Corbel"/>
          <w:sz w:val="20"/>
          <w:szCs w:val="20"/>
        </w:rPr>
        <w:t xml:space="preserve">rílohy č. </w:t>
      </w:r>
      <w:r w:rsidR="00D31F3B" w:rsidRPr="007C4EA3">
        <w:rPr>
          <w:rFonts w:ascii="Corbel" w:hAnsi="Corbel"/>
          <w:sz w:val="20"/>
          <w:szCs w:val="20"/>
        </w:rPr>
        <w:t>2</w:t>
      </w:r>
      <w:r w:rsidRPr="007C4EA3">
        <w:rPr>
          <w:rFonts w:ascii="Corbel" w:hAnsi="Corbel"/>
          <w:sz w:val="20"/>
          <w:szCs w:val="20"/>
        </w:rPr>
        <w:t>. Objednávky</w:t>
      </w:r>
      <w:r w:rsidRPr="009201BD">
        <w:rPr>
          <w:rFonts w:ascii="Corbel" w:hAnsi="Corbel"/>
          <w:sz w:val="20"/>
          <w:szCs w:val="20"/>
        </w:rPr>
        <w:t xml:space="preserve"> budú s </w:t>
      </w:r>
      <w:r w:rsidR="00D31F3B" w:rsidRPr="009201BD">
        <w:rPr>
          <w:rFonts w:ascii="Corbel" w:hAnsi="Corbel"/>
          <w:sz w:val="20"/>
          <w:szCs w:val="20"/>
        </w:rPr>
        <w:t>kupujúcim</w:t>
      </w:r>
      <w:r w:rsidRPr="009201BD">
        <w:rPr>
          <w:rFonts w:ascii="Corbel" w:hAnsi="Corbel"/>
          <w:sz w:val="20"/>
          <w:szCs w:val="20"/>
        </w:rPr>
        <w:t xml:space="preserve"> uzatvárať a podpisovať za jednotlivé fakulty ich dekani a za samostatne hospodáriace súčasti UK riaditelia resp. kvestorka a to v zmysle  </w:t>
      </w:r>
      <w:r w:rsidR="004E65AE" w:rsidRPr="009201BD">
        <w:rPr>
          <w:rFonts w:ascii="Corbel" w:hAnsi="Corbel"/>
          <w:sz w:val="20"/>
          <w:szCs w:val="20"/>
        </w:rPr>
        <w:t>p</w:t>
      </w:r>
      <w:r w:rsidRPr="009201BD">
        <w:rPr>
          <w:rFonts w:ascii="Corbel" w:hAnsi="Corbel"/>
          <w:sz w:val="20"/>
          <w:szCs w:val="20"/>
        </w:rPr>
        <w:t xml:space="preserve">rílohy č. </w:t>
      </w:r>
      <w:r w:rsidR="004E65AE" w:rsidRPr="009201BD">
        <w:rPr>
          <w:rFonts w:ascii="Corbel" w:hAnsi="Corbel"/>
          <w:sz w:val="20"/>
          <w:szCs w:val="20"/>
        </w:rPr>
        <w:t>2</w:t>
      </w:r>
      <w:r w:rsidRPr="009201BD">
        <w:rPr>
          <w:rFonts w:ascii="Corbel" w:hAnsi="Corbel"/>
          <w:sz w:val="20"/>
          <w:szCs w:val="20"/>
        </w:rPr>
        <w:t>, ak nie je dohodnuté inak.</w:t>
      </w: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128CE5AB"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7F4374" w:rsidRPr="009201BD">
        <w:rPr>
          <w:rFonts w:ascii="Corbel" w:hAnsi="Corbel"/>
          <w:sz w:val="20"/>
          <w:szCs w:val="20"/>
        </w:rPr>
        <w:t xml:space="preserve">tonerov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C7C4D">
        <w:rPr>
          <w:rFonts w:ascii="Corbel" w:hAnsi="Corbel"/>
          <w:sz w:val="20"/>
          <w:szCs w:val="20"/>
        </w:rPr>
        <w:t xml:space="preserve">Tonery </w:t>
      </w:r>
      <w:r w:rsidRPr="009201BD">
        <w:rPr>
          <w:rFonts w:ascii="Corbel" w:hAnsi="Corbel"/>
          <w:sz w:val="20"/>
          <w:szCs w:val="20"/>
        </w:rPr>
        <w:t>bud</w:t>
      </w:r>
      <w:r w:rsidR="00CA628F" w:rsidRPr="009201BD">
        <w:rPr>
          <w:rFonts w:ascii="Corbel" w:hAnsi="Corbel"/>
          <w:sz w:val="20"/>
          <w:szCs w:val="20"/>
        </w:rPr>
        <w:t>ú</w:t>
      </w:r>
      <w:r w:rsidRPr="009201BD">
        <w:rPr>
          <w:rFonts w:ascii="Corbel" w:hAnsi="Corbel"/>
          <w:sz w:val="20"/>
          <w:szCs w:val="20"/>
        </w:rPr>
        <w:t xml:space="preserve"> dodávan</w:t>
      </w:r>
      <w:r w:rsidR="00CA628F" w:rsidRPr="009201BD">
        <w:rPr>
          <w:rFonts w:ascii="Corbel" w:hAnsi="Corbel"/>
          <w:sz w:val="20"/>
          <w:szCs w:val="20"/>
        </w:rPr>
        <w:t>é</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77777777" w:rsidR="001B43DB" w:rsidRPr="009201BD" w:rsidRDefault="001B43DB" w:rsidP="001B43DB">
      <w:pPr>
        <w:pStyle w:val="Odsekzoznamu"/>
        <w:numPr>
          <w:ilvl w:val="0"/>
          <w:numId w:val="2"/>
        </w:numPr>
        <w:ind w:left="567" w:hanging="567"/>
        <w:jc w:val="both"/>
        <w:rPr>
          <w:rFonts w:ascii="Corbel" w:hAnsi="Corbel"/>
          <w:sz w:val="20"/>
          <w:szCs w:val="20"/>
        </w:rPr>
      </w:pPr>
      <w:r w:rsidRPr="009201BD">
        <w:rPr>
          <w:rFonts w:ascii="Corbel" w:hAnsi="Corbel"/>
          <w:sz w:val="20"/>
          <w:szCs w:val="20"/>
        </w:rPr>
        <w:t>Dodávateľ sa zaväzuje:</w:t>
      </w:r>
    </w:p>
    <w:p w14:paraId="4B78B925"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 podľa objednávok objednávateľa,</w:t>
      </w:r>
    </w:p>
    <w:p w14:paraId="7163A6DE"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objednávateľom 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113FB837"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9A1B4C" w:rsidRPr="009201BD">
        <w:rPr>
          <w:rFonts w:ascii="Corbel" w:hAnsi="Corbel"/>
          <w:sz w:val="20"/>
          <w:szCs w:val="20"/>
        </w:rPr>
        <w:t xml:space="preserve">Objednávateľ nie je povinný zakúpiť celé predpokladané množstvo tovaru tvoriaceho predmet dohody,      ani jeho predpokladaný finančný objem. Celkové zakúpené množstvo predmetu dohody bude závisieť od finančných možností a konečných potrieb objednávateľa. </w:t>
      </w:r>
    </w:p>
    <w:p w14:paraId="590F7440" w14:textId="400CA5B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F44DCA" w:rsidRPr="009201BD">
        <w:rPr>
          <w:rFonts w:ascii="Corbel" w:hAnsi="Corbel"/>
          <w:sz w:val="20"/>
          <w:szCs w:val="20"/>
        </w:rPr>
        <w:t xml:space="preserve">Objednávateľ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 xml:space="preserve">nový, doposiaľ nepoužitý tovar. Ďalej požaduje, aby tonerové  náplne boli  </w:t>
      </w:r>
      <w:r w:rsidR="004A4965" w:rsidRPr="009201BD">
        <w:rPr>
          <w:rFonts w:ascii="Corbel" w:hAnsi="Corbel"/>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vyrobené priamo výrobcom originálnych periférnych zariadení príslušnej značky, dodané v originálnych baleniach, vrátane ochranného hologramu 3D, neporušené, nepoškodené s uvedením a popisom ochranných prvkov, zaručujúcich originalitu balenia.</w:t>
      </w:r>
    </w:p>
    <w:p w14:paraId="120DC45B" w14:textId="2BC714F0" w:rsidR="004A4965" w:rsidRPr="009201BD" w:rsidRDefault="004A4965" w:rsidP="009201BD">
      <w:pPr>
        <w:pStyle w:val="Zkladntext"/>
        <w:spacing w:before="56"/>
        <w:ind w:left="600" w:right="141" w:hanging="600"/>
        <w:jc w:val="both"/>
        <w:rPr>
          <w:rFonts w:ascii="Corbel" w:hAnsi="Corbel"/>
          <w:color w:val="000000" w:themeColor="text1"/>
          <w:sz w:val="20"/>
          <w:szCs w:val="20"/>
          <w:shd w:val="clear" w:color="auto" w:fill="FFFFFF"/>
        </w:rPr>
      </w:pPr>
      <w:r w:rsidRPr="009201BD">
        <w:rPr>
          <w:rFonts w:ascii="Corbel" w:hAnsi="Corbel"/>
          <w:color w:val="000000" w:themeColor="text1"/>
          <w:sz w:val="20"/>
          <w:szCs w:val="20"/>
          <w:shd w:val="clear" w:color="auto" w:fill="FFFFFF"/>
        </w:rPr>
        <w:t xml:space="preserve">3.6.   </w:t>
      </w:r>
      <w:r w:rsidR="00236648" w:rsidRPr="009201BD">
        <w:rPr>
          <w:rFonts w:ascii="Corbel" w:hAnsi="Corbel"/>
          <w:color w:val="000000" w:themeColor="text1"/>
          <w:sz w:val="20"/>
          <w:szCs w:val="20"/>
          <w:shd w:val="clear" w:color="auto" w:fill="FFFFFF"/>
        </w:rPr>
        <w:t xml:space="preserve">   </w:t>
      </w:r>
      <w:r w:rsidR="007E1A37" w:rsidRPr="009201BD">
        <w:rPr>
          <w:rFonts w:ascii="Corbel" w:hAnsi="Corbel"/>
          <w:sz w:val="20"/>
          <w:szCs w:val="20"/>
        </w:rPr>
        <w:t xml:space="preserve">Objednávateľ </w:t>
      </w:r>
      <w:r w:rsidR="007E1A37" w:rsidRPr="009201BD">
        <w:rPr>
          <w:rFonts w:ascii="Corbel" w:hAnsi="Corbel"/>
          <w:color w:val="000000" w:themeColor="text1"/>
          <w:sz w:val="20"/>
          <w:szCs w:val="20"/>
          <w:shd w:val="clear" w:color="auto" w:fill="FFFFFF"/>
        </w:rPr>
        <w:t xml:space="preserve">taktiež požaduje, aby tonerové a atramentové náplne, pásky, hlavy, zapekacie jednotky a  </w:t>
      </w:r>
      <w:r w:rsidR="00236648" w:rsidRPr="009201BD">
        <w:rPr>
          <w:rFonts w:ascii="Corbel" w:hAnsi="Corbel"/>
          <w:color w:val="000000" w:themeColor="text1"/>
          <w:sz w:val="20"/>
          <w:szCs w:val="20"/>
          <w:shd w:val="clear" w:color="auto" w:fill="FFFFFF"/>
        </w:rPr>
        <w:t xml:space="preserve">valce mali ochranné známky výrobcu príslušných značiek (ochrannú známku s číselným a QR                     identifikátorom pravosti overiteľným cez mobilnú aplikáciu). </w:t>
      </w:r>
      <w:r w:rsidR="007E1A37" w:rsidRPr="009201BD">
        <w:rPr>
          <w:rFonts w:ascii="Corbel" w:hAnsi="Corbel"/>
          <w:color w:val="000000" w:themeColor="text1"/>
          <w:sz w:val="20"/>
          <w:szCs w:val="20"/>
          <w:shd w:val="clear" w:color="auto" w:fill="FFFFFF"/>
        </w:rPr>
        <w:t xml:space="preserve">       </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214343AD"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A31A6B" w:rsidRPr="009201BD">
        <w:rPr>
          <w:rFonts w:ascii="Corbel" w:hAnsi="Corbel"/>
          <w:sz w:val="20"/>
          <w:szCs w:val="20"/>
        </w:rPr>
        <w:t>2</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816991A"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380FB0" w:rsidRPr="009201BD">
        <w:rPr>
          <w:rFonts w:ascii="Corbel" w:hAnsi="Corbel"/>
          <w:sz w:val="20"/>
          <w:szCs w:val="20"/>
        </w:rPr>
        <w:t>2</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4B26409B" w14:textId="166E60F1" w:rsidR="00535ECF" w:rsidRPr="002D56E9" w:rsidRDefault="00731710" w:rsidP="002D56E9">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6501AF">
        <w:rPr>
          <w:rFonts w:ascii="Corbel" w:hAnsi="Corbel"/>
          <w:sz w:val="20"/>
          <w:szCs w:val="20"/>
        </w:rPr>
        <w:t>3</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A5519A">
        <w:rPr>
          <w:rFonts w:ascii="Corbel" w:hAnsi="Corbel"/>
          <w:sz w:val="20"/>
          <w:szCs w:val="20"/>
        </w:rPr>
        <w:t xml:space="preserve"> dodávateľa</w:t>
      </w:r>
      <w:r w:rsidR="00A5519A" w:rsidRPr="009A3E4D">
        <w:rPr>
          <w:rFonts w:ascii="Corbel" w:hAnsi="Corbel"/>
          <w:sz w:val="20"/>
          <w:szCs w:val="20"/>
        </w:rPr>
        <w:t xml:space="preserve">, s vyložením na mieste určenom </w:t>
      </w:r>
      <w:r w:rsidR="00A5519A">
        <w:rPr>
          <w:rFonts w:ascii="Corbel" w:hAnsi="Corbel"/>
          <w:sz w:val="20"/>
          <w:szCs w:val="20"/>
        </w:rPr>
        <w:t xml:space="preserve">objednávateľom </w:t>
      </w:r>
      <w:r w:rsidR="00A5519A" w:rsidRPr="009A3E4D">
        <w:rPr>
          <w:rFonts w:ascii="Corbel" w:hAnsi="Corbel"/>
          <w:sz w:val="20"/>
          <w:szCs w:val="20"/>
        </w:rPr>
        <w:t xml:space="preserve">v súlade s článkom VI. ods. 1 tejto dohody. </w:t>
      </w:r>
      <w:bookmarkStart w:id="0" w:name="_Hlk106113978"/>
      <w:r w:rsidR="00A5519A">
        <w:rPr>
          <w:rFonts w:ascii="Corbel" w:hAnsi="Corbel"/>
          <w:sz w:val="20"/>
          <w:szCs w:val="20"/>
        </w:rPr>
        <w:t xml:space="preserve">Dodávateľ poskytne službu spojenú </w:t>
      </w:r>
      <w:r w:rsidR="00A5519A" w:rsidRPr="006F3FBE">
        <w:rPr>
          <w:rFonts w:ascii="Corbel" w:hAnsi="Corbel"/>
          <w:color w:val="000000" w:themeColor="text1"/>
          <w:sz w:val="20"/>
          <w:szCs w:val="20"/>
          <w:shd w:val="clear" w:color="auto" w:fill="FFFFFF"/>
        </w:rPr>
        <w:t>s odberom a ekologick</w:t>
      </w:r>
      <w:r w:rsidR="00A5519A">
        <w:rPr>
          <w:rFonts w:ascii="Corbel" w:hAnsi="Corbel"/>
          <w:color w:val="000000" w:themeColor="text1"/>
          <w:sz w:val="20"/>
          <w:szCs w:val="20"/>
          <w:shd w:val="clear" w:color="auto" w:fill="FFFFFF"/>
        </w:rPr>
        <w:t>ú</w:t>
      </w:r>
      <w:r w:rsidR="00A5519A" w:rsidRPr="006F3FBE">
        <w:rPr>
          <w:rFonts w:ascii="Corbel" w:hAnsi="Corbel"/>
          <w:color w:val="000000" w:themeColor="text1"/>
          <w:sz w:val="20"/>
          <w:szCs w:val="20"/>
          <w:shd w:val="clear" w:color="auto" w:fill="FFFFFF"/>
        </w:rPr>
        <w:t xml:space="preserve"> likvidáci</w:t>
      </w:r>
      <w:r w:rsidR="00A5519A">
        <w:rPr>
          <w:rFonts w:ascii="Corbel" w:hAnsi="Corbel"/>
          <w:color w:val="000000" w:themeColor="text1"/>
          <w:sz w:val="20"/>
          <w:szCs w:val="20"/>
          <w:shd w:val="clear" w:color="auto" w:fill="FFFFFF"/>
        </w:rPr>
        <w:t>u</w:t>
      </w:r>
      <w:r w:rsidR="00A5519A" w:rsidRPr="006F3FBE">
        <w:rPr>
          <w:rFonts w:ascii="Corbel" w:hAnsi="Corbel"/>
          <w:color w:val="000000" w:themeColor="text1"/>
          <w:sz w:val="20"/>
          <w:szCs w:val="20"/>
          <w:shd w:val="clear" w:color="auto" w:fill="FFFFFF"/>
        </w:rPr>
        <w:t xml:space="preserve"> použitých tonerov a obalových materiálov.</w:t>
      </w:r>
      <w:bookmarkEnd w:id="0"/>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lastRenderedPageBreak/>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2495EEB8"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objednávateľovi 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7E432B21"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1B596E" w:rsidRPr="009201BD">
        <w:rPr>
          <w:rFonts w:ascii="Corbel" w:hAnsi="Corbel"/>
          <w:sz w:val="20"/>
          <w:szCs w:val="20"/>
        </w:rPr>
        <w:t>3</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68B8F9DA"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1B596E" w:rsidRPr="009201BD">
        <w:rPr>
          <w:rFonts w:ascii="Corbel" w:hAnsi="Corbel"/>
          <w:sz w:val="20"/>
          <w:szCs w:val="20"/>
        </w:rPr>
        <w:t>3</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vadného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2F73B9E8"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vymeniť vadný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prípade, ak objednávateľ 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05483E47"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kúpnej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maior)</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293DBD1C"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6 mesiacov </w:t>
      </w:r>
      <w:r w:rsidRPr="00A35EB9">
        <w:rPr>
          <w:rFonts w:ascii="Corbel" w:hAnsi="Corbel"/>
          <w:sz w:val="20"/>
          <w:szCs w:val="20"/>
        </w:rPr>
        <w:t xml:space="preserve">odo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3D692E06" w14:textId="55EDDA32" w:rsidR="00C856EB" w:rsidRPr="009201BD" w:rsidRDefault="00B07399" w:rsidP="00C856EB">
      <w:pPr>
        <w:spacing w:after="0" w:line="240" w:lineRule="auto"/>
        <w:rPr>
          <w:rFonts w:ascii="Corbel" w:hAnsi="Corbel"/>
          <w:i/>
          <w:iCs/>
          <w:sz w:val="20"/>
          <w:szCs w:val="20"/>
        </w:rPr>
      </w:pPr>
      <w:r w:rsidRPr="009201BD">
        <w:rPr>
          <w:rFonts w:ascii="Corbel" w:hAnsi="Corbel"/>
          <w:sz w:val="20"/>
          <w:szCs w:val="20"/>
        </w:rPr>
        <w:t>Príloha</w:t>
      </w:r>
      <w:r w:rsidR="00AE47EC" w:rsidRPr="009201BD">
        <w:rPr>
          <w:rFonts w:ascii="Corbel" w:hAnsi="Corbel"/>
          <w:sz w:val="20"/>
          <w:szCs w:val="20"/>
        </w:rPr>
        <w:t xml:space="preserve"> č. </w:t>
      </w:r>
      <w:r w:rsidRPr="009201BD">
        <w:rPr>
          <w:rFonts w:ascii="Corbel" w:hAnsi="Corbel"/>
          <w:sz w:val="20"/>
          <w:szCs w:val="20"/>
        </w:rPr>
        <w:t xml:space="preserve">1: </w:t>
      </w:r>
      <w:r w:rsidR="007565A7" w:rsidRPr="009201BD">
        <w:rPr>
          <w:rFonts w:ascii="Corbel" w:hAnsi="Corbel"/>
          <w:sz w:val="20"/>
          <w:szCs w:val="20"/>
        </w:rPr>
        <w:t xml:space="preserve">Opis predmetu zákazky </w:t>
      </w:r>
      <w:r w:rsidR="00C856EB" w:rsidRPr="009201BD">
        <w:rPr>
          <w:rFonts w:ascii="Corbel" w:hAnsi="Corbel"/>
          <w:sz w:val="20"/>
          <w:szCs w:val="20"/>
        </w:rPr>
        <w:t xml:space="preserve">- Položkový rozpočet s podrobnou špecifikáciou predmetu zákazky </w:t>
      </w:r>
    </w:p>
    <w:p w14:paraId="6597BED5" w14:textId="199EF52A"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2: </w:t>
      </w:r>
      <w:r w:rsidR="00380FB0" w:rsidRPr="009201BD">
        <w:rPr>
          <w:rFonts w:ascii="Corbel" w:hAnsi="Corbel"/>
          <w:sz w:val="20"/>
          <w:szCs w:val="20"/>
        </w:rPr>
        <w:t>Cenová ponuka</w:t>
      </w:r>
    </w:p>
    <w:p w14:paraId="175F2048" w14:textId="2EBF7CA8"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806CC8" w:rsidRPr="009201BD">
        <w:rPr>
          <w:rFonts w:ascii="Corbel" w:hAnsi="Corbel"/>
          <w:sz w:val="20"/>
          <w:szCs w:val="20"/>
        </w:rPr>
        <w:t>3</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0A47448B"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244F" w14:textId="77777777" w:rsidR="00B83C70" w:rsidRDefault="00B83C70" w:rsidP="00C062A8">
      <w:pPr>
        <w:spacing w:after="0" w:line="240" w:lineRule="auto"/>
      </w:pPr>
      <w:r>
        <w:separator/>
      </w:r>
    </w:p>
  </w:endnote>
  <w:endnote w:type="continuationSeparator" w:id="0">
    <w:p w14:paraId="668C5CAB" w14:textId="77777777" w:rsidR="00B83C70" w:rsidRDefault="00B83C70" w:rsidP="00C062A8">
      <w:pPr>
        <w:spacing w:after="0" w:line="240" w:lineRule="auto"/>
      </w:pPr>
      <w:r>
        <w:continuationSeparator/>
      </w:r>
    </w:p>
  </w:endnote>
  <w:endnote w:type="continuationNotice" w:id="1">
    <w:p w14:paraId="7B9FE238" w14:textId="77777777" w:rsidR="00B83C70" w:rsidRDefault="00B83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9A37" w14:textId="77777777" w:rsidR="00B83C70" w:rsidRDefault="00B83C70" w:rsidP="00C062A8">
      <w:pPr>
        <w:spacing w:after="0" w:line="240" w:lineRule="auto"/>
      </w:pPr>
      <w:r>
        <w:separator/>
      </w:r>
    </w:p>
  </w:footnote>
  <w:footnote w:type="continuationSeparator" w:id="0">
    <w:p w14:paraId="5EB62228" w14:textId="77777777" w:rsidR="00B83C70" w:rsidRDefault="00B83C70" w:rsidP="00C062A8">
      <w:pPr>
        <w:spacing w:after="0" w:line="240" w:lineRule="auto"/>
      </w:pPr>
      <w:r>
        <w:continuationSeparator/>
      </w:r>
    </w:p>
  </w:footnote>
  <w:footnote w:type="continuationNotice" w:id="1">
    <w:p w14:paraId="712680C6" w14:textId="77777777" w:rsidR="00B83C70" w:rsidRDefault="00B83C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3"/>
  </w:num>
  <w:num w:numId="2" w16cid:durableId="1726565975">
    <w:abstractNumId w:val="6"/>
  </w:num>
  <w:num w:numId="3" w16cid:durableId="763453255">
    <w:abstractNumId w:val="14"/>
  </w:num>
  <w:num w:numId="4" w16cid:durableId="1386837415">
    <w:abstractNumId w:val="17"/>
  </w:num>
  <w:num w:numId="5" w16cid:durableId="594556698">
    <w:abstractNumId w:val="29"/>
  </w:num>
  <w:num w:numId="6" w16cid:durableId="9452369">
    <w:abstractNumId w:val="16"/>
  </w:num>
  <w:num w:numId="7" w16cid:durableId="1967084596">
    <w:abstractNumId w:val="19"/>
  </w:num>
  <w:num w:numId="8" w16cid:durableId="1490364719">
    <w:abstractNumId w:val="23"/>
  </w:num>
  <w:num w:numId="9" w16cid:durableId="1791438318">
    <w:abstractNumId w:val="7"/>
  </w:num>
  <w:num w:numId="10" w16cid:durableId="49115686">
    <w:abstractNumId w:val="18"/>
  </w:num>
  <w:num w:numId="11" w16cid:durableId="103353472">
    <w:abstractNumId w:val="30"/>
  </w:num>
  <w:num w:numId="12" w16cid:durableId="1369180834">
    <w:abstractNumId w:val="14"/>
  </w:num>
  <w:num w:numId="13" w16cid:durableId="1098797661">
    <w:abstractNumId w:val="32"/>
  </w:num>
  <w:num w:numId="14" w16cid:durableId="856626257">
    <w:abstractNumId w:val="6"/>
  </w:num>
  <w:num w:numId="15" w16cid:durableId="199708483">
    <w:abstractNumId w:val="8"/>
  </w:num>
  <w:num w:numId="16" w16cid:durableId="1855763">
    <w:abstractNumId w:val="12"/>
  </w:num>
  <w:num w:numId="17" w16cid:durableId="266741934">
    <w:abstractNumId w:val="10"/>
  </w:num>
  <w:num w:numId="18" w16cid:durableId="723675502">
    <w:abstractNumId w:val="28"/>
  </w:num>
  <w:num w:numId="19" w16cid:durableId="1346857481">
    <w:abstractNumId w:val="31"/>
  </w:num>
  <w:num w:numId="20" w16cid:durableId="887686367">
    <w:abstractNumId w:val="9"/>
  </w:num>
  <w:num w:numId="21" w16cid:durableId="1495196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6"/>
  </w:num>
  <w:num w:numId="23" w16cid:durableId="1722288485">
    <w:abstractNumId w:val="15"/>
  </w:num>
  <w:num w:numId="24" w16cid:durableId="2104840285">
    <w:abstractNumId w:val="20"/>
  </w:num>
  <w:num w:numId="25" w16cid:durableId="1234007354">
    <w:abstractNumId w:val="33"/>
  </w:num>
  <w:num w:numId="26" w16cid:durableId="590044696">
    <w:abstractNumId w:val="16"/>
  </w:num>
  <w:num w:numId="27" w16cid:durableId="1022056076">
    <w:abstractNumId w:val="7"/>
  </w:num>
  <w:num w:numId="28" w16cid:durableId="678503895">
    <w:abstractNumId w:val="5"/>
  </w:num>
  <w:num w:numId="29" w16cid:durableId="700204568">
    <w:abstractNumId w:val="2"/>
  </w:num>
  <w:num w:numId="30" w16cid:durableId="871113645">
    <w:abstractNumId w:val="22"/>
  </w:num>
  <w:num w:numId="31" w16cid:durableId="187919995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1"/>
  </w:num>
  <w:num w:numId="33" w16cid:durableId="1075202736">
    <w:abstractNumId w:val="4"/>
  </w:num>
  <w:num w:numId="34" w16cid:durableId="542716577">
    <w:abstractNumId w:val="24"/>
  </w:num>
  <w:num w:numId="35" w16cid:durableId="912469556">
    <w:abstractNumId w:val="13"/>
  </w:num>
  <w:num w:numId="36" w16cid:durableId="1474757121">
    <w:abstractNumId w:val="1"/>
  </w:num>
  <w:num w:numId="37" w16cid:durableId="159009720">
    <w:abstractNumId w:val="27"/>
  </w:num>
  <w:num w:numId="38" w16cid:durableId="11879655">
    <w:abstractNumId w:val="11"/>
  </w:num>
  <w:num w:numId="39" w16cid:durableId="903876658">
    <w:abstractNumId w:val="0"/>
  </w:num>
  <w:num w:numId="40" w16cid:durableId="1932812890">
    <w:abstractNumId w:val="34"/>
  </w:num>
  <w:num w:numId="41" w16cid:durableId="1906067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31F9"/>
    <w:rsid w:val="00053E75"/>
    <w:rsid w:val="000573F2"/>
    <w:rsid w:val="000706DD"/>
    <w:rsid w:val="00076A58"/>
    <w:rsid w:val="00080BE8"/>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57C1"/>
    <w:rsid w:val="004C753A"/>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7109"/>
    <w:rsid w:val="00550CC7"/>
    <w:rsid w:val="00552015"/>
    <w:rsid w:val="00561E25"/>
    <w:rsid w:val="00563CFE"/>
    <w:rsid w:val="00565E00"/>
    <w:rsid w:val="00571042"/>
    <w:rsid w:val="00581436"/>
    <w:rsid w:val="00584107"/>
    <w:rsid w:val="00584984"/>
    <w:rsid w:val="00587A32"/>
    <w:rsid w:val="00591AC9"/>
    <w:rsid w:val="00592810"/>
    <w:rsid w:val="005940AE"/>
    <w:rsid w:val="00597CAB"/>
    <w:rsid w:val="005A1D3A"/>
    <w:rsid w:val="005B5ECF"/>
    <w:rsid w:val="005B652A"/>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6D80"/>
    <w:rsid w:val="00693EA7"/>
    <w:rsid w:val="00695C87"/>
    <w:rsid w:val="00697D12"/>
    <w:rsid w:val="006A03AB"/>
    <w:rsid w:val="006A32B2"/>
    <w:rsid w:val="006A519F"/>
    <w:rsid w:val="006B0E7F"/>
    <w:rsid w:val="006B641A"/>
    <w:rsid w:val="006C0D38"/>
    <w:rsid w:val="006D0AC1"/>
    <w:rsid w:val="006D2307"/>
    <w:rsid w:val="006D2BA7"/>
    <w:rsid w:val="006D42A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42008"/>
    <w:rsid w:val="00751A45"/>
    <w:rsid w:val="00753156"/>
    <w:rsid w:val="00753AB2"/>
    <w:rsid w:val="00753B81"/>
    <w:rsid w:val="00755C9E"/>
    <w:rsid w:val="007565A7"/>
    <w:rsid w:val="00762627"/>
    <w:rsid w:val="00762BB9"/>
    <w:rsid w:val="00765735"/>
    <w:rsid w:val="007663B1"/>
    <w:rsid w:val="00770B4D"/>
    <w:rsid w:val="00773B74"/>
    <w:rsid w:val="007741C3"/>
    <w:rsid w:val="00784CD4"/>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800470"/>
    <w:rsid w:val="008029F9"/>
    <w:rsid w:val="00806CC8"/>
    <w:rsid w:val="00807DE5"/>
    <w:rsid w:val="00817D7E"/>
    <w:rsid w:val="0082006E"/>
    <w:rsid w:val="008233E0"/>
    <w:rsid w:val="00827611"/>
    <w:rsid w:val="00827AE4"/>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3BD6"/>
    <w:rsid w:val="008D5C18"/>
    <w:rsid w:val="008D5D41"/>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475A8"/>
    <w:rsid w:val="00B53887"/>
    <w:rsid w:val="00B53FC7"/>
    <w:rsid w:val="00B606BA"/>
    <w:rsid w:val="00B63EE7"/>
    <w:rsid w:val="00B64CB1"/>
    <w:rsid w:val="00B64D59"/>
    <w:rsid w:val="00B742AD"/>
    <w:rsid w:val="00B77C82"/>
    <w:rsid w:val="00B83730"/>
    <w:rsid w:val="00B83C7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5D6E"/>
    <w:rsid w:val="00C96652"/>
    <w:rsid w:val="00CA00F9"/>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4C8F"/>
    <w:rsid w:val="00E65911"/>
    <w:rsid w:val="00E71A3F"/>
    <w:rsid w:val="00E74139"/>
    <w:rsid w:val="00E761DD"/>
    <w:rsid w:val="00E777F1"/>
    <w:rsid w:val="00E82A6A"/>
    <w:rsid w:val="00E852AA"/>
    <w:rsid w:val="00E85A02"/>
    <w:rsid w:val="00E85E83"/>
    <w:rsid w:val="00E918EB"/>
    <w:rsid w:val="00E9261F"/>
    <w:rsid w:val="00E95C2C"/>
    <w:rsid w:val="00E9606D"/>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69B8"/>
    <w:rsid w:val="00F07128"/>
    <w:rsid w:val="00F07F02"/>
    <w:rsid w:val="00F10F95"/>
    <w:rsid w:val="00F207BC"/>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9D5958A6-564A-496F-91FF-381BFE07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2799</Words>
  <Characters>15956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54</cp:revision>
  <cp:lastPrinted>2022-08-01T06:39:00Z</cp:lastPrinted>
  <dcterms:created xsi:type="dcterms:W3CDTF">2023-01-20T10:00:00Z</dcterms:created>
  <dcterms:modified xsi:type="dcterms:W3CDTF">2023-02-08T16:49:00Z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