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AFFE" w14:textId="77777777" w:rsidR="000949F1" w:rsidRPr="000949F1" w:rsidRDefault="000949F1" w:rsidP="000949F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949F1">
        <w:rPr>
          <w:rFonts w:ascii="Times New Roman" w:hAnsi="Times New Roman" w:cs="Times New Roman"/>
          <w:b/>
          <w:bCs/>
          <w:sz w:val="28"/>
          <w:szCs w:val="28"/>
        </w:rPr>
        <w:t>Cenová ponuka</w:t>
      </w:r>
    </w:p>
    <w:p w14:paraId="1B8BA07B" w14:textId="77777777" w:rsidR="000949F1" w:rsidRPr="000949F1" w:rsidRDefault="000949F1" w:rsidP="000949F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698563D" w14:textId="77777777" w:rsidR="000949F1" w:rsidRPr="000949F1" w:rsidRDefault="000949F1" w:rsidP="000949F1">
      <w:pPr>
        <w:pStyle w:val="Default"/>
        <w:rPr>
          <w:rFonts w:ascii="Times New Roman" w:hAnsi="Times New Roman" w:cs="Times New Roman"/>
          <w:b/>
        </w:rPr>
      </w:pPr>
      <w:r w:rsidRPr="000949F1">
        <w:rPr>
          <w:rFonts w:ascii="Times New Roman" w:hAnsi="Times New Roman" w:cs="Times New Roman"/>
          <w:b/>
        </w:rPr>
        <w:t>Údaje o predkladateľovi cenovej ponuky</w:t>
      </w:r>
    </w:p>
    <w:p w14:paraId="2D314DE9" w14:textId="77777777" w:rsidR="000949F1" w:rsidRPr="000949F1" w:rsidRDefault="000949F1" w:rsidP="000949F1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15094" w:type="dxa"/>
        <w:tblInd w:w="-147" w:type="dxa"/>
        <w:shd w:val="clear" w:color="auto" w:fill="FFFF00"/>
        <w:tblLook w:val="04A0" w:firstRow="1" w:lastRow="0" w:firstColumn="1" w:lastColumn="0" w:noHBand="0" w:noVBand="1"/>
      </w:tblPr>
      <w:tblGrid>
        <w:gridCol w:w="6437"/>
        <w:gridCol w:w="8657"/>
      </w:tblGrid>
      <w:tr w:rsidR="000949F1" w:rsidRPr="000949F1" w14:paraId="37424810" w14:textId="77777777" w:rsidTr="000949F1">
        <w:trPr>
          <w:trHeight w:val="254"/>
        </w:trPr>
        <w:tc>
          <w:tcPr>
            <w:tcW w:w="6437" w:type="dxa"/>
            <w:shd w:val="clear" w:color="auto" w:fill="auto"/>
          </w:tcPr>
          <w:p w14:paraId="57869EC3" w14:textId="77777777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949F1">
              <w:rPr>
                <w:rFonts w:ascii="Times New Roman" w:hAnsi="Times New Roman" w:cs="Times New Roman"/>
                <w:b/>
                <w:bCs/>
              </w:rPr>
              <w:t xml:space="preserve">Obchodné meno: </w:t>
            </w:r>
          </w:p>
        </w:tc>
        <w:tc>
          <w:tcPr>
            <w:tcW w:w="8657" w:type="dxa"/>
            <w:shd w:val="clear" w:color="auto" w:fill="FFFF00"/>
          </w:tcPr>
          <w:p w14:paraId="628584BE" w14:textId="5DEE6E5A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49F1" w:rsidRPr="000949F1" w14:paraId="2AC1492A" w14:textId="77777777" w:rsidTr="000949F1">
        <w:trPr>
          <w:trHeight w:val="254"/>
        </w:trPr>
        <w:tc>
          <w:tcPr>
            <w:tcW w:w="6437" w:type="dxa"/>
            <w:shd w:val="clear" w:color="auto" w:fill="auto"/>
          </w:tcPr>
          <w:p w14:paraId="04D35BE4" w14:textId="77777777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949F1">
              <w:rPr>
                <w:rFonts w:ascii="Times New Roman" w:hAnsi="Times New Roman" w:cs="Times New Roman"/>
                <w:b/>
                <w:bCs/>
              </w:rPr>
              <w:t>Sídlo:</w:t>
            </w:r>
          </w:p>
        </w:tc>
        <w:tc>
          <w:tcPr>
            <w:tcW w:w="8657" w:type="dxa"/>
            <w:shd w:val="clear" w:color="auto" w:fill="FFFF00"/>
          </w:tcPr>
          <w:p w14:paraId="3B78F7A5" w14:textId="1F0C4BA3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49F1" w:rsidRPr="000949F1" w14:paraId="08FC864D" w14:textId="77777777" w:rsidTr="000949F1">
        <w:trPr>
          <w:trHeight w:val="243"/>
        </w:trPr>
        <w:tc>
          <w:tcPr>
            <w:tcW w:w="6437" w:type="dxa"/>
            <w:shd w:val="clear" w:color="auto" w:fill="auto"/>
          </w:tcPr>
          <w:p w14:paraId="54208A07" w14:textId="77777777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</w:rPr>
            </w:pPr>
            <w:r w:rsidRPr="000949F1">
              <w:rPr>
                <w:rFonts w:ascii="Times New Roman" w:hAnsi="Times New Roman" w:cs="Times New Roman"/>
                <w:b/>
                <w:bCs/>
              </w:rPr>
              <w:t>IČO:</w:t>
            </w:r>
          </w:p>
        </w:tc>
        <w:tc>
          <w:tcPr>
            <w:tcW w:w="8657" w:type="dxa"/>
            <w:shd w:val="clear" w:color="auto" w:fill="FFFF00"/>
          </w:tcPr>
          <w:p w14:paraId="7F5C0A1A" w14:textId="35BE76FF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49F1" w:rsidRPr="000949F1" w14:paraId="15D05816" w14:textId="77777777" w:rsidTr="000949F1">
        <w:trPr>
          <w:trHeight w:val="254"/>
        </w:trPr>
        <w:tc>
          <w:tcPr>
            <w:tcW w:w="6437" w:type="dxa"/>
            <w:shd w:val="clear" w:color="auto" w:fill="auto"/>
          </w:tcPr>
          <w:p w14:paraId="5AB8FF61" w14:textId="77777777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949F1">
              <w:rPr>
                <w:rFonts w:ascii="Times New Roman" w:hAnsi="Times New Roman" w:cs="Times New Roman"/>
                <w:b/>
                <w:bCs/>
              </w:rPr>
              <w:t xml:space="preserve">Platca DPH: </w:t>
            </w:r>
          </w:p>
        </w:tc>
        <w:tc>
          <w:tcPr>
            <w:tcW w:w="8657" w:type="dxa"/>
            <w:shd w:val="clear" w:color="auto" w:fill="FFFF00"/>
          </w:tcPr>
          <w:p w14:paraId="062A0A0D" w14:textId="66E7D2C0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49F1" w:rsidRPr="000949F1" w14:paraId="1CE1E7A9" w14:textId="77777777" w:rsidTr="000949F1">
        <w:trPr>
          <w:trHeight w:val="254"/>
        </w:trPr>
        <w:tc>
          <w:tcPr>
            <w:tcW w:w="6437" w:type="dxa"/>
            <w:shd w:val="clear" w:color="auto" w:fill="auto"/>
          </w:tcPr>
          <w:p w14:paraId="74D002C7" w14:textId="77777777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949F1">
              <w:rPr>
                <w:rFonts w:ascii="Times New Roman" w:hAnsi="Times New Roman" w:cs="Times New Roman"/>
                <w:b/>
                <w:bCs/>
              </w:rPr>
              <w:t>Meno a priezvisko kontaktnej osoby:</w:t>
            </w:r>
          </w:p>
        </w:tc>
        <w:tc>
          <w:tcPr>
            <w:tcW w:w="8657" w:type="dxa"/>
            <w:shd w:val="clear" w:color="auto" w:fill="FFFF00"/>
          </w:tcPr>
          <w:p w14:paraId="6B0794BC" w14:textId="668CFFD7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49F1" w:rsidRPr="000949F1" w14:paraId="0D146011" w14:textId="77777777" w:rsidTr="000949F1">
        <w:trPr>
          <w:trHeight w:val="53"/>
        </w:trPr>
        <w:tc>
          <w:tcPr>
            <w:tcW w:w="6437" w:type="dxa"/>
            <w:shd w:val="clear" w:color="auto" w:fill="auto"/>
          </w:tcPr>
          <w:p w14:paraId="2180FF82" w14:textId="77777777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949F1">
              <w:rPr>
                <w:rFonts w:ascii="Times New Roman" w:hAnsi="Times New Roman" w:cs="Times New Roman"/>
                <w:b/>
                <w:bCs/>
              </w:rPr>
              <w:t>Kontaktný e-mail:</w:t>
            </w:r>
          </w:p>
        </w:tc>
        <w:tc>
          <w:tcPr>
            <w:tcW w:w="8657" w:type="dxa"/>
            <w:shd w:val="clear" w:color="auto" w:fill="FFFF00"/>
          </w:tcPr>
          <w:p w14:paraId="6CD6F225" w14:textId="4A3FD11E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49F1" w:rsidRPr="000949F1" w14:paraId="7EE79F50" w14:textId="77777777" w:rsidTr="000949F1">
        <w:trPr>
          <w:trHeight w:val="254"/>
        </w:trPr>
        <w:tc>
          <w:tcPr>
            <w:tcW w:w="6437" w:type="dxa"/>
            <w:shd w:val="clear" w:color="auto" w:fill="auto"/>
          </w:tcPr>
          <w:p w14:paraId="61B631EF" w14:textId="77777777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949F1">
              <w:rPr>
                <w:rFonts w:ascii="Times New Roman" w:hAnsi="Times New Roman" w:cs="Times New Roman"/>
                <w:b/>
                <w:bCs/>
              </w:rPr>
              <w:t>Telefonický kontakt:</w:t>
            </w:r>
          </w:p>
        </w:tc>
        <w:tc>
          <w:tcPr>
            <w:tcW w:w="8657" w:type="dxa"/>
            <w:shd w:val="clear" w:color="auto" w:fill="FFFF00"/>
          </w:tcPr>
          <w:p w14:paraId="25A67BC9" w14:textId="0D4648F6" w:rsidR="000949F1" w:rsidRPr="000949F1" w:rsidRDefault="000949F1" w:rsidP="006B2A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D7C357" w14:textId="77777777" w:rsidR="000949F1" w:rsidRPr="000949F1" w:rsidRDefault="000949F1" w:rsidP="000949F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E6D9D12" w14:textId="77777777" w:rsidR="00005719" w:rsidRPr="000949F1" w:rsidRDefault="000949F1" w:rsidP="00385296">
      <w:pPr>
        <w:suppressAutoHyphens w:val="0"/>
        <w:spacing w:after="160" w:line="259" w:lineRule="auto"/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</w:pPr>
      <w:r w:rsidRPr="000949F1"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  <w:t>Cenová ponuka na predmet zákazky</w:t>
      </w:r>
    </w:p>
    <w:tbl>
      <w:tblPr>
        <w:tblW w:w="1505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0"/>
        <w:gridCol w:w="975"/>
        <w:gridCol w:w="2444"/>
        <w:gridCol w:w="2204"/>
        <w:gridCol w:w="2204"/>
        <w:gridCol w:w="2361"/>
        <w:gridCol w:w="2306"/>
      </w:tblGrid>
      <w:tr w:rsidR="005C4EA7" w:rsidRPr="00F476C0" w14:paraId="064F1897" w14:textId="77777777" w:rsidTr="005C4EA7">
        <w:trPr>
          <w:trHeight w:val="86"/>
        </w:trPr>
        <w:tc>
          <w:tcPr>
            <w:tcW w:w="2560" w:type="dxa"/>
          </w:tcPr>
          <w:p w14:paraId="7E2FABC7" w14:textId="77777777" w:rsidR="005C4EA7" w:rsidRPr="000949F1" w:rsidRDefault="005C4EA7" w:rsidP="006B2A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949F1">
              <w:rPr>
                <w:rFonts w:ascii="Times New Roman" w:hAnsi="Times New Roman" w:cs="Times New Roman"/>
                <w:b/>
                <w:bCs/>
              </w:rPr>
              <w:t>Stroj</w:t>
            </w:r>
          </w:p>
        </w:tc>
        <w:tc>
          <w:tcPr>
            <w:tcW w:w="975" w:type="dxa"/>
          </w:tcPr>
          <w:p w14:paraId="05DDF565" w14:textId="77777777" w:rsidR="005C4EA7" w:rsidRDefault="005C4EA7" w:rsidP="006B2A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</w:t>
            </w:r>
          </w:p>
        </w:tc>
        <w:tc>
          <w:tcPr>
            <w:tcW w:w="2444" w:type="dxa"/>
          </w:tcPr>
          <w:p w14:paraId="2F1BE029" w14:textId="77777777" w:rsidR="005C4EA7" w:rsidRPr="00F476C0" w:rsidRDefault="005C4EA7" w:rsidP="006B2A7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Typové označenie</w:t>
            </w:r>
            <w:r w:rsidRPr="0012071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4" w:type="dxa"/>
          </w:tcPr>
          <w:p w14:paraId="5B734EC6" w14:textId="77777777" w:rsidR="005C4EA7" w:rsidRPr="00654698" w:rsidRDefault="005C4EA7" w:rsidP="006B2A7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54698">
              <w:rPr>
                <w:rFonts w:ascii="Times New Roman" w:hAnsi="Times New Roman" w:cs="Times New Roman"/>
                <w:b/>
              </w:rPr>
              <w:t>Obchodné meno výrobcu:</w:t>
            </w:r>
          </w:p>
        </w:tc>
        <w:tc>
          <w:tcPr>
            <w:tcW w:w="2204" w:type="dxa"/>
          </w:tcPr>
          <w:p w14:paraId="71A1DF83" w14:textId="77777777" w:rsidR="005C4EA7" w:rsidRPr="00654698" w:rsidRDefault="00FD569E" w:rsidP="006B2A7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Návrh na plnenie kritérií</w:t>
            </w:r>
            <w:r w:rsidR="005C4EA7" w:rsidRPr="00654698">
              <w:rPr>
                <w:rFonts w:ascii="Times New Roman" w:hAnsi="Times New Roman" w:cs="Times New Roman"/>
                <w:b/>
              </w:rPr>
              <w:t xml:space="preserve"> v EUR bez DPH</w:t>
            </w:r>
          </w:p>
        </w:tc>
        <w:tc>
          <w:tcPr>
            <w:tcW w:w="2361" w:type="dxa"/>
          </w:tcPr>
          <w:p w14:paraId="6A089FC5" w14:textId="77777777" w:rsidR="005C4EA7" w:rsidRPr="00654698" w:rsidRDefault="005C4EA7" w:rsidP="006B2A7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54698">
              <w:rPr>
                <w:rFonts w:ascii="Times New Roman" w:hAnsi="Times New Roman" w:cs="Times New Roman"/>
                <w:b/>
              </w:rPr>
              <w:t xml:space="preserve">Výška DPH v EUR </w:t>
            </w:r>
          </w:p>
        </w:tc>
        <w:tc>
          <w:tcPr>
            <w:tcW w:w="2306" w:type="dxa"/>
          </w:tcPr>
          <w:p w14:paraId="67E63A15" w14:textId="77777777" w:rsidR="005C4EA7" w:rsidRPr="00654698" w:rsidRDefault="005C4EA7" w:rsidP="00FD569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54698">
              <w:rPr>
                <w:rFonts w:ascii="Times New Roman" w:hAnsi="Times New Roman" w:cs="Times New Roman"/>
                <w:b/>
                <w:bCs/>
              </w:rPr>
              <w:t>Návrh na plnenie kritéri</w:t>
            </w:r>
            <w:r w:rsidR="00FD569E">
              <w:rPr>
                <w:rFonts w:ascii="Times New Roman" w:hAnsi="Times New Roman" w:cs="Times New Roman"/>
                <w:b/>
                <w:bCs/>
              </w:rPr>
              <w:t>í</w:t>
            </w:r>
            <w:r w:rsidRPr="00654698">
              <w:rPr>
                <w:rFonts w:ascii="Times New Roman" w:hAnsi="Times New Roman" w:cs="Times New Roman"/>
                <w:b/>
                <w:bCs/>
              </w:rPr>
              <w:t xml:space="preserve"> v EUR s DPH </w:t>
            </w:r>
          </w:p>
        </w:tc>
      </w:tr>
      <w:tr w:rsidR="005C4EA7" w:rsidRPr="00F476C0" w14:paraId="4BA62F00" w14:textId="77777777" w:rsidTr="005C4EA7">
        <w:trPr>
          <w:trHeight w:val="497"/>
        </w:trPr>
        <w:tc>
          <w:tcPr>
            <w:tcW w:w="2560" w:type="dxa"/>
          </w:tcPr>
          <w:p w14:paraId="236F0DFB" w14:textId="114B5590" w:rsidR="005C4EA7" w:rsidRPr="00602C71" w:rsidRDefault="002B5401" w:rsidP="005C4EA7">
            <w:pPr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5401">
              <w:rPr>
                <w:rFonts w:ascii="Times New Roman" w:hAnsi="Times New Roman" w:cs="Times New Roman"/>
                <w:sz w:val="24"/>
                <w:szCs w:val="24"/>
              </w:rPr>
              <w:t>CNC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401">
              <w:rPr>
                <w:rFonts w:ascii="Times New Roman" w:hAnsi="Times New Roman" w:cs="Times New Roman"/>
                <w:sz w:val="24"/>
                <w:szCs w:val="24"/>
              </w:rPr>
              <w:t>sústruh s digitalizáciou procesu a NET konektivitou</w:t>
            </w:r>
          </w:p>
        </w:tc>
        <w:tc>
          <w:tcPr>
            <w:tcW w:w="975" w:type="dxa"/>
            <w:shd w:val="clear" w:color="auto" w:fill="FFFF00"/>
          </w:tcPr>
          <w:p w14:paraId="767827B4" w14:textId="1406AE59" w:rsidR="005C4EA7" w:rsidRPr="00F52DC0" w:rsidRDefault="005C4EA7" w:rsidP="006B2A7E">
            <w:pPr>
              <w:pStyle w:val="Defaul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444" w:type="dxa"/>
            <w:shd w:val="clear" w:color="auto" w:fill="FFFF00"/>
          </w:tcPr>
          <w:p w14:paraId="7A981634" w14:textId="4F448DF4" w:rsidR="005C4EA7" w:rsidRPr="00F52DC0" w:rsidRDefault="005C4EA7" w:rsidP="00B60F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04" w:type="dxa"/>
            <w:shd w:val="clear" w:color="auto" w:fill="FFFF00"/>
          </w:tcPr>
          <w:p w14:paraId="3798C5CC" w14:textId="27E675DE" w:rsidR="005C4EA7" w:rsidRPr="00F52DC0" w:rsidRDefault="005C4EA7" w:rsidP="00B60FD6">
            <w:pPr>
              <w:pStyle w:val="Defaul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4" w:type="dxa"/>
            <w:shd w:val="clear" w:color="auto" w:fill="FFFF00"/>
          </w:tcPr>
          <w:p w14:paraId="7AE8F527" w14:textId="63A0B902" w:rsidR="005C4EA7" w:rsidRPr="00F52DC0" w:rsidRDefault="005C4EA7" w:rsidP="00B60FD6">
            <w:pPr>
              <w:pStyle w:val="Defaul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61" w:type="dxa"/>
            <w:shd w:val="clear" w:color="auto" w:fill="FFFF00"/>
          </w:tcPr>
          <w:p w14:paraId="5611D566" w14:textId="6254A091" w:rsidR="005C4EA7" w:rsidRPr="00F52DC0" w:rsidRDefault="005C4EA7" w:rsidP="00B60FD6">
            <w:pPr>
              <w:pStyle w:val="Defaul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06" w:type="dxa"/>
            <w:shd w:val="clear" w:color="auto" w:fill="FFFF00"/>
          </w:tcPr>
          <w:p w14:paraId="05348A31" w14:textId="5C69CFC5" w:rsidR="005C4EA7" w:rsidRPr="00F52DC0" w:rsidRDefault="005C4EA7" w:rsidP="00B60F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</w:tbl>
    <w:p w14:paraId="4165EB7E" w14:textId="77777777" w:rsidR="00124351" w:rsidRDefault="0012435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E08081A" w14:textId="77777777" w:rsidR="001A394D" w:rsidRDefault="001A394D">
      <w:pPr>
        <w:suppressAutoHyphens w:val="0"/>
        <w:spacing w:after="16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152BCAA7" w14:textId="77777777" w:rsidR="00602C71" w:rsidRDefault="00881AC9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A0001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Doplňte do tabuľky ku každému parametru jednotlivo hodnoty Vami ponúkaného zariadenia: </w:t>
      </w:r>
    </w:p>
    <w:p w14:paraId="4C0A3039" w14:textId="77777777" w:rsidR="00633079" w:rsidRDefault="00633079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41" w:rightFromText="141" w:vertAnchor="text" w:horzAnchor="margin" w:tblpXSpec="center" w:tblpY="249"/>
        <w:tblOverlap w:val="never"/>
        <w:tblW w:w="1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3118"/>
        <w:gridCol w:w="521"/>
        <w:gridCol w:w="2120"/>
        <w:gridCol w:w="2641"/>
      </w:tblGrid>
      <w:tr w:rsidR="002B5401" w:rsidRPr="00A96E46" w14:paraId="4C6CA941" w14:textId="18BE72E7" w:rsidTr="002B5401">
        <w:trPr>
          <w:trHeight w:val="20"/>
        </w:trPr>
        <w:tc>
          <w:tcPr>
            <w:tcW w:w="4815" w:type="dxa"/>
            <w:gridSpan w:val="2"/>
            <w:shd w:val="clear" w:color="auto" w:fill="9CC2E5"/>
            <w:noWrap/>
            <w:vAlign w:val="center"/>
            <w:hideMark/>
          </w:tcPr>
          <w:p w14:paraId="798849D2" w14:textId="77777777" w:rsidR="002B5401" w:rsidRPr="00A96E46" w:rsidRDefault="002B5401" w:rsidP="00F43583">
            <w:pPr>
              <w:suppressAutoHyphens w:val="0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Parametre stroja</w:t>
            </w:r>
            <w:r w:rsidRPr="00A96E46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18" w:type="dxa"/>
            <w:shd w:val="clear" w:color="auto" w:fill="9CC2E5"/>
            <w:vAlign w:val="center"/>
            <w:hideMark/>
          </w:tcPr>
          <w:p w14:paraId="7C85097A" w14:textId="77777777" w:rsidR="002B5401" w:rsidRPr="00A96E46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A96E46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Požadovaná hodnota</w:t>
            </w:r>
          </w:p>
        </w:tc>
        <w:tc>
          <w:tcPr>
            <w:tcW w:w="2641" w:type="dxa"/>
            <w:gridSpan w:val="2"/>
            <w:shd w:val="clear" w:color="auto" w:fill="9CC2E5"/>
            <w:vAlign w:val="center"/>
            <w:hideMark/>
          </w:tcPr>
          <w:p w14:paraId="16C987D5" w14:textId="77777777" w:rsidR="002B5401" w:rsidRPr="00A96E46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A96E46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Merná</w:t>
            </w: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 jednotka</w:t>
            </w:r>
          </w:p>
        </w:tc>
        <w:tc>
          <w:tcPr>
            <w:tcW w:w="2641" w:type="dxa"/>
            <w:shd w:val="clear" w:color="auto" w:fill="9CC2E5"/>
          </w:tcPr>
          <w:p w14:paraId="5D4AD40B" w14:textId="07F732E7" w:rsidR="002B5401" w:rsidRPr="00A96E46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Doplniť údaje</w:t>
            </w:r>
          </w:p>
        </w:tc>
      </w:tr>
      <w:tr w:rsidR="002B5401" w:rsidRPr="00A96E46" w14:paraId="23A05B64" w14:textId="1AB598D1" w:rsidTr="002B5401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7FA60943" w14:textId="77777777" w:rsidR="002B5401" w:rsidRPr="00A96E46" w:rsidRDefault="002B5401" w:rsidP="00F43583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Hydraulické skľučovadlo hlavného vretena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E49B3" w14:textId="77777777" w:rsidR="002B5401" w:rsidRPr="00A96E46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priemer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1E2354" w14:textId="77777777" w:rsidR="002B5401" w:rsidRPr="00A96E46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min. 200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393E3C69" w14:textId="77777777" w:rsidR="002B5401" w:rsidRPr="00A96E46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641" w:type="dxa"/>
          </w:tcPr>
          <w:p w14:paraId="43B45634" w14:textId="77777777" w:rsidR="002B5401" w:rsidRDefault="002B5401" w:rsidP="002B5401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53E6A8F6" w14:textId="785BDF48" w:rsidTr="002B5401">
        <w:trPr>
          <w:trHeight w:val="20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59DEDD99" w14:textId="77777777" w:rsidR="002B5401" w:rsidRPr="009372E0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Obežný priemer nad suportom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E8215B" w14:textId="77777777" w:rsidR="002B5401" w:rsidRPr="00A96E46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min. 600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455473AE" w14:textId="77777777" w:rsidR="002B5401" w:rsidRPr="00A96E46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641" w:type="dxa"/>
          </w:tcPr>
          <w:p w14:paraId="7791B78D" w14:textId="77777777" w:rsidR="002B5401" w:rsidRDefault="002B5401" w:rsidP="002B5401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5D4205B3" w14:textId="2C3B99BB" w:rsidTr="002B5401">
        <w:trPr>
          <w:trHeight w:val="20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52ECBB89" w14:textId="77777777" w:rsidR="002B5401" w:rsidRPr="00A96E46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Otáčky vretena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E34C43" w14:textId="77777777" w:rsidR="002B5401" w:rsidRPr="00A96E46" w:rsidRDefault="002B5401" w:rsidP="00F43583">
            <w:pPr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min. 5000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50F189D8" w14:textId="77777777" w:rsidR="002B5401" w:rsidRPr="00A96E46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ot</w:t>
            </w:r>
            <w:proofErr w:type="spellEnd"/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./min</w:t>
            </w:r>
          </w:p>
        </w:tc>
        <w:tc>
          <w:tcPr>
            <w:tcW w:w="2641" w:type="dxa"/>
          </w:tcPr>
          <w:p w14:paraId="05855801" w14:textId="77777777" w:rsidR="002B5401" w:rsidRDefault="002B5401" w:rsidP="002B5401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6FDD1E85" w14:textId="678DD343" w:rsidTr="002B5401">
        <w:trPr>
          <w:trHeight w:val="20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48E182E3" w14:textId="77777777" w:rsidR="002B5401" w:rsidRPr="00A96E46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Priemer otvoru vretena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6716A9" w14:textId="77777777" w:rsidR="002B5401" w:rsidRPr="009372E0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min. 75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23DCFCDB" w14:textId="77777777" w:rsidR="002B5401" w:rsidRPr="009372E0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641" w:type="dxa"/>
          </w:tcPr>
          <w:p w14:paraId="46EE9452" w14:textId="77777777" w:rsidR="002B5401" w:rsidRDefault="002B5401" w:rsidP="002B5401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68EE183E" w14:textId="49BCE59B" w:rsidTr="002B5401">
        <w:trPr>
          <w:trHeight w:val="20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10E8C0AA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Vnútorný priemer ťažnej tyče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340669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min. 52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02E6BD05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641" w:type="dxa"/>
          </w:tcPr>
          <w:p w14:paraId="6EC140A6" w14:textId="77777777" w:rsidR="002B5401" w:rsidRDefault="002B5401" w:rsidP="002B5401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277F2370" w14:textId="06DA1C3D" w:rsidTr="002B5401">
        <w:trPr>
          <w:trHeight w:val="20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112501E8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Počet miest v nástrojovej hlave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C6E3AB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min. 12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1018EE6A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641" w:type="dxa"/>
          </w:tcPr>
          <w:p w14:paraId="787A146B" w14:textId="77777777" w:rsidR="002B5401" w:rsidRDefault="002B5401" w:rsidP="002B5401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3506CDEE" w14:textId="7E6E38EA" w:rsidTr="002B5401">
        <w:trPr>
          <w:trHeight w:val="20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537F4BBD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Počet poháňaných nástrojov nástrojovej hlave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897983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min. 12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160766FE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641" w:type="dxa"/>
          </w:tcPr>
          <w:p w14:paraId="658A6683" w14:textId="77777777" w:rsidR="002B5401" w:rsidRDefault="002B5401" w:rsidP="002B5401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6F3EE4A0" w14:textId="098B9306" w:rsidTr="002B5401">
        <w:trPr>
          <w:trHeight w:val="20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6116EB04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Otáčky poháňaných nástrojov v nástrojovej hlave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42E433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min. 4500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6C395A02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ot</w:t>
            </w:r>
            <w:proofErr w:type="spellEnd"/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./min</w:t>
            </w:r>
          </w:p>
        </w:tc>
        <w:tc>
          <w:tcPr>
            <w:tcW w:w="2641" w:type="dxa"/>
          </w:tcPr>
          <w:p w14:paraId="4A940214" w14:textId="77777777" w:rsidR="002B5401" w:rsidRDefault="002B5401" w:rsidP="002B5401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133D370C" w14:textId="2B209C3F" w:rsidTr="002B5401">
        <w:trPr>
          <w:trHeight w:val="2258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5AD5CF86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Operačný systém</w:t>
            </w:r>
          </w:p>
        </w:tc>
        <w:tc>
          <w:tcPr>
            <w:tcW w:w="5759" w:type="dxa"/>
            <w:gridSpan w:val="3"/>
            <w:shd w:val="clear" w:color="auto" w:fill="auto"/>
            <w:vAlign w:val="center"/>
          </w:tcPr>
          <w:p w14:paraId="57873C31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Fanuc</w:t>
            </w:r>
            <w:proofErr w:type="spellEnd"/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 xml:space="preserve"> </w:t>
            </w:r>
          </w:p>
          <w:p w14:paraId="7A1D0EF2" w14:textId="77777777" w:rsidR="002B5401" w:rsidRDefault="002B5401" w:rsidP="00F43583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Minimálne požiadavky:</w:t>
            </w:r>
          </w:p>
          <w:p w14:paraId="47D35060" w14:textId="77777777" w:rsidR="002B5401" w:rsidRPr="0099225D" w:rsidRDefault="002B5401" w:rsidP="00F43583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Ovládacie funkcie:</w:t>
            </w:r>
          </w:p>
          <w:p w14:paraId="10BF5376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 xml:space="preserve">Ručný režim aj s funkciou </w:t>
            </w:r>
            <w:proofErr w:type="spellStart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rýchloposuvu</w:t>
            </w:r>
            <w:proofErr w:type="spellEnd"/>
          </w:p>
          <w:p w14:paraId="16F18E84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Ovládanie ručným kolieskom MPG</w:t>
            </w:r>
          </w:p>
          <w:p w14:paraId="4BF51DB7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Režim návratu do referencie stroja</w:t>
            </w:r>
          </w:p>
          <w:p w14:paraId="1581E56D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Automatický režim</w:t>
            </w:r>
          </w:p>
          <w:p w14:paraId="334B4850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Editačný režim (Programovanie)</w:t>
            </w:r>
          </w:p>
          <w:p w14:paraId="6A21E400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 xml:space="preserve">Režim SBK – spustenie programu blok po bloku </w:t>
            </w:r>
          </w:p>
          <w:p w14:paraId="3134C405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Režim manuálneho zadávania (MDI)</w:t>
            </w:r>
          </w:p>
          <w:p w14:paraId="5050BC7F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Režim práce s otvoreným obrábacím priestorom pomocou dvojručného ovládania</w:t>
            </w:r>
          </w:p>
          <w:p w14:paraId="445C3552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Tabuľka nástrojov</w:t>
            </w:r>
          </w:p>
          <w:p w14:paraId="207654D2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Tabuľka nulových bodov stroja</w:t>
            </w:r>
          </w:p>
          <w:p w14:paraId="76A0C172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Uzamknutie editačného režimu</w:t>
            </w:r>
          </w:p>
          <w:p w14:paraId="102A255B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Prieskumník programov uložených v stroji</w:t>
            </w:r>
          </w:p>
          <w:p w14:paraId="3BE7E01D" w14:textId="77777777" w:rsidR="002B5401" w:rsidRPr="0099225D" w:rsidRDefault="002B5401" w:rsidP="00F43583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Programovacie funkcie:</w:t>
            </w:r>
          </w:p>
          <w:p w14:paraId="498D7A06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 xml:space="preserve">Programovanie osových cyklov (vŕtanie, </w:t>
            </w:r>
            <w:proofErr w:type="spellStart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závitovanie</w:t>
            </w:r>
            <w:proofErr w:type="spellEnd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 xml:space="preserve">, </w:t>
            </w:r>
            <w:proofErr w:type="spellStart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vystružovanie</w:t>
            </w:r>
            <w:proofErr w:type="spellEnd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, vyvŕtavanie)</w:t>
            </w:r>
          </w:p>
          <w:p w14:paraId="538F0894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Programovanie sústružníckych cyklov (</w:t>
            </w:r>
            <w:proofErr w:type="spellStart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Hrubovanie</w:t>
            </w:r>
            <w:proofErr w:type="spellEnd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 xml:space="preserve"> obrysov vonkajších aj vnútorných, dokončovanie obrysov, sústruženie závitov na viac záberov aj s viacerými chodmi, </w:t>
            </w:r>
            <w:proofErr w:type="spellStart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zapichovacie</w:t>
            </w:r>
            <w:proofErr w:type="spellEnd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 xml:space="preserve"> cykly, </w:t>
            </w:r>
            <w:proofErr w:type="spellStart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upichovacie</w:t>
            </w:r>
            <w:proofErr w:type="spellEnd"/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 xml:space="preserve"> cykly)</w:t>
            </w:r>
          </w:p>
          <w:p w14:paraId="3148EBC9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Čítanie programov z pamäťového média (PCMCIA alebo USB)</w:t>
            </w:r>
          </w:p>
          <w:p w14:paraId="558A4593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Možnosť pripojenia stroja na sieť</w:t>
            </w:r>
          </w:p>
          <w:p w14:paraId="349C0426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lastRenderedPageBreak/>
              <w:t>Programovanie viacerých nulových bodov</w:t>
            </w:r>
          </w:p>
          <w:p w14:paraId="60580749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Pamäť aspoň na 500 programov</w:t>
            </w:r>
          </w:p>
          <w:p w14:paraId="2C1C616C" w14:textId="77777777" w:rsidR="002B5401" w:rsidRPr="0099225D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Možnosť zálohovať vytvorené programy</w:t>
            </w:r>
          </w:p>
          <w:p w14:paraId="57D24745" w14:textId="77777777" w:rsidR="002B5401" w:rsidRPr="0099225D" w:rsidRDefault="002B5401" w:rsidP="00F43583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Riadenie stroja:</w:t>
            </w:r>
          </w:p>
          <w:p w14:paraId="39051681" w14:textId="77777777" w:rsidR="002B5401" w:rsidRPr="00090526" w:rsidRDefault="002B5401" w:rsidP="00F43583">
            <w:pPr>
              <w:pStyle w:val="Odsekzoznamu"/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225D">
              <w:rPr>
                <w:rFonts w:asciiTheme="minorHAnsi" w:hAnsiTheme="minorHAnsi"/>
                <w:b w:val="0"/>
                <w:sz w:val="18"/>
                <w:szCs w:val="18"/>
              </w:rPr>
              <w:t>Krokové motory s priamym alebo nepriamym odmeriavaním stroja na 0,001 mm</w:t>
            </w:r>
          </w:p>
        </w:tc>
        <w:tc>
          <w:tcPr>
            <w:tcW w:w="2641" w:type="dxa"/>
          </w:tcPr>
          <w:p w14:paraId="1D16F4B5" w14:textId="77777777" w:rsidR="002B5401" w:rsidRDefault="002B5401" w:rsidP="002B5401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557652B9" w14:textId="14B672BD" w:rsidTr="002B5401">
        <w:trPr>
          <w:trHeight w:val="20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2E757538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Zberacia</w:t>
            </w:r>
            <w:proofErr w:type="spellEnd"/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 xml:space="preserve"> ruka obrobkov</w:t>
            </w:r>
          </w:p>
        </w:tc>
        <w:tc>
          <w:tcPr>
            <w:tcW w:w="3639" w:type="dxa"/>
            <w:gridSpan w:val="2"/>
            <w:shd w:val="clear" w:color="auto" w:fill="auto"/>
            <w:vAlign w:val="center"/>
          </w:tcPr>
          <w:p w14:paraId="6B1E9F1C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V cene stroja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0CAF71A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641" w:type="dxa"/>
          </w:tcPr>
          <w:p w14:paraId="365C6BDE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2B255078" w14:textId="12A2E7C3" w:rsidTr="002B5401">
        <w:trPr>
          <w:trHeight w:val="20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3750587A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Dataserver</w:t>
            </w:r>
            <w:proofErr w:type="spellEnd"/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 xml:space="preserve"> a interface pre ETHERNET</w:t>
            </w:r>
          </w:p>
        </w:tc>
        <w:tc>
          <w:tcPr>
            <w:tcW w:w="3639" w:type="dxa"/>
            <w:gridSpan w:val="2"/>
            <w:shd w:val="clear" w:color="auto" w:fill="auto"/>
            <w:vAlign w:val="center"/>
          </w:tcPr>
          <w:p w14:paraId="205F0EEC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V cene stroja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9CC3BF6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641" w:type="dxa"/>
          </w:tcPr>
          <w:p w14:paraId="0EA1DB97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42CE9F49" w14:textId="7271E8B9" w:rsidTr="002B5401">
        <w:trPr>
          <w:trHeight w:val="20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518CC80F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Podávač tyči</w:t>
            </w:r>
          </w:p>
        </w:tc>
        <w:tc>
          <w:tcPr>
            <w:tcW w:w="3639" w:type="dxa"/>
            <w:gridSpan w:val="2"/>
            <w:shd w:val="clear" w:color="auto" w:fill="auto"/>
            <w:vAlign w:val="center"/>
          </w:tcPr>
          <w:p w14:paraId="20E3D7B2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V cene stroja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FD67EE2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641" w:type="dxa"/>
          </w:tcPr>
          <w:p w14:paraId="16F9FC3E" w14:textId="77777777" w:rsidR="002B5401" w:rsidRDefault="002B5401" w:rsidP="00F43583">
            <w:pPr>
              <w:suppressAutoHyphens w:val="0"/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4BE4638A" w14:textId="0F4E93E5" w:rsidTr="002B5401">
        <w:trPr>
          <w:trHeight w:val="20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0BC17EAD" w14:textId="77777777" w:rsidR="002B5401" w:rsidRPr="00BC1842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Dodacie podmienky</w:t>
            </w:r>
          </w:p>
        </w:tc>
        <w:tc>
          <w:tcPr>
            <w:tcW w:w="7035" w:type="dxa"/>
            <w:gridSpan w:val="4"/>
            <w:shd w:val="clear" w:color="auto" w:fill="auto"/>
            <w:noWrap/>
            <w:vAlign w:val="center"/>
          </w:tcPr>
          <w:p w14:paraId="19256D72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Doprava na miesto dodania stroja v cene stroja</w:t>
            </w:r>
          </w:p>
        </w:tc>
        <w:tc>
          <w:tcPr>
            <w:tcW w:w="2641" w:type="dxa"/>
          </w:tcPr>
          <w:p w14:paraId="548C629A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65982983" w14:textId="28AF8071" w:rsidTr="002B5401">
        <w:trPr>
          <w:trHeight w:val="20"/>
        </w:trPr>
        <w:tc>
          <w:tcPr>
            <w:tcW w:w="3539" w:type="dxa"/>
            <w:vMerge/>
            <w:shd w:val="clear" w:color="auto" w:fill="auto"/>
            <w:vAlign w:val="center"/>
          </w:tcPr>
          <w:p w14:paraId="13CB76A8" w14:textId="77777777" w:rsidR="002B5401" w:rsidRPr="007C3A97" w:rsidRDefault="002B5401" w:rsidP="00F43583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35" w:type="dxa"/>
            <w:gridSpan w:val="4"/>
            <w:shd w:val="clear" w:color="auto" w:fill="auto"/>
            <w:noWrap/>
            <w:vAlign w:val="center"/>
          </w:tcPr>
          <w:p w14:paraId="7F93D67B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Montáž oživenie stroja v cene stroja</w:t>
            </w:r>
          </w:p>
        </w:tc>
        <w:tc>
          <w:tcPr>
            <w:tcW w:w="2641" w:type="dxa"/>
          </w:tcPr>
          <w:p w14:paraId="6FDF485D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20732EB1" w14:textId="63E80567" w:rsidTr="002B5401">
        <w:trPr>
          <w:trHeight w:val="20"/>
        </w:trPr>
        <w:tc>
          <w:tcPr>
            <w:tcW w:w="3539" w:type="dxa"/>
            <w:vMerge/>
            <w:shd w:val="clear" w:color="auto" w:fill="auto"/>
            <w:vAlign w:val="center"/>
          </w:tcPr>
          <w:p w14:paraId="197D781C" w14:textId="77777777" w:rsidR="002B5401" w:rsidRPr="007C3A97" w:rsidRDefault="002B5401" w:rsidP="00F43583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35" w:type="dxa"/>
            <w:gridSpan w:val="4"/>
            <w:shd w:val="clear" w:color="auto" w:fill="auto"/>
            <w:noWrap/>
            <w:vAlign w:val="center"/>
          </w:tcPr>
          <w:p w14:paraId="7D7584C3" w14:textId="77777777" w:rsidR="002B5401" w:rsidRPr="00971DA7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Zaškolenie pracovníkov obsluhy a údržby</w:t>
            </w:r>
          </w:p>
        </w:tc>
        <w:tc>
          <w:tcPr>
            <w:tcW w:w="2641" w:type="dxa"/>
          </w:tcPr>
          <w:p w14:paraId="572436BB" w14:textId="77777777" w:rsidR="002B5401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2B5401" w:rsidRPr="00A96E46" w14:paraId="24F55380" w14:textId="23547682" w:rsidTr="002B5401">
        <w:trPr>
          <w:trHeight w:val="20"/>
        </w:trPr>
        <w:tc>
          <w:tcPr>
            <w:tcW w:w="3539" w:type="dxa"/>
            <w:vMerge/>
            <w:shd w:val="clear" w:color="auto" w:fill="auto"/>
            <w:vAlign w:val="center"/>
          </w:tcPr>
          <w:p w14:paraId="7DD30DE5" w14:textId="77777777" w:rsidR="002B5401" w:rsidRPr="007C3A97" w:rsidRDefault="002B5401" w:rsidP="00F43583">
            <w:pPr>
              <w:suppressAutoHyphens w:val="0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C902FA" w14:textId="77777777" w:rsidR="002B5401" w:rsidRPr="00971DA7" w:rsidRDefault="002B5401" w:rsidP="00F43583">
            <w:pP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 xml:space="preserve">Záruka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84032A" w14:textId="77777777" w:rsidR="002B5401" w:rsidRPr="00BC1842" w:rsidRDefault="002B5401" w:rsidP="00F43583">
            <w:pPr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min. 12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397A5400" w14:textId="77777777" w:rsidR="002B5401" w:rsidRPr="00971DA7" w:rsidRDefault="002B5401" w:rsidP="00F43583">
            <w:pPr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  <w:t>mesiacov</w:t>
            </w:r>
          </w:p>
        </w:tc>
        <w:tc>
          <w:tcPr>
            <w:tcW w:w="2641" w:type="dxa"/>
          </w:tcPr>
          <w:p w14:paraId="7A531325" w14:textId="77777777" w:rsidR="002B5401" w:rsidRDefault="002B5401" w:rsidP="00F43583">
            <w:pPr>
              <w:jc w:val="center"/>
              <w:rPr>
                <w:rFonts w:asciiTheme="minorHAnsi" w:eastAsia="Calibri" w:hAnsiTheme="minorHAnsi" w:cs="Times New Roman"/>
                <w:b w:val="0"/>
                <w:sz w:val="18"/>
                <w:szCs w:val="18"/>
                <w:lang w:eastAsia="en-US"/>
              </w:rPr>
            </w:pPr>
          </w:p>
        </w:tc>
      </w:tr>
    </w:tbl>
    <w:p w14:paraId="79A2B2F4" w14:textId="71B82AA8" w:rsidR="002B5401" w:rsidRDefault="002B540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495E26" w14:textId="36ADC008" w:rsidR="002B5401" w:rsidRDefault="002B540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2ACBFC8" w14:textId="7846436E" w:rsidR="002B5401" w:rsidRDefault="002B540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A95C2C1" w14:textId="1E5D4041" w:rsidR="002B5401" w:rsidRDefault="002B540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76C4CB" w14:textId="39688F04" w:rsidR="002B5401" w:rsidRDefault="002B540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B435C40" w14:textId="6236EE3F" w:rsidR="002B5401" w:rsidRDefault="002B540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05ECF69" w14:textId="0047D7E6" w:rsidR="002B5401" w:rsidRDefault="002B540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F3243A2" w14:textId="265976B8" w:rsidR="002B5401" w:rsidRDefault="002B540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12C430A" w14:textId="2A14BA70" w:rsidR="002B5401" w:rsidRDefault="002B540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841326D" w14:textId="77777777" w:rsidR="002B5401" w:rsidRDefault="002B5401" w:rsidP="0065469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8C8477F" w14:textId="77777777" w:rsidR="001A394D" w:rsidRDefault="001A394D" w:rsidP="00881AC9">
      <w:pPr>
        <w:rPr>
          <w:rFonts w:ascii="Times New Roman" w:hAnsi="Times New Roman" w:cs="Times New Roman"/>
          <w:sz w:val="24"/>
          <w:szCs w:val="24"/>
        </w:rPr>
      </w:pPr>
    </w:p>
    <w:p w14:paraId="366BC075" w14:textId="77777777" w:rsidR="00881AC9" w:rsidRPr="00B562D8" w:rsidRDefault="00881AC9" w:rsidP="00881AC9">
      <w:pPr>
        <w:rPr>
          <w:rFonts w:ascii="Times New Roman" w:hAnsi="Times New Roman" w:cs="Times New Roman"/>
          <w:b w:val="0"/>
          <w:sz w:val="24"/>
          <w:szCs w:val="24"/>
        </w:rPr>
      </w:pPr>
      <w:r w:rsidRPr="00B562D8">
        <w:rPr>
          <w:rFonts w:ascii="Times New Roman" w:hAnsi="Times New Roman" w:cs="Times New Roman"/>
          <w:sz w:val="24"/>
          <w:szCs w:val="24"/>
        </w:rPr>
        <w:t>Potvrdzujeme, že vypracovaná cenová ponuka zodpovedá cenám obvyklým v danom mieste a čase.</w:t>
      </w:r>
    </w:p>
    <w:p w14:paraId="5EC322F1" w14:textId="77777777" w:rsidR="00881AC9" w:rsidRDefault="00881AC9" w:rsidP="00881AC9">
      <w:pPr>
        <w:rPr>
          <w:rFonts w:ascii="Times New Roman" w:hAnsi="Times New Roman" w:cs="Times New Roman"/>
          <w:sz w:val="24"/>
          <w:szCs w:val="24"/>
        </w:rPr>
      </w:pPr>
    </w:p>
    <w:p w14:paraId="7F205A9A" w14:textId="77777777" w:rsidR="004E714B" w:rsidRDefault="004E714B" w:rsidP="00881AC9">
      <w:pPr>
        <w:rPr>
          <w:rFonts w:ascii="Times New Roman" w:hAnsi="Times New Roman" w:cs="Times New Roman"/>
          <w:sz w:val="24"/>
          <w:szCs w:val="24"/>
        </w:rPr>
      </w:pPr>
    </w:p>
    <w:p w14:paraId="1740CB18" w14:textId="77777777" w:rsidR="00881AC9" w:rsidRPr="00F476C0" w:rsidRDefault="00881AC9" w:rsidP="00881AC9">
      <w:pPr>
        <w:rPr>
          <w:rFonts w:ascii="Times New Roman" w:hAnsi="Times New Roman" w:cs="Times New Roman"/>
          <w:sz w:val="24"/>
          <w:szCs w:val="24"/>
        </w:rPr>
      </w:pPr>
    </w:p>
    <w:p w14:paraId="2BBC2904" w14:textId="0823664E" w:rsidR="00881AC9" w:rsidRPr="00F476C0" w:rsidRDefault="00354794" w:rsidP="00881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</w:t>
      </w:r>
      <w:r w:rsidR="00881AC9" w:rsidRPr="009771C6">
        <w:rPr>
          <w:rFonts w:ascii="Times New Roman" w:hAnsi="Times New Roman" w:cs="Times New Roman"/>
          <w:sz w:val="24"/>
          <w:szCs w:val="24"/>
        </w:rPr>
        <w:t>, dňa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r w:rsidR="00881AC9" w:rsidRPr="009771C6">
        <w:rPr>
          <w:rFonts w:ascii="Times New Roman" w:hAnsi="Times New Roman" w:cs="Times New Roman"/>
          <w:sz w:val="24"/>
          <w:szCs w:val="24"/>
        </w:rPr>
        <w:tab/>
      </w:r>
      <w:r w:rsidR="00881AC9" w:rsidRPr="009771C6">
        <w:rPr>
          <w:rFonts w:ascii="Times New Roman" w:hAnsi="Times New Roman" w:cs="Times New Roman"/>
          <w:sz w:val="24"/>
          <w:szCs w:val="24"/>
        </w:rPr>
        <w:tab/>
      </w:r>
      <w:r w:rsidR="00881AC9" w:rsidRPr="009771C6">
        <w:rPr>
          <w:rFonts w:ascii="Times New Roman" w:hAnsi="Times New Roman" w:cs="Times New Roman"/>
          <w:sz w:val="24"/>
          <w:szCs w:val="24"/>
        </w:rPr>
        <w:tab/>
      </w:r>
      <w:r w:rsidR="00881AC9" w:rsidRPr="009771C6">
        <w:rPr>
          <w:rFonts w:ascii="Times New Roman" w:hAnsi="Times New Roman" w:cs="Times New Roman"/>
          <w:sz w:val="24"/>
          <w:szCs w:val="24"/>
        </w:rPr>
        <w:tab/>
      </w:r>
      <w:r w:rsidR="003F3E61" w:rsidRPr="009771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81AC9" w:rsidRPr="009771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81AC9" w:rsidRPr="009771C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14F8203B" w14:textId="16DF9BC3" w:rsidR="009771C6" w:rsidRDefault="00881AC9" w:rsidP="00354794">
      <w:pPr>
        <w:rPr>
          <w:rFonts w:ascii="Times New Roman" w:hAnsi="Times New Roman" w:cs="Times New Roman"/>
          <w:sz w:val="24"/>
          <w:szCs w:val="24"/>
        </w:rPr>
      </w:pPr>
      <w:r w:rsidRPr="00F476C0">
        <w:rPr>
          <w:rFonts w:ascii="Times New Roman" w:hAnsi="Times New Roman" w:cs="Times New Roman"/>
          <w:sz w:val="24"/>
          <w:szCs w:val="24"/>
        </w:rPr>
        <w:tab/>
      </w:r>
      <w:r w:rsidRPr="00F476C0">
        <w:rPr>
          <w:rFonts w:ascii="Times New Roman" w:hAnsi="Times New Roman" w:cs="Times New Roman"/>
          <w:sz w:val="24"/>
          <w:szCs w:val="24"/>
        </w:rPr>
        <w:tab/>
      </w:r>
      <w:r w:rsidRPr="00F476C0">
        <w:rPr>
          <w:rFonts w:ascii="Times New Roman" w:hAnsi="Times New Roman" w:cs="Times New Roman"/>
          <w:sz w:val="24"/>
          <w:szCs w:val="24"/>
        </w:rPr>
        <w:tab/>
      </w:r>
      <w:r w:rsidRPr="00F476C0">
        <w:rPr>
          <w:rFonts w:ascii="Times New Roman" w:hAnsi="Times New Roman" w:cs="Times New Roman"/>
          <w:sz w:val="24"/>
          <w:szCs w:val="24"/>
        </w:rPr>
        <w:tab/>
      </w:r>
      <w:r w:rsidRPr="00F476C0">
        <w:rPr>
          <w:rFonts w:ascii="Times New Roman" w:hAnsi="Times New Roman" w:cs="Times New Roman"/>
          <w:sz w:val="24"/>
          <w:szCs w:val="24"/>
        </w:rPr>
        <w:tab/>
      </w:r>
      <w:r w:rsidRPr="00F476C0">
        <w:rPr>
          <w:rFonts w:ascii="Times New Roman" w:hAnsi="Times New Roman" w:cs="Times New Roman"/>
          <w:sz w:val="24"/>
          <w:szCs w:val="24"/>
        </w:rPr>
        <w:tab/>
      </w:r>
      <w:r w:rsidRPr="00F476C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476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3E61">
        <w:rPr>
          <w:rFonts w:ascii="Times New Roman" w:hAnsi="Times New Roman" w:cs="Times New Roman"/>
          <w:sz w:val="24"/>
          <w:szCs w:val="24"/>
        </w:rPr>
        <w:t xml:space="preserve">        </w:t>
      </w:r>
      <w:r w:rsidR="0056152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F3E61">
        <w:rPr>
          <w:rFonts w:ascii="Times New Roman" w:hAnsi="Times New Roman" w:cs="Times New Roman"/>
          <w:sz w:val="24"/>
          <w:szCs w:val="24"/>
        </w:rPr>
        <w:t xml:space="preserve"> </w:t>
      </w:r>
      <w:r w:rsidRPr="00F47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E5B5D" w14:textId="128C5540" w:rsidR="00881AC9" w:rsidRPr="002250BA" w:rsidRDefault="00561528" w:rsidP="009771C6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479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1AC9" w:rsidRPr="00F476C0">
        <w:rPr>
          <w:rFonts w:ascii="Times New Roman" w:hAnsi="Times New Roman" w:cs="Times New Roman"/>
          <w:sz w:val="24"/>
          <w:szCs w:val="24"/>
        </w:rPr>
        <w:t>Podpis, pečiatka</w:t>
      </w:r>
    </w:p>
    <w:sectPr w:rsidR="00881AC9" w:rsidRPr="002250BA" w:rsidSect="000949F1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FB02FA"/>
    <w:multiLevelType w:val="hybridMultilevel"/>
    <w:tmpl w:val="CF4E6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657BD"/>
    <w:multiLevelType w:val="hybridMultilevel"/>
    <w:tmpl w:val="F4364F2A"/>
    <w:lvl w:ilvl="0" w:tplc="1BACE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B5BE0"/>
    <w:multiLevelType w:val="hybridMultilevel"/>
    <w:tmpl w:val="33EC419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7485D"/>
    <w:multiLevelType w:val="hybridMultilevel"/>
    <w:tmpl w:val="2BE8B22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A63F0"/>
    <w:multiLevelType w:val="hybridMultilevel"/>
    <w:tmpl w:val="B18CB5B4"/>
    <w:lvl w:ilvl="0" w:tplc="B8ECE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01975">
    <w:abstractNumId w:val="0"/>
  </w:num>
  <w:num w:numId="2" w16cid:durableId="16777611">
    <w:abstractNumId w:val="2"/>
  </w:num>
  <w:num w:numId="3" w16cid:durableId="971327865">
    <w:abstractNumId w:val="4"/>
  </w:num>
  <w:num w:numId="4" w16cid:durableId="1404991457">
    <w:abstractNumId w:val="1"/>
  </w:num>
  <w:num w:numId="5" w16cid:durableId="640502720">
    <w:abstractNumId w:val="3"/>
  </w:num>
  <w:num w:numId="6" w16cid:durableId="39027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C7"/>
    <w:rsid w:val="00005719"/>
    <w:rsid w:val="00025AFD"/>
    <w:rsid w:val="00030B1B"/>
    <w:rsid w:val="00062D3D"/>
    <w:rsid w:val="00072001"/>
    <w:rsid w:val="000734AA"/>
    <w:rsid w:val="00094682"/>
    <w:rsid w:val="000949F1"/>
    <w:rsid w:val="00095D49"/>
    <w:rsid w:val="000D24AF"/>
    <w:rsid w:val="000D7D39"/>
    <w:rsid w:val="0011601E"/>
    <w:rsid w:val="00121033"/>
    <w:rsid w:val="00124351"/>
    <w:rsid w:val="00143B5D"/>
    <w:rsid w:val="001655EF"/>
    <w:rsid w:val="001A394D"/>
    <w:rsid w:val="001C0F84"/>
    <w:rsid w:val="001C3833"/>
    <w:rsid w:val="001D1054"/>
    <w:rsid w:val="001F7673"/>
    <w:rsid w:val="002161B9"/>
    <w:rsid w:val="00220397"/>
    <w:rsid w:val="00223CF2"/>
    <w:rsid w:val="002250BA"/>
    <w:rsid w:val="00251405"/>
    <w:rsid w:val="002516FB"/>
    <w:rsid w:val="00274E98"/>
    <w:rsid w:val="00285E4E"/>
    <w:rsid w:val="00286152"/>
    <w:rsid w:val="00286746"/>
    <w:rsid w:val="002924FE"/>
    <w:rsid w:val="002A4686"/>
    <w:rsid w:val="002B5401"/>
    <w:rsid w:val="002F179C"/>
    <w:rsid w:val="002F733A"/>
    <w:rsid w:val="00326F41"/>
    <w:rsid w:val="00331747"/>
    <w:rsid w:val="00343FD1"/>
    <w:rsid w:val="00345955"/>
    <w:rsid w:val="00352AA7"/>
    <w:rsid w:val="00354794"/>
    <w:rsid w:val="00385296"/>
    <w:rsid w:val="00396D34"/>
    <w:rsid w:val="003A3001"/>
    <w:rsid w:val="003F3E61"/>
    <w:rsid w:val="00415DB8"/>
    <w:rsid w:val="0042270D"/>
    <w:rsid w:val="00431380"/>
    <w:rsid w:val="004548A2"/>
    <w:rsid w:val="00455A1E"/>
    <w:rsid w:val="00483DA1"/>
    <w:rsid w:val="004A0001"/>
    <w:rsid w:val="004A30DC"/>
    <w:rsid w:val="004B063A"/>
    <w:rsid w:val="004B6946"/>
    <w:rsid w:val="004C61AD"/>
    <w:rsid w:val="004E284D"/>
    <w:rsid w:val="004E714B"/>
    <w:rsid w:val="00506EC4"/>
    <w:rsid w:val="00514044"/>
    <w:rsid w:val="00517CD2"/>
    <w:rsid w:val="00544F2B"/>
    <w:rsid w:val="00561528"/>
    <w:rsid w:val="00562C00"/>
    <w:rsid w:val="0056319C"/>
    <w:rsid w:val="00576BCD"/>
    <w:rsid w:val="005B7351"/>
    <w:rsid w:val="005B7E8C"/>
    <w:rsid w:val="005C4EA7"/>
    <w:rsid w:val="005C7717"/>
    <w:rsid w:val="005D676B"/>
    <w:rsid w:val="005E3F1C"/>
    <w:rsid w:val="005F1DDF"/>
    <w:rsid w:val="00602C71"/>
    <w:rsid w:val="00607BE8"/>
    <w:rsid w:val="00633079"/>
    <w:rsid w:val="00636989"/>
    <w:rsid w:val="00654698"/>
    <w:rsid w:val="00665A19"/>
    <w:rsid w:val="0067710A"/>
    <w:rsid w:val="00687649"/>
    <w:rsid w:val="006A5446"/>
    <w:rsid w:val="006B2A7E"/>
    <w:rsid w:val="006D6FDD"/>
    <w:rsid w:val="006E425C"/>
    <w:rsid w:val="006F1755"/>
    <w:rsid w:val="00703413"/>
    <w:rsid w:val="00716A6E"/>
    <w:rsid w:val="007200CB"/>
    <w:rsid w:val="0079540D"/>
    <w:rsid w:val="007A31BA"/>
    <w:rsid w:val="007C697D"/>
    <w:rsid w:val="007D294F"/>
    <w:rsid w:val="007E287A"/>
    <w:rsid w:val="00816299"/>
    <w:rsid w:val="00830AE0"/>
    <w:rsid w:val="008401D9"/>
    <w:rsid w:val="00842E52"/>
    <w:rsid w:val="0088045D"/>
    <w:rsid w:val="00881AC9"/>
    <w:rsid w:val="008E4164"/>
    <w:rsid w:val="00905032"/>
    <w:rsid w:val="0091577F"/>
    <w:rsid w:val="009372E0"/>
    <w:rsid w:val="0096078A"/>
    <w:rsid w:val="00971DA7"/>
    <w:rsid w:val="0097642B"/>
    <w:rsid w:val="009771C6"/>
    <w:rsid w:val="009835EC"/>
    <w:rsid w:val="009A0486"/>
    <w:rsid w:val="009B4CD4"/>
    <w:rsid w:val="009C04B7"/>
    <w:rsid w:val="009E3613"/>
    <w:rsid w:val="00A30471"/>
    <w:rsid w:val="00A50A2D"/>
    <w:rsid w:val="00A529B1"/>
    <w:rsid w:val="00A62B71"/>
    <w:rsid w:val="00A7076A"/>
    <w:rsid w:val="00A96E46"/>
    <w:rsid w:val="00AA439F"/>
    <w:rsid w:val="00AB68C7"/>
    <w:rsid w:val="00AC14B4"/>
    <w:rsid w:val="00AC6F7D"/>
    <w:rsid w:val="00B067CE"/>
    <w:rsid w:val="00B22028"/>
    <w:rsid w:val="00B36E5C"/>
    <w:rsid w:val="00B3798C"/>
    <w:rsid w:val="00B60FD6"/>
    <w:rsid w:val="00B66438"/>
    <w:rsid w:val="00BD4B21"/>
    <w:rsid w:val="00C31F21"/>
    <w:rsid w:val="00C60558"/>
    <w:rsid w:val="00CB0E1F"/>
    <w:rsid w:val="00CB6893"/>
    <w:rsid w:val="00CD6ACE"/>
    <w:rsid w:val="00CE2A08"/>
    <w:rsid w:val="00D35132"/>
    <w:rsid w:val="00D433DA"/>
    <w:rsid w:val="00D46436"/>
    <w:rsid w:val="00D5088B"/>
    <w:rsid w:val="00D64D42"/>
    <w:rsid w:val="00D80496"/>
    <w:rsid w:val="00DA014E"/>
    <w:rsid w:val="00DA5434"/>
    <w:rsid w:val="00DD1A57"/>
    <w:rsid w:val="00DD5A1D"/>
    <w:rsid w:val="00DD5B38"/>
    <w:rsid w:val="00DF1B5F"/>
    <w:rsid w:val="00E16365"/>
    <w:rsid w:val="00E220E5"/>
    <w:rsid w:val="00E46124"/>
    <w:rsid w:val="00E66A98"/>
    <w:rsid w:val="00EA7908"/>
    <w:rsid w:val="00EB0E37"/>
    <w:rsid w:val="00EB150C"/>
    <w:rsid w:val="00ED7469"/>
    <w:rsid w:val="00EE6732"/>
    <w:rsid w:val="00F16065"/>
    <w:rsid w:val="00F16FC0"/>
    <w:rsid w:val="00F213EB"/>
    <w:rsid w:val="00F33602"/>
    <w:rsid w:val="00F36088"/>
    <w:rsid w:val="00F5370F"/>
    <w:rsid w:val="00F80A9F"/>
    <w:rsid w:val="00F8132E"/>
    <w:rsid w:val="00F84CBA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345A"/>
  <w15:chartTrackingRefBased/>
  <w15:docId w15:val="{DA8ADE3B-F670-4D18-B1D9-E548986B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68C7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AB68C7"/>
    <w:pPr>
      <w:keepNext/>
      <w:numPr>
        <w:ilvl w:val="2"/>
        <w:numId w:val="1"/>
      </w:numPr>
      <w:spacing w:before="280" w:after="280"/>
      <w:outlineLvl w:val="2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AB68C7"/>
    <w:rPr>
      <w:rFonts w:ascii="Times New Roman Bold" w:eastAsia="Times New Roman" w:hAnsi="Times New Roman Bold" w:cs="Times New Roman Bold"/>
      <w:b/>
      <w:szCs w:val="24"/>
      <w:lang w:eastAsia="ar-SA"/>
    </w:rPr>
  </w:style>
  <w:style w:type="character" w:customStyle="1" w:styleId="WW8Num1z0">
    <w:name w:val="WW8Num1z0"/>
    <w:rsid w:val="00AB68C7"/>
    <w:rPr>
      <w:rFonts w:ascii="Symbol" w:hAnsi="Symbol" w:cs="Symbol" w:hint="default"/>
    </w:rPr>
  </w:style>
  <w:style w:type="character" w:customStyle="1" w:styleId="WW8Num1z1">
    <w:name w:val="WW8Num1z1"/>
    <w:rsid w:val="00AB68C7"/>
  </w:style>
  <w:style w:type="character" w:customStyle="1" w:styleId="WW8Num1z2">
    <w:name w:val="WW8Num1z2"/>
    <w:rsid w:val="00AB68C7"/>
    <w:rPr>
      <w:rFonts w:ascii="Courier New" w:hAnsi="Courier New" w:cs="Courier New" w:hint="default"/>
    </w:rPr>
  </w:style>
  <w:style w:type="character" w:customStyle="1" w:styleId="WW8Num1z3">
    <w:name w:val="WW8Num1z3"/>
    <w:rsid w:val="00AB68C7"/>
    <w:rPr>
      <w:rFonts w:ascii="Wingdings" w:hAnsi="Wingdings" w:cs="Wingdings" w:hint="default"/>
    </w:rPr>
  </w:style>
  <w:style w:type="character" w:customStyle="1" w:styleId="WW8Num1z4">
    <w:name w:val="WW8Num1z4"/>
    <w:rsid w:val="00AB68C7"/>
  </w:style>
  <w:style w:type="character" w:customStyle="1" w:styleId="WW8Num1z5">
    <w:name w:val="WW8Num1z5"/>
    <w:rsid w:val="00AB68C7"/>
  </w:style>
  <w:style w:type="character" w:customStyle="1" w:styleId="WW8Num1z6">
    <w:name w:val="WW8Num1z6"/>
    <w:rsid w:val="00AB68C7"/>
  </w:style>
  <w:style w:type="character" w:customStyle="1" w:styleId="WW8Num1z7">
    <w:name w:val="WW8Num1z7"/>
    <w:rsid w:val="00AB68C7"/>
  </w:style>
  <w:style w:type="character" w:customStyle="1" w:styleId="WW8Num1z8">
    <w:name w:val="WW8Num1z8"/>
    <w:rsid w:val="00AB68C7"/>
  </w:style>
  <w:style w:type="character" w:customStyle="1" w:styleId="WW8Num2z0">
    <w:name w:val="WW8Num2z0"/>
    <w:rsid w:val="00AB68C7"/>
    <w:rPr>
      <w:rFonts w:ascii="Symbol" w:hAnsi="Symbol" w:cs="Symbol" w:hint="default"/>
    </w:rPr>
  </w:style>
  <w:style w:type="character" w:customStyle="1" w:styleId="WW8Num2z1">
    <w:name w:val="WW8Num2z1"/>
    <w:rsid w:val="00AB68C7"/>
    <w:rPr>
      <w:rFonts w:ascii="Courier New" w:hAnsi="Courier New" w:cs="Courier New" w:hint="default"/>
    </w:rPr>
  </w:style>
  <w:style w:type="character" w:customStyle="1" w:styleId="WW8Num2z2">
    <w:name w:val="WW8Num2z2"/>
    <w:rsid w:val="00AB68C7"/>
    <w:rPr>
      <w:rFonts w:ascii="Wingdings" w:hAnsi="Wingdings" w:cs="Wingdings" w:hint="default"/>
    </w:rPr>
  </w:style>
  <w:style w:type="character" w:customStyle="1" w:styleId="WW8Num3z0">
    <w:name w:val="WW8Num3z0"/>
    <w:rsid w:val="00AB68C7"/>
    <w:rPr>
      <w:rFonts w:hint="default"/>
    </w:rPr>
  </w:style>
  <w:style w:type="character" w:customStyle="1" w:styleId="WW8Num3z1">
    <w:name w:val="WW8Num3z1"/>
    <w:rsid w:val="00AB68C7"/>
  </w:style>
  <w:style w:type="character" w:customStyle="1" w:styleId="WW8Num3z2">
    <w:name w:val="WW8Num3z2"/>
    <w:rsid w:val="00AB68C7"/>
  </w:style>
  <w:style w:type="character" w:customStyle="1" w:styleId="WW8Num3z3">
    <w:name w:val="WW8Num3z3"/>
    <w:rsid w:val="00AB68C7"/>
  </w:style>
  <w:style w:type="character" w:customStyle="1" w:styleId="WW8Num3z4">
    <w:name w:val="WW8Num3z4"/>
    <w:rsid w:val="00AB68C7"/>
  </w:style>
  <w:style w:type="character" w:customStyle="1" w:styleId="WW8Num3z5">
    <w:name w:val="WW8Num3z5"/>
    <w:rsid w:val="00AB68C7"/>
  </w:style>
  <w:style w:type="character" w:customStyle="1" w:styleId="WW8Num3z6">
    <w:name w:val="WW8Num3z6"/>
    <w:rsid w:val="00AB68C7"/>
  </w:style>
  <w:style w:type="character" w:customStyle="1" w:styleId="WW8Num3z7">
    <w:name w:val="WW8Num3z7"/>
    <w:rsid w:val="00AB68C7"/>
  </w:style>
  <w:style w:type="character" w:customStyle="1" w:styleId="WW8Num3z8">
    <w:name w:val="WW8Num3z8"/>
    <w:rsid w:val="00AB68C7"/>
  </w:style>
  <w:style w:type="character" w:customStyle="1" w:styleId="WW8Num4z0">
    <w:name w:val="WW8Num4z0"/>
    <w:rsid w:val="00AB68C7"/>
    <w:rPr>
      <w:rFonts w:ascii="Wingdings" w:hAnsi="Wingdings" w:cs="Wingdings" w:hint="default"/>
    </w:rPr>
  </w:style>
  <w:style w:type="character" w:customStyle="1" w:styleId="WW8Num4z1">
    <w:name w:val="WW8Num4z1"/>
    <w:rsid w:val="00AB68C7"/>
    <w:rPr>
      <w:rFonts w:ascii="Courier New" w:hAnsi="Courier New" w:cs="Courier New" w:hint="default"/>
    </w:rPr>
  </w:style>
  <w:style w:type="character" w:customStyle="1" w:styleId="WW8Num4z3">
    <w:name w:val="WW8Num4z3"/>
    <w:rsid w:val="00AB68C7"/>
    <w:rPr>
      <w:rFonts w:ascii="Symbol" w:hAnsi="Symbol" w:cs="Symbol" w:hint="default"/>
    </w:rPr>
  </w:style>
  <w:style w:type="character" w:customStyle="1" w:styleId="WW8Num5z0">
    <w:name w:val="WW8Num5z0"/>
    <w:rsid w:val="00AB68C7"/>
    <w:rPr>
      <w:rFonts w:cs="Times New Roman Bold" w:hint="default"/>
      <w:b/>
    </w:rPr>
  </w:style>
  <w:style w:type="character" w:customStyle="1" w:styleId="WW8Num5z1">
    <w:name w:val="WW8Num5z1"/>
    <w:rsid w:val="00AB68C7"/>
  </w:style>
  <w:style w:type="character" w:customStyle="1" w:styleId="WW8Num5z2">
    <w:name w:val="WW8Num5z2"/>
    <w:rsid w:val="00AB68C7"/>
  </w:style>
  <w:style w:type="character" w:customStyle="1" w:styleId="WW8Num5z3">
    <w:name w:val="WW8Num5z3"/>
    <w:rsid w:val="00AB68C7"/>
  </w:style>
  <w:style w:type="character" w:customStyle="1" w:styleId="WW8Num5z4">
    <w:name w:val="WW8Num5z4"/>
    <w:rsid w:val="00AB68C7"/>
  </w:style>
  <w:style w:type="character" w:customStyle="1" w:styleId="WW8Num5z5">
    <w:name w:val="WW8Num5z5"/>
    <w:rsid w:val="00AB68C7"/>
  </w:style>
  <w:style w:type="character" w:customStyle="1" w:styleId="WW8Num5z6">
    <w:name w:val="WW8Num5z6"/>
    <w:rsid w:val="00AB68C7"/>
  </w:style>
  <w:style w:type="character" w:customStyle="1" w:styleId="WW8Num5z7">
    <w:name w:val="WW8Num5z7"/>
    <w:rsid w:val="00AB68C7"/>
  </w:style>
  <w:style w:type="character" w:customStyle="1" w:styleId="WW8Num5z8">
    <w:name w:val="WW8Num5z8"/>
    <w:rsid w:val="00AB68C7"/>
  </w:style>
  <w:style w:type="character" w:customStyle="1" w:styleId="WW8Num6z0">
    <w:name w:val="WW8Num6z0"/>
    <w:rsid w:val="00AB68C7"/>
    <w:rPr>
      <w:rFonts w:ascii="Arial" w:eastAsia="Times New Roman" w:hAnsi="Arial" w:cs="Times New Roman Bold" w:hint="default"/>
    </w:rPr>
  </w:style>
  <w:style w:type="character" w:customStyle="1" w:styleId="WW8Num6z1">
    <w:name w:val="WW8Num6z1"/>
    <w:rsid w:val="00AB68C7"/>
    <w:rPr>
      <w:rFonts w:ascii="Courier New" w:hAnsi="Courier New" w:cs="Symbol" w:hint="default"/>
    </w:rPr>
  </w:style>
  <w:style w:type="character" w:customStyle="1" w:styleId="WW8Num6z2">
    <w:name w:val="WW8Num6z2"/>
    <w:rsid w:val="00AB68C7"/>
    <w:rPr>
      <w:rFonts w:ascii="Wingdings" w:hAnsi="Wingdings" w:cs="Wingdings" w:hint="default"/>
    </w:rPr>
  </w:style>
  <w:style w:type="character" w:customStyle="1" w:styleId="WW8Num6z3">
    <w:name w:val="WW8Num6z3"/>
    <w:rsid w:val="00AB68C7"/>
    <w:rPr>
      <w:rFonts w:ascii="Symbol" w:hAnsi="Symbol" w:cs="Symbol" w:hint="default"/>
    </w:rPr>
  </w:style>
  <w:style w:type="character" w:customStyle="1" w:styleId="WW8Num7z0">
    <w:name w:val="WW8Num7z0"/>
    <w:rsid w:val="00AB68C7"/>
    <w:rPr>
      <w:rFonts w:ascii="Calibri" w:eastAsia="Times New Roman" w:hAnsi="Calibri" w:cs="Calibri" w:hint="default"/>
    </w:rPr>
  </w:style>
  <w:style w:type="character" w:customStyle="1" w:styleId="WW8Num7z1">
    <w:name w:val="WW8Num7z1"/>
    <w:rsid w:val="00AB68C7"/>
    <w:rPr>
      <w:rFonts w:ascii="Courier New" w:hAnsi="Courier New" w:cs="Courier New" w:hint="default"/>
    </w:rPr>
  </w:style>
  <w:style w:type="character" w:customStyle="1" w:styleId="WW8Num7z2">
    <w:name w:val="WW8Num7z2"/>
    <w:rsid w:val="00AB68C7"/>
    <w:rPr>
      <w:rFonts w:ascii="Wingdings" w:hAnsi="Wingdings" w:cs="Wingdings" w:hint="default"/>
    </w:rPr>
  </w:style>
  <w:style w:type="character" w:customStyle="1" w:styleId="WW8Num7z3">
    <w:name w:val="WW8Num7z3"/>
    <w:rsid w:val="00AB68C7"/>
    <w:rPr>
      <w:rFonts w:ascii="Symbol" w:hAnsi="Symbol" w:cs="Symbol" w:hint="default"/>
    </w:rPr>
  </w:style>
  <w:style w:type="character" w:customStyle="1" w:styleId="WW8Num8z0">
    <w:name w:val="WW8Num8z0"/>
    <w:rsid w:val="00AB68C7"/>
    <w:rPr>
      <w:rFonts w:ascii="Symbol" w:hAnsi="Symbol" w:cs="Symbol" w:hint="default"/>
    </w:rPr>
  </w:style>
  <w:style w:type="character" w:customStyle="1" w:styleId="WW8Num8z1">
    <w:name w:val="WW8Num8z1"/>
    <w:rsid w:val="00AB68C7"/>
    <w:rPr>
      <w:rFonts w:ascii="Courier New" w:hAnsi="Courier New" w:cs="Courier New" w:hint="default"/>
    </w:rPr>
  </w:style>
  <w:style w:type="character" w:customStyle="1" w:styleId="WW8Num8z2">
    <w:name w:val="WW8Num8z2"/>
    <w:rsid w:val="00AB68C7"/>
    <w:rPr>
      <w:rFonts w:ascii="Wingdings" w:hAnsi="Wingdings" w:cs="Wingdings" w:hint="default"/>
    </w:rPr>
  </w:style>
  <w:style w:type="character" w:customStyle="1" w:styleId="WW8Num9z0">
    <w:name w:val="WW8Num9z0"/>
    <w:rsid w:val="00AB68C7"/>
    <w:rPr>
      <w:rFonts w:hint="default"/>
    </w:rPr>
  </w:style>
  <w:style w:type="character" w:customStyle="1" w:styleId="WW8Num9z1">
    <w:name w:val="WW8Num9z1"/>
    <w:rsid w:val="00AB68C7"/>
  </w:style>
  <w:style w:type="character" w:customStyle="1" w:styleId="WW8Num9z2">
    <w:name w:val="WW8Num9z2"/>
    <w:rsid w:val="00AB68C7"/>
  </w:style>
  <w:style w:type="character" w:customStyle="1" w:styleId="WW8Num9z3">
    <w:name w:val="WW8Num9z3"/>
    <w:rsid w:val="00AB68C7"/>
  </w:style>
  <w:style w:type="character" w:customStyle="1" w:styleId="WW8Num9z4">
    <w:name w:val="WW8Num9z4"/>
    <w:rsid w:val="00AB68C7"/>
  </w:style>
  <w:style w:type="character" w:customStyle="1" w:styleId="WW8Num9z5">
    <w:name w:val="WW8Num9z5"/>
    <w:rsid w:val="00AB68C7"/>
  </w:style>
  <w:style w:type="character" w:customStyle="1" w:styleId="WW8Num9z6">
    <w:name w:val="WW8Num9z6"/>
    <w:rsid w:val="00AB68C7"/>
  </w:style>
  <w:style w:type="character" w:customStyle="1" w:styleId="WW8Num9z7">
    <w:name w:val="WW8Num9z7"/>
    <w:rsid w:val="00AB68C7"/>
  </w:style>
  <w:style w:type="character" w:customStyle="1" w:styleId="WW8Num9z8">
    <w:name w:val="WW8Num9z8"/>
    <w:rsid w:val="00AB68C7"/>
  </w:style>
  <w:style w:type="character" w:customStyle="1" w:styleId="WW8Num10z0">
    <w:name w:val="WW8Num10z0"/>
    <w:rsid w:val="00AB68C7"/>
    <w:rPr>
      <w:rFonts w:hint="default"/>
    </w:rPr>
  </w:style>
  <w:style w:type="character" w:customStyle="1" w:styleId="WW8Num10z1">
    <w:name w:val="WW8Num10z1"/>
    <w:rsid w:val="00AB68C7"/>
  </w:style>
  <w:style w:type="character" w:customStyle="1" w:styleId="WW8Num10z2">
    <w:name w:val="WW8Num10z2"/>
    <w:rsid w:val="00AB68C7"/>
  </w:style>
  <w:style w:type="character" w:customStyle="1" w:styleId="WW8Num10z3">
    <w:name w:val="WW8Num10z3"/>
    <w:rsid w:val="00AB68C7"/>
  </w:style>
  <w:style w:type="character" w:customStyle="1" w:styleId="WW8Num10z4">
    <w:name w:val="WW8Num10z4"/>
    <w:rsid w:val="00AB68C7"/>
  </w:style>
  <w:style w:type="character" w:customStyle="1" w:styleId="WW8Num10z5">
    <w:name w:val="WW8Num10z5"/>
    <w:rsid w:val="00AB68C7"/>
  </w:style>
  <w:style w:type="character" w:customStyle="1" w:styleId="WW8Num10z6">
    <w:name w:val="WW8Num10z6"/>
    <w:rsid w:val="00AB68C7"/>
  </w:style>
  <w:style w:type="character" w:customStyle="1" w:styleId="WW8Num10z7">
    <w:name w:val="WW8Num10z7"/>
    <w:rsid w:val="00AB68C7"/>
  </w:style>
  <w:style w:type="character" w:customStyle="1" w:styleId="WW8Num10z8">
    <w:name w:val="WW8Num10z8"/>
    <w:rsid w:val="00AB68C7"/>
  </w:style>
  <w:style w:type="character" w:customStyle="1" w:styleId="WW8Num11z0">
    <w:name w:val="WW8Num11z0"/>
    <w:rsid w:val="00AB68C7"/>
  </w:style>
  <w:style w:type="character" w:customStyle="1" w:styleId="WW8Num11z1">
    <w:name w:val="WW8Num11z1"/>
    <w:rsid w:val="00AB68C7"/>
    <w:rPr>
      <w:b w:val="0"/>
    </w:rPr>
  </w:style>
  <w:style w:type="character" w:customStyle="1" w:styleId="WW8Num11z2">
    <w:name w:val="WW8Num11z2"/>
    <w:rsid w:val="00AB68C7"/>
  </w:style>
  <w:style w:type="character" w:customStyle="1" w:styleId="WW8Num11z3">
    <w:name w:val="WW8Num11z3"/>
    <w:rsid w:val="00AB68C7"/>
  </w:style>
  <w:style w:type="character" w:customStyle="1" w:styleId="WW8Num11z4">
    <w:name w:val="WW8Num11z4"/>
    <w:rsid w:val="00AB68C7"/>
  </w:style>
  <w:style w:type="character" w:customStyle="1" w:styleId="WW8Num11z5">
    <w:name w:val="WW8Num11z5"/>
    <w:rsid w:val="00AB68C7"/>
  </w:style>
  <w:style w:type="character" w:customStyle="1" w:styleId="WW8Num11z6">
    <w:name w:val="WW8Num11z6"/>
    <w:rsid w:val="00AB68C7"/>
  </w:style>
  <w:style w:type="character" w:customStyle="1" w:styleId="WW8Num11z7">
    <w:name w:val="WW8Num11z7"/>
    <w:rsid w:val="00AB68C7"/>
  </w:style>
  <w:style w:type="character" w:customStyle="1" w:styleId="WW8Num11z8">
    <w:name w:val="WW8Num11z8"/>
    <w:rsid w:val="00AB68C7"/>
  </w:style>
  <w:style w:type="character" w:customStyle="1" w:styleId="WW8Num12z0">
    <w:name w:val="WW8Num12z0"/>
    <w:rsid w:val="00AB68C7"/>
    <w:rPr>
      <w:rFonts w:hint="default"/>
    </w:rPr>
  </w:style>
  <w:style w:type="character" w:customStyle="1" w:styleId="WW8Num13z0">
    <w:name w:val="WW8Num13z0"/>
    <w:rsid w:val="00AB68C7"/>
    <w:rPr>
      <w:rFonts w:ascii="Times New Roman Bold" w:eastAsia="Times New Roman" w:hAnsi="Times New Roman Bold" w:cs="Times New Roman" w:hint="default"/>
    </w:rPr>
  </w:style>
  <w:style w:type="character" w:customStyle="1" w:styleId="WW8Num13z1">
    <w:name w:val="WW8Num13z1"/>
    <w:rsid w:val="00AB68C7"/>
    <w:rPr>
      <w:rFonts w:ascii="Courier New" w:hAnsi="Courier New" w:cs="Symbol" w:hint="default"/>
    </w:rPr>
  </w:style>
  <w:style w:type="character" w:customStyle="1" w:styleId="WW8Num13z2">
    <w:name w:val="WW8Num13z2"/>
    <w:rsid w:val="00AB68C7"/>
    <w:rPr>
      <w:rFonts w:ascii="Wingdings" w:hAnsi="Wingdings" w:cs="Wingdings" w:hint="default"/>
    </w:rPr>
  </w:style>
  <w:style w:type="character" w:customStyle="1" w:styleId="WW8Num13z3">
    <w:name w:val="WW8Num13z3"/>
    <w:rsid w:val="00AB68C7"/>
    <w:rPr>
      <w:rFonts w:ascii="Symbol" w:hAnsi="Symbol" w:cs="Symbol" w:hint="default"/>
    </w:rPr>
  </w:style>
  <w:style w:type="character" w:customStyle="1" w:styleId="WW8Num14z0">
    <w:name w:val="WW8Num14z0"/>
    <w:rsid w:val="00AB68C7"/>
    <w:rPr>
      <w:rFonts w:ascii="Wingdings" w:hAnsi="Wingdings" w:cs="Wingdings" w:hint="default"/>
    </w:rPr>
  </w:style>
  <w:style w:type="character" w:customStyle="1" w:styleId="WW8Num14z1">
    <w:name w:val="WW8Num14z1"/>
    <w:rsid w:val="00AB68C7"/>
    <w:rPr>
      <w:rFonts w:ascii="Courier New" w:hAnsi="Courier New" w:cs="Courier New" w:hint="default"/>
    </w:rPr>
  </w:style>
  <w:style w:type="character" w:customStyle="1" w:styleId="WW8Num14z3">
    <w:name w:val="WW8Num14z3"/>
    <w:rsid w:val="00AB68C7"/>
    <w:rPr>
      <w:rFonts w:ascii="Symbol" w:hAnsi="Symbol" w:cs="Symbol" w:hint="default"/>
    </w:rPr>
  </w:style>
  <w:style w:type="character" w:customStyle="1" w:styleId="WW8Num15z0">
    <w:name w:val="WW8Num15z0"/>
    <w:rsid w:val="00AB68C7"/>
    <w:rPr>
      <w:rFonts w:ascii="Calibri" w:hAnsi="Calibri" w:cs="Calibri" w:hint="default"/>
      <w:b w:val="0"/>
      <w:sz w:val="20"/>
      <w:szCs w:val="20"/>
    </w:rPr>
  </w:style>
  <w:style w:type="character" w:customStyle="1" w:styleId="WW8Num15z1">
    <w:name w:val="WW8Num15z1"/>
    <w:rsid w:val="00AB68C7"/>
  </w:style>
  <w:style w:type="character" w:customStyle="1" w:styleId="WW8Num15z2">
    <w:name w:val="WW8Num15z2"/>
    <w:rsid w:val="00AB68C7"/>
  </w:style>
  <w:style w:type="character" w:customStyle="1" w:styleId="WW8Num15z3">
    <w:name w:val="WW8Num15z3"/>
    <w:rsid w:val="00AB68C7"/>
  </w:style>
  <w:style w:type="character" w:customStyle="1" w:styleId="WW8Num15z4">
    <w:name w:val="WW8Num15z4"/>
    <w:rsid w:val="00AB68C7"/>
  </w:style>
  <w:style w:type="character" w:customStyle="1" w:styleId="WW8Num15z5">
    <w:name w:val="WW8Num15z5"/>
    <w:rsid w:val="00AB68C7"/>
  </w:style>
  <w:style w:type="character" w:customStyle="1" w:styleId="WW8Num15z6">
    <w:name w:val="WW8Num15z6"/>
    <w:rsid w:val="00AB68C7"/>
  </w:style>
  <w:style w:type="character" w:customStyle="1" w:styleId="WW8Num15z7">
    <w:name w:val="WW8Num15z7"/>
    <w:rsid w:val="00AB68C7"/>
  </w:style>
  <w:style w:type="character" w:customStyle="1" w:styleId="WW8Num15z8">
    <w:name w:val="WW8Num15z8"/>
    <w:rsid w:val="00AB68C7"/>
  </w:style>
  <w:style w:type="character" w:customStyle="1" w:styleId="WW8Num16z0">
    <w:name w:val="WW8Num16z0"/>
    <w:rsid w:val="00AB68C7"/>
    <w:rPr>
      <w:rFonts w:ascii="Calibri" w:eastAsia="Times New Roman" w:hAnsi="Calibri" w:cs="Calibri" w:hint="default"/>
    </w:rPr>
  </w:style>
  <w:style w:type="character" w:customStyle="1" w:styleId="WW8Num16z1">
    <w:name w:val="WW8Num16z1"/>
    <w:rsid w:val="00AB68C7"/>
    <w:rPr>
      <w:rFonts w:ascii="Courier New" w:hAnsi="Courier New" w:cs="Courier New" w:hint="default"/>
    </w:rPr>
  </w:style>
  <w:style w:type="character" w:customStyle="1" w:styleId="WW8Num16z2">
    <w:name w:val="WW8Num16z2"/>
    <w:rsid w:val="00AB68C7"/>
    <w:rPr>
      <w:rFonts w:ascii="Wingdings" w:hAnsi="Wingdings" w:cs="Wingdings" w:hint="default"/>
    </w:rPr>
  </w:style>
  <w:style w:type="character" w:customStyle="1" w:styleId="WW8Num16z3">
    <w:name w:val="WW8Num16z3"/>
    <w:rsid w:val="00AB68C7"/>
    <w:rPr>
      <w:rFonts w:ascii="Symbol" w:hAnsi="Symbol" w:cs="Symbol" w:hint="default"/>
    </w:rPr>
  </w:style>
  <w:style w:type="character" w:customStyle="1" w:styleId="WW8Num17z0">
    <w:name w:val="WW8Num17z0"/>
    <w:rsid w:val="00AB68C7"/>
    <w:rPr>
      <w:rFonts w:hint="default"/>
    </w:rPr>
  </w:style>
  <w:style w:type="character" w:customStyle="1" w:styleId="WW8Num17z1">
    <w:name w:val="WW8Num17z1"/>
    <w:rsid w:val="00AB68C7"/>
  </w:style>
  <w:style w:type="character" w:customStyle="1" w:styleId="WW8Num17z2">
    <w:name w:val="WW8Num17z2"/>
    <w:rsid w:val="00AB68C7"/>
  </w:style>
  <w:style w:type="character" w:customStyle="1" w:styleId="WW8Num17z3">
    <w:name w:val="WW8Num17z3"/>
    <w:rsid w:val="00AB68C7"/>
  </w:style>
  <w:style w:type="character" w:customStyle="1" w:styleId="WW8Num17z4">
    <w:name w:val="WW8Num17z4"/>
    <w:rsid w:val="00AB68C7"/>
  </w:style>
  <w:style w:type="character" w:customStyle="1" w:styleId="WW8Num17z5">
    <w:name w:val="WW8Num17z5"/>
    <w:rsid w:val="00AB68C7"/>
  </w:style>
  <w:style w:type="character" w:customStyle="1" w:styleId="WW8Num17z6">
    <w:name w:val="WW8Num17z6"/>
    <w:rsid w:val="00AB68C7"/>
  </w:style>
  <w:style w:type="character" w:customStyle="1" w:styleId="WW8Num17z7">
    <w:name w:val="WW8Num17z7"/>
    <w:rsid w:val="00AB68C7"/>
  </w:style>
  <w:style w:type="character" w:customStyle="1" w:styleId="WW8Num17z8">
    <w:name w:val="WW8Num17z8"/>
    <w:rsid w:val="00AB68C7"/>
  </w:style>
  <w:style w:type="character" w:customStyle="1" w:styleId="WW8Num18z0">
    <w:name w:val="WW8Num18z0"/>
    <w:rsid w:val="00AB68C7"/>
    <w:rPr>
      <w:rFonts w:ascii="Symbol" w:hAnsi="Symbol" w:cs="Symbol" w:hint="default"/>
    </w:rPr>
  </w:style>
  <w:style w:type="character" w:customStyle="1" w:styleId="WW8Num18z1">
    <w:name w:val="WW8Num18z1"/>
    <w:rsid w:val="00AB68C7"/>
    <w:rPr>
      <w:rFonts w:ascii="Courier New" w:hAnsi="Courier New" w:cs="Courier New" w:hint="default"/>
    </w:rPr>
  </w:style>
  <w:style w:type="character" w:customStyle="1" w:styleId="WW8Num18z2">
    <w:name w:val="WW8Num18z2"/>
    <w:rsid w:val="00AB68C7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AB68C7"/>
  </w:style>
  <w:style w:type="character" w:styleId="Hypertextovprepojenie">
    <w:name w:val="Hyperlink"/>
    <w:rsid w:val="00AB68C7"/>
    <w:rPr>
      <w:color w:val="0000FF"/>
      <w:u w:val="single"/>
    </w:rPr>
  </w:style>
  <w:style w:type="character" w:styleId="Vrazn">
    <w:name w:val="Strong"/>
    <w:qFormat/>
    <w:rsid w:val="00AB68C7"/>
    <w:rPr>
      <w:b/>
      <w:bCs/>
    </w:rPr>
  </w:style>
  <w:style w:type="character" w:customStyle="1" w:styleId="PtaChar">
    <w:name w:val="Päta Char"/>
    <w:uiPriority w:val="99"/>
    <w:rsid w:val="00AB68C7"/>
    <w:rPr>
      <w:rFonts w:ascii="Times New Roman Bold" w:hAnsi="Times New Roman Bold" w:cs="Times New Roman Bold"/>
      <w:b/>
      <w:lang w:val="en-GB"/>
    </w:rPr>
  </w:style>
  <w:style w:type="character" w:customStyle="1" w:styleId="Odkaznakomentr1">
    <w:name w:val="Odkaz na komentár1"/>
    <w:rsid w:val="00AB68C7"/>
    <w:rPr>
      <w:sz w:val="16"/>
      <w:szCs w:val="16"/>
    </w:rPr>
  </w:style>
  <w:style w:type="character" w:customStyle="1" w:styleId="TextkomentraChar">
    <w:name w:val="Text komentára Char"/>
    <w:rsid w:val="00AB68C7"/>
    <w:rPr>
      <w:lang w:val="en-GB"/>
    </w:rPr>
  </w:style>
  <w:style w:type="character" w:customStyle="1" w:styleId="PredmetkomentraChar">
    <w:name w:val="Predmet komentára Char"/>
    <w:basedOn w:val="TextkomentraChar"/>
    <w:rsid w:val="00AB68C7"/>
    <w:rPr>
      <w:lang w:val="en-GB"/>
    </w:rPr>
  </w:style>
  <w:style w:type="character" w:customStyle="1" w:styleId="TextbublinyChar">
    <w:name w:val="Text bubliny Char"/>
    <w:rsid w:val="00AB68C7"/>
    <w:rPr>
      <w:rFonts w:ascii="Tahoma" w:hAnsi="Tahoma" w:cs="Tahoma"/>
      <w:b/>
      <w:sz w:val="16"/>
      <w:szCs w:val="16"/>
      <w:lang w:val="en-GB"/>
    </w:rPr>
  </w:style>
  <w:style w:type="character" w:customStyle="1" w:styleId="apple-converted-space">
    <w:name w:val="apple-converted-space"/>
    <w:basedOn w:val="Predvolenpsmoodseku1"/>
    <w:rsid w:val="00AB68C7"/>
  </w:style>
  <w:style w:type="character" w:customStyle="1" w:styleId="Standardnpsmoodstavce1">
    <w:name w:val="Standardní písmo odstavce1"/>
    <w:rsid w:val="00AB68C7"/>
  </w:style>
  <w:style w:type="paragraph" w:customStyle="1" w:styleId="Nadpis">
    <w:name w:val="Nadpis"/>
    <w:basedOn w:val="Normlny"/>
    <w:next w:val="Zkladntext"/>
    <w:rsid w:val="00AB68C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link w:val="ZkladntextChar"/>
    <w:rsid w:val="00AB68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B68C7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Zoznam">
    <w:name w:val="List"/>
    <w:basedOn w:val="Zkladntext"/>
    <w:rsid w:val="00AB68C7"/>
    <w:rPr>
      <w:rFonts w:cs="Arial"/>
    </w:rPr>
  </w:style>
  <w:style w:type="paragraph" w:customStyle="1" w:styleId="Popisok">
    <w:name w:val="Popisok"/>
    <w:basedOn w:val="Normlny"/>
    <w:rsid w:val="00AB68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rsid w:val="00AB68C7"/>
    <w:pPr>
      <w:suppressLineNumbers/>
    </w:pPr>
    <w:rPr>
      <w:rFonts w:cs="Arial"/>
    </w:rPr>
  </w:style>
  <w:style w:type="paragraph" w:customStyle="1" w:styleId="Rub2">
    <w:name w:val="Rub2"/>
    <w:basedOn w:val="Normlny"/>
    <w:next w:val="Normlny"/>
    <w:rsid w:val="00AB68C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AB68C7"/>
    <w:rPr>
      <w:lang w:val="fr-FR"/>
    </w:rPr>
  </w:style>
  <w:style w:type="paragraph" w:customStyle="1" w:styleId="Zkladntext21">
    <w:name w:val="Základný text 21"/>
    <w:basedOn w:val="Normlny"/>
    <w:rsid w:val="00AB68C7"/>
    <w:pPr>
      <w:spacing w:before="120" w:after="120"/>
    </w:pPr>
    <w:rPr>
      <w:rFonts w:ascii="Times New Roman" w:hAnsi="Times New Roman" w:cs="Times New Roman"/>
      <w:b w:val="0"/>
      <w:szCs w:val="24"/>
    </w:rPr>
  </w:style>
  <w:style w:type="paragraph" w:customStyle="1" w:styleId="Zarkazkladnhotextu21">
    <w:name w:val="Zarážka základného textu 21"/>
    <w:basedOn w:val="Normlny"/>
    <w:rsid w:val="00AB68C7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uiPriority w:val="99"/>
    <w:rsid w:val="00AB68C7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68C7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Textkomentra1">
    <w:name w:val="Text komentára1"/>
    <w:basedOn w:val="Normlny"/>
    <w:rsid w:val="00AB68C7"/>
    <w:pPr>
      <w:widowControl w:val="0"/>
    </w:pPr>
    <w:rPr>
      <w:rFonts w:ascii="Times New Roman" w:hAnsi="Times New Roman" w:cs="Times New Roman"/>
      <w:b w:val="0"/>
    </w:rPr>
  </w:style>
  <w:style w:type="paragraph" w:styleId="Normlnywebov">
    <w:name w:val="Normal (Web)"/>
    <w:basedOn w:val="Normlny"/>
    <w:rsid w:val="00AB68C7"/>
    <w:pPr>
      <w:spacing w:before="280" w:after="280"/>
    </w:pPr>
    <w:rPr>
      <w:rFonts w:ascii="Times New Roman" w:hAnsi="Times New Roman" w:cs="Times New Roman"/>
      <w:b w:val="0"/>
      <w:sz w:val="24"/>
      <w:szCs w:val="24"/>
    </w:rPr>
  </w:style>
  <w:style w:type="paragraph" w:styleId="Obsah1">
    <w:name w:val="toc 1"/>
    <w:basedOn w:val="Normlny"/>
    <w:next w:val="Normlny"/>
    <w:rsid w:val="00AB68C7"/>
    <w:pPr>
      <w:tabs>
        <w:tab w:val="left" w:pos="2160"/>
        <w:tab w:val="left" w:pos="2880"/>
        <w:tab w:val="left" w:pos="4500"/>
      </w:tabs>
      <w:spacing w:before="120" w:after="120"/>
    </w:pPr>
    <w:rPr>
      <w:rFonts w:ascii="Times New Roman" w:hAnsi="Times New Roman" w:cs="Times New Roman"/>
      <w:bCs/>
      <w:sz w:val="24"/>
    </w:rPr>
  </w:style>
  <w:style w:type="paragraph" w:styleId="Pta">
    <w:name w:val="footer"/>
    <w:basedOn w:val="Normlny"/>
    <w:link w:val="PtaChar1"/>
    <w:uiPriority w:val="99"/>
    <w:rsid w:val="00AB68C7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AB68C7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AB68C7"/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AB68C7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rsid w:val="00AB68C7"/>
    <w:pPr>
      <w:widowControl/>
    </w:pPr>
    <w:rPr>
      <w:rFonts w:ascii="Times New Roman Bold" w:hAnsi="Times New Roman Bold" w:cs="Times New Roman Bold"/>
      <w:b/>
      <w:bCs/>
    </w:rPr>
  </w:style>
  <w:style w:type="character" w:customStyle="1" w:styleId="PredmetkomentraChar1">
    <w:name w:val="Predmet komentára Char1"/>
    <w:basedOn w:val="TextkomentraChar1"/>
    <w:link w:val="Predmetkomentra"/>
    <w:rsid w:val="00AB68C7"/>
    <w:rPr>
      <w:rFonts w:ascii="Times New Roman Bold" w:eastAsia="Times New Roman" w:hAnsi="Times New Roman Bold" w:cs="Times New Roman Bold"/>
      <w:b/>
      <w:bCs/>
      <w:sz w:val="20"/>
      <w:szCs w:val="20"/>
      <w:lang w:eastAsia="ar-SA"/>
    </w:rPr>
  </w:style>
  <w:style w:type="paragraph" w:styleId="Revzia">
    <w:name w:val="Revision"/>
    <w:rsid w:val="00AB68C7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1"/>
    <w:rsid w:val="00AB68C7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rsid w:val="00AB68C7"/>
    <w:rPr>
      <w:rFonts w:ascii="Tahoma" w:eastAsia="Times New Roman" w:hAnsi="Tahoma" w:cs="Tahoma"/>
      <w:b/>
      <w:sz w:val="16"/>
      <w:szCs w:val="16"/>
      <w:lang w:eastAsia="ar-SA"/>
    </w:rPr>
  </w:style>
  <w:style w:type="paragraph" w:styleId="Bezriadkovania">
    <w:name w:val="No Spacing"/>
    <w:qFormat/>
    <w:rsid w:val="00AB68C7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customStyle="1" w:styleId="Obsahtabuky">
    <w:name w:val="Obsah tabuľky"/>
    <w:basedOn w:val="Normlny"/>
    <w:rsid w:val="00AB68C7"/>
    <w:pPr>
      <w:suppressLineNumbers/>
    </w:pPr>
  </w:style>
  <w:style w:type="paragraph" w:customStyle="1" w:styleId="Nadpistabuky">
    <w:name w:val="Nadpis tabuľky"/>
    <w:basedOn w:val="Obsahtabuky"/>
    <w:rsid w:val="00AB68C7"/>
    <w:pPr>
      <w:jc w:val="center"/>
    </w:pPr>
    <w:rPr>
      <w:bCs/>
    </w:rPr>
  </w:style>
  <w:style w:type="paragraph" w:customStyle="1" w:styleId="Standard">
    <w:name w:val="Standard"/>
    <w:rsid w:val="00AB68C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numbering" w:customStyle="1" w:styleId="Bezzoznamu1">
    <w:name w:val="Bez zoznamu1"/>
    <w:next w:val="Bezzoznamu"/>
    <w:uiPriority w:val="99"/>
    <w:semiHidden/>
    <w:unhideWhenUsed/>
    <w:rsid w:val="00AB68C7"/>
  </w:style>
  <w:style w:type="table" w:styleId="Mriekatabuky">
    <w:name w:val="Table Grid"/>
    <w:basedOn w:val="Normlnatabuka"/>
    <w:uiPriority w:val="39"/>
    <w:rsid w:val="00AB6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List Paragraph,body,Odsek zoznamu2,Odsek,Lettre d'introduction,Paragrafo elenco,List Paragraph1,1st level - Bullet List Paragraph,Table of contents numbered"/>
    <w:basedOn w:val="Normlny"/>
    <w:link w:val="OdsekzoznamuChar"/>
    <w:uiPriority w:val="34"/>
    <w:qFormat/>
    <w:rsid w:val="003A3001"/>
    <w:pPr>
      <w:ind w:left="720"/>
      <w:contextualSpacing/>
    </w:pPr>
  </w:style>
  <w:style w:type="character" w:customStyle="1" w:styleId="OdsekzoznamuChar">
    <w:name w:val="Odsek zoznamu Char"/>
    <w:aliases w:val="List Paragraph Char,body Char,Odsek zoznamu2 Char,Odsek Char,Lettre d'introduction Char,Paragrafo elenco Char,List Paragraph1 Char,1st level - Bullet List Paragraph Char,Table of contents numbered Char"/>
    <w:basedOn w:val="Predvolenpsmoodseku"/>
    <w:link w:val="Odsekzoznamu"/>
    <w:uiPriority w:val="34"/>
    <w:locked/>
    <w:rsid w:val="00905032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Default">
    <w:name w:val="Default"/>
    <w:rsid w:val="00094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A33BC-91AB-4CA8-8CFF-E8CE71B0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</dc:creator>
  <cp:keywords/>
  <dc:description/>
  <cp:lastModifiedBy>Ján Čajkovský</cp:lastModifiedBy>
  <cp:revision>2</cp:revision>
  <cp:lastPrinted>2020-07-07T08:00:00Z</cp:lastPrinted>
  <dcterms:created xsi:type="dcterms:W3CDTF">2023-02-10T09:38:00Z</dcterms:created>
  <dcterms:modified xsi:type="dcterms:W3CDTF">2023-02-10T09:38:00Z</dcterms:modified>
</cp:coreProperties>
</file>