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4027D7C0"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B56FDF" w:rsidRPr="00F605F6">
        <w:rPr>
          <w:rFonts w:ascii="Garamond" w:hAnsi="Garamond"/>
        </w:rPr>
        <w:t>2</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366E2E01"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F605F6">
        <w:rPr>
          <w:rFonts w:ascii="Garamond" w:eastAsia="Times New Roman" w:hAnsi="Garamond" w:cs="Times New Roman"/>
        </w:rPr>
        <w:t>a.s</w:t>
      </w:r>
      <w:proofErr w:type="spellEnd"/>
      <w:r w:rsidRPr="00F605F6">
        <w:rPr>
          <w:rFonts w:ascii="Garamond" w:eastAsia="Times New Roman" w:hAnsi="Garamond" w:cs="Times New Roman"/>
        </w:rPr>
        <w:t xml:space="preserve">., číslo účtu: 48009012/0200, IBAN: SK98 0200 0000 0000 4800 9012, BIC (SWIFT): SUBASKBX, štatutárny orgán: Ing. Martin Rybanský, predseda predstavenstva a Ing. Milan Donoval, podpredseda predstavenstva – CTO, kontaktná osoba pre technické veci: Ing. </w:t>
      </w:r>
      <w:r w:rsidR="009D6FD9">
        <w:rPr>
          <w:rFonts w:ascii="Garamond" w:hAnsi="Garamond"/>
        </w:rPr>
        <w:t>Svetozár Buc</w:t>
      </w:r>
      <w:r w:rsidRPr="00F605F6">
        <w:rPr>
          <w:rFonts w:ascii="Garamond" w:hAnsi="Garamond"/>
        </w:rPr>
        <w:t xml:space="preserve">, telefón: </w:t>
      </w:r>
      <w:r w:rsidR="009D6FD9">
        <w:rPr>
          <w:rFonts w:ascii="Garamond" w:hAnsi="Garamond"/>
        </w:rPr>
        <w:t xml:space="preserve">+421 (0)2 5950 3451, </w:t>
      </w:r>
      <w:r w:rsidRPr="00F605F6">
        <w:rPr>
          <w:rFonts w:ascii="Garamond" w:hAnsi="Garamond"/>
        </w:rPr>
        <w:t>+ 421</w:t>
      </w:r>
      <w:r w:rsidR="009D6FD9">
        <w:rPr>
          <w:rFonts w:ascii="Garamond" w:hAnsi="Garamond"/>
        </w:rPr>
        <w:t> 903 283 291</w:t>
      </w:r>
      <w:r w:rsidRPr="00F605F6">
        <w:rPr>
          <w:rFonts w:ascii="Garamond" w:hAnsi="Garamond"/>
        </w:rPr>
        <w:t>, e-</w:t>
      </w:r>
      <w:r w:rsidRPr="00F605F6">
        <w:rPr>
          <w:rFonts w:ascii="Garamond" w:hAnsi="Garamond"/>
          <w:color w:val="000000" w:themeColor="text1"/>
        </w:rPr>
        <w:t xml:space="preserve">mail: </w:t>
      </w:r>
      <w:hyperlink r:id="rId8" w:history="1">
        <w:r w:rsidR="009D6FD9" w:rsidRPr="00396B18">
          <w:rPr>
            <w:rStyle w:val="Hypertextovprepojenie"/>
            <w:rFonts w:ascii="Garamond" w:hAnsi="Garamond"/>
          </w:rPr>
          <w:t>buc.svetozar@dpb.sk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5BD7C56B"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6C1C7E62"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Calibri" w:hAnsi="Garamond" w:cs="Times New Roman"/>
        </w:rPr>
        <w:t>; 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1283F2B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sidR="00BE6972">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5D3A3AE3"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Pr="00F605F6">
        <w:rPr>
          <w:rFonts w:ascii="Garamond" w:eastAsia="Times New Roman" w:hAnsi="Garamond" w:cs="Times New Roman"/>
          <w:noProof/>
        </w:rPr>
        <w:t xml:space="preserve"> </w:t>
      </w:r>
      <w:r w:rsidR="00A15218">
        <w:rPr>
          <w:rFonts w:ascii="Garamond" w:eastAsia="Times New Roman" w:hAnsi="Garamond" w:cs="Times New Roman"/>
          <w:noProof/>
        </w:rPr>
        <w:t>(</w:t>
      </w:r>
      <w:r w:rsidR="007A275F">
        <w:rPr>
          <w:rFonts w:ascii="Garamond" w:eastAsia="Times New Roman" w:hAnsi="Garamond" w:cs="Times New Roman"/>
          <w:noProof/>
        </w:rPr>
        <w:t xml:space="preserve">typ Škoda 25 Tr, </w:t>
      </w:r>
      <w:r w:rsidR="007A275F">
        <w:rPr>
          <w:rFonts w:ascii="Garamond" w:hAnsi="Garamond"/>
        </w:rPr>
        <w:t xml:space="preserve">Škoda 27 </w:t>
      </w:r>
      <w:proofErr w:type="spellStart"/>
      <w:r w:rsidR="007A275F">
        <w:rPr>
          <w:rFonts w:ascii="Garamond" w:hAnsi="Garamond"/>
        </w:rPr>
        <w:t>Tr</w:t>
      </w:r>
      <w:proofErr w:type="spellEnd"/>
      <w:r w:rsidR="007A275F">
        <w:rPr>
          <w:rFonts w:ascii="Garamond" w:hAnsi="Garamond"/>
        </w:rPr>
        <w:t xml:space="preserve">, </w:t>
      </w:r>
      <w:proofErr w:type="spellStart"/>
      <w:r w:rsidR="007A275F">
        <w:rPr>
          <w:rFonts w:ascii="Garamond" w:hAnsi="Garamond"/>
        </w:rPr>
        <w:t>Solaris</w:t>
      </w:r>
      <w:proofErr w:type="spellEnd"/>
      <w:r w:rsidR="007A275F">
        <w:rPr>
          <w:rFonts w:ascii="Garamond" w:hAnsi="Garamond"/>
        </w:rPr>
        <w:t xml:space="preserve">, Škoda – </w:t>
      </w:r>
      <w:proofErr w:type="spellStart"/>
      <w:r w:rsidR="007A275F">
        <w:rPr>
          <w:rFonts w:ascii="Garamond" w:hAnsi="Garamond"/>
        </w:rPr>
        <w:t>Solaris</w:t>
      </w:r>
      <w:proofErr w:type="spellEnd"/>
      <w:r w:rsidR="007A275F">
        <w:rPr>
          <w:rFonts w:ascii="Garamond" w:hAnsi="Garamond"/>
        </w:rPr>
        <w:t xml:space="preserve"> 24M, </w:t>
      </w:r>
      <w:r w:rsidR="007A275F">
        <w:rPr>
          <w:rFonts w:ascii="Garamond" w:eastAsia="Times New Roman" w:hAnsi="Garamond" w:cs="Times New Roman"/>
          <w:noProof/>
        </w:rPr>
        <w:t>Škoda 30 Tr, Škoda 30 TrDG a Škoda 31 Tr</w:t>
      </w:r>
      <w:r w:rsidR="00A15218">
        <w:rPr>
          <w:rFonts w:ascii="Garamond" w:eastAsia="Times New Roman" w:hAnsi="Garamond" w:cs="Times New Roman"/>
          <w:noProof/>
        </w:rPr>
        <w:t xml:space="preserve">)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9084773"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52D52AEC"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vzniku škody a pri jej náhrade budú Zmluvné strany postupovať podľa § 373 a </w:t>
      </w:r>
      <w:proofErr w:type="spellStart"/>
      <w:r w:rsidRPr="00F605F6">
        <w:rPr>
          <w:rFonts w:ascii="Garamond" w:eastAsia="Calibri" w:hAnsi="Garamond"/>
        </w:rPr>
        <w:t>nasl</w:t>
      </w:r>
      <w:proofErr w:type="spellEnd"/>
      <w:r w:rsidRPr="00F605F6">
        <w:rPr>
          <w:rFonts w:ascii="Garamond" w:eastAsia="Calibri" w:hAnsi="Garamond"/>
        </w:rPr>
        <w:t>.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46905">
      <w:pPr>
        <w:pStyle w:val="Odsekzoznamu"/>
        <w:keepNext/>
        <w:keepLines/>
        <w:spacing w:after="0" w:line="240" w:lineRule="auto"/>
        <w:jc w:val="both"/>
        <w:rPr>
          <w:rFonts w:ascii="Garamond" w:hAnsi="Garamond" w:cs="Arial"/>
        </w:rPr>
      </w:pP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Zmluvné strany zhodne prehlasujú, (i) že si Zmluvu riadne prečítali, (ii) v plnom rozsahu porozumeli jej obsahu, ktorý je pre </w:t>
      </w:r>
      <w:proofErr w:type="spellStart"/>
      <w:r w:rsidRPr="00F605F6">
        <w:rPr>
          <w:rFonts w:ascii="Garamond" w:hAnsi="Garamond" w:cs="Garamond"/>
        </w:rPr>
        <w:t>ne</w:t>
      </w:r>
      <w:proofErr w:type="spellEnd"/>
      <w:r w:rsidRPr="00F605F6">
        <w:rPr>
          <w:rFonts w:ascii="Garamond" w:hAnsi="Garamond" w:cs="Garamond"/>
        </w:rPr>
        <w:t xml:space="preserv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F605F6">
      <w:pPr>
        <w:keepNext/>
        <w:keepLines/>
        <w:spacing w:after="0" w:line="240" w:lineRule="auto"/>
        <w:jc w:val="center"/>
        <w:rPr>
          <w:rFonts w:ascii="Garamond" w:eastAsia="Times New Roman" w:hAnsi="Garamond" w:cs="Arial"/>
          <w:b/>
        </w:rPr>
      </w:pPr>
    </w:p>
    <w:p w14:paraId="782B301E" w14:textId="77777777" w:rsidR="00F605F6" w:rsidRPr="00171E07" w:rsidRDefault="00F605F6" w:rsidP="00F605F6">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1A8A4F80"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4718A3E3" w14:textId="77777777" w:rsidR="00F605F6" w:rsidRPr="00171E07" w:rsidRDefault="00F605F6" w:rsidP="00F605F6">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Milan Donoval </w:t>
      </w:r>
    </w:p>
    <w:p w14:paraId="4DE99D38"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t>podpredseda predstavenstva – CTO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11"/>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1356" w14:textId="77777777" w:rsidR="00F02642" w:rsidRDefault="00F02642" w:rsidP="006B4B49">
      <w:pPr>
        <w:spacing w:after="0" w:line="240" w:lineRule="auto"/>
      </w:pPr>
      <w:r>
        <w:separator/>
      </w:r>
    </w:p>
  </w:endnote>
  <w:endnote w:type="continuationSeparator" w:id="0">
    <w:p w14:paraId="2D14DF46" w14:textId="77777777" w:rsidR="00F02642" w:rsidRDefault="00F0264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6216A" w14:textId="77777777" w:rsidR="00F02642" w:rsidRDefault="00F02642" w:rsidP="006B4B49">
      <w:pPr>
        <w:spacing w:after="0" w:line="240" w:lineRule="auto"/>
      </w:pPr>
      <w:r>
        <w:separator/>
      </w:r>
    </w:p>
  </w:footnote>
  <w:footnote w:type="continuationSeparator" w:id="0">
    <w:p w14:paraId="1FB06051" w14:textId="77777777" w:rsidR="00F02642" w:rsidRDefault="00F0264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2922"/>
    <w:rsid w:val="00391E36"/>
    <w:rsid w:val="003948DE"/>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6FD9"/>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0BD1"/>
    <w:rsid w:val="00EF24E0"/>
    <w:rsid w:val="00EF45EF"/>
    <w:rsid w:val="00F02642"/>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4796</Words>
  <Characters>27338</Characters>
  <Application>Microsoft Office Word</Application>
  <DocSecurity>0</DocSecurity>
  <Lines>227</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2</cp:revision>
  <cp:lastPrinted>2019-07-15T08:44:00Z</cp:lastPrinted>
  <dcterms:created xsi:type="dcterms:W3CDTF">2022-12-08T08:26:00Z</dcterms:created>
  <dcterms:modified xsi:type="dcterms:W3CDTF">2022-12-08T08:26:00Z</dcterms:modified>
</cp:coreProperties>
</file>