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uchádzača – Právnická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Sídlo: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sídlo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IČO: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IČO</w:t>
      </w:r>
    </w:p>
    <w:p w:rsidR="001C5E69" w:rsidRDefault="001C5E69" w:rsidP="001C5E69">
      <w:pPr>
        <w:widowControl w:val="0"/>
        <w:spacing w:after="0" w:line="240" w:lineRule="auto"/>
      </w:pPr>
    </w:p>
    <w:p w:rsidR="007620DB" w:rsidRPr="001C5E69" w:rsidRDefault="007620DB" w:rsidP="001C5E69">
      <w:pPr>
        <w:widowControl w:val="0"/>
        <w:spacing w:after="0" w:line="240" w:lineRule="auto"/>
      </w:pPr>
      <w:r w:rsidRPr="001C5E69">
        <w:t>(ďalej len „Spoločnosť“)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7620DB" w:rsidP="001C5E69">
      <w:pPr>
        <w:widowControl w:val="0"/>
        <w:spacing w:after="0" w:line="240" w:lineRule="auto"/>
      </w:pPr>
      <w:r w:rsidRPr="001C5E69">
        <w:t xml:space="preserve">Zastúpená:  </w:t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 w:rsidR="001C5E69" w:rsidRP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mená a funkcie členov štatutárneho orgánu, ktorí vyhlásenie podpisujú </w:t>
      </w:r>
    </w:p>
    <w:p w:rsidR="00CD71FC" w:rsidRDefault="00CD71FC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7620DB" w:rsidP="001C5E69">
      <w:pPr>
        <w:widowControl w:val="0"/>
        <w:spacing w:after="0" w:line="240" w:lineRule="auto"/>
        <w:jc w:val="both"/>
      </w:pPr>
      <w:r w:rsidRPr="001C5E69">
        <w:t>Spoločnosť a</w:t>
      </w:r>
      <w:r w:rsidR="00CD71FC" w:rsidRPr="001C5E69">
        <w:t>ko uchádzač k zákazke na dodanie tovaru</w:t>
      </w:r>
      <w:r w:rsidR="001C5E69">
        <w:t xml:space="preserve"> „</w:t>
      </w:r>
      <w:r w:rsidR="00D529F2" w:rsidRPr="00D529F2">
        <w:rPr>
          <w:b/>
        </w:rPr>
        <w:t>Syráreň - sociálne zázemie - vybavenie šatne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>., Partizánska 224/B, 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8C0910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Spoločnosť je oprávnená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9D4C83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nebolo</w:t>
      </w:r>
      <w:r w:rsidR="007620DB" w:rsidRPr="001C5E69">
        <w:t xml:space="preserve"> na majetok S</w:t>
      </w:r>
      <w:r w:rsidRPr="001C5E69">
        <w:t>poločnosti začaté konkurzné konanie</w:t>
      </w:r>
      <w:r w:rsidR="00CD71FC" w:rsidRPr="001C5E69">
        <w:t xml:space="preserve">, </w:t>
      </w:r>
      <w:r w:rsidRPr="001C5E69">
        <w:t>začaté reštrukturalizačné konani</w:t>
      </w:r>
      <w:r w:rsidR="00921D99" w:rsidRPr="001C5E69">
        <w:t>e</w:t>
      </w:r>
      <w:r w:rsidR="007620DB" w:rsidRPr="001C5E69">
        <w:t>, S</w:t>
      </w:r>
      <w:r w:rsidRPr="001C5E69">
        <w:t xml:space="preserve">poločnosť nevstúpila do likvidácie, nebol </w:t>
      </w:r>
      <w:r w:rsidR="00174D87" w:rsidRPr="001C5E69">
        <w:t xml:space="preserve">na majetok </w:t>
      </w:r>
      <w:r w:rsidR="007620DB" w:rsidRPr="001C5E69">
        <w:t>S</w:t>
      </w:r>
      <w:r w:rsidR="00174D87" w:rsidRPr="001C5E69">
        <w:t xml:space="preserve">poločnosti </w:t>
      </w:r>
      <w:r w:rsidRPr="001C5E69">
        <w:t xml:space="preserve">podaný </w:t>
      </w:r>
      <w:r w:rsidR="00174D87" w:rsidRPr="001C5E69">
        <w:t>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 xml:space="preserve">Spoločnosť </w:t>
      </w:r>
      <w:r w:rsidR="00174D87" w:rsidRPr="001C5E69">
        <w:t xml:space="preserve">neporušila ani </w:t>
      </w:r>
      <w:r w:rsidRPr="001C5E69">
        <w:t xml:space="preserve">neporušuje zákaz </w:t>
      </w:r>
      <w:r w:rsidR="00B84957" w:rsidRPr="001C5E69">
        <w:t>ne</w:t>
      </w:r>
      <w:r w:rsidRPr="001C5E69">
        <w:t>legálnej práce a nelegálneho zamestnávania podľa zákona č. 82/2005 Z. z. o nelegálnej práci a nelegálnom zamestnávaní a o zmene a</w:t>
      </w:r>
      <w:r w:rsidR="001C5E69">
        <w:t> </w:t>
      </w:r>
      <w:r w:rsidRPr="001C5E69">
        <w:t>doplnení</w:t>
      </w:r>
      <w:r w:rsidR="001C5E69">
        <w:t xml:space="preserve"> </w:t>
      </w:r>
      <w:r w:rsidRPr="001C5E69">
        <w:t>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Spoločnosť</w:t>
      </w:r>
      <w:r w:rsidR="007620DB" w:rsidRPr="001C5E69">
        <w:t xml:space="preserve"> nebola</w:t>
      </w:r>
      <w:r w:rsidRPr="001C5E69">
        <w:t xml:space="preserve"> </w:t>
      </w:r>
      <w:r w:rsidR="00DA07B4" w:rsidRPr="001C5E69">
        <w:rPr>
          <w:rFonts w:cs="Arial"/>
          <w:color w:val="000000"/>
          <w:shd w:val="clear" w:color="auto" w:fill="FFFFFF"/>
        </w:rPr>
        <w:t>právoplatne odsúden</w:t>
      </w:r>
      <w:r w:rsidR="007620DB" w:rsidRPr="001C5E69">
        <w:rPr>
          <w:rFonts w:cs="Arial"/>
          <w:color w:val="000000"/>
          <w:shd w:val="clear" w:color="auto" w:fill="FFFFFF"/>
        </w:rPr>
        <w:t>á</w:t>
      </w:r>
      <w:r w:rsidR="00DA07B4" w:rsidRPr="001C5E69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funkcia, podpis a</w:t>
      </w:r>
      <w:r>
        <w:rPr>
          <w:rFonts w:cstheme="minorHAnsi"/>
        </w:rPr>
        <w:t> </w:t>
      </w:r>
      <w:r>
        <w:rPr>
          <w:rFonts w:cstheme="minorHAnsi"/>
          <w:bCs/>
        </w:rPr>
        <w:t>pečiatka*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p w:rsidR="00A34F3F" w:rsidRDefault="00A34F3F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A34F3F" w:rsidP="00A34F3F">
      <w:pPr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cstheme="minorHAnsi"/>
          <w:bCs/>
          <w:iCs/>
          <w:color w:val="FF0000"/>
          <w:sz w:val="20"/>
          <w:szCs w:val="20"/>
        </w:rPr>
        <w:t>v prípade ak pečiatku uchádzač používa</w:t>
      </w: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57B" w:rsidRDefault="0042757B" w:rsidP="00295267">
      <w:pPr>
        <w:spacing w:after="0" w:line="240" w:lineRule="auto"/>
      </w:pPr>
      <w:r>
        <w:separator/>
      </w:r>
    </w:p>
  </w:endnote>
  <w:endnote w:type="continuationSeparator" w:id="0">
    <w:p w:rsidR="0042757B" w:rsidRDefault="0042757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57B" w:rsidRDefault="0042757B" w:rsidP="00295267">
      <w:pPr>
        <w:spacing w:after="0" w:line="240" w:lineRule="auto"/>
      </w:pPr>
      <w:r>
        <w:separator/>
      </w:r>
    </w:p>
  </w:footnote>
  <w:footnote w:type="continuationSeparator" w:id="0">
    <w:p w:rsidR="0042757B" w:rsidRDefault="0042757B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C5E69"/>
    <w:rsid w:val="00295267"/>
    <w:rsid w:val="002B5818"/>
    <w:rsid w:val="00302622"/>
    <w:rsid w:val="00375A3C"/>
    <w:rsid w:val="0042757B"/>
    <w:rsid w:val="00440123"/>
    <w:rsid w:val="005074F6"/>
    <w:rsid w:val="00543AE0"/>
    <w:rsid w:val="006102F8"/>
    <w:rsid w:val="00614D19"/>
    <w:rsid w:val="006452AC"/>
    <w:rsid w:val="0065180F"/>
    <w:rsid w:val="00683506"/>
    <w:rsid w:val="007620DB"/>
    <w:rsid w:val="007879E6"/>
    <w:rsid w:val="007C2BB7"/>
    <w:rsid w:val="007F77E1"/>
    <w:rsid w:val="00837B56"/>
    <w:rsid w:val="00895409"/>
    <w:rsid w:val="008C0910"/>
    <w:rsid w:val="00921D99"/>
    <w:rsid w:val="009773DE"/>
    <w:rsid w:val="009D4C83"/>
    <w:rsid w:val="00A14970"/>
    <w:rsid w:val="00A34F3F"/>
    <w:rsid w:val="00A93462"/>
    <w:rsid w:val="00B603B0"/>
    <w:rsid w:val="00B84957"/>
    <w:rsid w:val="00BA70B3"/>
    <w:rsid w:val="00C1304B"/>
    <w:rsid w:val="00C92D54"/>
    <w:rsid w:val="00CB6363"/>
    <w:rsid w:val="00CC2372"/>
    <w:rsid w:val="00CD71FC"/>
    <w:rsid w:val="00D138BB"/>
    <w:rsid w:val="00D31E1D"/>
    <w:rsid w:val="00D529F2"/>
    <w:rsid w:val="00D819B0"/>
    <w:rsid w:val="00DA07B4"/>
    <w:rsid w:val="00DC02DE"/>
    <w:rsid w:val="00DC3D97"/>
    <w:rsid w:val="00E47ABB"/>
    <w:rsid w:val="00ED00D0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DB0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2022-07-25T12:14:00Z</dcterms:created>
  <dcterms:modified xsi:type="dcterms:W3CDTF">2023-01-26T07:54:00Z</dcterms:modified>
</cp:coreProperties>
</file>