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597E5" w14:textId="77777777" w:rsidR="00D438FA" w:rsidRPr="00BF7648" w:rsidRDefault="00D438FA" w:rsidP="00D438FA">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3430CEA9" w14:textId="77777777" w:rsidR="00D438FA" w:rsidRPr="00BF7648" w:rsidRDefault="00D438FA" w:rsidP="00D438FA">
      <w:pPr>
        <w:spacing w:after="0" w:line="240" w:lineRule="auto"/>
        <w:jc w:val="both"/>
        <w:rPr>
          <w:rFonts w:ascii="Calibri" w:eastAsia="Times New Roman" w:hAnsi="Calibri" w:cs="Times New Roman"/>
          <w:i/>
          <w:iCs/>
          <w:color w:val="FF0000"/>
          <w:lang w:eastAsia="sk-SK"/>
        </w:rPr>
      </w:pPr>
    </w:p>
    <w:p w14:paraId="4F74F226" w14:textId="77777777" w:rsidR="00D438FA" w:rsidRPr="00BF7648" w:rsidRDefault="00D438FA" w:rsidP="00D438FA">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547A83F4" w14:textId="77777777" w:rsidR="00D438FA" w:rsidRPr="00BF7648" w:rsidRDefault="00D438FA" w:rsidP="00D438FA">
      <w:pPr>
        <w:spacing w:after="0" w:line="240" w:lineRule="auto"/>
        <w:jc w:val="both"/>
        <w:rPr>
          <w:rFonts w:ascii="Calibri" w:eastAsia="Times New Roman" w:hAnsi="Calibri" w:cs="Times New Roman"/>
          <w:b/>
          <w:bCs/>
          <w:i/>
          <w:iCs/>
          <w:color w:val="FF0000"/>
          <w:lang w:eastAsia="sk-SK"/>
        </w:rPr>
      </w:pPr>
    </w:p>
    <w:p w14:paraId="7B2513E9" w14:textId="77777777" w:rsidR="00D438FA" w:rsidRPr="00BF7648" w:rsidRDefault="00D438FA" w:rsidP="00D438FA">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5879BD8A" w14:textId="77777777" w:rsidR="00D438FA" w:rsidRPr="00BF7648" w:rsidRDefault="00D438FA" w:rsidP="00D438FA">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1AA0A9E7" w14:textId="77777777" w:rsidR="00D438FA" w:rsidRDefault="00D438FA" w:rsidP="008740BA">
      <w:pPr>
        <w:spacing w:after="0" w:line="240" w:lineRule="auto"/>
        <w:jc w:val="center"/>
        <w:rPr>
          <w:rFonts w:ascii="Calibri" w:eastAsia="Times New Roman" w:hAnsi="Calibri" w:cs="Times New Roman"/>
          <w:b/>
          <w:bCs/>
          <w:color w:val="000000"/>
          <w:sz w:val="32"/>
          <w:szCs w:val="32"/>
          <w:lang w:eastAsia="sk-SK"/>
        </w:rPr>
      </w:pPr>
    </w:p>
    <w:p w14:paraId="0A6DE858" w14:textId="77777777" w:rsidR="00D438FA" w:rsidRDefault="00D438FA" w:rsidP="008740BA">
      <w:pPr>
        <w:spacing w:after="0" w:line="240" w:lineRule="auto"/>
        <w:jc w:val="center"/>
        <w:rPr>
          <w:rFonts w:ascii="Calibri" w:eastAsia="Times New Roman" w:hAnsi="Calibri" w:cs="Times New Roman"/>
          <w:b/>
          <w:bCs/>
          <w:color w:val="000000"/>
          <w:sz w:val="32"/>
          <w:szCs w:val="32"/>
          <w:lang w:eastAsia="sk-SK"/>
        </w:rPr>
      </w:pPr>
    </w:p>
    <w:p w14:paraId="00ED786F" w14:textId="4FD07038"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DF073C" w14:paraId="7837E894" w14:textId="77777777" w:rsidTr="002242A6">
        <w:tc>
          <w:tcPr>
            <w:tcW w:w="4531" w:type="dxa"/>
          </w:tcPr>
          <w:p w14:paraId="44AA41CA" w14:textId="77777777" w:rsidR="00DF073C" w:rsidRPr="00B32658" w:rsidRDefault="00DF073C" w:rsidP="00DF073C">
            <w:pPr>
              <w:rPr>
                <w:b/>
              </w:rPr>
            </w:pPr>
            <w:r w:rsidRPr="00B32658">
              <w:rPr>
                <w:b/>
              </w:rPr>
              <w:t xml:space="preserve">Názov žiadateľa/prijímateľa/obstarávateľa: </w:t>
            </w:r>
          </w:p>
        </w:tc>
        <w:tc>
          <w:tcPr>
            <w:tcW w:w="4531" w:type="dxa"/>
          </w:tcPr>
          <w:p w14:paraId="33978EF5" w14:textId="24DD010E"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AGRO TAMI, </w:t>
            </w:r>
            <w:proofErr w:type="spellStart"/>
            <w:r>
              <w:rPr>
                <w:rFonts w:ascii="Calibri" w:eastAsia="Times New Roman" w:hAnsi="Calibri" w:cs="Times New Roman"/>
                <w:color w:val="000000"/>
                <w:lang w:eastAsia="sk-SK"/>
              </w:rPr>
              <w:t>a.s</w:t>
            </w:r>
            <w:proofErr w:type="spellEnd"/>
          </w:p>
        </w:tc>
      </w:tr>
      <w:tr w:rsidR="00DF073C" w14:paraId="58A16D5A" w14:textId="77777777" w:rsidTr="002242A6">
        <w:tc>
          <w:tcPr>
            <w:tcW w:w="4531" w:type="dxa"/>
          </w:tcPr>
          <w:p w14:paraId="13E26BDB" w14:textId="77777777" w:rsidR="00DF073C" w:rsidRPr="00B32658" w:rsidRDefault="00DF073C" w:rsidP="00DF073C">
            <w:pPr>
              <w:rPr>
                <w:b/>
              </w:rPr>
            </w:pPr>
            <w:r w:rsidRPr="00B32658">
              <w:rPr>
                <w:b/>
              </w:rPr>
              <w:t xml:space="preserve">Sídlo:  </w:t>
            </w:r>
          </w:p>
        </w:tc>
        <w:tc>
          <w:tcPr>
            <w:tcW w:w="4531" w:type="dxa"/>
          </w:tcPr>
          <w:p w14:paraId="2BDF469F" w14:textId="7D3DFD46"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Cabajská 10, 950 22 Nitra</w:t>
            </w:r>
          </w:p>
        </w:tc>
      </w:tr>
      <w:tr w:rsidR="00DF073C" w14:paraId="69D4D702" w14:textId="77777777" w:rsidTr="002242A6">
        <w:tc>
          <w:tcPr>
            <w:tcW w:w="4531" w:type="dxa"/>
          </w:tcPr>
          <w:p w14:paraId="43ECFE38" w14:textId="77777777" w:rsidR="00DF073C" w:rsidRPr="00B32658" w:rsidRDefault="00DF073C" w:rsidP="00DF073C">
            <w:pPr>
              <w:rPr>
                <w:b/>
              </w:rPr>
            </w:pPr>
            <w:r w:rsidRPr="00B32658">
              <w:rPr>
                <w:b/>
              </w:rPr>
              <w:t>V zastúpení:</w:t>
            </w:r>
          </w:p>
        </w:tc>
        <w:tc>
          <w:tcPr>
            <w:tcW w:w="4531" w:type="dxa"/>
          </w:tcPr>
          <w:p w14:paraId="69E4AE5A" w14:textId="4965C0FB"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Dana </w:t>
            </w:r>
            <w:proofErr w:type="spellStart"/>
            <w:r>
              <w:rPr>
                <w:rFonts w:ascii="Calibri" w:eastAsia="Times New Roman" w:hAnsi="Calibri" w:cs="Times New Roman"/>
                <w:color w:val="000000"/>
                <w:lang w:eastAsia="sk-SK"/>
              </w:rPr>
              <w:t>Janíčková</w:t>
            </w:r>
            <w:proofErr w:type="spellEnd"/>
            <w:r>
              <w:rPr>
                <w:rFonts w:ascii="Calibri" w:eastAsia="Times New Roman" w:hAnsi="Calibri" w:cs="Times New Roman"/>
                <w:color w:val="000000"/>
                <w:lang w:eastAsia="sk-SK"/>
              </w:rPr>
              <w:t xml:space="preserve">, Ing. Peter Schultz, Mgr. Juraj </w:t>
            </w:r>
            <w:proofErr w:type="spellStart"/>
            <w:r>
              <w:rPr>
                <w:rFonts w:ascii="Calibri" w:eastAsia="Times New Roman" w:hAnsi="Calibri" w:cs="Times New Roman"/>
                <w:color w:val="000000"/>
                <w:lang w:eastAsia="sk-SK"/>
              </w:rPr>
              <w:t>Korman</w:t>
            </w:r>
            <w:proofErr w:type="spellEnd"/>
            <w:r>
              <w:rPr>
                <w:rFonts w:ascii="Calibri" w:eastAsia="Times New Roman" w:hAnsi="Calibri" w:cs="Times New Roman"/>
                <w:color w:val="000000"/>
                <w:lang w:eastAsia="sk-SK"/>
              </w:rPr>
              <w:t xml:space="preserve">, Ing. Mikuláš Bobák, Ing. Pavel </w:t>
            </w:r>
            <w:proofErr w:type="spellStart"/>
            <w:r>
              <w:rPr>
                <w:rFonts w:ascii="Calibri" w:eastAsia="Times New Roman" w:hAnsi="Calibri" w:cs="Times New Roman"/>
                <w:color w:val="000000"/>
                <w:lang w:eastAsia="sk-SK"/>
              </w:rPr>
              <w:t>Špilák</w:t>
            </w:r>
            <w:proofErr w:type="spellEnd"/>
          </w:p>
        </w:tc>
      </w:tr>
      <w:tr w:rsidR="00DF073C" w14:paraId="344DF664" w14:textId="77777777" w:rsidTr="002242A6">
        <w:tc>
          <w:tcPr>
            <w:tcW w:w="4531" w:type="dxa"/>
          </w:tcPr>
          <w:p w14:paraId="25495918" w14:textId="77777777" w:rsidR="00DF073C" w:rsidRPr="00B32658" w:rsidRDefault="00DF073C" w:rsidP="00DF073C">
            <w:pPr>
              <w:rPr>
                <w:b/>
              </w:rPr>
            </w:pPr>
            <w:r w:rsidRPr="00B32658">
              <w:rPr>
                <w:b/>
              </w:rPr>
              <w:t>IČO:</w:t>
            </w:r>
          </w:p>
        </w:tc>
        <w:tc>
          <w:tcPr>
            <w:tcW w:w="4531" w:type="dxa"/>
          </w:tcPr>
          <w:p w14:paraId="2992BD42" w14:textId="7A2C4D4A"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36 467 430</w:t>
            </w:r>
          </w:p>
        </w:tc>
      </w:tr>
      <w:tr w:rsidR="00DF073C" w14:paraId="5D5034DD" w14:textId="77777777" w:rsidTr="002242A6">
        <w:tc>
          <w:tcPr>
            <w:tcW w:w="4531" w:type="dxa"/>
          </w:tcPr>
          <w:p w14:paraId="2DF22B1A" w14:textId="77777777" w:rsidR="00DF073C" w:rsidRPr="00B32658" w:rsidRDefault="00DF073C" w:rsidP="00DF073C">
            <w:pPr>
              <w:rPr>
                <w:b/>
              </w:rPr>
            </w:pPr>
            <w:r w:rsidRPr="00B32658">
              <w:rPr>
                <w:b/>
              </w:rPr>
              <w:t>DIČ:</w:t>
            </w:r>
          </w:p>
        </w:tc>
        <w:tc>
          <w:tcPr>
            <w:tcW w:w="4531" w:type="dxa"/>
          </w:tcPr>
          <w:p w14:paraId="4EA99831" w14:textId="173B7770"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2020021641</w:t>
            </w:r>
          </w:p>
        </w:tc>
      </w:tr>
      <w:tr w:rsidR="00DF073C" w14:paraId="6CCA3522" w14:textId="77777777" w:rsidTr="002242A6">
        <w:tc>
          <w:tcPr>
            <w:tcW w:w="4531" w:type="dxa"/>
          </w:tcPr>
          <w:p w14:paraId="6908EFE7" w14:textId="77777777" w:rsidR="00DF073C" w:rsidRPr="00B32658" w:rsidRDefault="00DF073C" w:rsidP="00DF073C">
            <w:pPr>
              <w:rPr>
                <w:b/>
              </w:rPr>
            </w:pPr>
            <w:r w:rsidRPr="00B32658">
              <w:rPr>
                <w:b/>
              </w:rPr>
              <w:t>Osoba, ktorá vykonala prieskum trhu:</w:t>
            </w:r>
          </w:p>
        </w:tc>
        <w:tc>
          <w:tcPr>
            <w:tcW w:w="4531" w:type="dxa"/>
          </w:tcPr>
          <w:p w14:paraId="53D36B36" w14:textId="46AD8A89"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DF073C" w14:paraId="036C3DEF" w14:textId="77777777" w:rsidTr="002242A6">
        <w:tc>
          <w:tcPr>
            <w:tcW w:w="4531" w:type="dxa"/>
          </w:tcPr>
          <w:p w14:paraId="24653DC2" w14:textId="77777777" w:rsidR="00DF073C" w:rsidRPr="00B32658" w:rsidRDefault="00DF073C" w:rsidP="00DF073C">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7F6E9697" w:rsidR="00DF073C" w:rsidRDefault="00DF073C" w:rsidP="00DF073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vozového parku v spoločnosti AGRO TAMI, </w:t>
            </w:r>
            <w:proofErr w:type="spellStart"/>
            <w:r>
              <w:rPr>
                <w:rFonts w:ascii="Calibri" w:eastAsia="Times New Roman" w:hAnsi="Calibri" w:cs="Times New Roman"/>
                <w:color w:val="000000"/>
                <w:lang w:eastAsia="sk-SK"/>
              </w:rPr>
              <w:t>a.s</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37B414E" w:rsidR="002242A6" w:rsidRDefault="00DF073C"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7B8EBBF" w:rsidR="00780D9E" w:rsidRPr="00780D9E" w:rsidRDefault="00DF073C"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 návesov</w:t>
            </w:r>
          </w:p>
        </w:tc>
        <w:tc>
          <w:tcPr>
            <w:tcW w:w="709" w:type="dxa"/>
            <w:tcBorders>
              <w:top w:val="nil"/>
              <w:left w:val="nil"/>
              <w:bottom w:val="single" w:sz="4" w:space="0" w:color="auto"/>
              <w:right w:val="single" w:sz="4" w:space="0" w:color="auto"/>
            </w:tcBorders>
            <w:shd w:val="clear" w:color="auto" w:fill="auto"/>
            <w:vAlign w:val="center"/>
          </w:tcPr>
          <w:p w14:paraId="1005CC8B" w14:textId="7F35D380" w:rsidR="00780D9E" w:rsidRPr="00780D9E"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02D34131" w:rsidR="00780D9E" w:rsidRPr="00EA401D" w:rsidRDefault="00DF073C"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418 000,00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3ECAC325"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8D28F0">
              <w:rPr>
                <w:rFonts w:ascii="Calibri" w:eastAsia="Times New Roman" w:hAnsi="Calibri" w:cs="Times New Roman"/>
                <w:color w:val="000000"/>
                <w:lang w:eastAsia="sk-SK"/>
              </w:rPr>
              <w:t xml:space="preserve">e </w:t>
            </w:r>
            <w:proofErr w:type="spellStart"/>
            <w:r w:rsidR="00DF073C">
              <w:rPr>
                <w:rFonts w:ascii="Calibri" w:eastAsia="Times New Roman" w:hAnsi="Calibri" w:cs="Times New Roman"/>
                <w:color w:val="000000"/>
                <w:lang w:eastAsia="sk-SK"/>
              </w:rPr>
              <w:t>Tahača</w:t>
            </w:r>
            <w:proofErr w:type="spellEnd"/>
            <w:r w:rsidR="00DF073C">
              <w:rPr>
                <w:rFonts w:ascii="Calibri" w:eastAsia="Times New Roman" w:hAnsi="Calibri" w:cs="Times New Roman"/>
                <w:color w:val="000000"/>
                <w:lang w:eastAsia="sk-SK"/>
              </w:rPr>
              <w:t xml:space="preserve"> návesov</w:t>
            </w:r>
            <w:r w:rsidRPr="00780D9E">
              <w:rPr>
                <w:rFonts w:ascii="Calibri" w:eastAsia="Times New Roman" w:hAnsi="Calibri" w:cs="Times New Roman"/>
                <w:color w:val="000000"/>
                <w:lang w:eastAsia="sk-SK"/>
              </w:rPr>
              <w:t xml:space="preserve"> v počte </w:t>
            </w:r>
            <w:r w:rsidR="00DF073C">
              <w:rPr>
                <w:rFonts w:ascii="Calibri" w:eastAsia="Times New Roman" w:hAnsi="Calibri" w:cs="Times New Roman"/>
                <w:color w:val="000000"/>
                <w:lang w:eastAsia="sk-SK"/>
              </w:rPr>
              <w:t>3</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1DC43501"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256C1B">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86C9E60"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256C1B">
              <w:rPr>
                <w:rFonts w:ascii="Calibri" w:eastAsia="Times New Roman" w:hAnsi="Calibri" w:cs="Times New Roman"/>
                <w:color w:val="5B9BD5"/>
                <w:sz w:val="24"/>
                <w:szCs w:val="24"/>
                <w:lang w:eastAsia="sk-SK"/>
              </w:rPr>
              <w:t>01.03.2023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w:t>
            </w:r>
            <w:r w:rsidRPr="00450133">
              <w:rPr>
                <w:rFonts w:ascii="Calibri" w:eastAsia="Times New Roman" w:hAnsi="Calibri" w:cs="Times New Roman"/>
                <w:color w:val="000000"/>
                <w:lang w:eastAsia="sk-SK"/>
              </w:rPr>
              <w:lastRenderedPageBreak/>
              <w:t xml:space="preserve">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52AAF442"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Pr="001A6996">
              <w:rPr>
                <w:rFonts w:ascii="Calibri" w:eastAsia="Times New Roman" w:hAnsi="Calibri" w:cs="Times New Roman"/>
                <w:b/>
                <w:color w:val="000000"/>
                <w:sz w:val="24"/>
                <w:szCs w:val="24"/>
                <w:lang w:eastAsia="sk-SK"/>
              </w:rPr>
              <w:t xml:space="preserve"> </w:t>
            </w:r>
            <w:r w:rsidR="001A6996" w:rsidRPr="001A6996">
              <w:rPr>
                <w:rFonts w:ascii="Calibri" w:eastAsia="Times New Roman" w:hAnsi="Calibri" w:cs="Times New Roman"/>
                <w:b/>
                <w:color w:val="000000"/>
                <w:sz w:val="24"/>
                <w:szCs w:val="24"/>
                <w:lang w:eastAsia="sk-SK"/>
              </w:rPr>
              <w:t>23</w:t>
            </w:r>
            <w:r w:rsidR="00576614" w:rsidRPr="00576614">
              <w:rPr>
                <w:rFonts w:ascii="Calibri" w:eastAsia="Times New Roman" w:hAnsi="Calibri" w:cs="Times New Roman"/>
                <w:b/>
                <w:color w:val="000000"/>
                <w:sz w:val="24"/>
                <w:szCs w:val="24"/>
                <w:lang w:eastAsia="sk-SK"/>
              </w:rPr>
              <w:t>.02.2023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0B8F2" w14:textId="77777777" w:rsidR="001A775C" w:rsidRDefault="001A775C" w:rsidP="008740BA">
      <w:pPr>
        <w:spacing w:after="0" w:line="240" w:lineRule="auto"/>
      </w:pPr>
      <w:r>
        <w:separator/>
      </w:r>
    </w:p>
  </w:endnote>
  <w:endnote w:type="continuationSeparator" w:id="0">
    <w:p w14:paraId="0103AA19" w14:textId="77777777" w:rsidR="001A775C" w:rsidRDefault="001A775C"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A0144" w14:textId="77777777" w:rsidR="001A775C" w:rsidRDefault="001A775C" w:rsidP="008740BA">
      <w:pPr>
        <w:spacing w:after="0" w:line="240" w:lineRule="auto"/>
      </w:pPr>
      <w:r>
        <w:separator/>
      </w:r>
    </w:p>
  </w:footnote>
  <w:footnote w:type="continuationSeparator" w:id="0">
    <w:p w14:paraId="22547CFF" w14:textId="77777777" w:rsidR="001A775C" w:rsidRDefault="001A775C" w:rsidP="008740BA">
      <w:pPr>
        <w:spacing w:after="0" w:line="240" w:lineRule="auto"/>
      </w:pPr>
      <w:r>
        <w:continuationSeparator/>
      </w:r>
    </w:p>
  </w:footnote>
  <w:footnote w:id="1">
    <w:p w14:paraId="5652C894" w14:textId="09FCDC79" w:rsidR="00DF073C" w:rsidRPr="00680402" w:rsidRDefault="00DF073C"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1A6996"/>
    <w:rsid w:val="001A775C"/>
    <w:rsid w:val="002242A6"/>
    <w:rsid w:val="00234DDA"/>
    <w:rsid w:val="0024367F"/>
    <w:rsid w:val="00256C1B"/>
    <w:rsid w:val="002E0B88"/>
    <w:rsid w:val="002E29E7"/>
    <w:rsid w:val="00337311"/>
    <w:rsid w:val="00371C92"/>
    <w:rsid w:val="003D4DE1"/>
    <w:rsid w:val="00440F64"/>
    <w:rsid w:val="00477D60"/>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D28F0"/>
    <w:rsid w:val="008F18CC"/>
    <w:rsid w:val="009C671A"/>
    <w:rsid w:val="009E7E2B"/>
    <w:rsid w:val="00A62EFE"/>
    <w:rsid w:val="00A65702"/>
    <w:rsid w:val="00AD1B4D"/>
    <w:rsid w:val="00B01F13"/>
    <w:rsid w:val="00B32658"/>
    <w:rsid w:val="00B64957"/>
    <w:rsid w:val="00C8105A"/>
    <w:rsid w:val="00C8200F"/>
    <w:rsid w:val="00D438FA"/>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829</Words>
  <Characters>5625</Characters>
  <Application>Microsoft Office Word</Application>
  <DocSecurity>0</DocSecurity>
  <Lines>106</Lines>
  <Paragraphs>56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9</cp:revision>
  <dcterms:created xsi:type="dcterms:W3CDTF">2023-02-15T16:37:00Z</dcterms:created>
  <dcterms:modified xsi:type="dcterms:W3CDTF">2023-02-23T15:56:00Z</dcterms:modified>
</cp:coreProperties>
</file>