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E60B" w14:textId="0B4ED977" w:rsidR="006D778B" w:rsidRPr="00BF7648" w:rsidRDefault="006D778B" w:rsidP="0062612E">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60AD8553" w14:textId="77777777" w:rsidR="006D778B" w:rsidRPr="00BF7648" w:rsidRDefault="006D778B" w:rsidP="006D778B">
      <w:pPr>
        <w:spacing w:after="0" w:line="240" w:lineRule="auto"/>
        <w:jc w:val="both"/>
        <w:rPr>
          <w:rFonts w:ascii="Calibri" w:eastAsia="Times New Roman" w:hAnsi="Calibri" w:cs="Times New Roman"/>
          <w:i/>
          <w:iCs/>
          <w:color w:val="FF0000"/>
          <w:lang w:eastAsia="sk-SK"/>
        </w:rPr>
      </w:pPr>
    </w:p>
    <w:p w14:paraId="6FBD9D02" w14:textId="77777777" w:rsidR="0062612E" w:rsidRPr="00BF7648" w:rsidRDefault="0062612E" w:rsidP="0062612E">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583D3DA7" w14:textId="77777777" w:rsidR="0062612E" w:rsidRPr="00BF7648" w:rsidRDefault="0062612E" w:rsidP="0062612E">
      <w:pPr>
        <w:spacing w:after="0" w:line="240" w:lineRule="auto"/>
        <w:jc w:val="both"/>
        <w:rPr>
          <w:rFonts w:ascii="Calibri" w:eastAsia="Times New Roman" w:hAnsi="Calibri" w:cs="Times New Roman"/>
          <w:b/>
          <w:bCs/>
          <w:i/>
          <w:iCs/>
          <w:color w:val="FF0000"/>
          <w:lang w:eastAsia="sk-SK"/>
        </w:rPr>
      </w:pPr>
    </w:p>
    <w:p w14:paraId="4073071C" w14:textId="77777777" w:rsidR="0062612E" w:rsidRPr="00BF7648" w:rsidRDefault="0062612E" w:rsidP="0062612E">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17E4960A" w14:textId="77777777" w:rsidR="0062612E" w:rsidRPr="00BF7648" w:rsidRDefault="0062612E" w:rsidP="0062612E">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6A9D319E" w14:textId="58DE817D" w:rsidR="0062612E" w:rsidRDefault="0062612E" w:rsidP="006D778B">
      <w:pPr>
        <w:spacing w:after="0" w:line="240" w:lineRule="auto"/>
        <w:jc w:val="both"/>
        <w:rPr>
          <w:rFonts w:ascii="Calibri" w:eastAsia="Times New Roman" w:hAnsi="Calibri" w:cs="Times New Roman"/>
          <w:color w:val="000000"/>
          <w:lang w:eastAsia="sk-SK"/>
        </w:rPr>
      </w:pPr>
    </w:p>
    <w:p w14:paraId="239ABDFB" w14:textId="77777777" w:rsidR="0062612E" w:rsidRDefault="0062612E" w:rsidP="0062612E">
      <w:pPr>
        <w:spacing w:after="0" w:line="240" w:lineRule="auto"/>
        <w:jc w:val="center"/>
        <w:rPr>
          <w:rFonts w:ascii="Calibri" w:eastAsia="Times New Roman" w:hAnsi="Calibri" w:cs="Times New Roman"/>
          <w:b/>
          <w:bCs/>
          <w:color w:val="000000"/>
          <w:sz w:val="32"/>
          <w:szCs w:val="32"/>
          <w:lang w:eastAsia="sk-SK"/>
        </w:rPr>
      </w:pPr>
    </w:p>
    <w:p w14:paraId="06A2C59E" w14:textId="07820F89" w:rsidR="0062612E" w:rsidRDefault="0062612E" w:rsidP="0062612E">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Pr>
          <w:rFonts w:ascii="Calibri" w:eastAsia="Times New Roman" w:hAnsi="Calibri" w:cs="Times New Roman"/>
          <w:b/>
          <w:bCs/>
          <w:color w:val="000000"/>
          <w:sz w:val="32"/>
          <w:szCs w:val="32"/>
          <w:lang w:eastAsia="sk-SK"/>
        </w:rPr>
        <w:t xml:space="preserve"> od 10.000, - Eur bez DPH vrátane </w:t>
      </w:r>
    </w:p>
    <w:p w14:paraId="2D83FCF7" w14:textId="77777777" w:rsidR="0062612E" w:rsidRPr="006D778B" w:rsidRDefault="0062612E" w:rsidP="0062612E">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Pr>
          <w:rFonts w:ascii="Calibri" w:eastAsia="Times New Roman" w:hAnsi="Calibri" w:cs="Times New Roman"/>
          <w:color w:val="000000"/>
          <w:lang w:eastAsia="sk-SK"/>
        </w:rPr>
        <w:t xml:space="preserve">dmet </w:t>
      </w:r>
      <w:proofErr w:type="spellStart"/>
      <w:r>
        <w:rPr>
          <w:rFonts w:ascii="Calibri" w:eastAsia="Times New Roman" w:hAnsi="Calibri" w:cs="Times New Roman"/>
          <w:color w:val="000000"/>
          <w:lang w:eastAsia="sk-SK"/>
        </w:rPr>
        <w:t>ŽoNFP</w:t>
      </w:r>
      <w:proofErr w:type="spellEnd"/>
      <w:r>
        <w:rPr>
          <w:rFonts w:ascii="Calibri" w:eastAsia="Times New Roman" w:hAnsi="Calibri" w:cs="Times New Roman"/>
          <w:color w:val="000000"/>
          <w:lang w:eastAsia="sk-SK"/>
        </w:rPr>
        <w:t xml:space="preserve"> v rámci PRV 2014-2022</w:t>
      </w:r>
    </w:p>
    <w:p w14:paraId="6B1A6C67" w14:textId="77777777" w:rsidR="0062612E" w:rsidRDefault="0062612E" w:rsidP="006D778B">
      <w:pPr>
        <w:spacing w:after="0" w:line="240" w:lineRule="auto"/>
        <w:jc w:val="both"/>
        <w:rPr>
          <w:rFonts w:ascii="Calibri" w:eastAsia="Times New Roman" w:hAnsi="Calibri" w:cs="Times New Roman"/>
          <w:color w:val="000000"/>
          <w:lang w:eastAsia="sk-SK"/>
        </w:rPr>
      </w:pPr>
    </w:p>
    <w:p w14:paraId="7492B05B" w14:textId="14BD70DF" w:rsidR="0062612E" w:rsidRPr="006D778B" w:rsidRDefault="006D778B" w:rsidP="006D778B">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11D60B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37B414E" w:rsidR="002242A6" w:rsidRDefault="00DF073C"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7B8EBBF" w:rsidR="00780D9E" w:rsidRPr="00780D9E" w:rsidRDefault="00DF073C"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c>
          <w:tcPr>
            <w:tcW w:w="709" w:type="dxa"/>
            <w:tcBorders>
              <w:top w:val="nil"/>
              <w:left w:val="nil"/>
              <w:bottom w:val="single" w:sz="4" w:space="0" w:color="auto"/>
              <w:right w:val="single" w:sz="4" w:space="0" w:color="auto"/>
            </w:tcBorders>
            <w:shd w:val="clear" w:color="auto" w:fill="auto"/>
            <w:vAlign w:val="center"/>
          </w:tcPr>
          <w:p w14:paraId="1005CC8B" w14:textId="486B4458" w:rsidR="00780D9E" w:rsidRPr="00780D9E" w:rsidRDefault="00CC07C2"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D395FA1" w:rsidR="00780D9E" w:rsidRPr="00EA401D" w:rsidRDefault="00CC07C2"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576 800,00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450EB075"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B858CE">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CC07C2">
              <w:rPr>
                <w:rFonts w:ascii="Calibri" w:eastAsia="Times New Roman" w:hAnsi="Calibri" w:cs="Times New Roman"/>
                <w:color w:val="000000"/>
                <w:lang w:eastAsia="sk-SK"/>
              </w:rPr>
              <w:t>Ťahača</w:t>
            </w:r>
            <w:r w:rsidR="00DF073C">
              <w:rPr>
                <w:rFonts w:ascii="Calibri" w:eastAsia="Times New Roman" w:hAnsi="Calibri" w:cs="Times New Roman"/>
                <w:color w:val="000000"/>
                <w:lang w:eastAsia="sk-SK"/>
              </w:rPr>
              <w:t xml:space="preserve"> návesov</w:t>
            </w:r>
            <w:r w:rsidRPr="00780D9E">
              <w:rPr>
                <w:rFonts w:ascii="Calibri" w:eastAsia="Times New Roman" w:hAnsi="Calibri" w:cs="Times New Roman"/>
                <w:color w:val="000000"/>
                <w:lang w:eastAsia="sk-SK"/>
              </w:rPr>
              <w:t xml:space="preserve"> v počte </w:t>
            </w:r>
            <w:r w:rsidR="00CC07C2">
              <w:rPr>
                <w:rFonts w:ascii="Calibri" w:eastAsia="Times New Roman" w:hAnsi="Calibri" w:cs="Times New Roman"/>
                <w:color w:val="000000"/>
                <w:lang w:eastAsia="sk-SK"/>
              </w:rPr>
              <w:t>4</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2271A0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413A81">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 xml:space="preserve">Lehota na predkladanie ponúk môže byť predĺžená. O predĺžení pôvodnej lehoty na predkladanie ponúk bude obstarávateľ priamo informovať </w:t>
            </w:r>
            <w:r w:rsidRPr="0066074D">
              <w:rPr>
                <w:rFonts w:ascii="Calibri" w:eastAsia="Times New Roman" w:hAnsi="Calibri" w:cs="Times New Roman"/>
                <w:lang w:eastAsia="sk-SK"/>
              </w:rPr>
              <w:lastRenderedPageBreak/>
              <w:t>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lastRenderedPageBreak/>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5E6B5E29"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413A81">
              <w:rPr>
                <w:rFonts w:ascii="Calibri" w:eastAsia="Times New Roman" w:hAnsi="Calibri" w:cs="Times New Roman"/>
                <w:color w:val="5B9BD5"/>
                <w:sz w:val="24"/>
                <w:szCs w:val="24"/>
                <w:lang w:eastAsia="sk-SK"/>
              </w:rPr>
              <w:t>01.03.2023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w:t>
            </w:r>
            <w:r w:rsidRPr="00450133">
              <w:rPr>
                <w:rFonts w:ascii="Calibri" w:eastAsia="Times New Roman" w:hAnsi="Calibri" w:cs="Times New Roman"/>
                <w:color w:val="000000"/>
                <w:lang w:eastAsia="sk-SK"/>
              </w:rPr>
              <w:lastRenderedPageBreak/>
              <w:t xml:space="preserve">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74152A91"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62612E" w:rsidRPr="0062612E">
              <w:rPr>
                <w:rFonts w:ascii="Calibri" w:eastAsia="Times New Roman" w:hAnsi="Calibri" w:cs="Times New Roman"/>
                <w:b/>
                <w:color w:val="000000"/>
                <w:sz w:val="24"/>
                <w:szCs w:val="24"/>
                <w:lang w:eastAsia="sk-SK"/>
              </w:rPr>
              <w:t>23</w:t>
            </w:r>
            <w:r w:rsidR="00576614" w:rsidRPr="00576614">
              <w:rPr>
                <w:rFonts w:ascii="Calibri" w:eastAsia="Times New Roman" w:hAnsi="Calibri" w:cs="Times New Roman"/>
                <w:b/>
                <w:color w:val="000000"/>
                <w:sz w:val="24"/>
                <w:szCs w:val="24"/>
                <w:lang w:eastAsia="sk-SK"/>
              </w:rPr>
              <w:t>.02.2023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866B" w14:textId="77777777" w:rsidR="000C29F1" w:rsidRDefault="000C29F1" w:rsidP="008740BA">
      <w:pPr>
        <w:spacing w:after="0" w:line="240" w:lineRule="auto"/>
      </w:pPr>
      <w:r>
        <w:separator/>
      </w:r>
    </w:p>
  </w:endnote>
  <w:endnote w:type="continuationSeparator" w:id="0">
    <w:p w14:paraId="4B1BEC80" w14:textId="77777777" w:rsidR="000C29F1" w:rsidRDefault="000C29F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7304" w14:textId="77777777" w:rsidR="000C29F1" w:rsidRDefault="000C29F1" w:rsidP="008740BA">
      <w:pPr>
        <w:spacing w:after="0" w:line="240" w:lineRule="auto"/>
      </w:pPr>
      <w:r>
        <w:separator/>
      </w:r>
    </w:p>
  </w:footnote>
  <w:footnote w:type="continuationSeparator" w:id="0">
    <w:p w14:paraId="573B55BD" w14:textId="77777777" w:rsidR="000C29F1" w:rsidRDefault="000C29F1"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29F1"/>
    <w:rsid w:val="000C4E30"/>
    <w:rsid w:val="00180C3B"/>
    <w:rsid w:val="002242A6"/>
    <w:rsid w:val="00234DDA"/>
    <w:rsid w:val="0024367F"/>
    <w:rsid w:val="002E0B88"/>
    <w:rsid w:val="002E29E7"/>
    <w:rsid w:val="00337311"/>
    <w:rsid w:val="00371C92"/>
    <w:rsid w:val="003D4DE1"/>
    <w:rsid w:val="00413A81"/>
    <w:rsid w:val="00440F64"/>
    <w:rsid w:val="00457954"/>
    <w:rsid w:val="00477D60"/>
    <w:rsid w:val="004D6EC8"/>
    <w:rsid w:val="00530187"/>
    <w:rsid w:val="00553A5E"/>
    <w:rsid w:val="0056573D"/>
    <w:rsid w:val="00576614"/>
    <w:rsid w:val="0062612E"/>
    <w:rsid w:val="00680402"/>
    <w:rsid w:val="006D778B"/>
    <w:rsid w:val="00747514"/>
    <w:rsid w:val="00780D9E"/>
    <w:rsid w:val="007D00D0"/>
    <w:rsid w:val="007F1CEE"/>
    <w:rsid w:val="0083764D"/>
    <w:rsid w:val="008740BA"/>
    <w:rsid w:val="008A438C"/>
    <w:rsid w:val="008B3131"/>
    <w:rsid w:val="008D055E"/>
    <w:rsid w:val="008F18CC"/>
    <w:rsid w:val="009C671A"/>
    <w:rsid w:val="009E7E2B"/>
    <w:rsid w:val="00A42277"/>
    <w:rsid w:val="00A62EFE"/>
    <w:rsid w:val="00A65702"/>
    <w:rsid w:val="00AD1B4D"/>
    <w:rsid w:val="00B01F13"/>
    <w:rsid w:val="00B32658"/>
    <w:rsid w:val="00B858CE"/>
    <w:rsid w:val="00BF7648"/>
    <w:rsid w:val="00C56F70"/>
    <w:rsid w:val="00C8105A"/>
    <w:rsid w:val="00C8200F"/>
    <w:rsid w:val="00CC07C2"/>
    <w:rsid w:val="00D672D6"/>
    <w:rsid w:val="00D7453E"/>
    <w:rsid w:val="00DF073C"/>
    <w:rsid w:val="00E474C2"/>
    <w:rsid w:val="00E91538"/>
    <w:rsid w:val="00E94167"/>
    <w:rsid w:val="00F102D1"/>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831</Words>
  <Characters>5639</Characters>
  <Application>Microsoft Office Word</Application>
  <DocSecurity>0</DocSecurity>
  <Lines>106</Lines>
  <Paragraphs>56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11</cp:revision>
  <dcterms:created xsi:type="dcterms:W3CDTF">2023-02-15T16:37:00Z</dcterms:created>
  <dcterms:modified xsi:type="dcterms:W3CDTF">2023-02-23T15:56:00Z</dcterms:modified>
</cp:coreProperties>
</file>