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5C8" w:rsidRPr="00AE4E9E" w:rsidRDefault="009D35C8" w:rsidP="009D35C8">
      <w:pPr>
        <w:pStyle w:val="Nadpis2"/>
        <w:rPr>
          <w:rFonts w:cs="Arial"/>
          <w:noProof w:val="0"/>
        </w:rPr>
      </w:pPr>
      <w:bookmarkStart w:id="0" w:name="_Toc134016466"/>
      <w:r w:rsidRPr="00AE4E9E">
        <w:rPr>
          <w:rFonts w:cs="Arial"/>
          <w:noProof w:val="0"/>
        </w:rPr>
        <w:t>Príloha č. 3 Súťažných podkladov</w:t>
      </w:r>
      <w:bookmarkEnd w:id="0"/>
    </w:p>
    <w:p w:rsidR="009D35C8" w:rsidRPr="00AE4E9E" w:rsidRDefault="009D35C8" w:rsidP="009D35C8">
      <w:pPr>
        <w:jc w:val="center"/>
        <w:rPr>
          <w:rFonts w:cs="Arial"/>
          <w:b/>
          <w:noProof w:val="0"/>
          <w:szCs w:val="20"/>
        </w:rPr>
      </w:pPr>
    </w:p>
    <w:p w:rsidR="009D35C8" w:rsidRPr="00AE4E9E" w:rsidRDefault="009D35C8" w:rsidP="009D35C8">
      <w:pPr>
        <w:jc w:val="center"/>
        <w:rPr>
          <w:rFonts w:cs="Arial"/>
          <w:b/>
          <w:noProof w:val="0"/>
          <w:sz w:val="28"/>
          <w:szCs w:val="28"/>
        </w:rPr>
      </w:pPr>
      <w:r w:rsidRPr="00AE4E9E">
        <w:rPr>
          <w:rFonts w:cs="Arial"/>
          <w:b/>
          <w:noProof w:val="0"/>
          <w:sz w:val="28"/>
          <w:szCs w:val="28"/>
        </w:rPr>
        <w:t>Čestné vyhlásenie o neprítomnosti konfliktu záujmov uchádzača a o nezávislom stanovení ponuky</w:t>
      </w:r>
    </w:p>
    <w:p w:rsidR="009D35C8" w:rsidRPr="00AE4E9E" w:rsidRDefault="009D35C8" w:rsidP="009D35C8">
      <w:pPr>
        <w:rPr>
          <w:rFonts w:cs="Arial"/>
          <w:noProof w:val="0"/>
          <w:sz w:val="20"/>
          <w:szCs w:val="20"/>
        </w:rPr>
      </w:pPr>
    </w:p>
    <w:p w:rsidR="009D35C8" w:rsidRPr="00AE4E9E" w:rsidRDefault="009D35C8" w:rsidP="009D35C8">
      <w:pPr>
        <w:rPr>
          <w:rFonts w:cs="Arial"/>
          <w:noProof w:val="0"/>
          <w:szCs w:val="20"/>
        </w:rPr>
      </w:pPr>
    </w:p>
    <w:p w:rsidR="009D35C8" w:rsidRPr="00AE4E9E" w:rsidRDefault="009D35C8" w:rsidP="009D35C8">
      <w:pPr>
        <w:rPr>
          <w:rFonts w:cs="Arial"/>
          <w:b/>
          <w:noProof w:val="0"/>
          <w:sz w:val="20"/>
          <w:szCs w:val="20"/>
        </w:rPr>
      </w:pPr>
      <w:r w:rsidRPr="00AE4E9E">
        <w:rPr>
          <w:rFonts w:cs="Arial"/>
          <w:b/>
          <w:noProof w:val="0"/>
          <w:sz w:val="20"/>
          <w:szCs w:val="20"/>
        </w:rPr>
        <w:t>Identifikácia verejného obstarávateľa:</w:t>
      </w:r>
    </w:p>
    <w:p w:rsidR="009D35C8" w:rsidRPr="00AE4E9E" w:rsidRDefault="009D35C8" w:rsidP="009D35C8">
      <w:pPr>
        <w:rPr>
          <w:rFonts w:cs="Arial"/>
          <w:b/>
          <w:noProof w:val="0"/>
          <w:sz w:val="20"/>
          <w:szCs w:val="20"/>
        </w:rPr>
      </w:pPr>
    </w:p>
    <w:tbl>
      <w:tblPr>
        <w:tblW w:w="5000" w:type="pct"/>
        <w:tblLook w:val="04A0" w:firstRow="1" w:lastRow="0" w:firstColumn="1" w:lastColumn="0" w:noHBand="0" w:noVBand="1"/>
      </w:tblPr>
      <w:tblGrid>
        <w:gridCol w:w="3337"/>
        <w:gridCol w:w="5735"/>
      </w:tblGrid>
      <w:tr w:rsidR="009D35C8" w:rsidRPr="00AE4E9E" w:rsidTr="00062764">
        <w:tc>
          <w:tcPr>
            <w:tcW w:w="1839" w:type="pct"/>
            <w:shd w:val="clear" w:color="auto" w:fill="auto"/>
          </w:tcPr>
          <w:p w:rsidR="009D35C8" w:rsidRPr="00AE4E9E" w:rsidRDefault="009D35C8" w:rsidP="00062764">
            <w:pPr>
              <w:spacing w:line="360" w:lineRule="auto"/>
              <w:rPr>
                <w:rFonts w:cs="Arial"/>
                <w:noProof w:val="0"/>
                <w:sz w:val="20"/>
                <w:szCs w:val="20"/>
              </w:rPr>
            </w:pPr>
            <w:r w:rsidRPr="00AE4E9E">
              <w:rPr>
                <w:rFonts w:cs="Arial"/>
                <w:noProof w:val="0"/>
                <w:sz w:val="20"/>
                <w:szCs w:val="20"/>
              </w:rPr>
              <w:t>Názov:</w:t>
            </w:r>
          </w:p>
        </w:tc>
        <w:tc>
          <w:tcPr>
            <w:tcW w:w="3161" w:type="pct"/>
          </w:tcPr>
          <w:p w:rsidR="009D35C8" w:rsidRPr="00AE4E9E" w:rsidRDefault="009D35C8" w:rsidP="00062764">
            <w:pPr>
              <w:spacing w:line="360" w:lineRule="auto"/>
              <w:jc w:val="both"/>
              <w:rPr>
                <w:rFonts w:cs="Arial"/>
                <w:noProof w:val="0"/>
                <w:sz w:val="20"/>
                <w:szCs w:val="20"/>
              </w:rPr>
            </w:pPr>
            <w:r w:rsidRPr="00AE4E9E">
              <w:rPr>
                <w:rFonts w:cs="Arial"/>
                <w:noProof w:val="0"/>
                <w:sz w:val="20"/>
                <w:szCs w:val="20"/>
              </w:rPr>
              <w:t>LESY Slovenskej republiky, štátny podnik (ďalej len „LESY SR“)</w:t>
            </w:r>
          </w:p>
        </w:tc>
      </w:tr>
      <w:tr w:rsidR="009D35C8" w:rsidRPr="00AE4E9E" w:rsidTr="00062764">
        <w:tc>
          <w:tcPr>
            <w:tcW w:w="1839" w:type="pct"/>
            <w:shd w:val="clear" w:color="auto" w:fill="auto"/>
          </w:tcPr>
          <w:p w:rsidR="009D35C8" w:rsidRPr="00AE4E9E" w:rsidRDefault="009D35C8" w:rsidP="00062764">
            <w:pPr>
              <w:spacing w:line="360" w:lineRule="auto"/>
              <w:rPr>
                <w:rFonts w:cs="Arial"/>
                <w:noProof w:val="0"/>
                <w:sz w:val="20"/>
                <w:szCs w:val="20"/>
              </w:rPr>
            </w:pPr>
            <w:r w:rsidRPr="00AE4E9E">
              <w:rPr>
                <w:rFonts w:cs="Arial"/>
                <w:noProof w:val="0"/>
                <w:sz w:val="20"/>
                <w:szCs w:val="20"/>
              </w:rPr>
              <w:t>Sídlo:</w:t>
            </w:r>
          </w:p>
        </w:tc>
        <w:tc>
          <w:tcPr>
            <w:tcW w:w="3161" w:type="pct"/>
          </w:tcPr>
          <w:p w:rsidR="009D35C8" w:rsidRPr="00AE4E9E" w:rsidRDefault="009D35C8" w:rsidP="00062764">
            <w:pPr>
              <w:spacing w:line="360" w:lineRule="auto"/>
              <w:jc w:val="both"/>
              <w:rPr>
                <w:rFonts w:cs="Arial"/>
                <w:noProof w:val="0"/>
                <w:sz w:val="20"/>
                <w:szCs w:val="20"/>
              </w:rPr>
            </w:pPr>
            <w:r w:rsidRPr="00AE4E9E">
              <w:rPr>
                <w:rFonts w:cs="Arial"/>
                <w:noProof w:val="0"/>
                <w:sz w:val="20"/>
                <w:szCs w:val="20"/>
              </w:rPr>
              <w:t>Námestie SNP 8, 975 66 Banská Bystrica</w:t>
            </w:r>
          </w:p>
        </w:tc>
      </w:tr>
      <w:tr w:rsidR="009D35C8" w:rsidRPr="00AE4E9E" w:rsidTr="00062764">
        <w:tc>
          <w:tcPr>
            <w:tcW w:w="1839" w:type="pct"/>
            <w:shd w:val="clear" w:color="auto" w:fill="auto"/>
          </w:tcPr>
          <w:p w:rsidR="009D35C8" w:rsidRPr="00AE4E9E" w:rsidRDefault="009D35C8" w:rsidP="00062764">
            <w:pPr>
              <w:spacing w:line="360" w:lineRule="auto"/>
              <w:rPr>
                <w:rFonts w:cs="Arial"/>
                <w:noProof w:val="0"/>
                <w:sz w:val="20"/>
                <w:szCs w:val="20"/>
              </w:rPr>
            </w:pPr>
            <w:r w:rsidRPr="00AE4E9E">
              <w:rPr>
                <w:rFonts w:cs="Arial"/>
                <w:noProof w:val="0"/>
                <w:sz w:val="20"/>
                <w:szCs w:val="20"/>
              </w:rPr>
              <w:t>Zastúpený:</w:t>
            </w:r>
          </w:p>
        </w:tc>
        <w:tc>
          <w:tcPr>
            <w:tcW w:w="3161" w:type="pct"/>
          </w:tcPr>
          <w:p w:rsidR="009D35C8" w:rsidRPr="00AE4E9E" w:rsidRDefault="009D35C8" w:rsidP="00062764">
            <w:pPr>
              <w:spacing w:line="360" w:lineRule="auto"/>
              <w:jc w:val="both"/>
              <w:rPr>
                <w:rFonts w:cs="Arial"/>
                <w:noProof w:val="0"/>
                <w:sz w:val="20"/>
                <w:szCs w:val="20"/>
              </w:rPr>
            </w:pPr>
            <w:r w:rsidRPr="00AE4E9E">
              <w:rPr>
                <w:rFonts w:cs="Arial"/>
                <w:noProof w:val="0"/>
                <w:sz w:val="20"/>
                <w:szCs w:val="20"/>
              </w:rPr>
              <w:t>Ing. Ján Marhefka - generálny riaditeľ</w:t>
            </w:r>
          </w:p>
        </w:tc>
      </w:tr>
      <w:tr w:rsidR="009D35C8" w:rsidRPr="00AE4E9E" w:rsidTr="00062764">
        <w:tc>
          <w:tcPr>
            <w:tcW w:w="1839" w:type="pct"/>
            <w:shd w:val="clear" w:color="auto" w:fill="auto"/>
          </w:tcPr>
          <w:p w:rsidR="009D35C8" w:rsidRPr="00AE4E9E" w:rsidRDefault="009D35C8" w:rsidP="00062764">
            <w:pPr>
              <w:spacing w:line="360" w:lineRule="auto"/>
              <w:rPr>
                <w:rFonts w:cs="Arial"/>
                <w:noProof w:val="0"/>
                <w:sz w:val="20"/>
                <w:szCs w:val="20"/>
              </w:rPr>
            </w:pPr>
            <w:r w:rsidRPr="00AE4E9E">
              <w:rPr>
                <w:rFonts w:cs="Arial"/>
                <w:noProof w:val="0"/>
                <w:sz w:val="20"/>
                <w:szCs w:val="20"/>
              </w:rPr>
              <w:t>IČO:</w:t>
            </w:r>
          </w:p>
        </w:tc>
        <w:tc>
          <w:tcPr>
            <w:tcW w:w="3161" w:type="pct"/>
          </w:tcPr>
          <w:p w:rsidR="009D35C8" w:rsidRPr="00AE4E9E" w:rsidRDefault="009D35C8" w:rsidP="00062764">
            <w:pPr>
              <w:spacing w:line="360" w:lineRule="auto"/>
              <w:jc w:val="both"/>
              <w:rPr>
                <w:rFonts w:cs="Arial"/>
                <w:noProof w:val="0"/>
                <w:sz w:val="20"/>
                <w:szCs w:val="20"/>
              </w:rPr>
            </w:pPr>
            <w:r w:rsidRPr="00AE4E9E">
              <w:rPr>
                <w:rFonts w:cs="Arial"/>
                <w:noProof w:val="0"/>
                <w:sz w:val="20"/>
                <w:szCs w:val="20"/>
              </w:rPr>
              <w:t>36038351</w:t>
            </w:r>
          </w:p>
        </w:tc>
      </w:tr>
      <w:tr w:rsidR="009D35C8" w:rsidRPr="00AE4E9E" w:rsidTr="00062764">
        <w:tc>
          <w:tcPr>
            <w:tcW w:w="1839" w:type="pct"/>
            <w:shd w:val="clear" w:color="auto" w:fill="auto"/>
          </w:tcPr>
          <w:p w:rsidR="009D35C8" w:rsidRPr="00AE4E9E" w:rsidRDefault="009D35C8" w:rsidP="00062764">
            <w:pPr>
              <w:spacing w:line="360" w:lineRule="auto"/>
              <w:rPr>
                <w:rFonts w:cs="Arial"/>
                <w:noProof w:val="0"/>
                <w:sz w:val="20"/>
                <w:szCs w:val="20"/>
              </w:rPr>
            </w:pPr>
            <w:r w:rsidRPr="00AE4E9E">
              <w:rPr>
                <w:rFonts w:cs="Arial"/>
                <w:noProof w:val="0"/>
                <w:sz w:val="20"/>
                <w:szCs w:val="20"/>
              </w:rPr>
              <w:t>DIČ:</w:t>
            </w:r>
          </w:p>
        </w:tc>
        <w:tc>
          <w:tcPr>
            <w:tcW w:w="3161" w:type="pct"/>
          </w:tcPr>
          <w:p w:rsidR="009D35C8" w:rsidRPr="00AE4E9E" w:rsidRDefault="009D35C8" w:rsidP="00062764">
            <w:pPr>
              <w:spacing w:line="360" w:lineRule="auto"/>
              <w:jc w:val="both"/>
              <w:rPr>
                <w:rFonts w:cs="Arial"/>
                <w:noProof w:val="0"/>
                <w:sz w:val="20"/>
                <w:szCs w:val="20"/>
              </w:rPr>
            </w:pPr>
            <w:r w:rsidRPr="00AE4E9E">
              <w:rPr>
                <w:rFonts w:cs="Arial"/>
                <w:noProof w:val="0"/>
                <w:sz w:val="20"/>
                <w:szCs w:val="20"/>
              </w:rPr>
              <w:t>2020087982</w:t>
            </w:r>
          </w:p>
        </w:tc>
      </w:tr>
      <w:tr w:rsidR="009D35C8" w:rsidRPr="00AE4E9E" w:rsidTr="00062764">
        <w:tc>
          <w:tcPr>
            <w:tcW w:w="1839" w:type="pct"/>
            <w:shd w:val="clear" w:color="auto" w:fill="auto"/>
          </w:tcPr>
          <w:p w:rsidR="009D35C8" w:rsidRPr="00AE4E9E" w:rsidRDefault="009D35C8" w:rsidP="00062764">
            <w:pPr>
              <w:spacing w:line="360" w:lineRule="auto"/>
              <w:rPr>
                <w:rFonts w:cs="Arial"/>
                <w:noProof w:val="0"/>
                <w:sz w:val="20"/>
                <w:szCs w:val="20"/>
              </w:rPr>
            </w:pPr>
            <w:r w:rsidRPr="00AE4E9E">
              <w:rPr>
                <w:rFonts w:cs="Arial"/>
                <w:noProof w:val="0"/>
                <w:sz w:val="20"/>
                <w:szCs w:val="20"/>
              </w:rPr>
              <w:t xml:space="preserve">IČ </w:t>
            </w:r>
            <w:r w:rsidRPr="00AE4E9E">
              <w:rPr>
                <w:rFonts w:cs="Arial"/>
                <w:noProof w:val="0"/>
                <w:sz w:val="20"/>
                <w:szCs w:val="20"/>
              </w:rPr>
              <w:softHyphen/>
              <w:t>DPH:</w:t>
            </w:r>
          </w:p>
        </w:tc>
        <w:tc>
          <w:tcPr>
            <w:tcW w:w="3161" w:type="pct"/>
          </w:tcPr>
          <w:p w:rsidR="009D35C8" w:rsidRPr="00AE4E9E" w:rsidRDefault="009D35C8" w:rsidP="00062764">
            <w:pPr>
              <w:spacing w:line="360" w:lineRule="auto"/>
              <w:rPr>
                <w:rFonts w:cs="Arial"/>
                <w:noProof w:val="0"/>
                <w:sz w:val="20"/>
                <w:szCs w:val="20"/>
              </w:rPr>
            </w:pPr>
            <w:r w:rsidRPr="00AE4E9E">
              <w:rPr>
                <w:rFonts w:cs="Arial"/>
                <w:noProof w:val="0"/>
                <w:sz w:val="20"/>
                <w:szCs w:val="20"/>
              </w:rPr>
              <w:t>SK2020087982</w:t>
            </w:r>
          </w:p>
        </w:tc>
      </w:tr>
    </w:tbl>
    <w:p w:rsidR="009D35C8" w:rsidRPr="00AE4E9E" w:rsidRDefault="009D35C8" w:rsidP="009D35C8">
      <w:pPr>
        <w:pStyle w:val="Zkladntext1"/>
        <w:shd w:val="clear" w:color="auto" w:fill="auto"/>
        <w:spacing w:line="240" w:lineRule="auto"/>
        <w:rPr>
          <w:rFonts w:ascii="Arial" w:hAnsi="Arial" w:cs="Arial"/>
          <w:b/>
          <w:sz w:val="20"/>
        </w:rPr>
      </w:pPr>
    </w:p>
    <w:p w:rsidR="009D35C8" w:rsidRPr="00AE4E9E" w:rsidRDefault="009D35C8" w:rsidP="009D35C8">
      <w:pPr>
        <w:pStyle w:val="Zkladntext1"/>
        <w:shd w:val="clear" w:color="auto" w:fill="auto"/>
        <w:spacing w:line="240" w:lineRule="auto"/>
        <w:rPr>
          <w:rFonts w:ascii="Arial" w:hAnsi="Arial" w:cs="Arial"/>
          <w:b/>
          <w:sz w:val="20"/>
        </w:rPr>
      </w:pPr>
      <w:r w:rsidRPr="00AE4E9E">
        <w:rPr>
          <w:rFonts w:ascii="Arial" w:hAnsi="Arial" w:cs="Arial"/>
          <w:b/>
          <w:sz w:val="20"/>
        </w:rPr>
        <w:t>Uchádzač:</w:t>
      </w:r>
    </w:p>
    <w:tbl>
      <w:tblPr>
        <w:tblW w:w="5000" w:type="pct"/>
        <w:tblLook w:val="04A0" w:firstRow="1" w:lastRow="0" w:firstColumn="1" w:lastColumn="0" w:noHBand="0" w:noVBand="1"/>
      </w:tblPr>
      <w:tblGrid>
        <w:gridCol w:w="3337"/>
        <w:gridCol w:w="5735"/>
      </w:tblGrid>
      <w:tr w:rsidR="009D35C8" w:rsidRPr="00AE4E9E" w:rsidTr="00062764">
        <w:tc>
          <w:tcPr>
            <w:tcW w:w="1839" w:type="pct"/>
            <w:shd w:val="clear" w:color="auto" w:fill="auto"/>
          </w:tcPr>
          <w:p w:rsidR="009D35C8" w:rsidRPr="00AE4E9E" w:rsidRDefault="009D35C8" w:rsidP="00062764">
            <w:pPr>
              <w:spacing w:line="360" w:lineRule="auto"/>
              <w:rPr>
                <w:rFonts w:cs="Arial"/>
                <w:b/>
                <w:noProof w:val="0"/>
                <w:sz w:val="20"/>
                <w:szCs w:val="20"/>
              </w:rPr>
            </w:pPr>
            <w:r w:rsidRPr="00AE4E9E">
              <w:rPr>
                <w:rFonts w:cs="Arial"/>
                <w:noProof w:val="0"/>
                <w:sz w:val="20"/>
                <w:szCs w:val="20"/>
              </w:rPr>
              <w:t>Obchodný názov:</w:t>
            </w:r>
          </w:p>
        </w:tc>
        <w:tc>
          <w:tcPr>
            <w:tcW w:w="3161" w:type="pct"/>
            <w:tcBorders>
              <w:bottom w:val="dashed" w:sz="4" w:space="0" w:color="auto"/>
            </w:tcBorders>
            <w:shd w:val="clear" w:color="auto" w:fill="auto"/>
          </w:tcPr>
          <w:p w:rsidR="009D35C8" w:rsidRPr="00AE4E9E" w:rsidRDefault="009D35C8" w:rsidP="00062764">
            <w:pPr>
              <w:spacing w:line="360" w:lineRule="auto"/>
              <w:rPr>
                <w:rFonts w:cs="Arial"/>
                <w:noProof w:val="0"/>
                <w:sz w:val="20"/>
                <w:szCs w:val="20"/>
              </w:rPr>
            </w:pPr>
          </w:p>
        </w:tc>
      </w:tr>
      <w:tr w:rsidR="009D35C8" w:rsidRPr="00AE4E9E" w:rsidTr="00062764">
        <w:tc>
          <w:tcPr>
            <w:tcW w:w="1839" w:type="pct"/>
            <w:shd w:val="clear" w:color="auto" w:fill="auto"/>
          </w:tcPr>
          <w:p w:rsidR="009D35C8" w:rsidRPr="00AE4E9E" w:rsidRDefault="009D35C8" w:rsidP="00062764">
            <w:pPr>
              <w:spacing w:line="360" w:lineRule="auto"/>
              <w:rPr>
                <w:rFonts w:cs="Arial"/>
                <w:b/>
                <w:noProof w:val="0"/>
                <w:sz w:val="20"/>
                <w:szCs w:val="20"/>
              </w:rPr>
            </w:pPr>
            <w:r w:rsidRPr="00AE4E9E">
              <w:rPr>
                <w:rFonts w:cs="Arial"/>
                <w:noProof w:val="0"/>
                <w:sz w:val="20"/>
                <w:szCs w:val="20"/>
              </w:rPr>
              <w:t>Sídlo:</w:t>
            </w:r>
          </w:p>
        </w:tc>
        <w:tc>
          <w:tcPr>
            <w:tcW w:w="3161" w:type="pct"/>
            <w:tcBorders>
              <w:top w:val="dashed" w:sz="4" w:space="0" w:color="auto"/>
              <w:bottom w:val="dashed" w:sz="4" w:space="0" w:color="auto"/>
            </w:tcBorders>
            <w:shd w:val="clear" w:color="auto" w:fill="auto"/>
          </w:tcPr>
          <w:p w:rsidR="009D35C8" w:rsidRPr="00AE4E9E" w:rsidRDefault="009D35C8" w:rsidP="00062764">
            <w:pPr>
              <w:spacing w:line="360" w:lineRule="auto"/>
              <w:rPr>
                <w:rFonts w:cs="Arial"/>
                <w:noProof w:val="0"/>
                <w:sz w:val="20"/>
                <w:szCs w:val="20"/>
              </w:rPr>
            </w:pPr>
          </w:p>
        </w:tc>
      </w:tr>
      <w:tr w:rsidR="009D35C8" w:rsidRPr="00AE4E9E" w:rsidTr="00062764">
        <w:tc>
          <w:tcPr>
            <w:tcW w:w="1839" w:type="pct"/>
            <w:shd w:val="clear" w:color="auto" w:fill="auto"/>
          </w:tcPr>
          <w:p w:rsidR="009D35C8" w:rsidRPr="00AE4E9E" w:rsidRDefault="009D35C8" w:rsidP="00062764">
            <w:pPr>
              <w:spacing w:line="360" w:lineRule="auto"/>
              <w:rPr>
                <w:rFonts w:cs="Arial"/>
                <w:b/>
                <w:noProof w:val="0"/>
                <w:sz w:val="20"/>
                <w:szCs w:val="20"/>
              </w:rPr>
            </w:pPr>
            <w:r w:rsidRPr="00AE4E9E">
              <w:rPr>
                <w:rFonts w:cs="Arial"/>
                <w:noProof w:val="0"/>
                <w:sz w:val="20"/>
                <w:szCs w:val="20"/>
              </w:rPr>
              <w:t>IČO:</w:t>
            </w:r>
          </w:p>
        </w:tc>
        <w:tc>
          <w:tcPr>
            <w:tcW w:w="3161" w:type="pct"/>
            <w:tcBorders>
              <w:top w:val="dashed" w:sz="4" w:space="0" w:color="auto"/>
              <w:bottom w:val="dashed" w:sz="4" w:space="0" w:color="auto"/>
            </w:tcBorders>
            <w:shd w:val="clear" w:color="auto" w:fill="auto"/>
          </w:tcPr>
          <w:p w:rsidR="009D35C8" w:rsidRPr="00AE4E9E" w:rsidRDefault="009D35C8" w:rsidP="00062764">
            <w:pPr>
              <w:spacing w:line="360" w:lineRule="auto"/>
              <w:rPr>
                <w:rFonts w:cs="Arial"/>
                <w:noProof w:val="0"/>
                <w:sz w:val="20"/>
                <w:szCs w:val="20"/>
              </w:rPr>
            </w:pPr>
          </w:p>
        </w:tc>
      </w:tr>
      <w:tr w:rsidR="009D35C8" w:rsidRPr="00AE4E9E" w:rsidTr="00062764">
        <w:tc>
          <w:tcPr>
            <w:tcW w:w="1839" w:type="pct"/>
            <w:shd w:val="clear" w:color="auto" w:fill="auto"/>
          </w:tcPr>
          <w:p w:rsidR="009D35C8" w:rsidRPr="00AE4E9E" w:rsidRDefault="009D35C8" w:rsidP="00062764">
            <w:pPr>
              <w:spacing w:line="360" w:lineRule="auto"/>
              <w:rPr>
                <w:rFonts w:cs="Arial"/>
                <w:noProof w:val="0"/>
                <w:color w:val="000000" w:themeColor="text1"/>
                <w:sz w:val="20"/>
                <w:szCs w:val="20"/>
              </w:rPr>
            </w:pPr>
            <w:r w:rsidRPr="00AE4E9E">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9D35C8" w:rsidRPr="00AE4E9E" w:rsidRDefault="009D35C8" w:rsidP="00062764">
            <w:pPr>
              <w:spacing w:line="360" w:lineRule="auto"/>
              <w:rPr>
                <w:rFonts w:cs="Arial"/>
                <w:noProof w:val="0"/>
                <w:sz w:val="20"/>
                <w:szCs w:val="20"/>
              </w:rPr>
            </w:pPr>
          </w:p>
        </w:tc>
      </w:tr>
    </w:tbl>
    <w:p w:rsidR="009D35C8" w:rsidRPr="00AE4E9E" w:rsidRDefault="009D35C8" w:rsidP="009D35C8">
      <w:pPr>
        <w:jc w:val="both"/>
        <w:rPr>
          <w:rFonts w:cs="Arial"/>
          <w:noProof w:val="0"/>
          <w:color w:val="000000" w:themeColor="text1"/>
          <w:sz w:val="20"/>
          <w:szCs w:val="20"/>
        </w:rPr>
      </w:pPr>
    </w:p>
    <w:p w:rsidR="009D35C8" w:rsidRPr="00AE4E9E" w:rsidRDefault="009D35C8" w:rsidP="009D35C8">
      <w:pPr>
        <w:jc w:val="both"/>
        <w:rPr>
          <w:rFonts w:cs="Arial"/>
          <w:noProof w:val="0"/>
          <w:color w:val="000000" w:themeColor="text1"/>
          <w:sz w:val="20"/>
          <w:szCs w:val="20"/>
        </w:rPr>
      </w:pPr>
      <w:r w:rsidRPr="00AE4E9E">
        <w:rPr>
          <w:rFonts w:cs="Arial"/>
          <w:noProof w:val="0"/>
          <w:color w:val="000000" w:themeColor="text1"/>
          <w:sz w:val="20"/>
          <w:szCs w:val="20"/>
        </w:rPr>
        <w:t>Ako uchádzač, ktorý predkladá ponuku vo verejnom obstarávaní na predmet zákazky s názvom</w:t>
      </w:r>
      <w:r w:rsidRPr="00AE4E9E">
        <w:rPr>
          <w:rFonts w:cs="Arial"/>
          <w:noProof w:val="0"/>
          <w:sz w:val="20"/>
          <w:szCs w:val="20"/>
        </w:rPr>
        <w:t xml:space="preserve">: </w:t>
      </w:r>
      <w:r w:rsidRPr="00AE4E9E">
        <w:rPr>
          <w:rFonts w:cs="Arial"/>
          <w:b/>
          <w:noProof w:val="0"/>
          <w:color w:val="000000" w:themeColor="text1"/>
          <w:sz w:val="20"/>
          <w:szCs w:val="20"/>
        </w:rPr>
        <w:t>„</w:t>
      </w:r>
      <w:r w:rsidR="00C90E24" w:rsidRPr="00C90E24">
        <w:rPr>
          <w:rFonts w:cs="Arial"/>
          <w:b/>
          <w:noProof w:val="0"/>
          <w:color w:val="000000" w:themeColor="text1"/>
          <w:sz w:val="20"/>
          <w:szCs w:val="20"/>
        </w:rPr>
        <w:t>Projekt sprístupnenia lesných porastov na OZ Poľana</w:t>
      </w:r>
      <w:r w:rsidRPr="00AE4E9E">
        <w:rPr>
          <w:rFonts w:cs="Arial"/>
          <w:b/>
          <w:noProof w:val="0"/>
          <w:color w:val="000000" w:themeColor="text1"/>
          <w:sz w:val="20"/>
          <w:szCs w:val="20"/>
        </w:rPr>
        <w:t>“</w:t>
      </w:r>
    </w:p>
    <w:p w:rsidR="009D35C8" w:rsidRPr="00AE4E9E" w:rsidRDefault="009D35C8" w:rsidP="009D35C8">
      <w:pPr>
        <w:jc w:val="both"/>
        <w:rPr>
          <w:rFonts w:cs="Arial"/>
          <w:noProof w:val="0"/>
          <w:sz w:val="20"/>
          <w:szCs w:val="20"/>
        </w:rPr>
      </w:pPr>
    </w:p>
    <w:p w:rsidR="009D35C8" w:rsidRPr="00AE4E9E" w:rsidRDefault="009D35C8" w:rsidP="009D35C8">
      <w:pPr>
        <w:jc w:val="center"/>
        <w:rPr>
          <w:rFonts w:cs="Arial"/>
          <w:b/>
          <w:noProof w:val="0"/>
          <w:color w:val="000000" w:themeColor="text1"/>
          <w:sz w:val="20"/>
          <w:szCs w:val="20"/>
        </w:rPr>
      </w:pPr>
      <w:r w:rsidRPr="00AE4E9E">
        <w:rPr>
          <w:rFonts w:cs="Arial"/>
          <w:b/>
          <w:noProof w:val="0"/>
          <w:color w:val="000000" w:themeColor="text1"/>
          <w:sz w:val="20"/>
          <w:szCs w:val="20"/>
        </w:rPr>
        <w:t>týmto čestne vyhlasujem, že</w:t>
      </w:r>
    </w:p>
    <w:p w:rsidR="009D35C8" w:rsidRPr="00AE4E9E" w:rsidRDefault="009D35C8" w:rsidP="009D35C8">
      <w:pPr>
        <w:shd w:val="clear" w:color="auto" w:fill="FFFFFF" w:themeFill="background1"/>
        <w:jc w:val="both"/>
        <w:rPr>
          <w:rFonts w:cs="Arial"/>
          <w:noProof w:val="0"/>
          <w:szCs w:val="20"/>
        </w:rPr>
      </w:pPr>
    </w:p>
    <w:p w:rsidR="009D35C8" w:rsidRPr="00AE4E9E" w:rsidRDefault="009D35C8" w:rsidP="009D35C8">
      <w:pPr>
        <w:pStyle w:val="Odsekzoznamu"/>
        <w:numPr>
          <w:ilvl w:val="0"/>
          <w:numId w:val="4"/>
        </w:numPr>
        <w:shd w:val="clear" w:color="auto" w:fill="FFFFFF" w:themeFill="background1"/>
        <w:jc w:val="both"/>
        <w:rPr>
          <w:rFonts w:cs="Arial"/>
          <w:noProof w:val="0"/>
          <w:sz w:val="20"/>
          <w:szCs w:val="20"/>
        </w:rPr>
      </w:pPr>
      <w:r w:rsidRPr="00AE4E9E">
        <w:rPr>
          <w:rFonts w:cs="Arial"/>
          <w:noProof w:val="0"/>
          <w:sz w:val="20"/>
          <w:szCs w:val="20"/>
        </w:rPr>
        <w:t>v súvislosti s uvedeným postupom zadávania zákazky potvrdzujem neprítomnosť konfliktu záujmov v tom, že:</w:t>
      </w:r>
    </w:p>
    <w:p w:rsidR="009D35C8" w:rsidRPr="00AE4E9E" w:rsidRDefault="009D35C8" w:rsidP="009D35C8">
      <w:pPr>
        <w:pStyle w:val="Odsekzoznamu"/>
        <w:numPr>
          <w:ilvl w:val="1"/>
          <w:numId w:val="5"/>
        </w:numPr>
        <w:shd w:val="clear" w:color="auto" w:fill="FFFFFF" w:themeFill="background1"/>
        <w:ind w:left="709" w:hanging="425"/>
        <w:jc w:val="both"/>
        <w:rPr>
          <w:rFonts w:cs="Arial"/>
          <w:noProof w:val="0"/>
          <w:sz w:val="20"/>
          <w:szCs w:val="20"/>
        </w:rPr>
      </w:pPr>
      <w:r w:rsidRPr="00AE4E9E">
        <w:rPr>
          <w:rFonts w:cs="Arial"/>
          <w:noProof w:val="0"/>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rsidR="009D35C8" w:rsidRPr="00AE4E9E" w:rsidRDefault="009D35C8" w:rsidP="009D35C8">
      <w:pPr>
        <w:pStyle w:val="Odsekzoznamu"/>
        <w:numPr>
          <w:ilvl w:val="1"/>
          <w:numId w:val="5"/>
        </w:numPr>
        <w:shd w:val="clear" w:color="auto" w:fill="FFFFFF" w:themeFill="background1"/>
        <w:ind w:left="709" w:hanging="425"/>
        <w:jc w:val="both"/>
        <w:rPr>
          <w:rFonts w:cs="Arial"/>
          <w:noProof w:val="0"/>
          <w:sz w:val="20"/>
          <w:szCs w:val="20"/>
        </w:rPr>
      </w:pPr>
      <w:r w:rsidRPr="00AE4E9E">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rsidR="009D35C8" w:rsidRPr="00AE4E9E" w:rsidRDefault="009D35C8" w:rsidP="009D35C8">
      <w:pPr>
        <w:pStyle w:val="Odsekzoznamu"/>
        <w:numPr>
          <w:ilvl w:val="1"/>
          <w:numId w:val="5"/>
        </w:numPr>
        <w:shd w:val="clear" w:color="auto" w:fill="FFFFFF" w:themeFill="background1"/>
        <w:ind w:left="709" w:hanging="425"/>
        <w:jc w:val="both"/>
        <w:rPr>
          <w:rFonts w:cs="Arial"/>
          <w:noProof w:val="0"/>
          <w:sz w:val="20"/>
          <w:szCs w:val="20"/>
        </w:rPr>
      </w:pPr>
      <w:r w:rsidRPr="00AE4E9E">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9D35C8" w:rsidRPr="00AE4E9E" w:rsidRDefault="009D35C8" w:rsidP="009D35C8">
      <w:pPr>
        <w:shd w:val="clear" w:color="auto" w:fill="FFFFFF" w:themeFill="background1"/>
        <w:ind w:left="284"/>
        <w:jc w:val="both"/>
        <w:rPr>
          <w:rFonts w:cs="Arial"/>
          <w:noProof w:val="0"/>
          <w:sz w:val="20"/>
          <w:szCs w:val="20"/>
        </w:rPr>
      </w:pPr>
    </w:p>
    <w:p w:rsidR="009D35C8" w:rsidRPr="00AE4E9E" w:rsidRDefault="009D35C8" w:rsidP="009D35C8">
      <w:pPr>
        <w:pStyle w:val="Odsekzoznamu"/>
        <w:numPr>
          <w:ilvl w:val="0"/>
          <w:numId w:val="4"/>
        </w:numPr>
        <w:shd w:val="clear" w:color="auto" w:fill="FFFFFF" w:themeFill="background1"/>
        <w:jc w:val="both"/>
        <w:rPr>
          <w:rFonts w:cs="Arial"/>
          <w:noProof w:val="0"/>
          <w:sz w:val="20"/>
          <w:szCs w:val="20"/>
        </w:rPr>
      </w:pPr>
      <w:r w:rsidRPr="00AE4E9E">
        <w:rPr>
          <w:rFonts w:cs="Arial"/>
          <w:noProof w:val="0"/>
          <w:sz w:val="20"/>
          <w:szCs w:val="20"/>
        </w:rPr>
        <w:t>v súvislosti s uvedeným postupom zadávania zákazky potvrdzujem nezávislé stanovenie ponuky v tom, že:</w:t>
      </w:r>
    </w:p>
    <w:p w:rsidR="009D35C8" w:rsidRPr="00AE4E9E" w:rsidRDefault="009D35C8" w:rsidP="009D35C8">
      <w:pPr>
        <w:pStyle w:val="Odsekzoznamu"/>
        <w:numPr>
          <w:ilvl w:val="1"/>
          <w:numId w:val="6"/>
        </w:numPr>
        <w:shd w:val="clear" w:color="auto" w:fill="FFFFFF" w:themeFill="background1"/>
        <w:ind w:left="709" w:hanging="425"/>
        <w:jc w:val="both"/>
        <w:rPr>
          <w:rFonts w:cs="Arial"/>
          <w:noProof w:val="0"/>
          <w:sz w:val="20"/>
          <w:szCs w:val="20"/>
        </w:rPr>
      </w:pPr>
      <w:r w:rsidRPr="00AE4E9E">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w:t>
      </w:r>
      <w:bookmarkStart w:id="1" w:name="_GoBack"/>
      <w:bookmarkEnd w:id="1"/>
      <w:r w:rsidRPr="00AE4E9E">
        <w:rPr>
          <w:rFonts w:cs="Arial"/>
          <w:noProof w:val="0"/>
          <w:sz w:val="20"/>
          <w:szCs w:val="20"/>
        </w:rPr>
        <w:t>ky, ktorý</w:t>
      </w:r>
    </w:p>
    <w:p w:rsidR="009D35C8" w:rsidRPr="00AE4E9E" w:rsidRDefault="009D35C8" w:rsidP="009D35C8">
      <w:pPr>
        <w:pStyle w:val="Odsekzoznamu"/>
        <w:numPr>
          <w:ilvl w:val="2"/>
          <w:numId w:val="7"/>
        </w:numPr>
        <w:shd w:val="clear" w:color="auto" w:fill="FFFFFF" w:themeFill="background1"/>
        <w:jc w:val="both"/>
        <w:rPr>
          <w:rFonts w:cs="Arial"/>
          <w:noProof w:val="0"/>
          <w:sz w:val="20"/>
          <w:szCs w:val="20"/>
        </w:rPr>
      </w:pPr>
      <w:r w:rsidRPr="00AE4E9E">
        <w:rPr>
          <w:rFonts w:cs="Arial"/>
          <w:noProof w:val="0"/>
          <w:sz w:val="20"/>
          <w:szCs w:val="20"/>
        </w:rPr>
        <w:lastRenderedPageBreak/>
        <w:t>je uchádzačom v predmetnom verejnom obstarávaní</w:t>
      </w:r>
    </w:p>
    <w:p w:rsidR="009D35C8" w:rsidRPr="00AE4E9E" w:rsidRDefault="009D35C8" w:rsidP="009D35C8">
      <w:pPr>
        <w:pStyle w:val="Odsekzoznamu"/>
        <w:numPr>
          <w:ilvl w:val="2"/>
          <w:numId w:val="7"/>
        </w:numPr>
        <w:shd w:val="clear" w:color="auto" w:fill="FFFFFF" w:themeFill="background1"/>
        <w:jc w:val="both"/>
        <w:rPr>
          <w:rFonts w:cs="Arial"/>
          <w:noProof w:val="0"/>
          <w:sz w:val="20"/>
          <w:szCs w:val="20"/>
        </w:rPr>
      </w:pPr>
      <w:r w:rsidRPr="00AE4E9E">
        <w:rPr>
          <w:rFonts w:cs="Arial"/>
          <w:noProof w:val="0"/>
          <w:sz w:val="20"/>
          <w:szCs w:val="20"/>
        </w:rPr>
        <w:t>by mohol len potenciálne predložiť ponuku v predmetnom verejnom obstarávaní, a to s ohľadom na svoju kvalifikáciu, schopnosti, alebo skúsenosti,</w:t>
      </w:r>
    </w:p>
    <w:p w:rsidR="009D35C8" w:rsidRPr="00AE4E9E" w:rsidRDefault="009D35C8" w:rsidP="009D35C8">
      <w:pPr>
        <w:pStyle w:val="Odsekzoznamu"/>
        <w:numPr>
          <w:ilvl w:val="1"/>
          <w:numId w:val="6"/>
        </w:numPr>
        <w:shd w:val="clear" w:color="auto" w:fill="FFFFFF" w:themeFill="background1"/>
        <w:ind w:left="709" w:hanging="425"/>
        <w:jc w:val="both"/>
        <w:rPr>
          <w:rFonts w:cs="Arial"/>
          <w:noProof w:val="0"/>
          <w:sz w:val="20"/>
          <w:szCs w:val="20"/>
        </w:rPr>
      </w:pPr>
      <w:r w:rsidRPr="00AE4E9E">
        <w:rPr>
          <w:rFonts w:cs="Arial"/>
          <w:noProof w:val="0"/>
          <w:sz w:val="20"/>
          <w:szCs w:val="20"/>
        </w:rPr>
        <w:t>že ceny, ako aj iné podmienky predkladanej ponuky ako predkladateľ ponuky som nesprístupnil iným konkurentom a že som ich priamo ani nepriamo nezverejnil;</w:t>
      </w:r>
    </w:p>
    <w:p w:rsidR="009D35C8" w:rsidRPr="00AE4E9E" w:rsidRDefault="009D35C8" w:rsidP="009D35C8">
      <w:pPr>
        <w:pStyle w:val="Odsekzoznamu"/>
        <w:numPr>
          <w:ilvl w:val="1"/>
          <w:numId w:val="6"/>
        </w:numPr>
        <w:shd w:val="clear" w:color="auto" w:fill="FFFFFF" w:themeFill="background1"/>
        <w:ind w:left="709" w:hanging="425"/>
        <w:jc w:val="both"/>
        <w:rPr>
          <w:rFonts w:cs="Arial"/>
          <w:noProof w:val="0"/>
          <w:sz w:val="20"/>
          <w:szCs w:val="20"/>
        </w:rPr>
      </w:pPr>
      <w:r w:rsidRPr="00AE4E9E">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rsidR="009D35C8" w:rsidRPr="00AE4E9E" w:rsidRDefault="009D35C8" w:rsidP="009D35C8">
      <w:pPr>
        <w:pStyle w:val="Odsekzoznamu"/>
        <w:numPr>
          <w:ilvl w:val="1"/>
          <w:numId w:val="6"/>
        </w:numPr>
        <w:shd w:val="clear" w:color="auto" w:fill="FFFFFF" w:themeFill="background1"/>
        <w:ind w:left="709" w:hanging="425"/>
        <w:jc w:val="both"/>
        <w:rPr>
          <w:rFonts w:cs="Arial"/>
          <w:noProof w:val="0"/>
          <w:sz w:val="20"/>
          <w:szCs w:val="20"/>
        </w:rPr>
      </w:pPr>
      <w:r w:rsidRPr="00AE4E9E">
        <w:rPr>
          <w:rFonts w:cs="Arial"/>
          <w:noProof w:val="0"/>
          <w:sz w:val="20"/>
          <w:szCs w:val="20"/>
        </w:rPr>
        <w:t>že ako predkladateľ ponuky nepodniknem žiadne kroky smerom ku konaniu uvedenému v bodoch 2.1 až 2.3 a ani sa nepokúsim žiadneho iného konkurenta naviesť na kolíziu v predmetnom verejnom obstarávaní;</w:t>
      </w:r>
    </w:p>
    <w:p w:rsidR="009D35C8" w:rsidRPr="00AE4E9E" w:rsidRDefault="009D35C8" w:rsidP="009D35C8">
      <w:pPr>
        <w:pStyle w:val="Odsekzoznamu"/>
        <w:numPr>
          <w:ilvl w:val="1"/>
          <w:numId w:val="6"/>
        </w:numPr>
        <w:shd w:val="clear" w:color="auto" w:fill="FFFFFF" w:themeFill="background1"/>
        <w:ind w:left="709" w:hanging="425"/>
        <w:jc w:val="both"/>
        <w:rPr>
          <w:rFonts w:cs="Arial"/>
          <w:noProof w:val="0"/>
          <w:sz w:val="20"/>
          <w:szCs w:val="20"/>
        </w:rPr>
      </w:pPr>
      <w:r w:rsidRPr="00AE4E9E">
        <w:rPr>
          <w:rFonts w:cs="Arial"/>
          <w:noProof w:val="0"/>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AE4E9E">
        <w:rPr>
          <w:rFonts w:cs="Arial"/>
          <w:noProof w:val="0"/>
          <w:sz w:val="20"/>
          <w:szCs w:val="20"/>
          <w:vertAlign w:val="superscript"/>
        </w:rPr>
        <w:t>1</w:t>
      </w:r>
      <w:r w:rsidRPr="00AE4E9E">
        <w:rPr>
          <w:rFonts w:cs="Arial"/>
          <w:noProof w:val="0"/>
          <w:sz w:val="20"/>
          <w:szCs w:val="20"/>
        </w:rPr>
        <w:t xml:space="preserve"> týchto konkurentov, charakteru, dôvodov týchto konzultácií, komunikácie, dohôd alebo dohovorov. Týmto nie sú dotknuté vyhlásenia v bodoch 2.1 až 2.3:</w:t>
      </w:r>
    </w:p>
    <w:p w:rsidR="009D35C8" w:rsidRPr="00AE4E9E" w:rsidRDefault="009D35C8" w:rsidP="009D35C8">
      <w:pPr>
        <w:pStyle w:val="Odsekzoznamu"/>
        <w:shd w:val="clear" w:color="auto" w:fill="FFFFFF" w:themeFill="background1"/>
        <w:ind w:left="709"/>
        <w:jc w:val="both"/>
        <w:rPr>
          <w:rFonts w:cs="Arial"/>
          <w:noProof w:val="0"/>
          <w:sz w:val="20"/>
          <w:szCs w:val="20"/>
        </w:rPr>
      </w:pPr>
      <w:r w:rsidRPr="00AE4E9E">
        <w:rPr>
          <w:rFonts w:cs="Arial"/>
          <w:noProof w:val="0"/>
          <w:sz w:val="20"/>
          <w:szCs w:val="20"/>
        </w:rPr>
        <w:t xml:space="preserve">................................................................................................................................................................................................................................................................................................................................ </w:t>
      </w:r>
    </w:p>
    <w:p w:rsidR="009D35C8" w:rsidRPr="00AE4E9E" w:rsidRDefault="009D35C8" w:rsidP="009D35C8">
      <w:pPr>
        <w:shd w:val="clear" w:color="auto" w:fill="FFFFFF" w:themeFill="background1"/>
        <w:jc w:val="both"/>
        <w:rPr>
          <w:rFonts w:cs="Arial"/>
          <w:noProof w:val="0"/>
          <w:sz w:val="20"/>
          <w:szCs w:val="20"/>
        </w:rPr>
      </w:pPr>
    </w:p>
    <w:p w:rsidR="009D35C8" w:rsidRPr="00AE4E9E" w:rsidRDefault="009D35C8" w:rsidP="009D35C8">
      <w:pPr>
        <w:pStyle w:val="Odsekzoznamu"/>
        <w:numPr>
          <w:ilvl w:val="0"/>
          <w:numId w:val="4"/>
        </w:numPr>
        <w:shd w:val="clear" w:color="auto" w:fill="FFFFFF" w:themeFill="background1"/>
        <w:jc w:val="both"/>
        <w:rPr>
          <w:rFonts w:cs="Arial"/>
          <w:noProof w:val="0"/>
          <w:sz w:val="20"/>
          <w:szCs w:val="20"/>
        </w:rPr>
      </w:pPr>
      <w:r w:rsidRPr="00AE4E9E">
        <w:rPr>
          <w:rFonts w:cs="Arial"/>
          <w:noProof w:val="0"/>
          <w:sz w:val="20"/>
          <w:szCs w:val="20"/>
        </w:rPr>
        <w:t xml:space="preserve">Ďalej vyhlasujem, že </w:t>
      </w:r>
    </w:p>
    <w:p w:rsidR="009D35C8" w:rsidRPr="00AE4E9E" w:rsidRDefault="009D35C8" w:rsidP="009D35C8">
      <w:pPr>
        <w:pStyle w:val="Odsekzoznamu"/>
        <w:numPr>
          <w:ilvl w:val="1"/>
          <w:numId w:val="8"/>
        </w:numPr>
        <w:shd w:val="clear" w:color="auto" w:fill="FFFFFF" w:themeFill="background1"/>
        <w:ind w:left="709" w:hanging="425"/>
        <w:jc w:val="both"/>
        <w:rPr>
          <w:rFonts w:cs="Arial"/>
          <w:noProof w:val="0"/>
          <w:sz w:val="20"/>
          <w:szCs w:val="20"/>
        </w:rPr>
      </w:pPr>
      <w:r w:rsidRPr="00AE4E9E">
        <w:rPr>
          <w:rFonts w:cs="Arial"/>
          <w:noProof w:val="0"/>
          <w:sz w:val="20"/>
          <w:szCs w:val="20"/>
        </w:rPr>
        <w:t>všetky informácie a údaje predložené v ponuke, ako aj v tomto vyhlásení sú pravdivé, nekreslené a úplné</w:t>
      </w:r>
    </w:p>
    <w:p w:rsidR="009D35C8" w:rsidRPr="00AE4E9E" w:rsidRDefault="009D35C8" w:rsidP="009D35C8">
      <w:pPr>
        <w:pStyle w:val="Odsekzoznamu"/>
        <w:numPr>
          <w:ilvl w:val="1"/>
          <w:numId w:val="8"/>
        </w:numPr>
        <w:shd w:val="clear" w:color="auto" w:fill="FFFFFF" w:themeFill="background1"/>
        <w:ind w:left="709" w:hanging="425"/>
        <w:jc w:val="both"/>
        <w:rPr>
          <w:rFonts w:cs="Arial"/>
          <w:noProof w:val="0"/>
          <w:sz w:val="20"/>
          <w:szCs w:val="20"/>
        </w:rPr>
      </w:pPr>
      <w:r w:rsidRPr="00AE4E9E">
        <w:rPr>
          <w:rFonts w:cs="Arial"/>
          <w:noProof w:val="0"/>
          <w:sz w:val="20"/>
          <w:szCs w:val="20"/>
        </w:rPr>
        <w:t>som si prečítal a porozumel obsahu tohto vyhlásenia</w:t>
      </w:r>
    </w:p>
    <w:p w:rsidR="009D35C8" w:rsidRPr="00AE4E9E" w:rsidRDefault="009D35C8" w:rsidP="009D35C8">
      <w:pPr>
        <w:pStyle w:val="Odsekzoznamu"/>
        <w:numPr>
          <w:ilvl w:val="1"/>
          <w:numId w:val="8"/>
        </w:numPr>
        <w:shd w:val="clear" w:color="auto" w:fill="FFFFFF" w:themeFill="background1"/>
        <w:ind w:left="709" w:hanging="425"/>
        <w:jc w:val="both"/>
        <w:rPr>
          <w:rFonts w:cs="Arial"/>
          <w:noProof w:val="0"/>
          <w:sz w:val="20"/>
          <w:szCs w:val="20"/>
        </w:rPr>
      </w:pPr>
      <w:r w:rsidRPr="00AE4E9E">
        <w:rPr>
          <w:rFonts w:cs="Arial"/>
          <w:noProof w:val="0"/>
          <w:sz w:val="20"/>
          <w:szCs w:val="20"/>
        </w:rPr>
        <w:t>som si vedomý následkov potvrdenia nepravdivých informácií v tomto vyhlásení</w:t>
      </w:r>
    </w:p>
    <w:p w:rsidR="009D35C8" w:rsidRPr="00AE4E9E" w:rsidRDefault="009D35C8" w:rsidP="009D35C8">
      <w:pPr>
        <w:shd w:val="clear" w:color="auto" w:fill="FFFFFF" w:themeFill="background1"/>
        <w:rPr>
          <w:rFonts w:cs="Arial"/>
          <w:b/>
          <w:bCs/>
          <w:noProof w:val="0"/>
          <w:sz w:val="20"/>
          <w:szCs w:val="20"/>
        </w:rPr>
      </w:pPr>
      <w:r w:rsidRPr="00AE4E9E">
        <w:rPr>
          <w:rFonts w:cs="Arial"/>
          <w:b/>
          <w:bCs/>
          <w:noProof w:val="0"/>
          <w:szCs w:val="20"/>
        </w:rPr>
        <w:t> </w:t>
      </w:r>
    </w:p>
    <w:p w:rsidR="009D35C8" w:rsidRPr="00AE4E9E" w:rsidRDefault="009D35C8" w:rsidP="009D35C8">
      <w:pPr>
        <w:shd w:val="clear" w:color="auto" w:fill="FFFFFF"/>
        <w:ind w:left="357"/>
        <w:jc w:val="both"/>
        <w:rPr>
          <w:rFonts w:cs="Arial"/>
          <w:noProof w:val="0"/>
          <w:sz w:val="20"/>
          <w:szCs w:val="20"/>
        </w:rPr>
      </w:pPr>
    </w:p>
    <w:p w:rsidR="009D35C8" w:rsidRPr="00AE4E9E" w:rsidRDefault="009D35C8" w:rsidP="009D35C8">
      <w:pPr>
        <w:shd w:val="clear" w:color="auto" w:fill="FFFFFF"/>
        <w:rPr>
          <w:rFonts w:cs="Arial"/>
          <w:noProof w:val="0"/>
          <w:color w:val="222222"/>
          <w:sz w:val="20"/>
          <w:szCs w:val="20"/>
        </w:rPr>
      </w:pPr>
      <w:r w:rsidRPr="00AE4E9E">
        <w:rPr>
          <w:rFonts w:cs="Arial"/>
          <w:noProof w:val="0"/>
          <w:color w:val="222222"/>
          <w:sz w:val="20"/>
          <w:szCs w:val="20"/>
        </w:rPr>
        <w:t>V .................................... dňa .................</w:t>
      </w:r>
    </w:p>
    <w:p w:rsidR="009D35C8" w:rsidRPr="00AE4E9E" w:rsidRDefault="009D35C8" w:rsidP="009D35C8">
      <w:pPr>
        <w:rPr>
          <w:rFonts w:cs="Arial"/>
          <w:noProof w:val="0"/>
          <w:sz w:val="20"/>
          <w:szCs w:val="20"/>
        </w:rPr>
      </w:pPr>
    </w:p>
    <w:p w:rsidR="009D35C8" w:rsidRPr="00AE4E9E" w:rsidRDefault="009D35C8" w:rsidP="009D35C8">
      <w:pPr>
        <w:rPr>
          <w:rFonts w:cs="Arial"/>
          <w:noProof w:val="0"/>
          <w:sz w:val="20"/>
          <w:szCs w:val="20"/>
        </w:rPr>
      </w:pPr>
    </w:p>
    <w:p w:rsidR="009D35C8" w:rsidRPr="00AE4E9E" w:rsidRDefault="009D35C8" w:rsidP="009D35C8">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D35C8" w:rsidRPr="00AE4E9E" w:rsidTr="00062764">
        <w:tc>
          <w:tcPr>
            <w:tcW w:w="4531" w:type="dxa"/>
          </w:tcPr>
          <w:p w:rsidR="009D35C8" w:rsidRPr="00AE4E9E" w:rsidRDefault="009D35C8" w:rsidP="00062764">
            <w:pPr>
              <w:rPr>
                <w:rFonts w:cs="Arial"/>
                <w:noProof w:val="0"/>
                <w:szCs w:val="20"/>
              </w:rPr>
            </w:pPr>
          </w:p>
        </w:tc>
        <w:tc>
          <w:tcPr>
            <w:tcW w:w="4531" w:type="dxa"/>
            <w:tcBorders>
              <w:top w:val="dashed" w:sz="4" w:space="0" w:color="auto"/>
            </w:tcBorders>
          </w:tcPr>
          <w:p w:rsidR="009D35C8" w:rsidRPr="00AE4E9E" w:rsidRDefault="009D35C8" w:rsidP="00062764">
            <w:pPr>
              <w:jc w:val="center"/>
              <w:rPr>
                <w:rFonts w:cs="Arial"/>
                <w:noProof w:val="0"/>
                <w:szCs w:val="20"/>
              </w:rPr>
            </w:pPr>
            <w:r w:rsidRPr="00AE4E9E">
              <w:rPr>
                <w:rFonts w:cs="Arial"/>
                <w:noProof w:val="0"/>
                <w:szCs w:val="20"/>
              </w:rPr>
              <w:t>štatutárny zástupca uchádzača</w:t>
            </w:r>
          </w:p>
          <w:p w:rsidR="009D35C8" w:rsidRPr="00AE4E9E" w:rsidRDefault="009D35C8" w:rsidP="00062764">
            <w:pPr>
              <w:jc w:val="center"/>
              <w:rPr>
                <w:rFonts w:cs="Arial"/>
                <w:b/>
                <w:noProof w:val="0"/>
                <w:szCs w:val="20"/>
              </w:rPr>
            </w:pPr>
            <w:r w:rsidRPr="00AE4E9E">
              <w:rPr>
                <w:rFonts w:cs="Arial"/>
                <w:noProof w:val="0"/>
                <w:szCs w:val="20"/>
              </w:rPr>
              <w:t>osoba splnomocnená štatutárnym zástupcom</w:t>
            </w:r>
          </w:p>
        </w:tc>
      </w:tr>
    </w:tbl>
    <w:p w:rsidR="009D35C8" w:rsidRPr="00AE4E9E" w:rsidRDefault="009D35C8" w:rsidP="009D35C8">
      <w:pPr>
        <w:rPr>
          <w:rFonts w:cs="Arial"/>
          <w:noProof w:val="0"/>
          <w:sz w:val="20"/>
          <w:szCs w:val="20"/>
        </w:rPr>
      </w:pPr>
    </w:p>
    <w:p w:rsidR="009D35C8" w:rsidRPr="00AE4E9E" w:rsidRDefault="009D35C8" w:rsidP="009D35C8">
      <w:pPr>
        <w:jc w:val="both"/>
        <w:rPr>
          <w:rFonts w:cs="Arial"/>
          <w:noProof w:val="0"/>
          <w:szCs w:val="20"/>
        </w:rPr>
      </w:pPr>
      <w:r w:rsidRPr="00AE4E9E">
        <w:rPr>
          <w:rFonts w:cs="Arial"/>
          <w:szCs w:val="20"/>
        </w:rPr>
        <mc:AlternateContent>
          <mc:Choice Requires="wps">
            <w:drawing>
              <wp:anchor distT="0" distB="0" distL="114300" distR="114300" simplePos="0" relativeHeight="251659264" behindDoc="0" locked="0" layoutInCell="1" allowOverlap="1" wp14:anchorId="33CEAD57" wp14:editId="1ADCAB23">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19BC7054"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AE4E9E">
        <w:rPr>
          <w:rFonts w:cs="Arial"/>
          <w:noProof w:val="0"/>
          <w:szCs w:val="20"/>
        </w:rPr>
        <w:t> </w:t>
      </w:r>
    </w:p>
    <w:p w:rsidR="009D35C8" w:rsidRPr="00AE4E9E" w:rsidRDefault="009D35C8" w:rsidP="009D35C8">
      <w:pPr>
        <w:shd w:val="clear" w:color="auto" w:fill="FFFFFF"/>
        <w:rPr>
          <w:rFonts w:cs="Arial"/>
          <w:noProof w:val="0"/>
          <w:sz w:val="16"/>
          <w:szCs w:val="16"/>
        </w:rPr>
      </w:pPr>
      <w:r w:rsidRPr="00AE4E9E">
        <w:rPr>
          <w:rFonts w:cs="Arial"/>
          <w:noProof w:val="0"/>
          <w:szCs w:val="20"/>
        </w:rPr>
        <w:t> </w:t>
      </w:r>
      <w:r w:rsidRPr="00AE4E9E">
        <w:rPr>
          <w:rFonts w:cs="Arial"/>
          <w:noProof w:val="0"/>
          <w:sz w:val="16"/>
          <w:szCs w:val="16"/>
          <w:vertAlign w:val="superscript"/>
        </w:rPr>
        <w:t xml:space="preserve">1 </w:t>
      </w:r>
      <w:r w:rsidRPr="00AE4E9E">
        <w:rPr>
          <w:rFonts w:cs="Arial"/>
          <w:noProof w:val="0"/>
          <w:sz w:val="16"/>
          <w:szCs w:val="16"/>
        </w:rPr>
        <w:t>pod identifikáciou konkurenta sa myslí uvedenie mena, priezviska konkurenta, obchodné meno alebo názov, adresa pobytu alebo miesto podnikania, identifikačné číslo (ak bolo pridelené)</w:t>
      </w:r>
    </w:p>
    <w:p w:rsidR="009D35C8" w:rsidRPr="00AE4E9E" w:rsidRDefault="009D35C8" w:rsidP="009D35C8">
      <w:pPr>
        <w:shd w:val="clear" w:color="auto" w:fill="FFFFFF" w:themeFill="background1"/>
        <w:jc w:val="both"/>
        <w:rPr>
          <w:rFonts w:cs="Arial"/>
          <w:noProof w:val="0"/>
          <w:sz w:val="16"/>
          <w:szCs w:val="16"/>
        </w:rPr>
      </w:pPr>
    </w:p>
    <w:p w:rsidR="009D35C8" w:rsidRPr="00AE4E9E" w:rsidRDefault="009D35C8" w:rsidP="009D35C8">
      <w:pPr>
        <w:rPr>
          <w:rFonts w:cs="Arial"/>
          <w:noProof w:val="0"/>
          <w:sz w:val="20"/>
          <w:szCs w:val="20"/>
        </w:rPr>
      </w:pPr>
    </w:p>
    <w:p w:rsidR="00482973" w:rsidRPr="009D35C8" w:rsidRDefault="00482973" w:rsidP="009D35C8">
      <w:pPr>
        <w:rPr>
          <w:rFonts w:cs="Arial"/>
          <w:noProof w:val="0"/>
          <w:sz w:val="20"/>
          <w:szCs w:val="20"/>
        </w:rPr>
      </w:pPr>
    </w:p>
    <w:sectPr w:rsidR="00482973" w:rsidRPr="009D35C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886" w:rsidRDefault="00417886" w:rsidP="006458C3">
      <w:r>
        <w:separator/>
      </w:r>
    </w:p>
  </w:endnote>
  <w:endnote w:type="continuationSeparator" w:id="0">
    <w:p w:rsidR="00417886" w:rsidRDefault="00417886" w:rsidP="0064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8C3" w:rsidRDefault="00C90E24">
    <w:pPr>
      <w:pStyle w:val="Pta"/>
    </w:pPr>
    <w:r w:rsidRPr="00C90E24">
      <w:rPr>
        <w:sz w:val="18"/>
        <w:szCs w:val="18"/>
      </w:rPr>
      <w:t>Projekt sprístupnenia lesných porastov na OZ Poľana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886" w:rsidRDefault="00417886" w:rsidP="006458C3">
      <w:r>
        <w:separator/>
      </w:r>
    </w:p>
  </w:footnote>
  <w:footnote w:type="continuationSeparator" w:id="0">
    <w:p w:rsidR="00417886" w:rsidRDefault="00417886" w:rsidP="00645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458C3" w:rsidTr="00062764">
      <w:tc>
        <w:tcPr>
          <w:tcW w:w="1271" w:type="dxa"/>
        </w:tcPr>
        <w:p w:rsidR="006458C3" w:rsidRDefault="006458C3" w:rsidP="006458C3">
          <w:r w:rsidRPr="007C3D49">
            <mc:AlternateContent>
              <mc:Choice Requires="wpg">
                <w:drawing>
                  <wp:inline distT="0" distB="0" distL="0" distR="0" wp14:anchorId="72D9135F" wp14:editId="0CC91D20">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7C2799"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458C3" w:rsidRPr="006458C3" w:rsidRDefault="006458C3" w:rsidP="006458C3">
          <w:pPr>
            <w:pStyle w:val="Nadpis4"/>
            <w:jc w:val="center"/>
            <w:outlineLvl w:val="3"/>
            <w:rPr>
              <w:rFonts w:ascii="Arial" w:hAnsi="Arial" w:cs="Arial"/>
              <w:b/>
              <w:i w:val="0"/>
              <w:color w:val="005941"/>
              <w:sz w:val="32"/>
              <w:szCs w:val="32"/>
            </w:rPr>
          </w:pPr>
          <w:r w:rsidRPr="006458C3">
            <w:rPr>
              <w:rFonts w:ascii="Arial" w:hAnsi="Arial" w:cs="Arial"/>
              <w:b/>
              <w:i w:val="0"/>
              <w:color w:val="005941"/>
              <w:sz w:val="32"/>
              <w:szCs w:val="32"/>
            </w:rPr>
            <w:t>LESY Slovenskej republiky, štátny podnik</w:t>
          </w:r>
        </w:p>
        <w:p w:rsidR="006458C3" w:rsidRPr="006458C3" w:rsidRDefault="006458C3" w:rsidP="006458C3">
          <w:pPr>
            <w:pStyle w:val="Nadpis4"/>
            <w:jc w:val="center"/>
            <w:outlineLvl w:val="3"/>
            <w:rPr>
              <w:rFonts w:ascii="Arial" w:hAnsi="Arial" w:cs="Arial"/>
              <w:b/>
              <w:i w:val="0"/>
              <w:color w:val="005941"/>
              <w:sz w:val="24"/>
            </w:rPr>
          </w:pPr>
          <w:r w:rsidRPr="006458C3">
            <w:rPr>
              <w:rFonts w:ascii="Arial" w:hAnsi="Arial" w:cs="Arial"/>
              <w:b/>
              <w:i w:val="0"/>
              <w:color w:val="005941"/>
              <w:sz w:val="24"/>
            </w:rPr>
            <w:t>generálne riaditeľstvo</w:t>
          </w:r>
        </w:p>
        <w:p w:rsidR="006458C3" w:rsidRDefault="006458C3" w:rsidP="006458C3">
          <w:pPr>
            <w:pStyle w:val="Nadpis4"/>
            <w:jc w:val="center"/>
            <w:outlineLvl w:val="3"/>
          </w:pPr>
          <w:r w:rsidRPr="006458C3">
            <w:rPr>
              <w:rFonts w:ascii="Arial" w:hAnsi="Arial" w:cs="Arial"/>
              <w:b/>
              <w:i w:val="0"/>
              <w:color w:val="005941"/>
              <w:sz w:val="24"/>
            </w:rPr>
            <w:t>Námestie SNP 8, 975 66 Banská Bystrica</w:t>
          </w:r>
        </w:p>
      </w:tc>
    </w:tr>
  </w:tbl>
  <w:p w:rsidR="006458C3" w:rsidRDefault="006458C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C3"/>
    <w:rsid w:val="00317009"/>
    <w:rsid w:val="00417886"/>
    <w:rsid w:val="00482973"/>
    <w:rsid w:val="006458C3"/>
    <w:rsid w:val="0074665F"/>
    <w:rsid w:val="009D35C8"/>
    <w:rsid w:val="00C90E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8E9A87-1698-4404-BDCE-C6E2A317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58C3"/>
    <w:pPr>
      <w:spacing w:after="0" w:line="240" w:lineRule="auto"/>
    </w:pPr>
    <w:rPr>
      <w:rFonts w:ascii="Arial" w:eastAsia="Times New Roman" w:hAnsi="Arial" w:cs="Times New Roman"/>
      <w:noProof/>
      <w:szCs w:val="24"/>
      <w:lang w:eastAsia="sk-SK"/>
    </w:rPr>
  </w:style>
  <w:style w:type="paragraph" w:styleId="Nadpis2">
    <w:name w:val="heading 2"/>
    <w:aliases w:val="AB,Nadpis_2,Úloha,Úloha Char,Heading 2 Char1,Heading 2 Char Char,Char Char Char Char Char Char"/>
    <w:basedOn w:val="Normlny"/>
    <w:next w:val="Normlny"/>
    <w:link w:val="Nadpis2Char"/>
    <w:autoRedefine/>
    <w:qFormat/>
    <w:rsid w:val="006458C3"/>
    <w:pPr>
      <w:keepNext/>
      <w:spacing w:line="360" w:lineRule="auto"/>
      <w:outlineLvl w:val="1"/>
    </w:pPr>
    <w:rPr>
      <w:b/>
      <w:bCs/>
      <w:sz w:val="24"/>
      <w:szCs w:val="30"/>
    </w:rPr>
  </w:style>
  <w:style w:type="paragraph" w:styleId="Nadpis4">
    <w:name w:val="heading 4"/>
    <w:basedOn w:val="Normlny"/>
    <w:next w:val="Normlny"/>
    <w:link w:val="Nadpis4Char"/>
    <w:uiPriority w:val="9"/>
    <w:semiHidden/>
    <w:unhideWhenUsed/>
    <w:qFormat/>
    <w:rsid w:val="006458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6458C3"/>
    <w:rPr>
      <w:rFonts w:ascii="Arial" w:eastAsia="Times New Roman" w:hAnsi="Arial" w:cs="Times New Roman"/>
      <w:b/>
      <w:bCs/>
      <w:noProof/>
      <w:sz w:val="24"/>
      <w:szCs w:val="30"/>
      <w:lang w:eastAsia="sk-SK"/>
    </w:rPr>
  </w:style>
  <w:style w:type="table" w:styleId="Mriekatabuky">
    <w:name w:val="Table Grid"/>
    <w:basedOn w:val="Normlnatabuka"/>
    <w:uiPriority w:val="39"/>
    <w:rsid w:val="006458C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6458C3"/>
    <w:rPr>
      <w:sz w:val="25"/>
      <w:shd w:val="clear" w:color="auto" w:fill="FFFFFF"/>
    </w:rPr>
  </w:style>
  <w:style w:type="paragraph" w:customStyle="1" w:styleId="Zkladntext1">
    <w:name w:val="Základný text1"/>
    <w:basedOn w:val="Normlny"/>
    <w:link w:val="Bodytext"/>
    <w:uiPriority w:val="99"/>
    <w:rsid w:val="006458C3"/>
    <w:pPr>
      <w:widowControl w:val="0"/>
      <w:shd w:val="clear" w:color="auto" w:fill="FFFFFF"/>
      <w:spacing w:line="274" w:lineRule="exact"/>
    </w:pPr>
    <w:rPr>
      <w:rFonts w:asciiTheme="minorHAnsi" w:eastAsiaTheme="minorHAnsi" w:hAnsiTheme="minorHAnsi" w:cstheme="minorBidi"/>
      <w:noProof w:val="0"/>
      <w:sz w:val="25"/>
      <w:szCs w:val="22"/>
      <w:lang w:eastAsia="en-US"/>
    </w:rPr>
  </w:style>
  <w:style w:type="paragraph" w:styleId="Hlavika">
    <w:name w:val="header"/>
    <w:basedOn w:val="Normlny"/>
    <w:link w:val="HlavikaChar"/>
    <w:uiPriority w:val="99"/>
    <w:unhideWhenUsed/>
    <w:rsid w:val="006458C3"/>
    <w:pPr>
      <w:tabs>
        <w:tab w:val="center" w:pos="4536"/>
        <w:tab w:val="right" w:pos="9072"/>
      </w:tabs>
    </w:pPr>
  </w:style>
  <w:style w:type="character" w:customStyle="1" w:styleId="HlavikaChar">
    <w:name w:val="Hlavička Char"/>
    <w:basedOn w:val="Predvolenpsmoodseku"/>
    <w:link w:val="Hlavika"/>
    <w:uiPriority w:val="99"/>
    <w:rsid w:val="006458C3"/>
    <w:rPr>
      <w:rFonts w:ascii="Arial" w:eastAsia="Times New Roman" w:hAnsi="Arial" w:cs="Times New Roman"/>
      <w:noProof/>
      <w:szCs w:val="24"/>
      <w:lang w:eastAsia="sk-SK"/>
    </w:rPr>
  </w:style>
  <w:style w:type="paragraph" w:styleId="Pta">
    <w:name w:val="footer"/>
    <w:basedOn w:val="Normlny"/>
    <w:link w:val="PtaChar"/>
    <w:uiPriority w:val="99"/>
    <w:unhideWhenUsed/>
    <w:rsid w:val="006458C3"/>
    <w:pPr>
      <w:tabs>
        <w:tab w:val="center" w:pos="4536"/>
        <w:tab w:val="right" w:pos="9072"/>
      </w:tabs>
    </w:pPr>
  </w:style>
  <w:style w:type="character" w:customStyle="1" w:styleId="PtaChar">
    <w:name w:val="Päta Char"/>
    <w:basedOn w:val="Predvolenpsmoodseku"/>
    <w:link w:val="Pta"/>
    <w:uiPriority w:val="99"/>
    <w:rsid w:val="006458C3"/>
    <w:rPr>
      <w:rFonts w:ascii="Arial" w:eastAsia="Times New Roman" w:hAnsi="Arial" w:cs="Times New Roman"/>
      <w:noProof/>
      <w:szCs w:val="24"/>
      <w:lang w:eastAsia="sk-SK"/>
    </w:rPr>
  </w:style>
  <w:style w:type="character" w:customStyle="1" w:styleId="Nadpis4Char">
    <w:name w:val="Nadpis 4 Char"/>
    <w:basedOn w:val="Predvolenpsmoodseku"/>
    <w:link w:val="Nadpis4"/>
    <w:uiPriority w:val="9"/>
    <w:semiHidden/>
    <w:rsid w:val="006458C3"/>
    <w:rPr>
      <w:rFonts w:asciiTheme="majorHAnsi" w:eastAsiaTheme="majorEastAsia" w:hAnsiTheme="majorHAnsi" w:cstheme="majorBidi"/>
      <w:i/>
      <w:iCs/>
      <w:noProof/>
      <w:color w:val="2E74B5" w:themeColor="accent1" w:themeShade="BF"/>
      <w:szCs w:val="24"/>
      <w:lang w:eastAsia="sk-SK"/>
    </w:rPr>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317009"/>
    <w:pPr>
      <w:ind w:left="708"/>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17009"/>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3523</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3</cp:revision>
  <dcterms:created xsi:type="dcterms:W3CDTF">2023-06-01T11:35:00Z</dcterms:created>
  <dcterms:modified xsi:type="dcterms:W3CDTF">2023-08-24T05:45:00Z</dcterms:modified>
</cp:coreProperties>
</file>