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89C1" w14:textId="6070437E" w:rsidR="00E85C63" w:rsidRPr="00165E29" w:rsidRDefault="00A421F2" w:rsidP="007E1F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   </w:t>
      </w:r>
      <w:proofErr w:type="spellStart"/>
      <w:r w:rsidR="00E85C63" w:rsidRPr="00014B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Spr</w:t>
      </w:r>
      <w:proofErr w:type="spellEnd"/>
      <w:r w:rsidR="00E85C63" w:rsidRPr="00014B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2B637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  <w:r w:rsidR="003A50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</w:t>
      </w:r>
      <w:r w:rsidR="00E85C63" w:rsidRPr="00014B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</w:t>
      </w:r>
      <w:r w:rsidRPr="00014B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202</w:t>
      </w:r>
      <w:r w:rsidR="00F22F9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</w:p>
    <w:p w14:paraId="454872B9" w14:textId="77777777" w:rsidR="00E85C63" w:rsidRPr="00165E29" w:rsidRDefault="00E85C63" w:rsidP="0025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AE648C2" w14:textId="214A9525" w:rsidR="00251DD5" w:rsidRPr="00165E29" w:rsidRDefault="00251DD5" w:rsidP="0025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VÝZVA NA PREDKLADANIE PONUKY</w:t>
      </w:r>
    </w:p>
    <w:p w14:paraId="3892F5D2" w14:textId="77777777" w:rsidR="0092537E" w:rsidRPr="00165E29" w:rsidRDefault="0092537E" w:rsidP="0025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0145345" w14:textId="38D61373" w:rsidR="0092537E" w:rsidRPr="00165E29" w:rsidRDefault="00251DD5" w:rsidP="00251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pre zákazku </w:t>
      </w:r>
      <w:r w:rsidR="005211CF" w:rsidRPr="00165E2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malého </w:t>
      </w:r>
      <w:r w:rsidR="000F741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rozsahu</w:t>
      </w:r>
      <w:r w:rsidRPr="00165E2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podľa</w:t>
      </w:r>
      <w:r w:rsidRPr="00165E29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§ </w:t>
      </w:r>
      <w:r w:rsidR="005211CF" w:rsidRPr="00165E29">
        <w:rPr>
          <w:rFonts w:ascii="Times New Roman" w:eastAsia="Calibri" w:hAnsi="Times New Roman" w:cs="Times New Roman"/>
          <w:sz w:val="24"/>
          <w:szCs w:val="24"/>
          <w:lang w:eastAsia="sk-SK"/>
        </w:rPr>
        <w:t>1 ods. 15</w:t>
      </w:r>
      <w:r w:rsidRPr="00165E29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zákona č. 343/2015 Z. z. </w:t>
      </w:r>
    </w:p>
    <w:p w14:paraId="4E7FE002" w14:textId="0A08847B" w:rsidR="00251DD5" w:rsidRPr="00165E29" w:rsidRDefault="00251DD5" w:rsidP="00925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eastAsia="Calibri" w:hAnsi="Times New Roman" w:cs="Times New Roman"/>
          <w:sz w:val="24"/>
          <w:szCs w:val="24"/>
          <w:lang w:eastAsia="sk-SK"/>
        </w:rPr>
        <w:t>o verejnom obstarávaní</w:t>
      </w:r>
      <w:r w:rsidR="0092537E" w:rsidRPr="00165E29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Pr="00165E29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a o zmene a doplnení niektorých zákonov v znení neskorších predpisov </w:t>
      </w:r>
    </w:p>
    <w:p w14:paraId="1AC18C43" w14:textId="77777777" w:rsidR="00251DD5" w:rsidRPr="00165E29" w:rsidRDefault="00251DD5" w:rsidP="00251DD5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dstrike/>
          <w:color w:val="000000"/>
          <w:sz w:val="24"/>
          <w:szCs w:val="24"/>
        </w:rPr>
      </w:pPr>
      <w:r w:rsidRPr="00165E29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(ďalej len „zákon o verejnom obstarávaní“) </w:t>
      </w:r>
    </w:p>
    <w:p w14:paraId="0E2EB086" w14:textId="77777777" w:rsidR="00251DD5" w:rsidRPr="00165E29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036B16A" w14:textId="77777777" w:rsidR="00251DD5" w:rsidRPr="00165E29" w:rsidRDefault="00251DD5" w:rsidP="000F5FC3">
      <w:pPr>
        <w:numPr>
          <w:ilvl w:val="0"/>
          <w:numId w:val="14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Identifikácia verejného obstarávateľa</w:t>
      </w:r>
      <w:r w:rsidRPr="00165E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3D40F3D8" w14:textId="60C997D1" w:rsidR="00251DD5" w:rsidRPr="00165E29" w:rsidRDefault="00251DD5" w:rsidP="000F5F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Názov: </w:t>
      </w:r>
      <w:r w:rsidR="00E601AC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Kancelária Najvyššieho správneho súdu Slovenskej republiky</w:t>
      </w:r>
    </w:p>
    <w:p w14:paraId="7FD7721E" w14:textId="6D063556" w:rsidR="00251DD5" w:rsidRPr="00165E29" w:rsidRDefault="00251DD5" w:rsidP="000F5F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Sídlo: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601AC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T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renčianska 56/A</w:t>
      </w:r>
      <w:r w:rsidR="00D032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741E223" w14:textId="4FFAE7DB" w:rsidR="00251DD5" w:rsidRPr="00165E29" w:rsidRDefault="00251DD5" w:rsidP="000F5F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821 09 Bratislava 3</w:t>
      </w:r>
    </w:p>
    <w:p w14:paraId="058D084C" w14:textId="21F34C00" w:rsidR="00251DD5" w:rsidRPr="00165E29" w:rsidRDefault="00251DD5" w:rsidP="000F5F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53857097</w:t>
      </w:r>
    </w:p>
    <w:p w14:paraId="0E840C33" w14:textId="4C682D61" w:rsidR="00251DD5" w:rsidRPr="00165E29" w:rsidRDefault="00251DD5" w:rsidP="000F5F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DIČ: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2121511700</w:t>
      </w:r>
    </w:p>
    <w:p w14:paraId="7AD4CA07" w14:textId="60CDACF0" w:rsidR="00251DD5" w:rsidRPr="00165E29" w:rsidRDefault="00251DD5" w:rsidP="000F5F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Kontaktná osoba:</w:t>
      </w:r>
      <w:r w:rsidR="00E601AC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Ing. Jan</w:t>
      </w:r>
      <w:r w:rsidR="00790E06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Kavčiaková </w:t>
      </w:r>
    </w:p>
    <w:p w14:paraId="50577603" w14:textId="6A8C7D17" w:rsidR="00251DD5" w:rsidRPr="00165E29" w:rsidRDefault="00251DD5" w:rsidP="000F5F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Tel:                      </w:t>
      </w:r>
      <w:r w:rsidR="00E601AC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0905</w:t>
      </w:r>
      <w:r w:rsidR="00790E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377</w:t>
      </w:r>
      <w:r w:rsidR="00790E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496</w:t>
      </w:r>
    </w:p>
    <w:p w14:paraId="46573A84" w14:textId="1DC458E5" w:rsidR="00251DD5" w:rsidRPr="00165E29" w:rsidRDefault="000F5FC3" w:rsidP="000F5F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251DD5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-mail: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51DD5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janka.kavciakova@nssud.sk </w:t>
      </w:r>
      <w:r w:rsidR="00251DD5" w:rsidRPr="00165E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ab/>
      </w:r>
      <w:r w:rsidR="00251DD5" w:rsidRPr="00165E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ab/>
      </w:r>
      <w:r w:rsidR="00251DD5" w:rsidRPr="00165E2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ab/>
      </w:r>
    </w:p>
    <w:p w14:paraId="1B6CA33C" w14:textId="77777777" w:rsidR="00251DD5" w:rsidRPr="00165E29" w:rsidRDefault="00251DD5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1BF0100" w14:textId="77777777" w:rsidR="00251DD5" w:rsidRPr="00165E29" w:rsidRDefault="00251DD5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2.  Zatriedenie obstarávacieho subjektu podľa zákona o verejnom obstarávaní</w:t>
      </w:r>
      <w:r w:rsidRPr="00165E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07962C6E" w14:textId="77777777" w:rsidR="00251DD5" w:rsidRPr="00165E29" w:rsidRDefault="00251DD5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E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Verejný obstarávateľ podľa § 7 ods. 1 písm. a) zákona o verejnom obstarávaní. </w:t>
      </w:r>
    </w:p>
    <w:p w14:paraId="273319C1" w14:textId="77777777" w:rsidR="00251DD5" w:rsidRPr="00165E29" w:rsidRDefault="00251DD5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E6FD7E1" w14:textId="77777777" w:rsidR="00251DD5" w:rsidRPr="00165E29" w:rsidRDefault="00251DD5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3.  Názov zákazky podľa verejného obstarávateľa</w:t>
      </w:r>
      <w:r w:rsidRPr="00165E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0DE64DD7" w14:textId="537D84D0" w:rsidR="00A40212" w:rsidRPr="00165E29" w:rsidRDefault="004E6CAC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65E29">
        <w:rPr>
          <w:rFonts w:ascii="Times New Roman" w:hAnsi="Times New Roman" w:cs="Times New Roman"/>
          <w:sz w:val="24"/>
          <w:szCs w:val="24"/>
        </w:rPr>
        <w:t xml:space="preserve">     </w:t>
      </w:r>
      <w:r w:rsidR="006551D8">
        <w:rPr>
          <w:rFonts w:ascii="Times New Roman" w:hAnsi="Times New Roman" w:cs="Times New Roman"/>
          <w:sz w:val="24"/>
          <w:szCs w:val="24"/>
        </w:rPr>
        <w:t>Výmena výdajného okna</w:t>
      </w:r>
      <w:r w:rsidR="0019529D">
        <w:rPr>
          <w:rFonts w:ascii="Times New Roman" w:hAnsi="Times New Roman" w:cs="Times New Roman"/>
          <w:sz w:val="24"/>
          <w:szCs w:val="24"/>
        </w:rPr>
        <w:t xml:space="preserve"> s posuvným systémom.</w:t>
      </w:r>
    </w:p>
    <w:p w14:paraId="4BD18EF9" w14:textId="77777777" w:rsidR="004E6CAC" w:rsidRPr="00165E29" w:rsidRDefault="004E6CAC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15129EC" w14:textId="47DB86DC" w:rsidR="00251DD5" w:rsidRPr="00165E29" w:rsidRDefault="00251DD5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4.  Druh zákazky:</w:t>
      </w:r>
    </w:p>
    <w:p w14:paraId="61C227A9" w14:textId="1D806FF5" w:rsidR="00251DD5" w:rsidRPr="00744F68" w:rsidRDefault="00251DD5" w:rsidP="000F5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4F6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B018E" w:rsidRPr="00744F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6806" w:rsidRPr="00744F68">
        <w:rPr>
          <w:rFonts w:ascii="Times New Roman" w:hAnsi="Times New Roman" w:cs="Times New Roman"/>
          <w:bCs/>
          <w:color w:val="000000"/>
          <w:sz w:val="24"/>
          <w:szCs w:val="24"/>
        </w:rPr>
        <w:t>Zmiešaná zákazka</w:t>
      </w:r>
      <w:r w:rsidR="009D5AB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C6806" w:rsidRPr="00744F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07871EE" w14:textId="77777777" w:rsidR="00251DD5" w:rsidRPr="00165E29" w:rsidRDefault="00251DD5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B7BB1C" w14:textId="3D5C95FF" w:rsidR="00251DD5" w:rsidRPr="00165E29" w:rsidRDefault="00251DD5" w:rsidP="000F5FC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5.  Hlavné miesto</w:t>
      </w:r>
      <w:r w:rsidRPr="00165E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poskytnutia </w:t>
      </w:r>
      <w:r w:rsidR="00C117C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predmetu zákazky</w:t>
      </w:r>
      <w:r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165E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E92008E" w14:textId="5A88D3EC" w:rsidR="00251DD5" w:rsidRPr="00165E29" w:rsidRDefault="00251DD5" w:rsidP="000F5FC3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E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Miestom poskytnutia </w:t>
      </w:r>
      <w:r w:rsidR="0031095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predmetu zákazky</w:t>
      </w:r>
      <w:r w:rsidRPr="00165E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sídlo verejného obstarávateľa uvedené v</w:t>
      </w:r>
      <w:r w:rsidR="000F5FC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165E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bode </w:t>
      </w:r>
      <w:r w:rsidR="00B45E4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1.</w:t>
      </w:r>
      <w:r w:rsidR="00320C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</w:t>
      </w:r>
      <w:r w:rsidRPr="00165E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tejto výzvy.</w:t>
      </w:r>
    </w:p>
    <w:p w14:paraId="022C2A32" w14:textId="77777777" w:rsidR="00251DD5" w:rsidRPr="00165E29" w:rsidRDefault="00251DD5" w:rsidP="000F5FC3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35B7523" w14:textId="5EAB0515" w:rsidR="00251DD5" w:rsidRPr="00165E29" w:rsidRDefault="00251DD5" w:rsidP="000F5FC3">
      <w:pPr>
        <w:autoSpaceDE w:val="0"/>
        <w:autoSpaceDN w:val="0"/>
        <w:spacing w:after="0" w:line="240" w:lineRule="auto"/>
        <w:ind w:left="284" w:hanging="284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6.  Výsledok verejného obstarávania:</w:t>
      </w:r>
    </w:p>
    <w:p w14:paraId="16A9A9AB" w14:textId="67EDBCA9" w:rsidR="00251DD5" w:rsidRPr="00165E29" w:rsidRDefault="008A27D1" w:rsidP="000F5FC3">
      <w:pPr>
        <w:pStyle w:val="Odsekzoznamu"/>
        <w:numPr>
          <w:ilvl w:val="0"/>
          <w:numId w:val="18"/>
        </w:numPr>
        <w:autoSpaceDE w:val="0"/>
        <w:autoSpaceDN w:val="0"/>
        <w:ind w:left="567" w:hanging="283"/>
        <w:rPr>
          <w:rFonts w:eastAsia="Calibri"/>
          <w:color w:val="000000"/>
          <w:u w:val="single"/>
        </w:rPr>
      </w:pPr>
      <w:r w:rsidRPr="00165E29">
        <w:rPr>
          <w:rFonts w:eastAsia="Calibri"/>
          <w:color w:val="000000"/>
          <w:u w:val="single"/>
        </w:rPr>
        <w:t>typ zmluvného vzťahu</w:t>
      </w:r>
      <w:r w:rsidR="00251DD5" w:rsidRPr="00165E29">
        <w:rPr>
          <w:rFonts w:eastAsia="Calibri"/>
          <w:color w:val="000000"/>
          <w:u w:val="single"/>
        </w:rPr>
        <w:t>:</w:t>
      </w:r>
    </w:p>
    <w:p w14:paraId="714CED4A" w14:textId="5A26EB66" w:rsidR="00251DD5" w:rsidRPr="00165E29" w:rsidRDefault="00251DD5" w:rsidP="000F5FC3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Výsledkom verejného obstarávania </w:t>
      </w:r>
      <w:r w:rsidRPr="001200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bude uzatvorenie </w:t>
      </w:r>
      <w:r w:rsidR="001A032B">
        <w:rPr>
          <w:rFonts w:ascii="Times New Roman" w:eastAsia="Times New Roman" w:hAnsi="Times New Roman" w:cs="Times New Roman"/>
          <w:sz w:val="24"/>
          <w:szCs w:val="24"/>
          <w:lang w:eastAsia="sk-SK"/>
        </w:rPr>
        <w:t>zmluvy o dielo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F184E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predmet zákazky</w:t>
      </w:r>
      <w:r w:rsidR="005E3BD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C76AC83" w14:textId="77777777" w:rsidR="000F184E" w:rsidRPr="00165E29" w:rsidRDefault="000F184E" w:rsidP="000F5FC3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1BD1FC" w14:textId="37AEF4A8" w:rsidR="00251DD5" w:rsidRPr="00165E29" w:rsidRDefault="00251DD5" w:rsidP="000F5FC3">
      <w:pPr>
        <w:pStyle w:val="Odsekzoznamu"/>
        <w:numPr>
          <w:ilvl w:val="0"/>
          <w:numId w:val="18"/>
        </w:numPr>
        <w:autoSpaceDE w:val="0"/>
        <w:autoSpaceDN w:val="0"/>
        <w:ind w:left="567" w:hanging="283"/>
        <w:rPr>
          <w:rFonts w:eastAsia="Calibri"/>
          <w:color w:val="000000"/>
          <w:u w:val="single"/>
        </w:rPr>
      </w:pPr>
      <w:r w:rsidRPr="00165E29">
        <w:rPr>
          <w:rFonts w:eastAsia="Calibri"/>
          <w:color w:val="000000"/>
          <w:u w:val="single"/>
        </w:rPr>
        <w:t>platobné podmienky:</w:t>
      </w:r>
    </w:p>
    <w:p w14:paraId="4E5381B2" w14:textId="511A5202" w:rsidR="00251DD5" w:rsidRPr="00165E29" w:rsidRDefault="00251DD5" w:rsidP="000F5FC3">
      <w:pPr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Faktúra</w:t>
      </w:r>
      <w:r w:rsidRPr="00165E29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-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musí spĺňať náležitosti daňového dokladu; musí byť vystavená v mene euro; je </w:t>
      </w:r>
      <w:r w:rsidR="001C70A7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potrebné ju doručiť na adresu sídla verejného obstarávateľa podľa bodu</w:t>
      </w:r>
      <w:r w:rsidR="002911B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1.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výzvy.</w:t>
      </w:r>
    </w:p>
    <w:p w14:paraId="74A358A3" w14:textId="33421B18" w:rsidR="00251DD5" w:rsidRPr="00165E29" w:rsidRDefault="00251DD5" w:rsidP="000F5FC3">
      <w:pPr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Dodací list</w:t>
      </w:r>
      <w:r w:rsidR="00197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197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preberací protokol</w:t>
      </w:r>
      <w:r w:rsidRPr="00165E29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925D92" w:rsidRPr="00165E29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–</w:t>
      </w:r>
      <w:r w:rsidRPr="00165E29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súčasťou faktúry musí byť samostatne doložený doklad, ktorý potvrdzuje, že došlo k</w:t>
      </w:r>
      <w:r w:rsidR="0019789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1978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lneniu predmetu zákazky 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v </w:t>
      </w:r>
      <w:r w:rsidR="005E5418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zmluvne 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dohodnutom rozsahu a obsahu; prevzatie potvrdzuje oprávnený zástupca verejného obstarávateľa svojím podpisom.</w:t>
      </w:r>
    </w:p>
    <w:p w14:paraId="398C504A" w14:textId="1105AB95" w:rsidR="00251DD5" w:rsidRPr="00165E29" w:rsidRDefault="00251DD5" w:rsidP="000F5FC3">
      <w:pPr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Splatnosť faktúry – 30 dní odo dňa </w:t>
      </w:r>
      <w:r w:rsidR="00ED269B" w:rsidRPr="00165E29">
        <w:rPr>
          <w:rFonts w:ascii="Times New Roman" w:hAnsi="Times New Roman" w:cs="Times New Roman"/>
          <w:sz w:val="24"/>
          <w:szCs w:val="24"/>
        </w:rPr>
        <w:t>doručenia faktúry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582842E" w14:textId="41993650" w:rsidR="000F184E" w:rsidRPr="00165E29" w:rsidRDefault="000F184E" w:rsidP="000F5FC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376796" w14:textId="25F61419" w:rsidR="00251DD5" w:rsidRPr="00165E29" w:rsidRDefault="00251DD5" w:rsidP="000F5F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7. </w:t>
      </w:r>
      <w:r w:rsidR="00AD0055"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65E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Opis predmetu zákazky</w:t>
      </w:r>
      <w:r w:rsidRPr="00165E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  <w:r w:rsidRPr="00165E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58F2D5CB" w14:textId="3D57C884" w:rsidR="00C320B3" w:rsidRPr="00165E29" w:rsidRDefault="00AD0055" w:rsidP="00C92999">
      <w:pPr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E29">
        <w:rPr>
          <w:rFonts w:ascii="Times New Roman" w:hAnsi="Times New Roman" w:cs="Times New Roman"/>
          <w:sz w:val="24"/>
          <w:szCs w:val="24"/>
        </w:rPr>
        <w:t xml:space="preserve"> </w:t>
      </w:r>
      <w:r w:rsidR="00251DD5" w:rsidRPr="00165E29">
        <w:rPr>
          <w:rFonts w:ascii="Times New Roman" w:hAnsi="Times New Roman" w:cs="Times New Roman"/>
          <w:sz w:val="24"/>
          <w:szCs w:val="24"/>
        </w:rPr>
        <w:t xml:space="preserve">Predmetom </w:t>
      </w:r>
      <w:r w:rsidR="00251DD5" w:rsidRPr="00CB2B0B">
        <w:rPr>
          <w:rFonts w:ascii="Times New Roman" w:hAnsi="Times New Roman" w:cs="Times New Roman"/>
          <w:sz w:val="24"/>
          <w:szCs w:val="24"/>
        </w:rPr>
        <w:t xml:space="preserve">zákazky je </w:t>
      </w:r>
      <w:r w:rsidR="000428F9" w:rsidRPr="00CB2B0B">
        <w:rPr>
          <w:rFonts w:ascii="Times New Roman" w:hAnsi="Times New Roman" w:cs="Times New Roman"/>
          <w:sz w:val="24"/>
          <w:szCs w:val="24"/>
        </w:rPr>
        <w:t xml:space="preserve">výmena </w:t>
      </w:r>
      <w:r w:rsidR="0028082F" w:rsidRPr="00CB2B0B">
        <w:rPr>
          <w:rFonts w:ascii="Times New Roman" w:hAnsi="Times New Roman" w:cs="Times New Roman"/>
          <w:sz w:val="24"/>
          <w:szCs w:val="24"/>
        </w:rPr>
        <w:t>výdajného</w:t>
      </w:r>
      <w:r w:rsidR="000428F9" w:rsidRPr="00CB2B0B">
        <w:rPr>
          <w:rFonts w:ascii="Times New Roman" w:hAnsi="Times New Roman" w:cs="Times New Roman"/>
          <w:sz w:val="24"/>
          <w:szCs w:val="24"/>
        </w:rPr>
        <w:t xml:space="preserve"> okna </w:t>
      </w:r>
      <w:r w:rsidR="00DB7D95">
        <w:rPr>
          <w:rFonts w:ascii="Times New Roman" w:hAnsi="Times New Roman" w:cs="Times New Roman"/>
          <w:sz w:val="24"/>
          <w:szCs w:val="24"/>
        </w:rPr>
        <w:t>s posuvným systémom</w:t>
      </w:r>
      <w:r w:rsidR="00DB7D95" w:rsidRPr="00CB2B0B">
        <w:rPr>
          <w:rFonts w:ascii="Times New Roman" w:hAnsi="Times New Roman" w:cs="Times New Roman"/>
          <w:sz w:val="24"/>
          <w:szCs w:val="24"/>
        </w:rPr>
        <w:t xml:space="preserve"> </w:t>
      </w:r>
      <w:r w:rsidR="000428F9" w:rsidRPr="00CB2B0B">
        <w:rPr>
          <w:rFonts w:ascii="Times New Roman" w:hAnsi="Times New Roman" w:cs="Times New Roman"/>
          <w:sz w:val="24"/>
          <w:szCs w:val="24"/>
        </w:rPr>
        <w:t>v podateľni</w:t>
      </w:r>
      <w:r w:rsidR="000B453B" w:rsidRPr="00CB2B0B">
        <w:rPr>
          <w:rFonts w:ascii="Times New Roman" w:hAnsi="Times New Roman" w:cs="Times New Roman"/>
          <w:sz w:val="24"/>
          <w:szCs w:val="24"/>
        </w:rPr>
        <w:t xml:space="preserve"> </w:t>
      </w:r>
      <w:r w:rsidR="00251DD5" w:rsidRPr="00CB2B0B">
        <w:rPr>
          <w:rFonts w:ascii="Times New Roman" w:hAnsi="Times New Roman" w:cs="Times New Roman"/>
          <w:color w:val="000000"/>
          <w:sz w:val="24"/>
          <w:szCs w:val="24"/>
        </w:rPr>
        <w:t>v rozsahu podľa</w:t>
      </w:r>
      <w:r w:rsidR="009D2616">
        <w:rPr>
          <w:rFonts w:ascii="Times New Roman" w:hAnsi="Times New Roman" w:cs="Times New Roman"/>
          <w:color w:val="000000"/>
          <w:sz w:val="24"/>
          <w:szCs w:val="24"/>
        </w:rPr>
        <w:t xml:space="preserve">  Prílohy </w:t>
      </w:r>
      <w:r w:rsidR="00251DD5" w:rsidRPr="00165E29">
        <w:rPr>
          <w:rFonts w:ascii="Times New Roman" w:hAnsi="Times New Roman" w:cs="Times New Roman"/>
          <w:color w:val="000000"/>
          <w:sz w:val="24"/>
          <w:szCs w:val="24"/>
        </w:rPr>
        <w:t>č. 1 tejto výzvy.</w:t>
      </w:r>
    </w:p>
    <w:p w14:paraId="39C8957A" w14:textId="77777777" w:rsidR="00166F90" w:rsidRDefault="00251DD5" w:rsidP="00166F90">
      <w:pPr>
        <w:ind w:left="426" w:hanging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ab/>
        <w:t xml:space="preserve">  </w:t>
      </w:r>
    </w:p>
    <w:p w14:paraId="305756D3" w14:textId="77777777" w:rsidR="00166F90" w:rsidRDefault="00166F90" w:rsidP="00C92999">
      <w:pPr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</w:pPr>
    </w:p>
    <w:p w14:paraId="39C03A46" w14:textId="44463F09" w:rsidR="00251DD5" w:rsidRPr="00165E29" w:rsidRDefault="00251DD5" w:rsidP="00563E0A">
      <w:pPr>
        <w:tabs>
          <w:tab w:val="left" w:pos="284"/>
        </w:tabs>
        <w:spacing w:after="0"/>
        <w:ind w:left="425" w:hanging="425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8. </w:t>
      </w:r>
      <w:r w:rsidR="00C46B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63E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Spoločný slovník obstarávania (CPV)</w:t>
      </w:r>
      <w:r w:rsidRPr="00165E29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1E8870B0" w14:textId="77777777" w:rsidR="00251DD5" w:rsidRPr="00165E29" w:rsidRDefault="00251DD5" w:rsidP="00563E0A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u w:val="single"/>
        </w:rPr>
        <w:t>CPV podľa slovníka</w:t>
      </w:r>
    </w:p>
    <w:p w14:paraId="0F0C194C" w14:textId="010BB987" w:rsidR="00DE647B" w:rsidRPr="00165E29" w:rsidRDefault="00DE647B" w:rsidP="00563E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65E29">
        <w:rPr>
          <w:rFonts w:ascii="Times New Roman" w:hAnsi="Times New Roman" w:cs="Times New Roman"/>
          <w:sz w:val="24"/>
          <w:szCs w:val="24"/>
        </w:rPr>
        <w:t xml:space="preserve">45441000-0 </w:t>
      </w:r>
      <w:r w:rsidR="00C46BFF">
        <w:rPr>
          <w:rFonts w:ascii="Times New Roman" w:hAnsi="Times New Roman" w:cs="Times New Roman"/>
          <w:sz w:val="24"/>
          <w:szCs w:val="24"/>
        </w:rPr>
        <w:t xml:space="preserve">  S</w:t>
      </w:r>
      <w:r w:rsidRPr="00165E29">
        <w:rPr>
          <w:rFonts w:ascii="Times New Roman" w:hAnsi="Times New Roman" w:cs="Times New Roman"/>
          <w:sz w:val="24"/>
          <w:szCs w:val="24"/>
        </w:rPr>
        <w:t>klenárske práce</w:t>
      </w:r>
    </w:p>
    <w:p w14:paraId="6B3CAE81" w14:textId="72F6CC62" w:rsidR="00B2733B" w:rsidRPr="00B2733B" w:rsidRDefault="00B2733B" w:rsidP="00563E0A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k-SK"/>
        </w:rPr>
      </w:pPr>
      <w:r w:rsidRPr="00B2733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k-SK"/>
        </w:rPr>
        <w:t xml:space="preserve">39299000-4 </w:t>
      </w:r>
      <w:r w:rsidR="00C46B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k-SK"/>
        </w:rPr>
        <w:t xml:space="preserve">  </w:t>
      </w:r>
      <w:r w:rsidRPr="00B2733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k-SK"/>
        </w:rPr>
        <w:t>Sklenený tovar</w:t>
      </w:r>
    </w:p>
    <w:p w14:paraId="1715AD08" w14:textId="1F35EDF6" w:rsidR="00613599" w:rsidRDefault="001743C5" w:rsidP="00563E0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D78">
        <w:rPr>
          <w:rFonts w:ascii="Times New Roman" w:hAnsi="Times New Roman" w:cs="Times New Roman"/>
          <w:color w:val="000000"/>
          <w:sz w:val="24"/>
          <w:szCs w:val="24"/>
        </w:rPr>
        <w:t xml:space="preserve">45262520-2  </w:t>
      </w:r>
      <w:r w:rsidR="00C46B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4D78">
        <w:rPr>
          <w:rFonts w:ascii="Times New Roman" w:hAnsi="Times New Roman" w:cs="Times New Roman"/>
          <w:color w:val="000000"/>
          <w:sz w:val="24"/>
          <w:szCs w:val="24"/>
        </w:rPr>
        <w:t>Murárske práce</w:t>
      </w:r>
    </w:p>
    <w:p w14:paraId="6FD66A80" w14:textId="256E9AD0" w:rsidR="001743C5" w:rsidRPr="00F34D78" w:rsidRDefault="00613599" w:rsidP="00563E0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60000000-</w:t>
      </w:r>
      <w:r w:rsidRPr="00613599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="00C46B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46CB" w:rsidRPr="00613599">
        <w:rPr>
          <w:rFonts w:ascii="Times New Roman" w:hAnsi="Times New Roman" w:cs="Times New Roman"/>
          <w:color w:val="000000"/>
          <w:sz w:val="24"/>
          <w:szCs w:val="24"/>
        </w:rPr>
        <w:t xml:space="preserve"> Doprav</w:t>
      </w:r>
      <w:r w:rsidRPr="00613599">
        <w:rPr>
          <w:rFonts w:ascii="Times New Roman" w:hAnsi="Times New Roman" w:cs="Times New Roman"/>
          <w:color w:val="000000"/>
          <w:sz w:val="24"/>
          <w:szCs w:val="24"/>
        </w:rPr>
        <w:t>né služby</w:t>
      </w:r>
    </w:p>
    <w:p w14:paraId="6065F59F" w14:textId="77777777" w:rsidR="00251DD5" w:rsidRPr="00165E29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2CFA74" w14:textId="19222E82" w:rsidR="00251DD5" w:rsidRPr="00384330" w:rsidRDefault="00251DD5" w:rsidP="0038433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9.  </w:t>
      </w:r>
      <w:r w:rsidR="00563E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Predpokladaná hodnota zákazky v eur bez DPH</w:t>
      </w:r>
      <w:r w:rsidRPr="00165E2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14:paraId="1A910ECE" w14:textId="7E9D96F8" w:rsidR="00251DD5" w:rsidRDefault="00BB723A" w:rsidP="00563E0A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723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</w:t>
      </w:r>
      <w:r w:rsidR="001B51A9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BB723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etodického usmernenia Úradu pre verejné </w:t>
      </w:r>
      <w:r w:rsidRPr="00004B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obstarávanie </w:t>
      </w:r>
      <w:r w:rsidR="001B51A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5. septembra 2018,  </w:t>
      </w:r>
      <w:r w:rsidRPr="00004BCC">
        <w:rPr>
          <w:rFonts w:ascii="Times New Roman" w:eastAsia="Times New Roman" w:hAnsi="Times New Roman" w:cs="Times New Roman"/>
          <w:sz w:val="24"/>
          <w:szCs w:val="24"/>
          <w:lang w:eastAsia="sk-SK"/>
        </w:rPr>
        <w:t>č. 10801-5000/2018</w:t>
      </w:r>
      <w:r w:rsidR="001B51A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563E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BB723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budú cenové ponuky predložené v tejto súťaži slúžiť aj na stanovenie </w:t>
      </w:r>
      <w:r w:rsidR="009D4A51">
        <w:rPr>
          <w:rFonts w:ascii="Times New Roman" w:eastAsia="Times New Roman" w:hAnsi="Times New Roman" w:cs="Times New Roman"/>
          <w:sz w:val="24"/>
          <w:szCs w:val="24"/>
          <w:lang w:eastAsia="sk-SK"/>
        </w:rPr>
        <w:t>predpokladanej hodnoty zákazky</w:t>
      </w:r>
      <w:r w:rsidRPr="00BB723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7324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600C1">
        <w:rPr>
          <w:rFonts w:ascii="Times New Roman" w:eastAsia="Times New Roman" w:hAnsi="Times New Roman" w:cs="Times New Roman"/>
          <w:sz w:val="24"/>
          <w:szCs w:val="24"/>
          <w:lang w:eastAsia="sk-SK"/>
        </w:rPr>
        <w:t>Predpokladan</w:t>
      </w:r>
      <w:r w:rsidR="001E08E8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F600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C232A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finančný limit</w:t>
      </w:r>
      <w:r w:rsidR="00F600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zákazky</w:t>
      </w:r>
      <w:r w:rsidR="007324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2 500,00 eur bez DPH.</w:t>
      </w:r>
    </w:p>
    <w:p w14:paraId="3065097C" w14:textId="77777777" w:rsidR="00384330" w:rsidRPr="00165E29" w:rsidRDefault="00384330" w:rsidP="00BB723A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F1C66F" w14:textId="77777777" w:rsidR="00251DD5" w:rsidRPr="00165E29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5E29">
        <w:rPr>
          <w:rFonts w:ascii="Times New Roman" w:eastAsia="Calibri" w:hAnsi="Times New Roman" w:cs="Times New Roman"/>
          <w:b/>
          <w:bCs/>
          <w:sz w:val="24"/>
          <w:szCs w:val="24"/>
        </w:rPr>
        <w:t>10.  Hlavné podmienky financovania a platobné dojednania</w:t>
      </w:r>
      <w:r w:rsidRPr="00165E2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B5662BE" w14:textId="77777777" w:rsidR="00251DD5" w:rsidRPr="00165E29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</w:rPr>
        <w:t>Cena za predmet zákazky musí byť stanovená v zmysle zákona Národnej rady Slovenskej republiky č. 18/1996 Z. z. o cenách v znení neskorších predpisov. Navrhovaná cena musí byť v súlade s § 2 uvedeného zákona založená na cene obchodného alebo sprostredkovateľského výkonu, ekonomicky oprávnených nákladoch a primeranom zisku.</w:t>
      </w:r>
    </w:p>
    <w:p w14:paraId="1C170BBC" w14:textId="56CD2D07" w:rsidR="00251DD5" w:rsidRPr="00165E29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</w:rPr>
        <w:t>Navrhovaná cena musí byť vyjadrená v eurách v súlade so zákonom č. 659/2007 Z. z. o zavedení meny euro v Slovenskej republike a o zmene a doplnení niektorých zákonov v</w:t>
      </w:r>
      <w:r w:rsidR="00B818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znení neskorších predpisov, vyhláškou Ministerstva hospodárstva Slovenskej republiky                           č. 97/2008 Z. z. </w:t>
      </w:r>
      <w:r w:rsidR="000C5F78" w:rsidRPr="000C5F78">
        <w:rPr>
          <w:rFonts w:ascii="Times New Roman" w:hAnsi="Times New Roman" w:cs="Times New Roman"/>
          <w:color w:val="000000"/>
          <w:sz w:val="24"/>
          <w:szCs w:val="24"/>
        </w:rPr>
        <w:t>o podrobnostiach duálneho zobrazovania pre oblasť ochrany spotrebiteľov</w:t>
      </w:r>
      <w:r w:rsidR="000C5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>a vyhláškou Ministerstva financií Slovenskej republiky č. 75/2008 Z. z.</w:t>
      </w:r>
      <w:r w:rsidR="008B5C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5C94" w:rsidRPr="008B5C94">
        <w:t xml:space="preserve"> </w:t>
      </w:r>
      <w:r w:rsidR="008B5C94" w:rsidRPr="008B5C94">
        <w:rPr>
          <w:rFonts w:ascii="Times New Roman" w:hAnsi="Times New Roman" w:cs="Times New Roman"/>
          <w:color w:val="000000"/>
          <w:sz w:val="24"/>
          <w:szCs w:val="24"/>
        </w:rPr>
        <w:t>ktorou sa ustanovujú pravidlá vykazovania, prepočtu a zaokrúhľovania peňažných súm v súvislosti s prechodom na menu euro na účely účtovníctva, daní a colné účely</w:t>
      </w:r>
      <w:r w:rsidR="008B5C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29F6AD" w14:textId="0030B667" w:rsidR="00251DD5" w:rsidRPr="00165E29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</w:rPr>
        <w:t>Návrh ceny musí obsahovať všetky predpokladané náklady spojené s plnením predmetu zákazky</w:t>
      </w:r>
      <w:r w:rsidR="00136EE4" w:rsidRPr="00165E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E91A58" w14:textId="7FC53F86" w:rsidR="00251DD5" w:rsidRPr="00165E29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Pri tvorbe cenovej ponuky je potrebné zohľadniť aj primeranosť jej stanovenia s ohľadom na vzniknuté náklady, primeranosť zisku, či lehotu dodania. </w:t>
      </w:r>
    </w:p>
    <w:p w14:paraId="30A49775" w14:textId="20B3E5C7" w:rsidR="00251DD5" w:rsidRPr="00165E29" w:rsidRDefault="00251DD5" w:rsidP="00AF4C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u w:val="single"/>
        </w:rPr>
        <w:t>Verejný obstarávateľ požaduje predložiť vyplnenú</w:t>
      </w:r>
      <w:r w:rsidR="00F951F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65E29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r w:rsidR="00F951F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165E29">
        <w:rPr>
          <w:rFonts w:ascii="Times New Roman" w:hAnsi="Times New Roman" w:cs="Times New Roman"/>
          <w:color w:val="000000"/>
          <w:sz w:val="24"/>
          <w:szCs w:val="24"/>
          <w:u w:val="single"/>
        </w:rPr>
        <w:t>nacenenú</w:t>
      </w:r>
      <w:proofErr w:type="spellEnd"/>
      <w:r w:rsidRPr="00165E2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Prílohu č. 4 tejto výzvy vo formáte</w:t>
      </w:r>
      <w:r w:rsidR="00FA3514" w:rsidRPr="00165E2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165E29">
        <w:rPr>
          <w:rFonts w:ascii="Times New Roman" w:hAnsi="Times New Roman" w:cs="Times New Roman"/>
          <w:color w:val="000000"/>
          <w:sz w:val="24"/>
          <w:szCs w:val="24"/>
          <w:u w:val="single"/>
        </w:rPr>
        <w:t>PDF pri zohľadnení opisu predmetu zákazky</w:t>
      </w:r>
      <w:r w:rsidR="007F4B81" w:rsidRPr="00165E29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35533627" w14:textId="77777777" w:rsidR="00251DD5" w:rsidRPr="00165E29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51370E" w14:textId="77777777" w:rsidR="00251DD5" w:rsidRPr="00165E29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5E29">
        <w:rPr>
          <w:rFonts w:ascii="Times New Roman" w:eastAsia="Calibri" w:hAnsi="Times New Roman" w:cs="Times New Roman"/>
          <w:b/>
          <w:bCs/>
          <w:sz w:val="24"/>
          <w:szCs w:val="24"/>
        </w:rPr>
        <w:t>11.  Podmienky účasti</w:t>
      </w:r>
      <w:r w:rsidRPr="00165E2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098F0FE" w14:textId="2D7CE9FE" w:rsidR="000F184E" w:rsidRPr="00165E29" w:rsidRDefault="006936DE" w:rsidP="006936DE">
      <w:p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0F184E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 preukáže splnenie podmienok účasti predložením: </w:t>
      </w:r>
    </w:p>
    <w:p w14:paraId="4AB9F977" w14:textId="3A253362" w:rsidR="00251DD5" w:rsidRDefault="000F184E" w:rsidP="000F184E">
      <w:pPr>
        <w:pStyle w:val="Odsekzoznamu"/>
        <w:numPr>
          <w:ilvl w:val="0"/>
          <w:numId w:val="17"/>
        </w:numPr>
        <w:jc w:val="both"/>
        <w:rPr>
          <w:lang w:eastAsia="sk-SK"/>
        </w:rPr>
      </w:pPr>
      <w:r w:rsidRPr="00165E29">
        <w:rPr>
          <w:lang w:eastAsia="sk-SK"/>
        </w:rPr>
        <w:t>d</w:t>
      </w:r>
      <w:r w:rsidR="00251DD5" w:rsidRPr="00165E29">
        <w:rPr>
          <w:lang w:eastAsia="sk-SK"/>
        </w:rPr>
        <w:t>oklad</w:t>
      </w:r>
      <w:r w:rsidRPr="00165E29">
        <w:rPr>
          <w:lang w:eastAsia="sk-SK"/>
        </w:rPr>
        <w:t>u</w:t>
      </w:r>
      <w:r w:rsidR="00251DD5" w:rsidRPr="00165E29">
        <w:rPr>
          <w:lang w:eastAsia="sk-SK"/>
        </w:rPr>
        <w:t xml:space="preserve"> o oprávnení poskytovať predmet zákazky – </w:t>
      </w:r>
      <w:r w:rsidR="0031772A">
        <w:rPr>
          <w:lang w:eastAsia="sk-SK"/>
        </w:rPr>
        <w:t>kópia</w:t>
      </w:r>
      <w:r w:rsidR="00251DD5" w:rsidRPr="00165E29">
        <w:rPr>
          <w:lang w:eastAsia="sk-SK"/>
        </w:rPr>
        <w:t xml:space="preserve"> dokumentu</w:t>
      </w:r>
      <w:r w:rsidR="00537F2E" w:rsidRPr="00165E29">
        <w:rPr>
          <w:lang w:eastAsia="sk-SK"/>
        </w:rPr>
        <w:t xml:space="preserve"> </w:t>
      </w:r>
      <w:r w:rsidR="00362B03" w:rsidRPr="00F951FA">
        <w:rPr>
          <w:lang w:eastAsia="sk-SK"/>
        </w:rPr>
        <w:t>ale</w:t>
      </w:r>
      <w:r w:rsidR="00251DD5" w:rsidRPr="00F951FA">
        <w:rPr>
          <w:lang w:eastAsia="sk-SK"/>
        </w:rPr>
        <w:t>bo</w:t>
      </w:r>
      <w:r w:rsidR="00251DD5" w:rsidRPr="00165E29">
        <w:rPr>
          <w:lang w:eastAsia="sk-SK"/>
        </w:rPr>
        <w:t xml:space="preserve"> potvrdenie </w:t>
      </w:r>
      <w:r w:rsidR="006936DE" w:rsidRPr="00165E29">
        <w:rPr>
          <w:lang w:eastAsia="sk-SK"/>
        </w:rPr>
        <w:t xml:space="preserve">  </w:t>
      </w:r>
      <w:r w:rsidR="00251DD5" w:rsidRPr="00165E29">
        <w:rPr>
          <w:lang w:eastAsia="sk-SK"/>
        </w:rPr>
        <w:t>o zápise do zoznamu hospodárskych subjektov (postačí odkaz na stránku uvo.gov.sk)</w:t>
      </w:r>
      <w:r w:rsidR="006F382D">
        <w:rPr>
          <w:lang w:eastAsia="sk-SK"/>
        </w:rPr>
        <w:t>,</w:t>
      </w:r>
    </w:p>
    <w:p w14:paraId="41A7081E" w14:textId="2D6067AB" w:rsidR="00251DD5" w:rsidRPr="00C543DF" w:rsidRDefault="00036ED4" w:rsidP="00CE1065">
      <w:pPr>
        <w:pStyle w:val="Odsekzoznamu"/>
        <w:numPr>
          <w:ilvl w:val="0"/>
          <w:numId w:val="17"/>
        </w:numPr>
        <w:autoSpaceDE w:val="0"/>
        <w:autoSpaceDN w:val="0"/>
        <w:jc w:val="both"/>
        <w:rPr>
          <w:rFonts w:eastAsia="Calibri"/>
          <w:b/>
          <w:bCs/>
        </w:rPr>
      </w:pPr>
      <w:r>
        <w:rPr>
          <w:lang w:eastAsia="sk-SK"/>
        </w:rPr>
        <w:t>jedn</w:t>
      </w:r>
      <w:r w:rsidR="001B51A9">
        <w:rPr>
          <w:lang w:eastAsia="sk-SK"/>
        </w:rPr>
        <w:t>ej</w:t>
      </w:r>
      <w:r>
        <w:rPr>
          <w:lang w:eastAsia="sk-SK"/>
        </w:rPr>
        <w:t xml:space="preserve"> referenci</w:t>
      </w:r>
      <w:r w:rsidR="001B51A9">
        <w:rPr>
          <w:lang w:eastAsia="sk-SK"/>
        </w:rPr>
        <w:t>e</w:t>
      </w:r>
      <w:r>
        <w:rPr>
          <w:lang w:eastAsia="sk-SK"/>
        </w:rPr>
        <w:t xml:space="preserve"> už zrealizovanej zákazky</w:t>
      </w:r>
      <w:r w:rsidR="00314A05">
        <w:rPr>
          <w:lang w:eastAsia="sk-SK"/>
        </w:rPr>
        <w:t xml:space="preserve"> rovnakej alebo obdobnej ako je predmet zákazky</w:t>
      </w:r>
      <w:r>
        <w:rPr>
          <w:lang w:eastAsia="sk-SK"/>
        </w:rPr>
        <w:t xml:space="preserve"> za obdobie </w:t>
      </w:r>
      <w:r w:rsidR="00314A05">
        <w:rPr>
          <w:lang w:eastAsia="sk-SK"/>
        </w:rPr>
        <w:t xml:space="preserve">posledných 3 rokov odo dňa </w:t>
      </w:r>
      <w:r w:rsidR="00314A05" w:rsidRPr="00004BCC">
        <w:rPr>
          <w:lang w:eastAsia="sk-SK"/>
        </w:rPr>
        <w:t>vyhlásenia zákazky.</w:t>
      </w:r>
      <w:r w:rsidR="008F3DBC">
        <w:rPr>
          <w:lang w:eastAsia="sk-SK"/>
        </w:rPr>
        <w:t xml:space="preserve"> </w:t>
      </w:r>
    </w:p>
    <w:p w14:paraId="38685FC2" w14:textId="77777777" w:rsidR="00C543DF" w:rsidRPr="00C543DF" w:rsidRDefault="00C543DF" w:rsidP="00C543DF">
      <w:pPr>
        <w:pStyle w:val="Odsekzoznamu"/>
        <w:autoSpaceDE w:val="0"/>
        <w:autoSpaceDN w:val="0"/>
        <w:ind w:left="764"/>
        <w:jc w:val="both"/>
        <w:rPr>
          <w:rFonts w:eastAsia="Calibri"/>
          <w:b/>
          <w:bCs/>
        </w:rPr>
      </w:pPr>
    </w:p>
    <w:p w14:paraId="3FEF4875" w14:textId="1DC97DD0" w:rsidR="00251DD5" w:rsidRPr="00165E29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5E29">
        <w:rPr>
          <w:rFonts w:ascii="Times New Roman" w:eastAsia="Calibri" w:hAnsi="Times New Roman" w:cs="Times New Roman"/>
          <w:b/>
          <w:bCs/>
          <w:sz w:val="24"/>
          <w:szCs w:val="24"/>
        </w:rPr>
        <w:t>12.  Kritérium</w:t>
      </w:r>
      <w:r w:rsidR="00F951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65E29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F951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65E29">
        <w:rPr>
          <w:rFonts w:ascii="Times New Roman" w:eastAsia="Calibri" w:hAnsi="Times New Roman" w:cs="Times New Roman"/>
          <w:b/>
          <w:bCs/>
          <w:sz w:val="24"/>
          <w:szCs w:val="24"/>
        </w:rPr>
        <w:t>kritériá na vyhodnotenie ponúk a pravidlá ich uplatnenia</w:t>
      </w:r>
      <w:r w:rsidRPr="00165E2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9BB7703" w14:textId="3A84576C" w:rsidR="00251DD5" w:rsidRPr="00165E29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Jediným kritériom na vyhodnotenie ponúk v rámci tohto verejného obstarávania je najnižšia celková cena s DPH za celý predmet zákazky.</w:t>
      </w:r>
    </w:p>
    <w:p w14:paraId="021AB024" w14:textId="77777777" w:rsidR="00C7546F" w:rsidRPr="00165E29" w:rsidRDefault="00C7546F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D18503" w14:textId="77777777" w:rsidR="00251DD5" w:rsidRPr="00165E29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Spôsob uplatnenia kritérií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BE86C2E" w14:textId="77777777" w:rsidR="00251DD5" w:rsidRPr="00165E29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ceny a hodnoty Návrhu na plnenie kritérií musia byť zaokrúhlené na dve desatinné miesta a nesmú byť vyjadrené číslom „0“, ani záporným číslom.</w:t>
      </w:r>
    </w:p>
    <w:p w14:paraId="6E8ADB01" w14:textId="52CAE983" w:rsidR="00251DD5" w:rsidRPr="00165E29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Celková cena za predmet zákazky v </w:t>
      </w:r>
      <w:r w:rsidR="00F12F7A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DPH uvedená v Návrhu na plnenie kritérií reflektuje všetky náklady spojené s</w:t>
      </w:r>
      <w:r w:rsidR="00E17F7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624300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E17F7B">
        <w:rPr>
          <w:rFonts w:ascii="Times New Roman" w:eastAsia="Times New Roman" w:hAnsi="Times New Roman" w:cs="Times New Roman"/>
          <w:sz w:val="24"/>
          <w:szCs w:val="24"/>
          <w:lang w:eastAsia="sk-SK"/>
        </w:rPr>
        <w:t>lnením predmetu zákazky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0009B57" w14:textId="18D4021D" w:rsidR="00251DD5" w:rsidRPr="00165E29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Celková cena za p</w:t>
      </w:r>
      <w:r w:rsidR="005906C5">
        <w:rPr>
          <w:rFonts w:ascii="Times New Roman" w:eastAsia="Times New Roman" w:hAnsi="Times New Roman" w:cs="Times New Roman"/>
          <w:sz w:val="24"/>
          <w:szCs w:val="24"/>
          <w:lang w:eastAsia="sk-SK"/>
        </w:rPr>
        <w:t>redmet zákazky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musí byť stanovená ako konečná, vrátane všetkých nákladov.</w:t>
      </w:r>
    </w:p>
    <w:p w14:paraId="12543AB1" w14:textId="77777777" w:rsidR="00251DD5" w:rsidRPr="00165E29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Cena musí zahŕňať všetky ekonomicky odôvodnené náklady na predmet zákazky a primeraný zisk.</w:t>
      </w:r>
    </w:p>
    <w:p w14:paraId="445C42DC" w14:textId="6BE678F2" w:rsidR="00251DD5" w:rsidRPr="00165E29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uchádzača, ktorý je platcom DPH,</w:t>
      </w:r>
      <w:r w:rsidR="00D42696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bude hodnotená cena vrátane DPH. V prípade  uchádzača, ktorý nie je platcom DPH, bude hodnotená uvedená celková suma. V prípade, že  uchádzač nie je platcom DPH, upozorní na túto skutočnosť a uvedie konečnú sumu v</w:t>
      </w:r>
      <w:r w:rsidR="00F12F7A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 eur.</w:t>
      </w:r>
    </w:p>
    <w:p w14:paraId="3D272717" w14:textId="77777777" w:rsidR="000F5FC3" w:rsidRPr="00165E29" w:rsidRDefault="000F5FC3" w:rsidP="00251DD5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4FFBBE21" w14:textId="1B591534" w:rsidR="00251DD5" w:rsidRPr="00165E29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5E29">
        <w:rPr>
          <w:rFonts w:ascii="Times New Roman" w:eastAsia="Calibri" w:hAnsi="Times New Roman" w:cs="Times New Roman"/>
          <w:b/>
          <w:bCs/>
          <w:sz w:val="24"/>
          <w:szCs w:val="24"/>
        </w:rPr>
        <w:t>13.  Lehota na predkladanie ponúk uplynie dňa</w:t>
      </w:r>
      <w:r w:rsidRPr="00165E29">
        <w:rPr>
          <w:rFonts w:ascii="Times New Roman" w:eastAsia="Calibri" w:hAnsi="Times New Roman" w:cs="Times New Roman"/>
          <w:sz w:val="24"/>
          <w:szCs w:val="24"/>
        </w:rPr>
        <w:t>:</w:t>
      </w:r>
      <w:r w:rsidR="00B14261" w:rsidRPr="00165E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49D4" w:rsidRPr="00E01C2C">
        <w:rPr>
          <w:rFonts w:ascii="Times New Roman" w:eastAsia="Calibri" w:hAnsi="Times New Roman" w:cs="Times New Roman"/>
          <w:sz w:val="24"/>
          <w:szCs w:val="24"/>
        </w:rPr>
        <w:t>0</w:t>
      </w:r>
      <w:r w:rsidR="00E01C2C" w:rsidRPr="00E01C2C">
        <w:rPr>
          <w:rFonts w:ascii="Times New Roman" w:eastAsia="Calibri" w:hAnsi="Times New Roman" w:cs="Times New Roman"/>
          <w:sz w:val="24"/>
          <w:szCs w:val="24"/>
        </w:rPr>
        <w:t>6</w:t>
      </w:r>
      <w:r w:rsidR="00684D25" w:rsidRPr="00E01C2C">
        <w:rPr>
          <w:rFonts w:ascii="Times New Roman" w:eastAsia="Calibri" w:hAnsi="Times New Roman" w:cs="Times New Roman"/>
          <w:sz w:val="24"/>
          <w:szCs w:val="24"/>
        </w:rPr>
        <w:t>.</w:t>
      </w:r>
      <w:r w:rsidR="00364432" w:rsidRPr="00E01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49D4" w:rsidRPr="00E01C2C">
        <w:rPr>
          <w:rFonts w:ascii="Times New Roman" w:eastAsia="Calibri" w:hAnsi="Times New Roman" w:cs="Times New Roman"/>
          <w:sz w:val="24"/>
          <w:szCs w:val="24"/>
        </w:rPr>
        <w:t>marca</w:t>
      </w:r>
      <w:r w:rsidRPr="00E01C2C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89036A" w:rsidRPr="00E01C2C">
        <w:rPr>
          <w:rFonts w:ascii="Times New Roman" w:eastAsia="Calibri" w:hAnsi="Times New Roman" w:cs="Times New Roman"/>
          <w:sz w:val="24"/>
          <w:szCs w:val="24"/>
        </w:rPr>
        <w:t>3</w:t>
      </w:r>
      <w:r w:rsidRPr="00E01C2C">
        <w:rPr>
          <w:rFonts w:ascii="Times New Roman" w:eastAsia="Calibri" w:hAnsi="Times New Roman" w:cs="Times New Roman"/>
          <w:sz w:val="24"/>
          <w:szCs w:val="24"/>
        </w:rPr>
        <w:t xml:space="preserve"> o 1</w:t>
      </w:r>
      <w:r w:rsidR="00E12310" w:rsidRPr="00E01C2C">
        <w:rPr>
          <w:rFonts w:ascii="Times New Roman" w:eastAsia="Calibri" w:hAnsi="Times New Roman" w:cs="Times New Roman"/>
          <w:sz w:val="24"/>
          <w:szCs w:val="24"/>
        </w:rPr>
        <w:t>0</w:t>
      </w:r>
      <w:r w:rsidR="0097666B" w:rsidRPr="00E01C2C">
        <w:rPr>
          <w:rFonts w:ascii="Times New Roman" w:eastAsia="Calibri" w:hAnsi="Times New Roman" w:cs="Times New Roman"/>
          <w:sz w:val="24"/>
          <w:szCs w:val="24"/>
        </w:rPr>
        <w:t>:</w:t>
      </w:r>
      <w:r w:rsidRPr="00E01C2C">
        <w:rPr>
          <w:rFonts w:ascii="Times New Roman" w:eastAsia="Calibri" w:hAnsi="Times New Roman" w:cs="Times New Roman"/>
          <w:sz w:val="24"/>
          <w:szCs w:val="24"/>
        </w:rPr>
        <w:t>00 hod.</w:t>
      </w:r>
    </w:p>
    <w:p w14:paraId="07B9E65D" w14:textId="77777777" w:rsidR="00251DD5" w:rsidRPr="00165E29" w:rsidRDefault="00251DD5" w:rsidP="00696A4C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65E29">
        <w:rPr>
          <w:rFonts w:ascii="Times New Roman" w:eastAsia="Calibri" w:hAnsi="Times New Roman" w:cs="Times New Roman"/>
          <w:bCs/>
          <w:sz w:val="24"/>
          <w:szCs w:val="24"/>
        </w:rPr>
        <w:t>Na ponuku predloženú po uplynutí lehoty na predkladanie ponúk verejný obstarávateľ nebude prihliadať.</w:t>
      </w:r>
    </w:p>
    <w:p w14:paraId="01C72042" w14:textId="77777777" w:rsidR="00251DD5" w:rsidRPr="00165E29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2D265E" w14:textId="77777777" w:rsidR="00251DD5" w:rsidRPr="00165E29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5E29">
        <w:rPr>
          <w:rFonts w:ascii="Times New Roman" w:eastAsia="Calibri" w:hAnsi="Times New Roman" w:cs="Times New Roman"/>
          <w:b/>
          <w:bCs/>
          <w:sz w:val="24"/>
          <w:szCs w:val="24"/>
        </w:rPr>
        <w:t>14.  Spôsob a miesto na predloženie ponúk</w:t>
      </w:r>
      <w:r w:rsidRPr="00165E2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EDC7B03" w14:textId="77777777" w:rsidR="00B30647" w:rsidRPr="00251DD5" w:rsidRDefault="00B30647" w:rsidP="00B3064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251DD5">
        <w:rPr>
          <w:rFonts w:ascii="Times New Roman" w:hAnsi="Times New Roman" w:cs="Times New Roman"/>
          <w:color w:val="000000"/>
          <w:sz w:val="24"/>
          <w:szCs w:val="24"/>
        </w:rPr>
        <w:t>Verejný obstarávateľ neumožňuje záujemcom predložiť variantné riešenia.</w:t>
      </w:r>
    </w:p>
    <w:p w14:paraId="0B67DA5D" w14:textId="77777777" w:rsidR="00B30647" w:rsidRPr="00EE7505" w:rsidRDefault="00B30647" w:rsidP="00B3064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7505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 predloží ponuku písomne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E750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elektronickej forme prostredníctvom komunikačného rozhrania JOSEPHINE. </w:t>
      </w:r>
    </w:p>
    <w:p w14:paraId="2A30E513" w14:textId="440D4E88" w:rsidR="00B30647" w:rsidRPr="00251DD5" w:rsidRDefault="00B30647" w:rsidP="00B3064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Uchádzačom môže byť fyzická alebo právnická osoba vystupujúca voči verejnému obstarávateľovi samostatne alebo skupina fyzických</w:t>
      </w:r>
      <w:r w:rsidR="00BC67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BC67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51D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právnických osôb vystupujúcich voči verejnému obstarávateľovi spoločne. </w:t>
      </w:r>
    </w:p>
    <w:p w14:paraId="553F6CB4" w14:textId="77777777" w:rsidR="00251DD5" w:rsidRPr="00165E29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D3A131F" w14:textId="77777777" w:rsidR="00251DD5" w:rsidRPr="00165E29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65E2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15.  Požadovaný obsah ponuky</w:t>
      </w:r>
      <w:r w:rsidRPr="00165E2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: </w:t>
      </w:r>
    </w:p>
    <w:p w14:paraId="37FC9562" w14:textId="0048811F" w:rsidR="00251DD5" w:rsidRPr="00165E29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Ponuka musí byť vyhotovená vo forme, ktorá zabezpečí trvalé zachytenie jej obsahu nezmazateľným atramentom rukopisu, písacím strojom alebo tlačiarenským výstupným zariadením výpočtovej techniky, ktorej obsah je pre fyzickú osobu čitateľný.</w:t>
      </w:r>
    </w:p>
    <w:p w14:paraId="6FFB93A9" w14:textId="77777777" w:rsidR="00251DD5" w:rsidRPr="00165E29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Verejný obstarávateľ odporúča, aby v prípade predloženia ponuky v písomnej forme boli všetky strany originálu ponuky parafované osobou, resp. osobami podpisujúcimi ponuku. Verejný obstarávateľ odporúča, aby záujemca všetky strany ponuky očísloval a ponuku pevne zviazal.</w:t>
      </w:r>
    </w:p>
    <w:p w14:paraId="215CAA0A" w14:textId="7C6980D3" w:rsidR="00251DD5" w:rsidRPr="00165E29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Ak ponuka obsahuje dôverné informácie a</w:t>
      </w:r>
      <w:r w:rsidR="007B2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7B28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informácie, ktoré sú obchodným tajomstvom podľa platných právnych noriem Slovenskej republiky (ďalej len </w:t>
      </w:r>
      <w:r w:rsidR="002F11AE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dôverné informácie</w:t>
      </w:r>
      <w:r w:rsidR="002F11AE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resp. </w:t>
      </w:r>
      <w:r w:rsidR="002F11AE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informácie, ktoré sú obchodným tajomstvom</w:t>
      </w:r>
      <w:r w:rsidR="002F11AE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), záujemca ich v ponuke viditeľne označí. Verejný obstarávateľ odporúča záujemcovi vypracovať „Zoznam všetkých informácií, ktoré sú dôverné, resp. sú obchodným tajomstvom“ (a ktoré sú v ponuke záujemcu) s identifikáciou čísla strany, odseku, bodu a textu obsahujúceho informácie, ktoré sú dôverné, resp. sú obchodným tajomstvom.</w:t>
      </w:r>
    </w:p>
    <w:p w14:paraId="7AF40DFB" w14:textId="0617CFE1" w:rsidR="00251DD5" w:rsidRPr="00165E29" w:rsidRDefault="00251DD5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 predloží ponuku na celý predmet zákazky.</w:t>
      </w:r>
    </w:p>
    <w:p w14:paraId="5A8E948C" w14:textId="77777777" w:rsidR="00AA5184" w:rsidRPr="00165E29" w:rsidRDefault="00AA5184" w:rsidP="006936D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C959E7" w14:textId="2AE5A656" w:rsidR="00251DD5" w:rsidRPr="00165E29" w:rsidRDefault="006936DE" w:rsidP="006936DE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251DD5" w:rsidRPr="00165E2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Ponuka musí obsahovať minimálne tieto dokumenty</w:t>
      </w:r>
      <w:r w:rsidR="00251DD5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6A8AFFB5" w14:textId="0A2A8940" w:rsidR="00251DD5" w:rsidRDefault="002B0F29" w:rsidP="0089521D">
      <w:pPr>
        <w:numPr>
          <w:ilvl w:val="0"/>
          <w:numId w:val="5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251DD5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oklad o oprávnení poskytovať predmet zákazky – </w:t>
      </w:r>
      <w:r w:rsidR="00623076">
        <w:rPr>
          <w:rFonts w:ascii="Times New Roman" w:eastAsia="Times New Roman" w:hAnsi="Times New Roman" w:cs="Times New Roman"/>
          <w:sz w:val="24"/>
          <w:szCs w:val="24"/>
          <w:lang w:eastAsia="sk-SK"/>
        </w:rPr>
        <w:t>kópia</w:t>
      </w:r>
      <w:r w:rsidR="00251DD5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1DD5" w:rsidRPr="002B0F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dokumentu </w:t>
      </w:r>
      <w:r w:rsidR="00E17578" w:rsidRPr="002B0F2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251DD5" w:rsidRPr="002B0F29">
        <w:rPr>
          <w:rFonts w:ascii="Times New Roman" w:eastAsia="Times New Roman" w:hAnsi="Times New Roman" w:cs="Times New Roman"/>
          <w:sz w:val="24"/>
          <w:szCs w:val="24"/>
          <w:lang w:eastAsia="sk-SK"/>
        </w:rPr>
        <w:t>alebo</w:t>
      </w:r>
      <w:r w:rsidR="00251DD5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potvrdenie o zápise do zoznamu hospodárskych subjektov (postačí odkaz na stránku uvo.gov.sk)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6676E7D" w14:textId="0365E245" w:rsidR="00967269" w:rsidRPr="00C543DF" w:rsidRDefault="00967269" w:rsidP="00967269">
      <w:pPr>
        <w:pStyle w:val="Odsekzoznamu"/>
        <w:numPr>
          <w:ilvl w:val="0"/>
          <w:numId w:val="5"/>
        </w:numPr>
        <w:autoSpaceDE w:val="0"/>
        <w:autoSpaceDN w:val="0"/>
        <w:jc w:val="both"/>
        <w:rPr>
          <w:rFonts w:eastAsia="Calibri"/>
          <w:b/>
          <w:bCs/>
        </w:rPr>
      </w:pPr>
      <w:r>
        <w:rPr>
          <w:lang w:eastAsia="sk-SK"/>
        </w:rPr>
        <w:t>referenciu už zrealizovanej zákazky rovnakej alebo obdobnej ako je predmet zákazky</w:t>
      </w:r>
      <w:r w:rsidR="0033372F">
        <w:rPr>
          <w:lang w:eastAsia="sk-SK"/>
        </w:rPr>
        <w:t>,</w:t>
      </w:r>
      <w:r>
        <w:rPr>
          <w:lang w:eastAsia="sk-SK"/>
        </w:rPr>
        <w:t xml:space="preserve"> </w:t>
      </w:r>
    </w:p>
    <w:p w14:paraId="7180A847" w14:textId="19494150" w:rsidR="00251DD5" w:rsidRPr="00165E29" w:rsidRDefault="002B0F29" w:rsidP="0089521D">
      <w:pPr>
        <w:numPr>
          <w:ilvl w:val="0"/>
          <w:numId w:val="6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če</w:t>
      </w:r>
      <w:r w:rsidR="00251DD5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stné </w:t>
      </w:r>
      <w:r w:rsidR="0031772A">
        <w:rPr>
          <w:rFonts w:ascii="Times New Roman" w:eastAsia="Times New Roman" w:hAnsi="Times New Roman" w:cs="Times New Roman"/>
          <w:sz w:val="24"/>
          <w:szCs w:val="24"/>
          <w:lang w:eastAsia="sk-SK"/>
        </w:rPr>
        <w:t>vyhlásenia</w:t>
      </w:r>
      <w:r w:rsidR="00251DD5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tvoriace Prílohy č. 2 a č. 3 tejto výzvy, podpísané oprávnenou osobou uchádzača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7BC3F4F" w14:textId="7C2A03CC" w:rsidR="00251DD5" w:rsidRDefault="002B0F29" w:rsidP="0089521D">
      <w:pPr>
        <w:numPr>
          <w:ilvl w:val="0"/>
          <w:numId w:val="8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251DD5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enov</w:t>
      </w:r>
      <w:r w:rsidR="000B232B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251DD5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ponuk</w:t>
      </w:r>
      <w:r w:rsidR="000B232B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251DD5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Návrh na plnenie kritérií (na celý predmet zákazky) podľa Prílohy </w:t>
      </w:r>
      <w:r w:rsidR="007A589E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="00251DD5"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>č. 4 tejto výzvy</w:t>
      </w:r>
      <w:r w:rsidR="00314A0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2E099A6" w14:textId="34B0D53F" w:rsidR="00314A05" w:rsidRPr="00165E29" w:rsidRDefault="00314A05" w:rsidP="0089521D">
      <w:pPr>
        <w:numPr>
          <w:ilvl w:val="0"/>
          <w:numId w:val="8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technický</w:t>
      </w:r>
      <w:r w:rsidR="005876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544D4">
        <w:rPr>
          <w:rFonts w:ascii="Times New Roman" w:eastAsia="Times New Roman" w:hAnsi="Times New Roman" w:cs="Times New Roman"/>
          <w:sz w:val="24"/>
          <w:szCs w:val="24"/>
          <w:lang w:eastAsia="sk-SK"/>
        </w:rPr>
        <w:t>nákres</w:t>
      </w:r>
      <w:r w:rsidR="009E1A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uchádzačom</w:t>
      </w:r>
      <w:r w:rsidR="003544D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navrhovaného riešenia.</w:t>
      </w:r>
    </w:p>
    <w:p w14:paraId="0EE84003" w14:textId="77777777" w:rsidR="00251DD5" w:rsidRPr="00165E29" w:rsidRDefault="00251DD5" w:rsidP="00251DD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EEC5D6C" w14:textId="77777777" w:rsidR="00251DD5" w:rsidRPr="00165E29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65E29">
        <w:rPr>
          <w:rFonts w:ascii="Times New Roman" w:eastAsia="Calibri" w:hAnsi="Times New Roman" w:cs="Times New Roman"/>
          <w:b/>
          <w:sz w:val="24"/>
          <w:szCs w:val="24"/>
        </w:rPr>
        <w:t>16.  Vyhodnotenie ponúk</w:t>
      </w:r>
      <w:r w:rsidRPr="00165E2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4CC8EA20" w14:textId="67681118" w:rsidR="00251DD5" w:rsidRPr="00165E29" w:rsidRDefault="00251DD5" w:rsidP="00C05497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E29">
        <w:rPr>
          <w:rFonts w:ascii="Times New Roman" w:eastAsia="Times New Roman" w:hAnsi="Times New Roman" w:cs="Times New Roman"/>
          <w:sz w:val="24"/>
          <w:szCs w:val="24"/>
        </w:rPr>
        <w:t>Vyhodnotenie ponúk z hľadiska splnenia podmienok účasti a vyhodnotenie ponúk z</w:t>
      </w:r>
      <w:r w:rsidR="00530F4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5E29">
        <w:rPr>
          <w:rFonts w:ascii="Times New Roman" w:eastAsia="Times New Roman" w:hAnsi="Times New Roman" w:cs="Times New Roman"/>
          <w:sz w:val="24"/>
          <w:szCs w:val="24"/>
        </w:rPr>
        <w:t xml:space="preserve">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52CAAB0F" w14:textId="77777777" w:rsidR="00251DD5" w:rsidRPr="00165E29" w:rsidRDefault="00251DD5" w:rsidP="00C05497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E29">
        <w:rPr>
          <w:rFonts w:ascii="Times New Roman" w:eastAsia="Times New Roman" w:hAnsi="Times New Roman" w:cs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6691BF0F" w14:textId="389AE4B9" w:rsidR="00251DD5" w:rsidRPr="00165E29" w:rsidRDefault="00251DD5" w:rsidP="003338D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5E29">
        <w:rPr>
          <w:rFonts w:ascii="Times New Roman" w:eastAsia="Times New Roman" w:hAnsi="Times New Roman" w:cs="Times New Roman"/>
          <w:sz w:val="24"/>
          <w:szCs w:val="24"/>
        </w:rPr>
        <w:t>Verejný obstarávateľ po vyhodnotení ponúk bezodkladne zašle informáciu o vyhodnotení ponúk všetkým uchádzačom elektronicky.</w:t>
      </w:r>
      <w:r w:rsidR="00DD6E10" w:rsidRPr="00165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8D5" w:rsidRPr="00165E29">
        <w:rPr>
          <w:rFonts w:ascii="Times New Roman" w:eastAsia="Times New Roman" w:hAnsi="Times New Roman" w:cs="Times New Roman"/>
          <w:sz w:val="24"/>
          <w:szCs w:val="24"/>
        </w:rPr>
        <w:t xml:space="preserve">S úspešným uchádzačom bude </w:t>
      </w:r>
      <w:r w:rsidR="003338D5" w:rsidRPr="00FF2D37">
        <w:rPr>
          <w:rFonts w:ascii="Times New Roman" w:eastAsia="Times New Roman" w:hAnsi="Times New Roman" w:cs="Times New Roman"/>
          <w:sz w:val="24"/>
          <w:szCs w:val="24"/>
        </w:rPr>
        <w:t xml:space="preserve">uzatvorená </w:t>
      </w:r>
      <w:r w:rsidR="00A47878">
        <w:rPr>
          <w:rFonts w:ascii="Times New Roman" w:eastAsia="Times New Roman" w:hAnsi="Times New Roman" w:cs="Times New Roman"/>
          <w:sz w:val="24"/>
          <w:szCs w:val="24"/>
        </w:rPr>
        <w:t>zmluva o dielo</w:t>
      </w:r>
      <w:r w:rsidR="001F79CC" w:rsidRPr="00FF2D37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79CC" w:rsidRPr="00165E29">
        <w:rPr>
          <w:rFonts w:ascii="Times New Roman" w:eastAsia="Times New Roman" w:hAnsi="Times New Roman" w:cs="Times New Roman"/>
          <w:sz w:val="24"/>
          <w:szCs w:val="24"/>
        </w:rPr>
        <w:t xml:space="preserve"> ktor</w:t>
      </w:r>
      <w:r w:rsidR="005F7AC8">
        <w:rPr>
          <w:rFonts w:ascii="Times New Roman" w:eastAsia="Times New Roman" w:hAnsi="Times New Roman" w:cs="Times New Roman"/>
          <w:sz w:val="24"/>
          <w:szCs w:val="24"/>
        </w:rPr>
        <w:t>ú</w:t>
      </w:r>
      <w:r w:rsidR="001F79CC" w:rsidRPr="00165E29">
        <w:rPr>
          <w:rFonts w:ascii="Times New Roman" w:eastAsia="Times New Roman" w:hAnsi="Times New Roman" w:cs="Times New Roman"/>
          <w:sz w:val="24"/>
          <w:szCs w:val="24"/>
        </w:rPr>
        <w:t xml:space="preserve"> verejný obstarávateľ </w:t>
      </w:r>
      <w:r w:rsidR="00DE508B" w:rsidRPr="00165E29">
        <w:rPr>
          <w:rFonts w:ascii="Times New Roman" w:eastAsia="Times New Roman" w:hAnsi="Times New Roman" w:cs="Times New Roman"/>
          <w:sz w:val="24"/>
          <w:szCs w:val="24"/>
        </w:rPr>
        <w:t xml:space="preserve">zašle úspešnému uchádzačovi </w:t>
      </w:r>
      <w:r w:rsidR="00E551EA">
        <w:rPr>
          <w:rFonts w:ascii="Times New Roman" w:eastAsia="Times New Roman" w:hAnsi="Times New Roman" w:cs="Times New Roman"/>
          <w:sz w:val="24"/>
          <w:szCs w:val="24"/>
        </w:rPr>
        <w:t xml:space="preserve">do päť pracovných dní </w:t>
      </w:r>
      <w:r w:rsidR="00631CC8">
        <w:rPr>
          <w:rFonts w:ascii="Times New Roman" w:eastAsia="Times New Roman" w:hAnsi="Times New Roman" w:cs="Times New Roman"/>
          <w:sz w:val="24"/>
          <w:szCs w:val="24"/>
        </w:rPr>
        <w:t>po oznámení</w:t>
      </w:r>
      <w:r w:rsidR="00DE508B" w:rsidRPr="00165E29">
        <w:rPr>
          <w:rFonts w:ascii="Times New Roman" w:eastAsia="Times New Roman" w:hAnsi="Times New Roman" w:cs="Times New Roman"/>
          <w:sz w:val="24"/>
          <w:szCs w:val="24"/>
        </w:rPr>
        <w:t xml:space="preserve"> výsledku vyhodnotenia ponúk. </w:t>
      </w:r>
    </w:p>
    <w:p w14:paraId="26859A43" w14:textId="77777777" w:rsidR="003338D5" w:rsidRPr="00165E29" w:rsidRDefault="003338D5" w:rsidP="003338D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5B82A9" w14:textId="77777777" w:rsidR="00251DD5" w:rsidRPr="00165E29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17.  Jazyk, v ktorom možno predložiť ponuky</w:t>
      </w:r>
      <w:r w:rsidRPr="00165E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51B04990" w14:textId="31268B90" w:rsidR="00251DD5" w:rsidRPr="00165E29" w:rsidRDefault="00C05497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E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="00E94279" w:rsidRPr="00165E29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251DD5" w:rsidRPr="00165E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lovenský jazyk </w:t>
      </w:r>
    </w:p>
    <w:p w14:paraId="7302EDAE" w14:textId="77777777" w:rsidR="00251DD5" w:rsidRPr="00165E29" w:rsidRDefault="00251DD5" w:rsidP="00251DD5">
      <w:pPr>
        <w:autoSpaceDE w:val="0"/>
        <w:autoSpaceDN w:val="0"/>
        <w:spacing w:after="0" w:line="240" w:lineRule="auto"/>
        <w:ind w:left="559"/>
        <w:rPr>
          <w:rFonts w:ascii="Times New Roman" w:eastAsia="Calibri" w:hAnsi="Times New Roman" w:cs="Times New Roman"/>
          <w:color w:val="1F497D"/>
          <w:sz w:val="24"/>
          <w:szCs w:val="24"/>
        </w:rPr>
      </w:pPr>
    </w:p>
    <w:p w14:paraId="526528AB" w14:textId="6990B1A8" w:rsidR="00251DD5" w:rsidRPr="00165E29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18. </w:t>
      </w:r>
      <w:r w:rsidR="0089521D"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Dátum zaslania výzvy na predkladanie ponúk</w:t>
      </w:r>
      <w:r w:rsidRPr="00165E2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320C31" w:rsidRPr="00D553E5">
        <w:rPr>
          <w:rFonts w:ascii="Times New Roman" w:eastAsia="Calibri" w:hAnsi="Times New Roman" w:cs="Times New Roman"/>
          <w:sz w:val="24"/>
          <w:szCs w:val="24"/>
        </w:rPr>
        <w:t>20</w:t>
      </w:r>
      <w:r w:rsidR="00856BDA" w:rsidRPr="00D553E5">
        <w:rPr>
          <w:rFonts w:ascii="Times New Roman" w:eastAsia="Calibri" w:hAnsi="Times New Roman" w:cs="Times New Roman"/>
          <w:sz w:val="24"/>
          <w:szCs w:val="24"/>
        </w:rPr>
        <w:t>. februára</w:t>
      </w:r>
      <w:r w:rsidRPr="00D553E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856BDA" w:rsidRPr="00D553E5">
        <w:rPr>
          <w:rFonts w:ascii="Times New Roman" w:eastAsia="Calibri" w:hAnsi="Times New Roman" w:cs="Times New Roman"/>
          <w:sz w:val="24"/>
          <w:szCs w:val="24"/>
        </w:rPr>
        <w:t>3</w:t>
      </w:r>
      <w:r w:rsidRPr="00165E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66DF70" w14:textId="625BFE34" w:rsidR="00251DD5" w:rsidRPr="00165E29" w:rsidRDefault="00251DD5" w:rsidP="00251DD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</w:t>
      </w:r>
    </w:p>
    <w:p w14:paraId="5996A96C" w14:textId="2E5E1AA4" w:rsidR="00251DD5" w:rsidRPr="00165E29" w:rsidRDefault="00251DD5" w:rsidP="00251DD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19. </w:t>
      </w:r>
      <w:r w:rsidR="0089521D" w:rsidRPr="00165E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65E2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Ďalšie informácie verejného obstarávateľa</w:t>
      </w:r>
      <w:r w:rsidRPr="00165E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03EE76FE" w14:textId="6AF197ED" w:rsidR="00251DD5" w:rsidRPr="00165E29" w:rsidRDefault="00251DD5" w:rsidP="0089521D">
      <w:pPr>
        <w:numPr>
          <w:ilvl w:val="0"/>
          <w:numId w:val="15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verejný obstarávateľ si vyhradzuje právo nevybrať ani jednu z predložených cenových ponúk a zrušiť použitý postup zadávania zákazky</w:t>
      </w:r>
      <w:r w:rsidR="00B54C49" w:rsidRPr="00165E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;</w:t>
      </w:r>
    </w:p>
    <w:p w14:paraId="6E57B12F" w14:textId="77777777" w:rsidR="00251DD5" w:rsidRPr="00165E29" w:rsidRDefault="00251DD5" w:rsidP="0089521D">
      <w:pPr>
        <w:numPr>
          <w:ilvl w:val="0"/>
          <w:numId w:val="15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uchádzač vypracovaním a predložením konkrétnej cenovej ponuky na vyššie uvedený predmet zákazky akceptuje bezvýhradne všetky podmienky a požiadavky verejného obstarávateľa, ktoré stanovil v tejto výzve na predkladanie cenovej ponuky;</w:t>
      </w:r>
    </w:p>
    <w:p w14:paraId="353539C8" w14:textId="4D8E7C30" w:rsidR="00251DD5" w:rsidRDefault="00251DD5" w:rsidP="0089521D">
      <w:pPr>
        <w:numPr>
          <w:ilvl w:val="0"/>
          <w:numId w:val="15"/>
        </w:numPr>
        <w:spacing w:after="0" w:line="240" w:lineRule="auto"/>
        <w:ind w:left="760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uchádzač zároveň prehlasuje, že disponuje súhlasom alebo iným právnym základom podľa platných právnych predpisov na ochranu osobných údajov </w:t>
      </w:r>
      <w:r w:rsidR="001B51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potrebným k tomu</w:t>
      </w:r>
      <w:r w:rsidRPr="00165E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že v rámci prieskumu trhu poskytuje verejnému obstarávateľovi osobné údaje dotknutých osôb a že je schopný na žiadosť verejného obstarávateľa kedykoľvek predmetný súhlas alebo iný právny základ predložiť.</w:t>
      </w:r>
    </w:p>
    <w:p w14:paraId="052E1316" w14:textId="77777777" w:rsidR="001A27CC" w:rsidRPr="00165E29" w:rsidRDefault="001A27CC" w:rsidP="001A27CC">
      <w:pPr>
        <w:spacing w:after="0" w:line="240" w:lineRule="auto"/>
        <w:ind w:left="7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F174F6C" w14:textId="3059B225" w:rsidR="001A27CC" w:rsidRPr="001A27CC" w:rsidRDefault="001A27CC" w:rsidP="00920E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A2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0</w:t>
      </w:r>
      <w:r w:rsidRPr="001A27C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BB008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1A2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Obhliadka miesta realizácie:</w:t>
      </w:r>
    </w:p>
    <w:p w14:paraId="4C4EB448" w14:textId="1006F559" w:rsidR="001A27CC" w:rsidRPr="001A27CC" w:rsidRDefault="001A27CC" w:rsidP="001A27CC">
      <w:pPr>
        <w:pStyle w:val="Odsekzoznamu"/>
        <w:autoSpaceDE w:val="0"/>
        <w:autoSpaceDN w:val="0"/>
        <w:adjustRightInd w:val="0"/>
        <w:ind w:left="426"/>
        <w:jc w:val="both"/>
        <w:rPr>
          <w:color w:val="000000"/>
          <w:lang w:eastAsia="sk-SK"/>
        </w:rPr>
      </w:pPr>
      <w:r w:rsidRPr="001A27CC">
        <w:rPr>
          <w:color w:val="000000"/>
          <w:lang w:eastAsia="sk-SK"/>
        </w:rPr>
        <w:t xml:space="preserve">Verejný obstarávateľ vzhľadom na predmet zákazky odporúča hospodárskym subjektom  zúčastniť sa obhliadky miesta realizácie. Obhliadka sa uskutoční dňa </w:t>
      </w:r>
      <w:r w:rsidR="00320C31">
        <w:rPr>
          <w:color w:val="000000"/>
          <w:lang w:eastAsia="sk-SK"/>
        </w:rPr>
        <w:t>24</w:t>
      </w:r>
      <w:r>
        <w:rPr>
          <w:color w:val="000000"/>
          <w:lang w:eastAsia="sk-SK"/>
        </w:rPr>
        <w:t>. februára</w:t>
      </w:r>
      <w:r w:rsidRPr="001A27CC">
        <w:rPr>
          <w:color w:val="000000"/>
          <w:lang w:eastAsia="sk-SK"/>
        </w:rPr>
        <w:t xml:space="preserve"> 202</w:t>
      </w:r>
      <w:r>
        <w:rPr>
          <w:color w:val="000000"/>
          <w:lang w:eastAsia="sk-SK"/>
        </w:rPr>
        <w:t>3</w:t>
      </w:r>
      <w:r w:rsidRPr="001A27CC">
        <w:rPr>
          <w:color w:val="000000"/>
          <w:lang w:eastAsia="sk-SK"/>
        </w:rPr>
        <w:t xml:space="preserve"> v</w:t>
      </w:r>
      <w:r w:rsidR="00463BD0">
        <w:rPr>
          <w:color w:val="000000"/>
          <w:lang w:eastAsia="sk-SK"/>
        </w:rPr>
        <w:t> </w:t>
      </w:r>
      <w:r w:rsidRPr="001A27CC">
        <w:rPr>
          <w:color w:val="000000"/>
          <w:lang w:eastAsia="sk-SK"/>
        </w:rPr>
        <w:t>čase od 10:00 hod. do 14:00 hod. (náhradn</w:t>
      </w:r>
      <w:r w:rsidR="001E2260">
        <w:rPr>
          <w:color w:val="000000"/>
          <w:lang w:eastAsia="sk-SK"/>
        </w:rPr>
        <w:t>ý</w:t>
      </w:r>
      <w:r w:rsidRPr="001A27CC">
        <w:rPr>
          <w:color w:val="000000"/>
          <w:lang w:eastAsia="sk-SK"/>
        </w:rPr>
        <w:t xml:space="preserve"> termín </w:t>
      </w:r>
      <w:r w:rsidR="001E2260">
        <w:rPr>
          <w:color w:val="000000"/>
          <w:lang w:eastAsia="sk-SK"/>
        </w:rPr>
        <w:t>je</w:t>
      </w:r>
      <w:r w:rsidRPr="001A27CC">
        <w:rPr>
          <w:color w:val="000000"/>
          <w:lang w:eastAsia="sk-SK"/>
        </w:rPr>
        <w:t xml:space="preserve"> </w:t>
      </w:r>
      <w:r w:rsidR="00320C31" w:rsidRPr="00D553E5">
        <w:rPr>
          <w:color w:val="000000"/>
          <w:lang w:eastAsia="sk-SK"/>
        </w:rPr>
        <w:t>27</w:t>
      </w:r>
      <w:r w:rsidRPr="00D553E5">
        <w:rPr>
          <w:color w:val="000000"/>
          <w:lang w:eastAsia="sk-SK"/>
        </w:rPr>
        <w:t>. februára 2023</w:t>
      </w:r>
      <w:r w:rsidRPr="001A27CC">
        <w:rPr>
          <w:color w:val="000000"/>
          <w:lang w:eastAsia="sk-SK"/>
        </w:rPr>
        <w:t xml:space="preserve"> v rovnaký čas).</w:t>
      </w:r>
    </w:p>
    <w:p w14:paraId="45123A2A" w14:textId="7ECD50EB" w:rsidR="001A27CC" w:rsidRPr="001A27CC" w:rsidRDefault="001A27CC" w:rsidP="001A27C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A27C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Hospodárske subjekty svoju účasť na obhliadke nahlásia výlučne e-mailom na adresu: </w:t>
      </w:r>
      <w:r w:rsidR="00DF0FA2" w:rsidRPr="00DF0FA2">
        <w:rPr>
          <w:rFonts w:ascii="Times New Roman" w:eastAsia="Times New Roman" w:hAnsi="Times New Roman" w:cs="Times New Roman"/>
          <w:sz w:val="24"/>
          <w:szCs w:val="24"/>
          <w:lang w:eastAsia="sk-SK"/>
        </w:rPr>
        <w:t>dominik.fabian</w:t>
      </w:r>
      <w:r w:rsidRPr="00DF0FA2">
        <w:rPr>
          <w:rFonts w:ascii="Times New Roman" w:eastAsia="Times New Roman" w:hAnsi="Times New Roman" w:cs="Times New Roman"/>
          <w:sz w:val="24"/>
          <w:szCs w:val="24"/>
          <w:lang w:eastAsia="sk-SK"/>
        </w:rPr>
        <w:t>@nssud.sk</w:t>
      </w:r>
      <w:r w:rsidRPr="001A27C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alebo na tel. čísle: 02/321 33 </w:t>
      </w:r>
      <w:r w:rsidR="00DB20A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219</w:t>
      </w:r>
      <w:r w:rsidRPr="001A27C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a to najneskôr 1 deň pred stanoveným termínom uskutočnenia obhliadky.</w:t>
      </w:r>
    </w:p>
    <w:p w14:paraId="674E2AE2" w14:textId="71395AF0" w:rsidR="001A27CC" w:rsidRPr="001A27CC" w:rsidRDefault="001A27CC" w:rsidP="001A27CC">
      <w:pPr>
        <w:pStyle w:val="Odsekzoznamu"/>
        <w:autoSpaceDE w:val="0"/>
        <w:autoSpaceDN w:val="0"/>
        <w:adjustRightInd w:val="0"/>
        <w:ind w:left="426"/>
        <w:jc w:val="both"/>
        <w:rPr>
          <w:color w:val="000000"/>
          <w:lang w:eastAsia="sk-SK"/>
        </w:rPr>
      </w:pPr>
      <w:r w:rsidRPr="001A27CC">
        <w:rPr>
          <w:color w:val="000000"/>
          <w:lang w:eastAsia="sk-SK"/>
        </w:rPr>
        <w:t>Výdavky hospodárskych subjektov spojené s obhliadkou objektov predmetu zákazky</w:t>
      </w:r>
      <w:r>
        <w:rPr>
          <w:color w:val="000000"/>
          <w:lang w:eastAsia="sk-SK"/>
        </w:rPr>
        <w:t xml:space="preserve"> </w:t>
      </w:r>
      <w:r w:rsidRPr="001A27CC">
        <w:rPr>
          <w:color w:val="000000"/>
          <w:lang w:eastAsia="sk-SK"/>
        </w:rPr>
        <w:t>idú na ťarchu hospodárskeho subjektu.</w:t>
      </w:r>
    </w:p>
    <w:p w14:paraId="11383BA6" w14:textId="77777777" w:rsidR="000E5B10" w:rsidRPr="001A27CC" w:rsidRDefault="000E5B10" w:rsidP="001A27CC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86CDA70" w14:textId="77777777" w:rsidR="000E5B10" w:rsidRPr="00165E29" w:rsidRDefault="000E5B10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A1571A" w14:textId="32FA8921" w:rsidR="000E5B10" w:rsidRPr="00165E29" w:rsidRDefault="007846E4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Bratislave, </w:t>
      </w:r>
      <w:r w:rsidRPr="00D553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="001743C5" w:rsidRPr="00D553E5"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 w:rsidR="00DE508B" w:rsidRPr="00D553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1A27CC" w:rsidRPr="00D553E5">
        <w:rPr>
          <w:rFonts w:ascii="Times New Roman" w:eastAsia="Times New Roman" w:hAnsi="Times New Roman" w:cs="Times New Roman"/>
          <w:sz w:val="24"/>
          <w:szCs w:val="24"/>
          <w:lang w:eastAsia="sk-SK"/>
        </w:rPr>
        <w:t>februára</w:t>
      </w:r>
      <w:r w:rsidR="00DE508B" w:rsidRPr="00D553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 w:rsidR="001A27CC" w:rsidRPr="00D553E5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14:paraId="513D1EC0" w14:textId="769726D8" w:rsidR="00F47CB5" w:rsidRPr="00165E29" w:rsidRDefault="00681972" w:rsidP="0062694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E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</w:t>
      </w:r>
    </w:p>
    <w:p w14:paraId="5661471D" w14:textId="41F8DCE9" w:rsidR="007E3BBE" w:rsidRPr="00165E29" w:rsidRDefault="00EA327C" w:rsidP="00EA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9521D"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1DD0"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89521D" w:rsidRPr="00165E29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14:paraId="1DCB186F" w14:textId="77777777" w:rsidR="007E3BBE" w:rsidRPr="00165E29" w:rsidRDefault="007E3BBE" w:rsidP="00EA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8AF88B" w14:textId="34B0970B" w:rsidR="007E3BBE" w:rsidRPr="00165E29" w:rsidRDefault="00EA327C" w:rsidP="00EA3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E4701"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371DD0" w:rsidRPr="00165E29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>UDr. Zuzana Kyjac</w:t>
      </w:r>
      <w:r w:rsidR="00BE4701" w:rsidRPr="00165E29">
        <w:rPr>
          <w:rFonts w:ascii="Times New Roman" w:hAnsi="Times New Roman" w:cs="Times New Roman"/>
          <w:color w:val="000000"/>
          <w:sz w:val="24"/>
          <w:szCs w:val="24"/>
        </w:rPr>
        <w:t>, PhD.</w:t>
      </w:r>
    </w:p>
    <w:p w14:paraId="34A7593B" w14:textId="2FE176A5" w:rsidR="007E3BBE" w:rsidRPr="00165E29" w:rsidRDefault="00EA327C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1DD0" w:rsidRPr="00165E29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edúca Kancelárie </w:t>
      </w:r>
      <w:r w:rsidR="00371DD0"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Najvyššieho správneho súdu </w:t>
      </w:r>
    </w:p>
    <w:p w14:paraId="75F3B61D" w14:textId="21960424" w:rsidR="007E3BBE" w:rsidRPr="00165E29" w:rsidRDefault="00371DD0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ab/>
        <w:t>Slovenskej republiky</w:t>
      </w:r>
    </w:p>
    <w:p w14:paraId="6FD990B7" w14:textId="77777777" w:rsidR="00F47CB5" w:rsidRPr="00165E29" w:rsidRDefault="00F47CB5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FC7F12" w14:textId="77777777" w:rsidR="00F47CB5" w:rsidRPr="00165E29" w:rsidRDefault="00F47CB5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E80AC5" w14:textId="3868E3EB" w:rsidR="00D12BCA" w:rsidRPr="00E30E92" w:rsidRDefault="007E3BBE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0E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D12BCA" w:rsidRPr="00E30E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rílohy:</w:t>
      </w:r>
    </w:p>
    <w:p w14:paraId="2DF1E3A9" w14:textId="4A088AC2" w:rsidR="00D12BCA" w:rsidRPr="00165E29" w:rsidRDefault="00D12BC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Príloha č. </w:t>
      </w:r>
      <w:r w:rsidR="00B8764A" w:rsidRPr="00165E2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FB2F0A"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9384A"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Opis </w:t>
      </w:r>
      <w:r w:rsidR="00993D87"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predmetu zákazky </w:t>
      </w:r>
    </w:p>
    <w:p w14:paraId="2CF40598" w14:textId="4AB0D962" w:rsidR="00FB2F0A" w:rsidRPr="00165E29" w:rsidRDefault="00FB2F0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</w:rPr>
        <w:t>Príloha</w:t>
      </w:r>
      <w:r w:rsidR="000665D5"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č.</w:t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9B6784"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B6784"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Čestné vyhláseni</w:t>
      </w:r>
      <w:r w:rsidR="009B6784" w:rsidRPr="00165E29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14:paraId="0943F708" w14:textId="3F2C35A3" w:rsidR="00D9384A" w:rsidRPr="00165E29" w:rsidRDefault="00D9384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Príloha č. 3 </w:t>
      </w:r>
      <w:r w:rsidR="00A65DA7" w:rsidRPr="00165E2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0BF3"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5DA7" w:rsidRPr="00165E29">
        <w:rPr>
          <w:rFonts w:ascii="Times New Roman" w:hAnsi="Times New Roman" w:cs="Times New Roman"/>
          <w:color w:val="000000"/>
          <w:sz w:val="24"/>
          <w:szCs w:val="24"/>
        </w:rPr>
        <w:t>Čestné vyhlásenie o neprítomnosti konfliktu záujmov</w:t>
      </w:r>
      <w:r w:rsidR="00F95493"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záujemcu</w:t>
      </w:r>
      <w:r w:rsidR="00E30E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5493" w:rsidRPr="00165E2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30E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5493" w:rsidRPr="00165E29">
        <w:rPr>
          <w:rFonts w:ascii="Times New Roman" w:hAnsi="Times New Roman" w:cs="Times New Roman"/>
          <w:color w:val="000000"/>
          <w:sz w:val="24"/>
          <w:szCs w:val="24"/>
        </w:rPr>
        <w:t>uchádzača</w:t>
      </w:r>
    </w:p>
    <w:p w14:paraId="51BF0414" w14:textId="7A4EC566" w:rsidR="00F75F1D" w:rsidRDefault="00D12BC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Príloha č. </w:t>
      </w:r>
      <w:r w:rsidR="00FE27C6" w:rsidRPr="00165E2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B2F0A"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788C" w:rsidRPr="00165E29">
        <w:rPr>
          <w:rFonts w:ascii="Times New Roman" w:hAnsi="Times New Roman" w:cs="Times New Roman"/>
          <w:color w:val="000000"/>
          <w:sz w:val="24"/>
          <w:szCs w:val="24"/>
        </w:rPr>
        <w:t>Návrh na plnenie kritérií</w:t>
      </w:r>
    </w:p>
    <w:p w14:paraId="1B5186AE" w14:textId="081A2BA0" w:rsidR="00A5289F" w:rsidRDefault="001312F2" w:rsidP="00866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Príloha č.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–  </w:t>
      </w:r>
      <w:r w:rsidR="002D3064">
        <w:rPr>
          <w:rFonts w:ascii="Times New Roman" w:hAnsi="Times New Roman" w:cs="Times New Roman"/>
          <w:color w:val="000000"/>
          <w:sz w:val="24"/>
          <w:szCs w:val="24"/>
        </w:rPr>
        <w:t>Fotod</w:t>
      </w:r>
      <w:r w:rsidR="00FA6CCD">
        <w:rPr>
          <w:rFonts w:ascii="Times New Roman" w:hAnsi="Times New Roman" w:cs="Times New Roman"/>
          <w:color w:val="000000"/>
          <w:sz w:val="24"/>
          <w:szCs w:val="24"/>
        </w:rPr>
        <w:t>okumentá</w:t>
      </w:r>
      <w:r w:rsidR="004A5CEB">
        <w:rPr>
          <w:rFonts w:ascii="Times New Roman" w:hAnsi="Times New Roman" w:cs="Times New Roman"/>
          <w:color w:val="000000"/>
          <w:sz w:val="24"/>
          <w:szCs w:val="24"/>
        </w:rPr>
        <w:t>cia súčasného stavu</w:t>
      </w:r>
      <w:r w:rsidR="006011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289F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36454BD" w14:textId="000EF16E" w:rsidR="00623B39" w:rsidRPr="001743C5" w:rsidRDefault="00320BEE" w:rsidP="00320BE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914CB"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B44693" w:rsidRPr="00165E2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FB2F0A" w:rsidRPr="00165E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Príloha</w:t>
      </w:r>
      <w:r w:rsidR="00B44693" w:rsidRPr="00165E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4181" w:rsidRPr="00165E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č. </w:t>
      </w:r>
      <w:r w:rsidR="00B44693" w:rsidRPr="00165E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výzvy </w:t>
      </w:r>
    </w:p>
    <w:p w14:paraId="2A2E9A20" w14:textId="77777777" w:rsidR="00EA218E" w:rsidRPr="00165E29" w:rsidRDefault="00EA218E" w:rsidP="00680F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5E278" w14:textId="78C26467" w:rsidR="00453D4A" w:rsidRPr="001743C5" w:rsidRDefault="00B44693" w:rsidP="001743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E29">
        <w:rPr>
          <w:rFonts w:ascii="Times New Roman" w:hAnsi="Times New Roman" w:cs="Times New Roman"/>
          <w:b/>
          <w:sz w:val="24"/>
          <w:szCs w:val="24"/>
        </w:rPr>
        <w:t>O</w:t>
      </w:r>
      <w:r w:rsidR="00694EC1" w:rsidRPr="00165E29">
        <w:rPr>
          <w:rFonts w:ascii="Times New Roman" w:hAnsi="Times New Roman" w:cs="Times New Roman"/>
          <w:b/>
          <w:sz w:val="24"/>
          <w:szCs w:val="24"/>
        </w:rPr>
        <w:t>PIS</w:t>
      </w:r>
      <w:r w:rsidRPr="00165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EC1" w:rsidRPr="00165E29">
        <w:rPr>
          <w:rFonts w:ascii="Times New Roman" w:hAnsi="Times New Roman" w:cs="Times New Roman"/>
          <w:b/>
          <w:sz w:val="24"/>
          <w:szCs w:val="24"/>
        </w:rPr>
        <w:t>PREDMETU ZÁKAZKY</w:t>
      </w:r>
    </w:p>
    <w:p w14:paraId="5040702D" w14:textId="77777777" w:rsidR="00453D4A" w:rsidRDefault="00453D4A" w:rsidP="00453D4A">
      <w:pPr>
        <w:suppressAutoHyphens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2A0B2A" w14:textId="51F4838F" w:rsidR="001743C5" w:rsidRDefault="00676605" w:rsidP="00B10E6D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65E29">
        <w:rPr>
          <w:rFonts w:ascii="Times New Roman" w:hAnsi="Times New Roman" w:cs="Times New Roman"/>
          <w:sz w:val="24"/>
          <w:szCs w:val="24"/>
        </w:rPr>
        <w:t xml:space="preserve">Predmetom </w:t>
      </w:r>
      <w:r w:rsidRPr="00CB2B0B">
        <w:rPr>
          <w:rFonts w:ascii="Times New Roman" w:hAnsi="Times New Roman" w:cs="Times New Roman"/>
          <w:sz w:val="24"/>
          <w:szCs w:val="24"/>
        </w:rPr>
        <w:t>zákazky je výmena výdajného okna</w:t>
      </w:r>
      <w:r w:rsidR="007D5DBA">
        <w:rPr>
          <w:rFonts w:ascii="Times New Roman" w:hAnsi="Times New Roman" w:cs="Times New Roman"/>
          <w:sz w:val="24"/>
          <w:szCs w:val="24"/>
        </w:rPr>
        <w:t xml:space="preserve"> </w:t>
      </w:r>
      <w:r w:rsidR="007C0528" w:rsidRPr="00CB2B0B">
        <w:rPr>
          <w:rFonts w:ascii="Times New Roman" w:hAnsi="Times New Roman" w:cs="Times New Roman"/>
          <w:sz w:val="24"/>
          <w:szCs w:val="24"/>
        </w:rPr>
        <w:t xml:space="preserve">v podateľni </w:t>
      </w:r>
      <w:r w:rsidR="00453D4A" w:rsidRPr="00E373CA">
        <w:rPr>
          <w:rFonts w:ascii="Times New Roman" w:eastAsia="Calibri" w:hAnsi="Times New Roman" w:cs="Times New Roman"/>
          <w:bCs/>
          <w:sz w:val="24"/>
          <w:szCs w:val="24"/>
        </w:rPr>
        <w:t xml:space="preserve">na posuvnom rámovom systéme, ktorý ho umožní otvoriť po celej jeho dĺžke. </w:t>
      </w:r>
    </w:p>
    <w:p w14:paraId="3C1D501C" w14:textId="77777777" w:rsidR="001743C5" w:rsidRDefault="00453D4A" w:rsidP="004D3D37">
      <w:pPr>
        <w:suppressAutoHyphens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73CA">
        <w:rPr>
          <w:rFonts w:ascii="Times New Roman" w:eastAsia="Calibri" w:hAnsi="Times New Roman" w:cs="Times New Roman"/>
          <w:bCs/>
          <w:sz w:val="24"/>
          <w:szCs w:val="24"/>
        </w:rPr>
        <w:t>Otvor okienka</w:t>
      </w:r>
      <w:r w:rsidR="001743C5">
        <w:rPr>
          <w:rFonts w:ascii="Times New Roman" w:eastAsia="Calibri" w:hAnsi="Times New Roman" w:cs="Times New Roman"/>
          <w:bCs/>
          <w:sz w:val="24"/>
          <w:szCs w:val="24"/>
        </w:rPr>
        <w:t xml:space="preserve"> v súčasnom stave</w:t>
      </w:r>
      <w:r w:rsidRPr="00E373CA">
        <w:rPr>
          <w:rFonts w:ascii="Times New Roman" w:eastAsia="Calibri" w:hAnsi="Times New Roman" w:cs="Times New Roman"/>
          <w:bCs/>
          <w:sz w:val="24"/>
          <w:szCs w:val="24"/>
        </w:rPr>
        <w:t xml:space="preserve"> má rozmery 101 cm x 90 cm (dĺžka x výška). </w:t>
      </w:r>
    </w:p>
    <w:p w14:paraId="7CF28997" w14:textId="77777777" w:rsidR="001743C5" w:rsidRDefault="001743C5" w:rsidP="004D3D37">
      <w:pPr>
        <w:suppressAutoHyphens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6224BD" w14:textId="4B970DA0" w:rsidR="00453D4A" w:rsidRPr="00453D4A" w:rsidRDefault="00453D4A" w:rsidP="004D3D37">
      <w:p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73CA">
        <w:rPr>
          <w:rFonts w:ascii="Times New Roman" w:eastAsia="Calibri" w:hAnsi="Times New Roman" w:cs="Times New Roman"/>
          <w:bCs/>
          <w:sz w:val="24"/>
          <w:szCs w:val="24"/>
        </w:rPr>
        <w:t>Posuvný mechanizmus musí byť nainštalovaný a uzamykateľný z oddeleného priestoru pracovníčok. Z pohľadu priestoru pracovníčok, vzdialenosť od pravej hrany otvoru po vypínač svetla predstavuje 103,5 cm. Stena je zo sadrokartónu.</w:t>
      </w:r>
      <w:r w:rsidRPr="00453D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Stavebný otvor sa nebude meniť. </w:t>
      </w:r>
    </w:p>
    <w:p w14:paraId="1F3FF8CE" w14:textId="77777777" w:rsidR="001743C5" w:rsidRDefault="001743C5" w:rsidP="004D3D37">
      <w:pPr>
        <w:pStyle w:val="Default"/>
        <w:jc w:val="both"/>
        <w:rPr>
          <w:rFonts w:eastAsia="Calibri"/>
          <w:bCs/>
        </w:rPr>
      </w:pPr>
    </w:p>
    <w:p w14:paraId="40CC11E4" w14:textId="77777777" w:rsidR="001743C5" w:rsidRDefault="008E7D6C" w:rsidP="004D3D37">
      <w:pPr>
        <w:pStyle w:val="Default"/>
        <w:jc w:val="both"/>
        <w:rPr>
          <w:rFonts w:eastAsia="Calibri"/>
          <w:bCs/>
        </w:rPr>
      </w:pPr>
      <w:r w:rsidRPr="008E7D6C">
        <w:rPr>
          <w:rFonts w:eastAsia="Calibri"/>
          <w:bCs/>
        </w:rPr>
        <w:t xml:space="preserve">Predmetom zákazky je </w:t>
      </w:r>
    </w:p>
    <w:p w14:paraId="7D2E2BDC" w14:textId="77777777" w:rsidR="001743C5" w:rsidRPr="001743C5" w:rsidRDefault="0068101A" w:rsidP="001743C5">
      <w:pPr>
        <w:pStyle w:val="Default"/>
        <w:numPr>
          <w:ilvl w:val="0"/>
          <w:numId w:val="27"/>
        </w:numPr>
        <w:jc w:val="both"/>
        <w:rPr>
          <w:rFonts w:eastAsia="Calibri"/>
        </w:rPr>
      </w:pPr>
      <w:r w:rsidRPr="0068101A">
        <w:rPr>
          <w:rFonts w:eastAsia="Calibri"/>
          <w:bCs/>
        </w:rPr>
        <w:t xml:space="preserve">demontáž pôvodného systému, </w:t>
      </w:r>
    </w:p>
    <w:p w14:paraId="437F0255" w14:textId="77777777" w:rsidR="001743C5" w:rsidRPr="001743C5" w:rsidRDefault="0068101A" w:rsidP="001743C5">
      <w:pPr>
        <w:pStyle w:val="Default"/>
        <w:numPr>
          <w:ilvl w:val="0"/>
          <w:numId w:val="27"/>
        </w:numPr>
        <w:jc w:val="both"/>
        <w:rPr>
          <w:rFonts w:eastAsia="Calibri"/>
        </w:rPr>
      </w:pPr>
      <w:proofErr w:type="spellStart"/>
      <w:r w:rsidRPr="0068101A">
        <w:rPr>
          <w:rFonts w:eastAsia="Calibri"/>
          <w:bCs/>
        </w:rPr>
        <w:t>vyspravenie</w:t>
      </w:r>
      <w:proofErr w:type="spellEnd"/>
      <w:r w:rsidRPr="0068101A">
        <w:rPr>
          <w:rFonts w:eastAsia="Calibri"/>
          <w:bCs/>
        </w:rPr>
        <w:t xml:space="preserve"> </w:t>
      </w:r>
      <w:r w:rsidR="001743C5">
        <w:rPr>
          <w:rFonts w:eastAsia="Calibri"/>
          <w:bCs/>
        </w:rPr>
        <w:t xml:space="preserve">stavebného </w:t>
      </w:r>
      <w:r w:rsidRPr="0068101A">
        <w:rPr>
          <w:rFonts w:eastAsia="Calibri"/>
          <w:bCs/>
        </w:rPr>
        <w:t>otvoru,</w:t>
      </w:r>
      <w:r w:rsidR="00765978" w:rsidRPr="00765978">
        <w:rPr>
          <w:rFonts w:eastAsia="Calibri"/>
          <w:bCs/>
        </w:rPr>
        <w:t xml:space="preserve"> </w:t>
      </w:r>
    </w:p>
    <w:p w14:paraId="00D3758E" w14:textId="77777777" w:rsidR="001743C5" w:rsidRPr="001743C5" w:rsidRDefault="00765978" w:rsidP="001743C5">
      <w:pPr>
        <w:pStyle w:val="Default"/>
        <w:numPr>
          <w:ilvl w:val="0"/>
          <w:numId w:val="27"/>
        </w:numPr>
        <w:jc w:val="both"/>
        <w:rPr>
          <w:rFonts w:eastAsia="Calibri"/>
        </w:rPr>
      </w:pPr>
      <w:r w:rsidRPr="008E7D6C">
        <w:rPr>
          <w:rFonts w:eastAsia="Calibri"/>
          <w:bCs/>
        </w:rPr>
        <w:t>výroba</w:t>
      </w:r>
      <w:r>
        <w:rPr>
          <w:rFonts w:eastAsia="Calibri"/>
          <w:bCs/>
        </w:rPr>
        <w:t xml:space="preserve"> posuvného systému vrátane sklenenej výplne</w:t>
      </w:r>
      <w:r w:rsidR="00533798">
        <w:rPr>
          <w:rFonts w:eastAsia="Calibri"/>
          <w:bCs/>
        </w:rPr>
        <w:t>,</w:t>
      </w:r>
      <w:r w:rsidR="0068101A" w:rsidRPr="0068101A">
        <w:rPr>
          <w:rFonts w:eastAsia="Calibri"/>
          <w:bCs/>
        </w:rPr>
        <w:t xml:space="preserve"> </w:t>
      </w:r>
    </w:p>
    <w:p w14:paraId="0F36CD51" w14:textId="70142028" w:rsidR="001743C5" w:rsidRPr="001743C5" w:rsidRDefault="0068101A" w:rsidP="001743C5">
      <w:pPr>
        <w:pStyle w:val="Default"/>
        <w:numPr>
          <w:ilvl w:val="0"/>
          <w:numId w:val="27"/>
        </w:numPr>
        <w:jc w:val="both"/>
        <w:rPr>
          <w:rFonts w:eastAsia="Calibri"/>
        </w:rPr>
      </w:pPr>
      <w:r w:rsidRPr="0068101A">
        <w:rPr>
          <w:rFonts w:eastAsia="Calibri"/>
          <w:bCs/>
        </w:rPr>
        <w:t>montáž</w:t>
      </w:r>
      <w:r>
        <w:rPr>
          <w:rFonts w:eastAsia="Calibri"/>
          <w:bCs/>
        </w:rPr>
        <w:t xml:space="preserve"> nového </w:t>
      </w:r>
      <w:r w:rsidR="00765978">
        <w:rPr>
          <w:rFonts w:eastAsia="Calibri"/>
          <w:bCs/>
        </w:rPr>
        <w:t>posuvného systému</w:t>
      </w:r>
      <w:r w:rsidR="002300AC">
        <w:rPr>
          <w:rFonts w:eastAsia="Calibri"/>
          <w:bCs/>
        </w:rPr>
        <w:t>,</w:t>
      </w:r>
      <w:r w:rsidRPr="0068101A">
        <w:rPr>
          <w:rFonts w:eastAsia="Calibri"/>
          <w:bCs/>
        </w:rPr>
        <w:t xml:space="preserve"> </w:t>
      </w:r>
    </w:p>
    <w:p w14:paraId="4DD7B14D" w14:textId="4B51765E" w:rsidR="008E7D6C" w:rsidRDefault="00140342" w:rsidP="001743C5">
      <w:pPr>
        <w:pStyle w:val="Default"/>
        <w:numPr>
          <w:ilvl w:val="0"/>
          <w:numId w:val="27"/>
        </w:numPr>
        <w:jc w:val="both"/>
        <w:rPr>
          <w:rFonts w:eastAsia="Calibri"/>
        </w:rPr>
      </w:pPr>
      <w:r>
        <w:rPr>
          <w:rFonts w:eastAsia="Calibri"/>
          <w:bCs/>
        </w:rPr>
        <w:t xml:space="preserve">odvoz a likvidácia odpadu vzniknutého pri realizácii predmetu zákazky (okrem pôvodného okna) </w:t>
      </w:r>
      <w:r w:rsidR="008E7D6C" w:rsidRPr="008E7D6C">
        <w:rPr>
          <w:rFonts w:eastAsia="Calibri"/>
        </w:rPr>
        <w:t>vrátane ďalších súvisiacich služieb</w:t>
      </w:r>
      <w:r w:rsidR="00C41015">
        <w:rPr>
          <w:rFonts w:eastAsia="Calibri"/>
        </w:rPr>
        <w:t xml:space="preserve"> a</w:t>
      </w:r>
      <w:r w:rsidR="008E7D6C" w:rsidRPr="008E7D6C">
        <w:rPr>
          <w:rFonts w:eastAsia="Calibri"/>
        </w:rPr>
        <w:t xml:space="preserve"> doprav</w:t>
      </w:r>
      <w:r w:rsidR="002263B0">
        <w:rPr>
          <w:rFonts w:eastAsia="Calibri"/>
        </w:rPr>
        <w:t>y</w:t>
      </w:r>
      <w:r w:rsidR="008E7D6C" w:rsidRPr="008E7D6C">
        <w:rPr>
          <w:rFonts w:eastAsia="Calibri"/>
        </w:rPr>
        <w:t xml:space="preserve">. </w:t>
      </w:r>
    </w:p>
    <w:p w14:paraId="3F743382" w14:textId="77777777" w:rsidR="001743C5" w:rsidRDefault="001743C5" w:rsidP="004D3D37">
      <w:pPr>
        <w:pStyle w:val="Default"/>
        <w:jc w:val="both"/>
        <w:rPr>
          <w:rFonts w:eastAsia="Calibri"/>
        </w:rPr>
      </w:pPr>
    </w:p>
    <w:p w14:paraId="15C9E310" w14:textId="14AF8C32" w:rsidR="00533798" w:rsidRPr="00533798" w:rsidRDefault="00533798" w:rsidP="00275704">
      <w:pPr>
        <w:pStyle w:val="Default"/>
        <w:jc w:val="both"/>
        <w:rPr>
          <w:rFonts w:ascii="Calibri" w:hAnsi="Calibri" w:cs="Calibri"/>
        </w:rPr>
      </w:pPr>
      <w:r>
        <w:rPr>
          <w:rFonts w:eastAsia="Calibri"/>
        </w:rPr>
        <w:t>V cene predmetu zákazky je započítaný aj spojovací materiál potrebný k realizácii predmetu zákazky</w:t>
      </w:r>
      <w:r w:rsidR="001743C5">
        <w:rPr>
          <w:rFonts w:eastAsia="Calibri"/>
        </w:rPr>
        <w:t xml:space="preserve"> a potrebná výkresová dokumentácia</w:t>
      </w:r>
      <w:r>
        <w:rPr>
          <w:rFonts w:eastAsia="Calibri"/>
        </w:rPr>
        <w:t xml:space="preserve">. </w:t>
      </w:r>
    </w:p>
    <w:p w14:paraId="2D917523" w14:textId="77777777" w:rsidR="00275704" w:rsidRDefault="00275704" w:rsidP="00275704">
      <w:pPr>
        <w:tabs>
          <w:tab w:val="left" w:pos="4536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B9C51D" w14:textId="56379665" w:rsidR="008E7D6C" w:rsidRPr="00822C97" w:rsidRDefault="008E7D6C" w:rsidP="00352086">
      <w:pPr>
        <w:tabs>
          <w:tab w:val="left" w:pos="4536"/>
        </w:tabs>
        <w:suppressAutoHyphens/>
        <w:autoSpaceDN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C97">
        <w:rPr>
          <w:rFonts w:ascii="Times New Roman" w:eastAsia="Calibri" w:hAnsi="Times New Roman" w:cs="Times New Roman"/>
          <w:sz w:val="24"/>
          <w:szCs w:val="24"/>
        </w:rPr>
        <w:t xml:space="preserve">Miesto plnenia predmetu zákazky: sídlo </w:t>
      </w:r>
      <w:r w:rsidR="00822C97">
        <w:rPr>
          <w:rFonts w:ascii="Times New Roman" w:eastAsia="Calibri" w:hAnsi="Times New Roman" w:cs="Times New Roman"/>
          <w:sz w:val="24"/>
          <w:szCs w:val="24"/>
        </w:rPr>
        <w:t>verejného obs</w:t>
      </w:r>
      <w:r w:rsidR="00F62563">
        <w:rPr>
          <w:rFonts w:ascii="Times New Roman" w:eastAsia="Calibri" w:hAnsi="Times New Roman" w:cs="Times New Roman"/>
          <w:sz w:val="24"/>
          <w:szCs w:val="24"/>
        </w:rPr>
        <w:t>t</w:t>
      </w:r>
      <w:r w:rsidR="00822C97">
        <w:rPr>
          <w:rFonts w:ascii="Times New Roman" w:eastAsia="Calibri" w:hAnsi="Times New Roman" w:cs="Times New Roman"/>
          <w:sz w:val="24"/>
          <w:szCs w:val="24"/>
        </w:rPr>
        <w:t>arávateľa</w:t>
      </w:r>
      <w:r w:rsidRPr="00822C97">
        <w:rPr>
          <w:rFonts w:ascii="Times New Roman" w:eastAsia="Calibri" w:hAnsi="Times New Roman" w:cs="Times New Roman"/>
          <w:sz w:val="24"/>
          <w:szCs w:val="24"/>
        </w:rPr>
        <w:t xml:space="preserve"> – Trenčianska 56/A, 821 09  Bratislava</w:t>
      </w:r>
      <w:r w:rsidR="00822C97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Pr="00822C9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0BEC9E" w14:textId="77777777" w:rsidR="00352086" w:rsidRDefault="00352086" w:rsidP="00352086">
      <w:pPr>
        <w:tabs>
          <w:tab w:val="left" w:pos="4536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CBEA2F" w14:textId="24166379" w:rsidR="008E7D6C" w:rsidRDefault="008E7D6C" w:rsidP="00352086">
      <w:pPr>
        <w:tabs>
          <w:tab w:val="left" w:pos="4536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C97">
        <w:rPr>
          <w:rFonts w:ascii="Times New Roman" w:eastAsia="Calibri" w:hAnsi="Times New Roman" w:cs="Times New Roman"/>
          <w:sz w:val="24"/>
          <w:szCs w:val="24"/>
        </w:rPr>
        <w:t xml:space="preserve">Termín plnenia predmetu zákazky: do </w:t>
      </w:r>
      <w:r w:rsidR="00022F83">
        <w:rPr>
          <w:rFonts w:ascii="Times New Roman" w:eastAsia="Calibri" w:hAnsi="Times New Roman" w:cs="Times New Roman"/>
          <w:sz w:val="24"/>
          <w:szCs w:val="24"/>
        </w:rPr>
        <w:t>31.</w:t>
      </w:r>
      <w:r w:rsidR="00C61C6B">
        <w:rPr>
          <w:rFonts w:ascii="Times New Roman" w:eastAsia="Calibri" w:hAnsi="Times New Roman" w:cs="Times New Roman"/>
          <w:sz w:val="24"/>
          <w:szCs w:val="24"/>
        </w:rPr>
        <w:t xml:space="preserve"> 0</w:t>
      </w:r>
      <w:r w:rsidR="00022F83">
        <w:rPr>
          <w:rFonts w:ascii="Times New Roman" w:eastAsia="Calibri" w:hAnsi="Times New Roman" w:cs="Times New Roman"/>
          <w:sz w:val="24"/>
          <w:szCs w:val="24"/>
        </w:rPr>
        <w:t>5.</w:t>
      </w:r>
      <w:r w:rsidR="00C61C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2F83">
        <w:rPr>
          <w:rFonts w:ascii="Times New Roman" w:eastAsia="Calibri" w:hAnsi="Times New Roman" w:cs="Times New Roman"/>
          <w:sz w:val="24"/>
          <w:szCs w:val="24"/>
        </w:rPr>
        <w:t>2023</w:t>
      </w:r>
      <w:r w:rsidR="003E4C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E9EC2E" w14:textId="77777777" w:rsidR="003E4C61" w:rsidRPr="00822C97" w:rsidRDefault="003E4C61" w:rsidP="00352086">
      <w:pPr>
        <w:tabs>
          <w:tab w:val="left" w:pos="4536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5219FD" w14:textId="0D3DFAC1" w:rsidR="008728BB" w:rsidRPr="00453D4A" w:rsidRDefault="008E7D6C" w:rsidP="004D3D37">
      <w:pPr>
        <w:tabs>
          <w:tab w:val="left" w:pos="4536"/>
        </w:tabs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C97">
        <w:rPr>
          <w:rFonts w:ascii="Times New Roman" w:eastAsia="Calibri" w:hAnsi="Times New Roman" w:cs="Times New Roman"/>
          <w:sz w:val="24"/>
          <w:szCs w:val="24"/>
        </w:rPr>
        <w:t>Požadovaná záruka: 24 mesiacov na celý predmet zákazky.</w:t>
      </w:r>
    </w:p>
    <w:p w14:paraId="4253ECA1" w14:textId="7304121B" w:rsidR="008E7D6C" w:rsidRDefault="008E7D6C" w:rsidP="004D3D3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C97">
        <w:rPr>
          <w:rFonts w:ascii="Times New Roman" w:eastAsia="Calibri" w:hAnsi="Times New Roman" w:cs="Times New Roman"/>
          <w:sz w:val="24"/>
          <w:szCs w:val="24"/>
        </w:rPr>
        <w:t>Požiadavka na použité materiály</w:t>
      </w:r>
      <w:r w:rsidR="008728B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BD61388" w14:textId="0A06408E" w:rsidR="008E7D6C" w:rsidRDefault="002666B2" w:rsidP="004D3D3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Materiál rámu: </w:t>
      </w:r>
      <w:r w:rsidR="00EF7071">
        <w:rPr>
          <w:rFonts w:ascii="Times New Roman" w:eastAsia="Calibri" w:hAnsi="Times New Roman" w:cs="Times New Roman"/>
          <w:sz w:val="24"/>
          <w:szCs w:val="24"/>
        </w:rPr>
        <w:t>plast</w:t>
      </w:r>
      <w:r w:rsidR="00FA73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7071">
        <w:rPr>
          <w:rFonts w:ascii="Times New Roman" w:eastAsia="Calibri" w:hAnsi="Times New Roman" w:cs="Times New Roman"/>
          <w:sz w:val="24"/>
          <w:szCs w:val="24"/>
        </w:rPr>
        <w:t>/ hliník</w:t>
      </w:r>
    </w:p>
    <w:p w14:paraId="545A0388" w14:textId="2CE72DE0" w:rsidR="00EF7071" w:rsidRDefault="00EF7071" w:rsidP="004D3D3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Farba rámu: </w:t>
      </w:r>
      <w:r w:rsidR="001743C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>biela</w:t>
      </w:r>
      <w:r w:rsidR="00FA73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 čierna</w:t>
      </w:r>
    </w:p>
    <w:p w14:paraId="6A92D5F4" w14:textId="1DA545AA" w:rsidR="00EF7071" w:rsidRPr="008E7D6C" w:rsidRDefault="00C41DDE" w:rsidP="004D3D3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EF7071">
        <w:rPr>
          <w:rFonts w:ascii="Times New Roman" w:eastAsia="Calibri" w:hAnsi="Times New Roman" w:cs="Times New Roman"/>
          <w:sz w:val="24"/>
          <w:szCs w:val="24"/>
        </w:rPr>
        <w:t>klo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C868DC">
        <w:rPr>
          <w:rFonts w:ascii="Times New Roman" w:eastAsia="Calibri" w:hAnsi="Times New Roman" w:cs="Times New Roman"/>
          <w:sz w:val="24"/>
          <w:szCs w:val="24"/>
        </w:rPr>
        <w:t xml:space="preserve"> pravouhlé,</w:t>
      </w:r>
      <w:r w:rsidR="00996A33">
        <w:rPr>
          <w:rFonts w:ascii="Times New Roman" w:eastAsia="Calibri" w:hAnsi="Times New Roman" w:cs="Times New Roman"/>
          <w:sz w:val="24"/>
          <w:szCs w:val="24"/>
        </w:rPr>
        <w:t xml:space="preserve"> číre,</w:t>
      </w:r>
      <w:r w:rsidR="001743C5">
        <w:rPr>
          <w:rFonts w:ascii="Times New Roman" w:eastAsia="Calibri" w:hAnsi="Times New Roman" w:cs="Times New Roman"/>
          <w:sz w:val="24"/>
          <w:szCs w:val="24"/>
        </w:rPr>
        <w:t xml:space="preserve"> hrúbka</w:t>
      </w:r>
      <w:r w:rsidR="00C868DC">
        <w:rPr>
          <w:rFonts w:ascii="Times New Roman" w:eastAsia="Calibri" w:hAnsi="Times New Roman" w:cs="Times New Roman"/>
          <w:sz w:val="24"/>
          <w:szCs w:val="24"/>
        </w:rPr>
        <w:t xml:space="preserve"> minimálne 8 mm</w:t>
      </w:r>
    </w:p>
    <w:p w14:paraId="77E78916" w14:textId="77777777" w:rsidR="00EA218E" w:rsidRPr="00165E29" w:rsidRDefault="00EA218E" w:rsidP="002C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22D5" w14:textId="77777777" w:rsidR="00680FF7" w:rsidRPr="00165E29" w:rsidRDefault="00680FF7" w:rsidP="00680FF7">
      <w:pPr>
        <w:pStyle w:val="Odsekzoznamu"/>
        <w:spacing w:line="276" w:lineRule="auto"/>
        <w:rPr>
          <w:rFonts w:eastAsia="Calibri"/>
          <w:lang w:eastAsia="en-US"/>
        </w:rPr>
      </w:pPr>
    </w:p>
    <w:p w14:paraId="61B97AE4" w14:textId="77777777" w:rsidR="00EA218E" w:rsidRPr="00165E29" w:rsidRDefault="00EA218E">
      <w:pPr>
        <w:rPr>
          <w:rFonts w:ascii="Times New Roman" w:hAnsi="Times New Roman" w:cs="Times New Roman"/>
          <w:b/>
          <w:sz w:val="24"/>
          <w:szCs w:val="24"/>
        </w:rPr>
      </w:pPr>
      <w:r w:rsidRPr="00165E2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92D9828" w14:textId="67848399" w:rsidR="00FB2F0A" w:rsidRPr="00165E29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5E29">
        <w:rPr>
          <w:rFonts w:ascii="Times New Roman" w:hAnsi="Times New Roman" w:cs="Times New Roman"/>
          <w:b/>
          <w:sz w:val="24"/>
          <w:szCs w:val="24"/>
        </w:rPr>
        <w:t>Príloha</w:t>
      </w:r>
      <w:r w:rsidR="00034181" w:rsidRPr="00165E29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165E29">
        <w:rPr>
          <w:rFonts w:ascii="Times New Roman" w:hAnsi="Times New Roman" w:cs="Times New Roman"/>
          <w:b/>
          <w:sz w:val="24"/>
          <w:szCs w:val="24"/>
        </w:rPr>
        <w:t xml:space="preserve"> 2 výzvy</w:t>
      </w:r>
    </w:p>
    <w:p w14:paraId="25330416" w14:textId="4804DB92" w:rsidR="00FB2F0A" w:rsidRPr="00165E29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7D684395" w14:textId="77777777" w:rsidR="0011384B" w:rsidRPr="00165E29" w:rsidRDefault="0011384B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31307365" w14:textId="35179A2F" w:rsidR="00FB2F0A" w:rsidRPr="00165E29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ČESTNÉ VYHLÁSENIE</w:t>
      </w:r>
    </w:p>
    <w:p w14:paraId="6582C0BC" w14:textId="77777777" w:rsidR="009876E0" w:rsidRPr="00165E29" w:rsidRDefault="009876E0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2AC7B466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A606434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6EF0ECBD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BB7044D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72CB858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79A8CE8C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5C08D51B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59E45D93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8E6B868" w14:textId="77777777" w:rsidR="00FB2F0A" w:rsidRPr="00165E29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363D25C1" w14:textId="23CF9D26" w:rsidR="00FB2F0A" w:rsidRPr="00165E29" w:rsidRDefault="00FB2F0A" w:rsidP="00A64C22">
      <w:pPr>
        <w:pStyle w:val="Nzov"/>
        <w:jc w:val="both"/>
        <w:rPr>
          <w:b w:val="0"/>
        </w:rPr>
      </w:pPr>
      <w:r w:rsidRPr="00165E29">
        <w:rPr>
          <w:b w:val="0"/>
        </w:rPr>
        <w:t xml:space="preserve">Ako uchádzač v predmetnom postupe zadávania zákazky týmto čestne vyhlasujem, že </w:t>
      </w:r>
      <w:r w:rsidRPr="00165E29">
        <w:t>som oprávnený</w:t>
      </w:r>
      <w:r w:rsidRPr="00165E29">
        <w:rPr>
          <w:b w:val="0"/>
        </w:rPr>
        <w:t xml:space="preserve"> </w:t>
      </w:r>
      <w:r w:rsidR="00300091" w:rsidRPr="00165E29">
        <w:rPr>
          <w:b w:val="0"/>
        </w:rPr>
        <w:t xml:space="preserve">poskytovať predmet zákazky </w:t>
      </w:r>
      <w:r w:rsidRPr="00165E29">
        <w:rPr>
          <w:b w:val="0"/>
        </w:rPr>
        <w:t>a </w:t>
      </w:r>
      <w:r w:rsidRPr="00165E29">
        <w:t>nemám uložený zákaz účasti</w:t>
      </w:r>
      <w:r w:rsidRPr="00165E29">
        <w:rPr>
          <w:b w:val="0"/>
        </w:rPr>
        <w:t xml:space="preserve"> vo verejnom obstarávaní potvrdený konečným rozhodnutím v Slovenskej republike alebo v štáte sídla, miesta podnikania alebo obvyklého pobytu.</w:t>
      </w:r>
    </w:p>
    <w:p w14:paraId="00203523" w14:textId="77777777" w:rsidR="00FB2F0A" w:rsidRPr="00165E29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EA33E0D" w14:textId="694B3C9F" w:rsidR="00FB2F0A" w:rsidRPr="00165E29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Zároveň ako uchádzač v predmetnom postupe zadávania zákazky vyhlasujem, že v prípade, ak ako uchádzač nezabezpečujem plnenie predmetu zákazky prostredníctvom vlastných kapacít </w:t>
      </w:r>
      <w:r w:rsidR="005A56A2"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(t.</w:t>
      </w:r>
      <w:r w:rsidR="005A56A2"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j. zamestnancami uchádzača, osobami vykonávajúcimi činnosť pre uchádzača na základe dohôd v zmysle </w:t>
      </w:r>
      <w:r w:rsidR="00325161"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zákona č. 311/2001 Z. z. </w:t>
      </w: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Zákonník práce</w:t>
      </w:r>
      <w:r w:rsidR="00325161"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</w:t>
      </w:r>
      <w:r w:rsidR="007062A3"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znení neskorších predpisov</w:t>
      </w: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), osoby, ktorých kapacity využijem, budú k dispozícii počas </w:t>
      </w:r>
      <w:r w:rsidRPr="00165E29">
        <w:rPr>
          <w:rFonts w:ascii="Times New Roman" w:hAnsi="Times New Roman" w:cs="Times New Roman"/>
          <w:sz w:val="24"/>
          <w:szCs w:val="24"/>
          <w:lang w:eastAsia="sk-SK"/>
        </w:rPr>
        <w:t xml:space="preserve">celého </w:t>
      </w:r>
      <w:r w:rsidR="00462ED9" w:rsidRPr="00165E29">
        <w:rPr>
          <w:rFonts w:ascii="Times New Roman" w:hAnsi="Times New Roman" w:cs="Times New Roman"/>
          <w:sz w:val="24"/>
          <w:szCs w:val="24"/>
          <w:lang w:eastAsia="sk-SK"/>
        </w:rPr>
        <w:t xml:space="preserve">trvania zmluvného vzťahu </w:t>
      </w:r>
      <w:r w:rsidRPr="00165E29">
        <w:rPr>
          <w:rFonts w:ascii="Times New Roman" w:hAnsi="Times New Roman" w:cs="Times New Roman"/>
          <w:sz w:val="24"/>
          <w:szCs w:val="24"/>
          <w:lang w:eastAsia="sk-SK"/>
        </w:rPr>
        <w:t xml:space="preserve">a tieto </w:t>
      </w: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osoby sú oprávnené </w:t>
      </w:r>
      <w:r w:rsidR="00C075EC"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poskytovať predmet zákazky </w:t>
      </w: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vo vzťahu k tej časti zákazky, na ktorú boli kapacity uchádzačovi poskytnuté a tieto osoby nemajú uložený zákaz účasti vo verejnom obstarávaní potvrdený konečným rozhodnutím v Slovenskej republike alebo v štáte sídla, miesta podnikania alebo obvyklého pobytu.</w:t>
      </w:r>
    </w:p>
    <w:p w14:paraId="07907DBA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D33F3F4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D22B7FF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17F9A21B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ECCB1EF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6DD30CA4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498E238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82B54E4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1645A71" w14:textId="613AC80F" w:rsidR="00FB2F0A" w:rsidRPr="00165E29" w:rsidRDefault="003A07C1" w:rsidP="003A07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</w:t>
      </w:r>
      <w:r w:rsidR="00FB2F0A"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  <w:r w:rsidR="00B21943"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</w:t>
      </w:r>
    </w:p>
    <w:p w14:paraId="57A6BCBC" w14:textId="62E50F99" w:rsidR="00B21943" w:rsidRPr="00165E29" w:rsidRDefault="003A07C1" w:rsidP="003A07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</w:t>
      </w:r>
      <w:r w:rsidR="00FB2F0A"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</w:t>
      </w:r>
      <w:r w:rsidR="00B21943"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FB2F0A"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/</w:t>
      </w:r>
    </w:p>
    <w:p w14:paraId="01EE4997" w14:textId="1170E34B" w:rsidR="00FB2F0A" w:rsidRPr="00165E29" w:rsidRDefault="003A07C1" w:rsidP="003A0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</w:t>
      </w:r>
      <w:r w:rsidR="00FB2F0A"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osoby oprávnenej konať za uchádzača</w:t>
      </w:r>
      <w:r w:rsidR="00FB2F0A" w:rsidRPr="00165E29">
        <w:rPr>
          <w:rFonts w:ascii="Times New Roman" w:hAnsi="Times New Roman" w:cs="Times New Roman"/>
          <w:sz w:val="24"/>
          <w:szCs w:val="24"/>
        </w:rPr>
        <w:br w:type="page"/>
      </w:r>
    </w:p>
    <w:p w14:paraId="2D89E399" w14:textId="4B125042" w:rsidR="00FB2F0A" w:rsidRPr="00165E29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5E29">
        <w:rPr>
          <w:rFonts w:ascii="Times New Roman" w:hAnsi="Times New Roman" w:cs="Times New Roman"/>
          <w:b/>
          <w:sz w:val="24"/>
          <w:szCs w:val="24"/>
        </w:rPr>
        <w:t xml:space="preserve">Príloha </w:t>
      </w:r>
      <w:r w:rsidR="00034181" w:rsidRPr="00165E29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Pr="00165E29">
        <w:rPr>
          <w:rFonts w:ascii="Times New Roman" w:hAnsi="Times New Roman" w:cs="Times New Roman"/>
          <w:b/>
          <w:sz w:val="24"/>
          <w:szCs w:val="24"/>
        </w:rPr>
        <w:t>3 výzvy</w:t>
      </w:r>
    </w:p>
    <w:p w14:paraId="1DED3D56" w14:textId="2A224292" w:rsidR="00FB2F0A" w:rsidRPr="00165E29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0B0FA" w14:textId="77777777" w:rsidR="005C6C97" w:rsidRPr="00165E29" w:rsidRDefault="005C6C97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6C1C8" w14:textId="77777777" w:rsidR="00FB2F0A" w:rsidRPr="00165E29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E29">
        <w:rPr>
          <w:rFonts w:ascii="Times New Roman" w:hAnsi="Times New Roman" w:cs="Times New Roman"/>
          <w:b/>
          <w:bCs/>
          <w:sz w:val="24"/>
          <w:szCs w:val="24"/>
        </w:rPr>
        <w:t>ČE</w:t>
      </w:r>
      <w:r w:rsidRPr="00165E29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165E2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165E29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Pr="00165E29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165E29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165E29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V</w:t>
      </w:r>
      <w:r w:rsidRPr="00165E29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Y</w:t>
      </w:r>
      <w:r w:rsidRPr="00165E29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H</w:t>
      </w:r>
      <w:r w:rsidRPr="00165E29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L</w:t>
      </w:r>
      <w:r w:rsidRPr="00165E29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Á</w:t>
      </w:r>
      <w:r w:rsidRPr="00165E29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S</w:t>
      </w:r>
      <w:r w:rsidRPr="00165E29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Pr="00165E29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 w:rsidRPr="00165E29">
        <w:rPr>
          <w:rFonts w:ascii="Times New Roman" w:hAnsi="Times New Roman" w:cs="Times New Roman"/>
          <w:b/>
          <w:bCs/>
          <w:w w:val="99"/>
          <w:sz w:val="24"/>
          <w:szCs w:val="24"/>
        </w:rPr>
        <w:t>IE</w:t>
      </w:r>
    </w:p>
    <w:p w14:paraId="6854D3F5" w14:textId="7B07FA6C" w:rsidR="00FB2F0A" w:rsidRPr="00165E29" w:rsidRDefault="00FB2F0A" w:rsidP="00A64C22">
      <w:pPr>
        <w:spacing w:after="0" w:line="240" w:lineRule="auto"/>
        <w:ind w:left="2509" w:right="2573"/>
        <w:jc w:val="center"/>
        <w:rPr>
          <w:rFonts w:ascii="Times New Roman" w:hAnsi="Times New Roman" w:cs="Times New Roman"/>
          <w:sz w:val="24"/>
          <w:szCs w:val="24"/>
        </w:rPr>
      </w:pPr>
      <w:r w:rsidRPr="00165E2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65E2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65E29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165E29">
        <w:rPr>
          <w:rFonts w:ascii="Times New Roman" w:hAnsi="Times New Roman" w:cs="Times New Roman"/>
          <w:b/>
          <w:bCs/>
          <w:spacing w:val="1"/>
          <w:sz w:val="24"/>
          <w:szCs w:val="24"/>
        </w:rPr>
        <w:t>pr</w:t>
      </w:r>
      <w:r w:rsidRPr="00165E29">
        <w:rPr>
          <w:rFonts w:ascii="Times New Roman" w:hAnsi="Times New Roman" w:cs="Times New Roman"/>
          <w:b/>
          <w:bCs/>
          <w:sz w:val="24"/>
          <w:szCs w:val="24"/>
        </w:rPr>
        <w:t>ítom</w:t>
      </w:r>
      <w:r w:rsidRPr="00165E29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165E2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65E29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165E29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Pr="00165E29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165E2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165E29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165E29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165E29">
        <w:rPr>
          <w:rFonts w:ascii="Times New Roman" w:hAnsi="Times New Roman" w:cs="Times New Roman"/>
          <w:b/>
          <w:bCs/>
          <w:sz w:val="24"/>
          <w:szCs w:val="24"/>
        </w:rPr>
        <w:t>fliktu</w:t>
      </w:r>
      <w:r w:rsidRPr="00165E2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65E29">
        <w:rPr>
          <w:rFonts w:ascii="Times New Roman" w:hAnsi="Times New Roman" w:cs="Times New Roman"/>
          <w:b/>
          <w:bCs/>
          <w:sz w:val="24"/>
          <w:szCs w:val="24"/>
        </w:rPr>
        <w:t>záu</w:t>
      </w:r>
      <w:r w:rsidRPr="00165E29"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 w:rsidRPr="00165E29">
        <w:rPr>
          <w:rFonts w:ascii="Times New Roman" w:hAnsi="Times New Roman" w:cs="Times New Roman"/>
          <w:b/>
          <w:bCs/>
          <w:sz w:val="24"/>
          <w:szCs w:val="24"/>
        </w:rPr>
        <w:t>mov</w:t>
      </w:r>
      <w:r w:rsidRPr="00165E2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65E29">
        <w:rPr>
          <w:rFonts w:ascii="Times New Roman" w:hAnsi="Times New Roman" w:cs="Times New Roman"/>
          <w:b/>
          <w:bCs/>
          <w:w w:val="99"/>
          <w:sz w:val="24"/>
          <w:szCs w:val="24"/>
        </w:rPr>
        <w:t>záujemc</w:t>
      </w:r>
      <w:r w:rsidR="00F431D6" w:rsidRPr="00165E29">
        <w:rPr>
          <w:rFonts w:ascii="Times New Roman" w:hAnsi="Times New Roman" w:cs="Times New Roman"/>
          <w:b/>
          <w:bCs/>
          <w:w w:val="99"/>
          <w:sz w:val="24"/>
          <w:szCs w:val="24"/>
        </w:rPr>
        <w:t>u</w:t>
      </w:r>
      <w:r w:rsidRPr="00165E29">
        <w:rPr>
          <w:rFonts w:ascii="Times New Roman" w:hAnsi="Times New Roman" w:cs="Times New Roman"/>
          <w:b/>
          <w:bCs/>
          <w:w w:val="99"/>
          <w:sz w:val="24"/>
          <w:szCs w:val="24"/>
        </w:rPr>
        <w:t>/uchádzača</w:t>
      </w:r>
    </w:p>
    <w:p w14:paraId="19544C57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157CF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18926E81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44A5F739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E0A0D91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52B72E92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58826809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DDE08AC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C83E37B" w14:textId="77777777" w:rsidR="001B1574" w:rsidRPr="00165E29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6EAFA" w14:textId="77777777" w:rsidR="001B1574" w:rsidRPr="00165E29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F7B6F" w14:textId="72F8F86C" w:rsidR="00FB2F0A" w:rsidRPr="00165E29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165E29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165E29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165E29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165E29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165E29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165E2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65E29">
        <w:rPr>
          <w:rFonts w:ascii="Times New Roman" w:hAnsi="Times New Roman" w:cs="Times New Roman"/>
          <w:b/>
          <w:bCs/>
          <w:sz w:val="24"/>
          <w:szCs w:val="24"/>
        </w:rPr>
        <w:t>VYHL</w:t>
      </w:r>
      <w:r w:rsidRPr="00165E29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165E29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165E29">
        <w:rPr>
          <w:rFonts w:ascii="Times New Roman" w:hAnsi="Times New Roman" w:cs="Times New Roman"/>
          <w:b/>
          <w:bCs/>
          <w:sz w:val="24"/>
          <w:szCs w:val="24"/>
        </w:rPr>
        <w:t>UJE</w:t>
      </w:r>
      <w:r w:rsidRPr="00165E29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785007" w:rsidRPr="00165E29">
        <w:rPr>
          <w:rFonts w:ascii="Times New Roman" w:hAnsi="Times New Roman" w:cs="Times New Roman"/>
          <w:b/>
          <w:bCs/>
          <w:spacing w:val="-1"/>
          <w:sz w:val="24"/>
          <w:szCs w:val="24"/>
        </w:rPr>
        <w:t>,</w:t>
      </w:r>
    </w:p>
    <w:p w14:paraId="433C0710" w14:textId="77777777" w:rsidR="00785007" w:rsidRPr="00165E29" w:rsidRDefault="00785007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2F4012" w14:textId="257132C6" w:rsidR="00FB2F0A" w:rsidRPr="00165E29" w:rsidRDefault="0078500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29">
        <w:rPr>
          <w:rFonts w:ascii="Times New Roman" w:hAnsi="Times New Roman" w:cs="Times New Roman"/>
          <w:sz w:val="24"/>
          <w:szCs w:val="24"/>
        </w:rPr>
        <w:t xml:space="preserve">že </w:t>
      </w:r>
      <w:r w:rsidR="00FB2F0A" w:rsidRPr="00165E29">
        <w:rPr>
          <w:rFonts w:ascii="Times New Roman" w:hAnsi="Times New Roman" w:cs="Times New Roman"/>
          <w:sz w:val="24"/>
          <w:szCs w:val="24"/>
        </w:rPr>
        <w:t>v</w:t>
      </w:r>
      <w:r w:rsidR="00FB2F0A" w:rsidRPr="00165E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2F0A" w:rsidRPr="00165E29">
        <w:rPr>
          <w:rFonts w:ascii="Times New Roman" w:hAnsi="Times New Roman" w:cs="Times New Roman"/>
          <w:sz w:val="24"/>
          <w:szCs w:val="24"/>
        </w:rPr>
        <w:t>s</w:t>
      </w:r>
      <w:r w:rsidR="00FB2F0A" w:rsidRPr="00165E29">
        <w:rPr>
          <w:rFonts w:ascii="Times New Roman" w:hAnsi="Times New Roman" w:cs="Times New Roman"/>
          <w:spacing w:val="-2"/>
          <w:sz w:val="24"/>
          <w:szCs w:val="24"/>
        </w:rPr>
        <w:t>ú</w:t>
      </w:r>
      <w:r w:rsidR="00FB2F0A" w:rsidRPr="00165E29">
        <w:rPr>
          <w:rFonts w:ascii="Times New Roman" w:hAnsi="Times New Roman" w:cs="Times New Roman"/>
          <w:sz w:val="24"/>
          <w:szCs w:val="24"/>
        </w:rPr>
        <w:t>v</w:t>
      </w:r>
      <w:r w:rsidR="00FB2F0A" w:rsidRPr="00165E29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B2F0A" w:rsidRPr="00165E29">
        <w:rPr>
          <w:rFonts w:ascii="Times New Roman" w:hAnsi="Times New Roman" w:cs="Times New Roman"/>
          <w:sz w:val="24"/>
          <w:szCs w:val="24"/>
        </w:rPr>
        <w:t>s</w:t>
      </w:r>
      <w:r w:rsidR="00FB2F0A" w:rsidRPr="00165E29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FB2F0A" w:rsidRPr="00165E2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165E29">
        <w:rPr>
          <w:rFonts w:ascii="Times New Roman" w:hAnsi="Times New Roman" w:cs="Times New Roman"/>
          <w:sz w:val="24"/>
          <w:szCs w:val="24"/>
        </w:rPr>
        <w:t>s</w:t>
      </w:r>
      <w:r w:rsidR="00FB2F0A" w:rsidRPr="00165E29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165E29">
        <w:rPr>
          <w:rFonts w:ascii="Times New Roman" w:hAnsi="Times New Roman" w:cs="Times New Roman"/>
          <w:sz w:val="24"/>
          <w:szCs w:val="24"/>
        </w:rPr>
        <w:t>i</w:t>
      </w:r>
      <w:r w:rsidR="00FB2F0A" w:rsidRPr="00165E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B2F0A" w:rsidRPr="00165E29">
        <w:rPr>
          <w:rFonts w:ascii="Times New Roman" w:hAnsi="Times New Roman" w:cs="Times New Roman"/>
          <w:sz w:val="24"/>
          <w:szCs w:val="24"/>
        </w:rPr>
        <w:t>s</w:t>
      </w:r>
      <w:r w:rsidR="00FB2F0A" w:rsidRPr="00165E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2F0A" w:rsidRPr="00165E29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FB2F0A" w:rsidRPr="00165E29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FB2F0A" w:rsidRPr="00165E29">
        <w:rPr>
          <w:rFonts w:ascii="Times New Roman" w:hAnsi="Times New Roman" w:cs="Times New Roman"/>
          <w:sz w:val="24"/>
          <w:szCs w:val="24"/>
        </w:rPr>
        <w:t>e</w:t>
      </w:r>
      <w:r w:rsidR="00FB2F0A" w:rsidRPr="00165E29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FB2F0A" w:rsidRPr="00165E29">
        <w:rPr>
          <w:rFonts w:ascii="Times New Roman" w:hAnsi="Times New Roman" w:cs="Times New Roman"/>
          <w:sz w:val="24"/>
          <w:szCs w:val="24"/>
        </w:rPr>
        <w:t>e</w:t>
      </w:r>
      <w:r w:rsidR="00FB2F0A" w:rsidRPr="00165E29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FB2F0A" w:rsidRPr="00165E29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="00FB2F0A" w:rsidRPr="00165E29">
        <w:rPr>
          <w:rFonts w:ascii="Times New Roman" w:hAnsi="Times New Roman" w:cs="Times New Roman"/>
          <w:sz w:val="24"/>
          <w:szCs w:val="24"/>
        </w:rPr>
        <w:t>m</w:t>
      </w:r>
      <w:r w:rsidR="00FB2F0A" w:rsidRPr="00165E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B2F0A" w:rsidRPr="00165E29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165E2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165E29">
        <w:rPr>
          <w:rFonts w:ascii="Times New Roman" w:hAnsi="Times New Roman" w:cs="Times New Roman"/>
          <w:sz w:val="24"/>
          <w:szCs w:val="24"/>
        </w:rPr>
        <w:t>s</w:t>
      </w:r>
      <w:r w:rsidR="00FB2F0A" w:rsidRPr="00165E29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165E29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FB2F0A" w:rsidRPr="00165E29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165E2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165E29">
        <w:rPr>
          <w:rFonts w:ascii="Times New Roman" w:hAnsi="Times New Roman" w:cs="Times New Roman"/>
          <w:sz w:val="24"/>
          <w:szCs w:val="24"/>
        </w:rPr>
        <w:t>m zadávania vyššie uvedenej zákazky</w:t>
      </w:r>
    </w:p>
    <w:p w14:paraId="74B9B7D8" w14:textId="27A74580" w:rsidR="00FB2F0A" w:rsidRPr="00165E29" w:rsidRDefault="00FB2F0A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</w:pPr>
      <w:r w:rsidRPr="00165E29">
        <w:rPr>
          <w:spacing w:val="2"/>
        </w:rPr>
        <w:t>s</w:t>
      </w:r>
      <w:r w:rsidRPr="00165E29">
        <w:rPr>
          <w:spacing w:val="-1"/>
        </w:rPr>
        <w:t>o</w:t>
      </w:r>
      <w:r w:rsidRPr="00165E29">
        <w:t>m</w:t>
      </w:r>
      <w:r w:rsidRPr="00165E29">
        <w:rPr>
          <w:spacing w:val="7"/>
        </w:rPr>
        <w:t xml:space="preserve"> </w:t>
      </w:r>
      <w:r w:rsidRPr="00165E29">
        <w:rPr>
          <w:spacing w:val="1"/>
        </w:rPr>
        <w:t>n</w:t>
      </w:r>
      <w:r w:rsidRPr="00165E29">
        <w:t>e</w:t>
      </w:r>
      <w:r w:rsidRPr="00165E29">
        <w:rPr>
          <w:spacing w:val="2"/>
        </w:rPr>
        <w:t>v</w:t>
      </w:r>
      <w:r w:rsidRPr="00165E29">
        <w:rPr>
          <w:spacing w:val="-1"/>
        </w:rPr>
        <w:t>y</w:t>
      </w:r>
      <w:r w:rsidRPr="00165E29">
        <w:t>v</w:t>
      </w:r>
      <w:r w:rsidRPr="00165E29">
        <w:rPr>
          <w:spacing w:val="1"/>
        </w:rPr>
        <w:t>í</w:t>
      </w:r>
      <w:r w:rsidRPr="00165E29">
        <w:t>j</w:t>
      </w:r>
      <w:r w:rsidRPr="00165E29">
        <w:rPr>
          <w:spacing w:val="1"/>
        </w:rPr>
        <w:t>a</w:t>
      </w:r>
      <w:r w:rsidRPr="00165E29">
        <w:t>l</w:t>
      </w:r>
      <w:r w:rsidRPr="00165E29">
        <w:rPr>
          <w:spacing w:val="2"/>
        </w:rPr>
        <w:t xml:space="preserve"> </w:t>
      </w:r>
      <w:r w:rsidRPr="00165E29">
        <w:t>a</w:t>
      </w:r>
      <w:r w:rsidRPr="00165E29">
        <w:rPr>
          <w:spacing w:val="9"/>
        </w:rPr>
        <w:t xml:space="preserve"> </w:t>
      </w:r>
      <w:r w:rsidRPr="00165E29">
        <w:rPr>
          <w:spacing w:val="1"/>
        </w:rPr>
        <w:t>n</w:t>
      </w:r>
      <w:r w:rsidRPr="00165E29">
        <w:t>e</w:t>
      </w:r>
      <w:r w:rsidRPr="00165E29">
        <w:rPr>
          <w:spacing w:val="1"/>
        </w:rPr>
        <w:t>b</w:t>
      </w:r>
      <w:r w:rsidRPr="00165E29">
        <w:rPr>
          <w:spacing w:val="-1"/>
        </w:rPr>
        <w:t>u</w:t>
      </w:r>
      <w:r w:rsidRPr="00165E29">
        <w:t>dem</w:t>
      </w:r>
      <w:r w:rsidRPr="00165E29">
        <w:rPr>
          <w:spacing w:val="1"/>
        </w:rPr>
        <w:t xml:space="preserve"> </w:t>
      </w:r>
      <w:r w:rsidRPr="00165E29">
        <w:t>v</w:t>
      </w:r>
      <w:r w:rsidRPr="00165E29">
        <w:rPr>
          <w:spacing w:val="-1"/>
        </w:rPr>
        <w:t>y</w:t>
      </w:r>
      <w:r w:rsidRPr="00165E29">
        <w:t>v</w:t>
      </w:r>
      <w:r w:rsidRPr="00165E29">
        <w:rPr>
          <w:spacing w:val="1"/>
        </w:rPr>
        <w:t>í</w:t>
      </w:r>
      <w:r w:rsidRPr="00165E29">
        <w:t>j</w:t>
      </w:r>
      <w:r w:rsidRPr="00165E29">
        <w:rPr>
          <w:spacing w:val="1"/>
        </w:rPr>
        <w:t>a</w:t>
      </w:r>
      <w:r w:rsidRPr="00165E29">
        <w:t>ť</w:t>
      </w:r>
      <w:r w:rsidRPr="00165E29">
        <w:rPr>
          <w:spacing w:val="6"/>
        </w:rPr>
        <w:t xml:space="preserve"> </w:t>
      </w:r>
      <w:r w:rsidRPr="00165E29">
        <w:t>v</w:t>
      </w:r>
      <w:r w:rsidRPr="00165E29">
        <w:rPr>
          <w:spacing w:val="-1"/>
        </w:rPr>
        <w:t>o</w:t>
      </w:r>
      <w:r w:rsidRPr="00165E29">
        <w:rPr>
          <w:spacing w:val="1"/>
        </w:rPr>
        <w:t>č</w:t>
      </w:r>
      <w:r w:rsidRPr="00165E29">
        <w:t>i</w:t>
      </w:r>
      <w:r w:rsidRPr="00165E29">
        <w:rPr>
          <w:spacing w:val="7"/>
        </w:rPr>
        <w:t xml:space="preserve"> </w:t>
      </w:r>
      <w:r w:rsidRPr="00165E29">
        <w:rPr>
          <w:spacing w:val="-1"/>
        </w:rPr>
        <w:t>ž</w:t>
      </w:r>
      <w:r w:rsidRPr="00165E29">
        <w:rPr>
          <w:spacing w:val="1"/>
        </w:rPr>
        <w:t>ia</w:t>
      </w:r>
      <w:r w:rsidRPr="00165E29">
        <w:t>d</w:t>
      </w:r>
      <w:r w:rsidRPr="00165E29">
        <w:rPr>
          <w:spacing w:val="1"/>
        </w:rPr>
        <w:t>n</w:t>
      </w:r>
      <w:r w:rsidRPr="00165E29">
        <w:t>ej</w:t>
      </w:r>
      <w:r w:rsidRPr="00165E29">
        <w:rPr>
          <w:spacing w:val="6"/>
        </w:rPr>
        <w:t xml:space="preserve"> </w:t>
      </w:r>
      <w:r w:rsidRPr="00165E29">
        <w:rPr>
          <w:spacing w:val="-1"/>
        </w:rPr>
        <w:t>o</w:t>
      </w:r>
      <w:r w:rsidRPr="00165E29">
        <w:t>s</w:t>
      </w:r>
      <w:r w:rsidRPr="00165E29">
        <w:rPr>
          <w:spacing w:val="-1"/>
        </w:rPr>
        <w:t>o</w:t>
      </w:r>
      <w:r w:rsidRPr="00165E29">
        <w:rPr>
          <w:spacing w:val="1"/>
        </w:rPr>
        <w:t>b</w:t>
      </w:r>
      <w:r w:rsidRPr="00165E29">
        <w:t>e</w:t>
      </w:r>
      <w:r w:rsidRPr="00165E29">
        <w:rPr>
          <w:spacing w:val="5"/>
        </w:rPr>
        <w:t xml:space="preserve"> </w:t>
      </w:r>
      <w:r w:rsidRPr="00165E29">
        <w:rPr>
          <w:spacing w:val="1"/>
        </w:rPr>
        <w:t>n</w:t>
      </w:r>
      <w:r w:rsidRPr="00165E29">
        <w:t>a</w:t>
      </w:r>
      <w:r w:rsidRPr="00165E29">
        <w:rPr>
          <w:spacing w:val="11"/>
        </w:rPr>
        <w:t xml:space="preserve"> </w:t>
      </w:r>
      <w:r w:rsidRPr="00165E29">
        <w:t>s</w:t>
      </w:r>
      <w:r w:rsidRPr="00165E29">
        <w:rPr>
          <w:spacing w:val="1"/>
        </w:rPr>
        <w:t>t</w:t>
      </w:r>
      <w:r w:rsidRPr="00165E29">
        <w:t>r</w:t>
      </w:r>
      <w:r w:rsidRPr="00165E29">
        <w:rPr>
          <w:spacing w:val="1"/>
        </w:rPr>
        <w:t>an</w:t>
      </w:r>
      <w:r w:rsidRPr="00165E29">
        <w:t>e</w:t>
      </w:r>
      <w:r w:rsidRPr="00165E29">
        <w:rPr>
          <w:spacing w:val="5"/>
        </w:rPr>
        <w:t xml:space="preserve"> </w:t>
      </w:r>
      <w:r w:rsidRPr="00165E29">
        <w:t>verej</w:t>
      </w:r>
      <w:r w:rsidRPr="00165E29">
        <w:rPr>
          <w:spacing w:val="1"/>
        </w:rPr>
        <w:t>n</w:t>
      </w:r>
      <w:r w:rsidRPr="00165E29">
        <w:t>é</w:t>
      </w:r>
      <w:r w:rsidRPr="00165E29">
        <w:rPr>
          <w:spacing w:val="1"/>
        </w:rPr>
        <w:t>h</w:t>
      </w:r>
      <w:r w:rsidRPr="00165E29">
        <w:t xml:space="preserve">o </w:t>
      </w:r>
      <w:r w:rsidRPr="00165E29">
        <w:rPr>
          <w:spacing w:val="-1"/>
        </w:rPr>
        <w:t>o</w:t>
      </w:r>
      <w:r w:rsidRPr="00165E29">
        <w:rPr>
          <w:spacing w:val="1"/>
        </w:rPr>
        <w:t>b</w:t>
      </w:r>
      <w:r w:rsidRPr="00165E29">
        <w:t>s</w:t>
      </w:r>
      <w:r w:rsidRPr="00165E29">
        <w:rPr>
          <w:spacing w:val="1"/>
        </w:rPr>
        <w:t>ta</w:t>
      </w:r>
      <w:r w:rsidRPr="00165E29">
        <w:t>r</w:t>
      </w:r>
      <w:r w:rsidRPr="00165E29">
        <w:rPr>
          <w:spacing w:val="1"/>
        </w:rPr>
        <w:t>á</w:t>
      </w:r>
      <w:r w:rsidRPr="00165E29">
        <w:t>v</w:t>
      </w:r>
      <w:r w:rsidRPr="00165E29">
        <w:rPr>
          <w:spacing w:val="1"/>
        </w:rPr>
        <w:t>a</w:t>
      </w:r>
      <w:r w:rsidRPr="00165E29">
        <w:rPr>
          <w:spacing w:val="2"/>
        </w:rPr>
        <w:t>t</w:t>
      </w:r>
      <w:r w:rsidRPr="00165E29">
        <w:t xml:space="preserve">eľa, </w:t>
      </w:r>
      <w:r w:rsidRPr="00165E29">
        <w:rPr>
          <w:spacing w:val="1"/>
        </w:rPr>
        <w:t>k</w:t>
      </w:r>
      <w:r w:rsidRPr="00165E29">
        <w:rPr>
          <w:spacing w:val="2"/>
        </w:rPr>
        <w:t>t</w:t>
      </w:r>
      <w:r w:rsidRPr="00165E29">
        <w:rPr>
          <w:spacing w:val="-1"/>
        </w:rPr>
        <w:t>o</w:t>
      </w:r>
      <w:r w:rsidRPr="00165E29">
        <w:t>rá</w:t>
      </w:r>
      <w:r w:rsidRPr="00165E29">
        <w:rPr>
          <w:spacing w:val="10"/>
        </w:rPr>
        <w:t xml:space="preserve"> </w:t>
      </w:r>
      <w:r w:rsidRPr="00165E29">
        <w:t>je</w:t>
      </w:r>
      <w:r w:rsidRPr="00165E29">
        <w:rPr>
          <w:spacing w:val="13"/>
        </w:rPr>
        <w:t xml:space="preserve"> </w:t>
      </w:r>
      <w:r w:rsidRPr="00165E29">
        <w:rPr>
          <w:spacing w:val="1"/>
        </w:rPr>
        <w:t>al</w:t>
      </w:r>
      <w:r w:rsidRPr="00165E29">
        <w:t>e</w:t>
      </w:r>
      <w:r w:rsidRPr="00165E29">
        <w:rPr>
          <w:spacing w:val="1"/>
        </w:rPr>
        <w:t>b</w:t>
      </w:r>
      <w:r w:rsidRPr="00165E29">
        <w:t>o</w:t>
      </w:r>
      <w:r w:rsidRPr="00165E29">
        <w:rPr>
          <w:spacing w:val="8"/>
        </w:rPr>
        <w:t xml:space="preserve"> </w:t>
      </w:r>
      <w:r w:rsidRPr="00165E29">
        <w:rPr>
          <w:spacing w:val="1"/>
        </w:rPr>
        <w:t>b</w:t>
      </w:r>
      <w:r w:rsidRPr="00165E29">
        <w:t>y</w:t>
      </w:r>
      <w:r w:rsidRPr="00165E29">
        <w:rPr>
          <w:spacing w:val="14"/>
        </w:rPr>
        <w:t xml:space="preserve"> </w:t>
      </w:r>
      <w:r w:rsidRPr="00165E29">
        <w:rPr>
          <w:spacing w:val="3"/>
        </w:rPr>
        <w:t>m</w:t>
      </w:r>
      <w:r w:rsidRPr="00165E29">
        <w:rPr>
          <w:spacing w:val="-1"/>
        </w:rPr>
        <w:t>o</w:t>
      </w:r>
      <w:r w:rsidRPr="00165E29">
        <w:rPr>
          <w:spacing w:val="1"/>
        </w:rPr>
        <w:t>hl</w:t>
      </w:r>
      <w:r w:rsidRPr="00165E29">
        <w:t>a</w:t>
      </w:r>
      <w:r w:rsidRPr="00165E29">
        <w:rPr>
          <w:spacing w:val="9"/>
        </w:rPr>
        <w:t xml:space="preserve"> </w:t>
      </w:r>
      <w:r w:rsidRPr="00165E29">
        <w:rPr>
          <w:spacing w:val="1"/>
        </w:rPr>
        <w:t>b</w:t>
      </w:r>
      <w:r w:rsidRPr="00165E29">
        <w:rPr>
          <w:spacing w:val="-1"/>
        </w:rPr>
        <w:t>y</w:t>
      </w:r>
      <w:r w:rsidRPr="00165E29">
        <w:t>ť</w:t>
      </w:r>
      <w:r w:rsidRPr="00165E29">
        <w:rPr>
          <w:spacing w:val="13"/>
        </w:rPr>
        <w:t xml:space="preserve"> </w:t>
      </w:r>
      <w:r w:rsidRPr="00165E29">
        <w:rPr>
          <w:spacing w:val="-1"/>
        </w:rPr>
        <w:t>z</w:t>
      </w:r>
      <w:r w:rsidRPr="00165E29">
        <w:rPr>
          <w:spacing w:val="1"/>
        </w:rPr>
        <w:t>ain</w:t>
      </w:r>
      <w:r w:rsidRPr="00165E29">
        <w:rPr>
          <w:spacing w:val="2"/>
        </w:rPr>
        <w:t>t</w:t>
      </w:r>
      <w:r w:rsidRPr="00165E29">
        <w:t>eres</w:t>
      </w:r>
      <w:r w:rsidRPr="00165E29">
        <w:rPr>
          <w:spacing w:val="-1"/>
        </w:rPr>
        <w:t>o</w:t>
      </w:r>
      <w:r w:rsidRPr="00165E29">
        <w:t>v</w:t>
      </w:r>
      <w:r w:rsidRPr="00165E29">
        <w:rPr>
          <w:spacing w:val="1"/>
        </w:rPr>
        <w:t>ano</w:t>
      </w:r>
      <w:r w:rsidRPr="00165E29">
        <w:t xml:space="preserve">u </w:t>
      </w:r>
      <w:r w:rsidRPr="00165E29">
        <w:rPr>
          <w:spacing w:val="-1"/>
        </w:rPr>
        <w:t>o</w:t>
      </w:r>
      <w:r w:rsidRPr="00165E29">
        <w:rPr>
          <w:spacing w:val="2"/>
        </w:rPr>
        <w:t>s</w:t>
      </w:r>
      <w:r w:rsidRPr="00165E29">
        <w:rPr>
          <w:spacing w:val="-1"/>
        </w:rPr>
        <w:t>o</w:t>
      </w:r>
      <w:r w:rsidRPr="00165E29">
        <w:rPr>
          <w:spacing w:val="1"/>
        </w:rPr>
        <w:t>bo</w:t>
      </w:r>
      <w:r w:rsidRPr="00165E29">
        <w:t>u</w:t>
      </w:r>
      <w:r w:rsidRPr="00165E29">
        <w:rPr>
          <w:spacing w:val="7"/>
        </w:rPr>
        <w:t xml:space="preserve"> </w:t>
      </w:r>
      <w:r w:rsidRPr="00165E29">
        <w:t>v</w:t>
      </w:r>
      <w:r w:rsidRPr="00165E29">
        <w:rPr>
          <w:spacing w:val="16"/>
        </w:rPr>
        <w:t xml:space="preserve"> </w:t>
      </w:r>
      <w:r w:rsidRPr="00165E29">
        <w:rPr>
          <w:spacing w:val="-1"/>
        </w:rPr>
        <w:t>z</w:t>
      </w:r>
      <w:r w:rsidRPr="00165E29">
        <w:rPr>
          <w:spacing w:val="3"/>
        </w:rPr>
        <w:t>m</w:t>
      </w:r>
      <w:r w:rsidRPr="00165E29">
        <w:rPr>
          <w:spacing w:val="-1"/>
        </w:rPr>
        <w:t>y</w:t>
      </w:r>
      <w:r w:rsidRPr="00165E29">
        <w:t>sle</w:t>
      </w:r>
      <w:r w:rsidRPr="00165E29">
        <w:rPr>
          <w:spacing w:val="12"/>
        </w:rPr>
        <w:t xml:space="preserve"> </w:t>
      </w:r>
      <w:r w:rsidRPr="00165E29">
        <w:rPr>
          <w:spacing w:val="-1"/>
        </w:rPr>
        <w:t>u</w:t>
      </w:r>
      <w:r w:rsidRPr="00165E29">
        <w:t>s</w:t>
      </w:r>
      <w:r w:rsidRPr="00165E29">
        <w:rPr>
          <w:spacing w:val="1"/>
        </w:rPr>
        <w:t>tan</w:t>
      </w:r>
      <w:r w:rsidRPr="00165E29">
        <w:rPr>
          <w:spacing w:val="-1"/>
        </w:rPr>
        <w:t>o</w:t>
      </w:r>
      <w:r w:rsidRPr="00165E29">
        <w:t>v</w:t>
      </w:r>
      <w:r w:rsidRPr="00165E29">
        <w:rPr>
          <w:spacing w:val="2"/>
        </w:rPr>
        <w:t>e</w:t>
      </w:r>
      <w:r w:rsidRPr="00165E29">
        <w:rPr>
          <w:spacing w:val="1"/>
        </w:rPr>
        <w:t>ni</w:t>
      </w:r>
      <w:r w:rsidRPr="00165E29">
        <w:t>a</w:t>
      </w:r>
      <w:r w:rsidRPr="00165E29">
        <w:rPr>
          <w:spacing w:val="3"/>
        </w:rPr>
        <w:t xml:space="preserve"> </w:t>
      </w:r>
      <w:r w:rsidRPr="00165E29">
        <w:t>§</w:t>
      </w:r>
      <w:r w:rsidRPr="00165E29">
        <w:rPr>
          <w:spacing w:val="14"/>
        </w:rPr>
        <w:t xml:space="preserve"> </w:t>
      </w:r>
      <w:r w:rsidRPr="00165E29">
        <w:rPr>
          <w:spacing w:val="10"/>
        </w:rPr>
        <w:t>2</w:t>
      </w:r>
      <w:r w:rsidRPr="00165E29">
        <w:t>3</w:t>
      </w:r>
      <w:r w:rsidRPr="00165E29">
        <w:rPr>
          <w:spacing w:val="15"/>
        </w:rPr>
        <w:t xml:space="preserve"> </w:t>
      </w:r>
      <w:r w:rsidRPr="00165E29">
        <w:rPr>
          <w:spacing w:val="-1"/>
        </w:rPr>
        <w:t>o</w:t>
      </w:r>
      <w:r w:rsidRPr="00165E29">
        <w:t>d</w:t>
      </w:r>
      <w:r w:rsidRPr="00165E29">
        <w:rPr>
          <w:spacing w:val="2"/>
        </w:rPr>
        <w:t>s</w:t>
      </w:r>
      <w:r w:rsidRPr="00165E29">
        <w:t>.</w:t>
      </w:r>
      <w:r w:rsidRPr="00165E29">
        <w:rPr>
          <w:spacing w:val="11"/>
        </w:rPr>
        <w:t xml:space="preserve"> </w:t>
      </w:r>
      <w:r w:rsidRPr="00165E29">
        <w:t>3</w:t>
      </w:r>
      <w:r w:rsidRPr="00165E29">
        <w:rPr>
          <w:spacing w:val="14"/>
        </w:rPr>
        <w:t xml:space="preserve"> </w:t>
      </w:r>
      <w:r w:rsidR="001A79F4" w:rsidRPr="00165E29">
        <w:t>zákona o</w:t>
      </w:r>
      <w:r w:rsidR="007062A3" w:rsidRPr="00165E29">
        <w:t> verejnom obstarávaní</w:t>
      </w:r>
      <w:r w:rsidRPr="00165E29">
        <w:t xml:space="preserve"> </w:t>
      </w:r>
      <w:r w:rsidRPr="00165E29">
        <w:rPr>
          <w:spacing w:val="1"/>
        </w:rPr>
        <w:t>ak</w:t>
      </w:r>
      <w:r w:rsidRPr="00165E29">
        <w:t>é</w:t>
      </w:r>
      <w:r w:rsidRPr="00165E29">
        <w:rPr>
          <w:spacing w:val="1"/>
        </w:rPr>
        <w:t>k</w:t>
      </w:r>
      <w:r w:rsidRPr="00165E29">
        <w:rPr>
          <w:spacing w:val="-1"/>
        </w:rPr>
        <w:t>o</w:t>
      </w:r>
      <w:r w:rsidRPr="00165E29">
        <w:t>ľvek</w:t>
      </w:r>
      <w:r w:rsidRPr="00165E29">
        <w:rPr>
          <w:spacing w:val="4"/>
        </w:rPr>
        <w:t xml:space="preserve"> </w:t>
      </w:r>
      <w:r w:rsidRPr="00165E29">
        <w:rPr>
          <w:spacing w:val="1"/>
        </w:rPr>
        <w:t>ak</w:t>
      </w:r>
      <w:r w:rsidRPr="00165E29">
        <w:rPr>
          <w:spacing w:val="2"/>
        </w:rPr>
        <w:t>t</w:t>
      </w:r>
      <w:r w:rsidRPr="00165E29">
        <w:rPr>
          <w:spacing w:val="1"/>
        </w:rPr>
        <w:t>i</w:t>
      </w:r>
      <w:r w:rsidRPr="00165E29">
        <w:t>v</w:t>
      </w:r>
      <w:r w:rsidRPr="00165E29">
        <w:rPr>
          <w:spacing w:val="1"/>
        </w:rPr>
        <w:t>i</w:t>
      </w:r>
      <w:r w:rsidRPr="00165E29">
        <w:rPr>
          <w:spacing w:val="2"/>
        </w:rPr>
        <w:t>t</w:t>
      </w:r>
      <w:r w:rsidRPr="00165E29">
        <w:rPr>
          <w:spacing w:val="-1"/>
        </w:rPr>
        <w:t>y</w:t>
      </w:r>
      <w:r w:rsidRPr="00165E29">
        <w:t>,</w:t>
      </w:r>
      <w:r w:rsidRPr="00165E29">
        <w:rPr>
          <w:spacing w:val="4"/>
        </w:rPr>
        <w:t xml:space="preserve"> </w:t>
      </w:r>
      <w:r w:rsidRPr="00165E29">
        <w:rPr>
          <w:spacing w:val="1"/>
        </w:rPr>
        <w:t>k</w:t>
      </w:r>
      <w:r w:rsidRPr="00165E29">
        <w:rPr>
          <w:spacing w:val="2"/>
        </w:rPr>
        <w:t>t</w:t>
      </w:r>
      <w:r w:rsidRPr="00165E29">
        <w:rPr>
          <w:spacing w:val="-1"/>
        </w:rPr>
        <w:t>o</w:t>
      </w:r>
      <w:r w:rsidRPr="00165E29">
        <w:t>ré</w:t>
      </w:r>
      <w:r w:rsidRPr="00165E29">
        <w:rPr>
          <w:spacing w:val="11"/>
        </w:rPr>
        <w:t xml:space="preserve"> </w:t>
      </w:r>
      <w:r w:rsidRPr="00165E29">
        <w:rPr>
          <w:spacing w:val="1"/>
        </w:rPr>
        <w:t>b</w:t>
      </w:r>
      <w:r w:rsidRPr="00165E29">
        <w:t>y</w:t>
      </w:r>
      <w:r w:rsidRPr="00165E29">
        <w:rPr>
          <w:spacing w:val="10"/>
        </w:rPr>
        <w:t xml:space="preserve"> </w:t>
      </w:r>
      <w:r w:rsidRPr="00165E29">
        <w:rPr>
          <w:spacing w:val="3"/>
        </w:rPr>
        <w:t>m</w:t>
      </w:r>
      <w:r w:rsidRPr="00165E29">
        <w:rPr>
          <w:spacing w:val="-1"/>
        </w:rPr>
        <w:t>o</w:t>
      </w:r>
      <w:r w:rsidRPr="00165E29">
        <w:rPr>
          <w:spacing w:val="1"/>
        </w:rPr>
        <w:t>hl</w:t>
      </w:r>
      <w:r w:rsidRPr="00165E29">
        <w:t>i</w:t>
      </w:r>
      <w:r w:rsidRPr="00165E29">
        <w:rPr>
          <w:spacing w:val="9"/>
        </w:rPr>
        <w:t xml:space="preserve"> </w:t>
      </w:r>
      <w:r w:rsidRPr="00165E29">
        <w:t>v</w:t>
      </w:r>
      <w:r w:rsidRPr="00165E29">
        <w:rPr>
          <w:spacing w:val="1"/>
        </w:rPr>
        <w:t>i</w:t>
      </w:r>
      <w:r w:rsidRPr="00165E29">
        <w:t>esť</w:t>
      </w:r>
      <w:r w:rsidRPr="00165E29">
        <w:rPr>
          <w:spacing w:val="11"/>
        </w:rPr>
        <w:t xml:space="preserve"> </w:t>
      </w:r>
      <w:r w:rsidRPr="00165E29">
        <w:t>k</w:t>
      </w:r>
      <w:r w:rsidRPr="00165E29">
        <w:rPr>
          <w:spacing w:val="13"/>
        </w:rPr>
        <w:t xml:space="preserve"> </w:t>
      </w:r>
      <w:r w:rsidRPr="00165E29">
        <w:rPr>
          <w:spacing w:val="-1"/>
        </w:rPr>
        <w:t>z</w:t>
      </w:r>
      <w:r w:rsidRPr="00165E29">
        <w:rPr>
          <w:spacing w:val="2"/>
        </w:rPr>
        <w:t>v</w:t>
      </w:r>
      <w:r w:rsidRPr="00165E29">
        <w:rPr>
          <w:spacing w:val="-1"/>
        </w:rPr>
        <w:t>ý</w:t>
      </w:r>
      <w:r w:rsidRPr="00165E29">
        <w:rPr>
          <w:spacing w:val="1"/>
        </w:rPr>
        <w:t>ho</w:t>
      </w:r>
      <w:r w:rsidRPr="00165E29">
        <w:t>d</w:t>
      </w:r>
      <w:r w:rsidRPr="00165E29">
        <w:rPr>
          <w:spacing w:val="1"/>
        </w:rPr>
        <w:t>n</w:t>
      </w:r>
      <w:r w:rsidRPr="00165E29">
        <w:t>e</w:t>
      </w:r>
      <w:r w:rsidRPr="00165E29">
        <w:rPr>
          <w:spacing w:val="1"/>
        </w:rPr>
        <w:t>ni</w:t>
      </w:r>
      <w:r w:rsidRPr="00165E29">
        <w:t xml:space="preserve">u </w:t>
      </w:r>
      <w:r w:rsidRPr="00165E29">
        <w:rPr>
          <w:spacing w:val="1"/>
        </w:rPr>
        <w:t>ná</w:t>
      </w:r>
      <w:r w:rsidRPr="00165E29">
        <w:t>šho</w:t>
      </w:r>
      <w:r w:rsidRPr="00165E29">
        <w:rPr>
          <w:spacing w:val="7"/>
        </w:rPr>
        <w:t xml:space="preserve"> </w:t>
      </w:r>
      <w:r w:rsidRPr="00165E29">
        <w:rPr>
          <w:spacing w:val="3"/>
        </w:rPr>
        <w:t>p</w:t>
      </w:r>
      <w:r w:rsidRPr="00165E29">
        <w:rPr>
          <w:spacing w:val="-1"/>
        </w:rPr>
        <w:t>o</w:t>
      </w:r>
      <w:r w:rsidRPr="00165E29">
        <w:t>s</w:t>
      </w:r>
      <w:r w:rsidRPr="00165E29">
        <w:rPr>
          <w:spacing w:val="1"/>
        </w:rPr>
        <w:t>ta</w:t>
      </w:r>
      <w:r w:rsidRPr="00165E29">
        <w:t>ve</w:t>
      </w:r>
      <w:r w:rsidRPr="00165E29">
        <w:rPr>
          <w:spacing w:val="1"/>
        </w:rPr>
        <w:t>ni</w:t>
      </w:r>
      <w:r w:rsidRPr="00165E29">
        <w:t>a</w:t>
      </w:r>
      <w:r w:rsidRPr="00165E29">
        <w:rPr>
          <w:spacing w:val="3"/>
        </w:rPr>
        <w:t xml:space="preserve"> </w:t>
      </w:r>
      <w:r w:rsidRPr="00165E29">
        <w:t>v</w:t>
      </w:r>
      <w:r w:rsidRPr="00165E29">
        <w:rPr>
          <w:spacing w:val="12"/>
        </w:rPr>
        <w:t xml:space="preserve"> </w:t>
      </w:r>
      <w:r w:rsidRPr="00165E29">
        <w:rPr>
          <w:spacing w:val="1"/>
        </w:rPr>
        <w:t>po</w:t>
      </w:r>
      <w:r w:rsidRPr="00165E29">
        <w:t>s</w:t>
      </w:r>
      <w:r w:rsidRPr="00165E29">
        <w:rPr>
          <w:spacing w:val="1"/>
        </w:rPr>
        <w:t>t</w:t>
      </w:r>
      <w:r w:rsidRPr="00165E29">
        <w:rPr>
          <w:spacing w:val="-1"/>
        </w:rPr>
        <w:t>u</w:t>
      </w:r>
      <w:r w:rsidRPr="00165E29">
        <w:rPr>
          <w:spacing w:val="12"/>
        </w:rPr>
        <w:t>p</w:t>
      </w:r>
      <w:r w:rsidRPr="00165E29">
        <w:t>e</w:t>
      </w:r>
      <w:r w:rsidRPr="00165E29">
        <w:rPr>
          <w:spacing w:val="5"/>
        </w:rPr>
        <w:t xml:space="preserve"> </w:t>
      </w:r>
      <w:r w:rsidRPr="00165E29">
        <w:rPr>
          <w:spacing w:val="2"/>
        </w:rPr>
        <w:t>t</w:t>
      </w:r>
      <w:r w:rsidRPr="00165E29">
        <w:rPr>
          <w:spacing w:val="-1"/>
        </w:rPr>
        <w:t>o</w:t>
      </w:r>
      <w:r w:rsidRPr="00165E29">
        <w:rPr>
          <w:spacing w:val="1"/>
        </w:rPr>
        <w:t>h</w:t>
      </w:r>
      <w:r w:rsidRPr="00165E29">
        <w:rPr>
          <w:spacing w:val="2"/>
        </w:rPr>
        <w:t>t</w:t>
      </w:r>
      <w:r w:rsidRPr="00165E29">
        <w:t>o verej</w:t>
      </w:r>
      <w:r w:rsidRPr="00165E29">
        <w:rPr>
          <w:spacing w:val="1"/>
        </w:rPr>
        <w:t>n</w:t>
      </w:r>
      <w:r w:rsidRPr="00165E29">
        <w:t>é</w:t>
      </w:r>
      <w:r w:rsidRPr="00165E29">
        <w:rPr>
          <w:spacing w:val="1"/>
        </w:rPr>
        <w:t>h</w:t>
      </w:r>
      <w:r w:rsidRPr="00165E29">
        <w:t>o</w:t>
      </w:r>
      <w:r w:rsidRPr="00165E29">
        <w:rPr>
          <w:spacing w:val="-9"/>
        </w:rPr>
        <w:t xml:space="preserve"> </w:t>
      </w:r>
      <w:r w:rsidRPr="00165E29">
        <w:rPr>
          <w:spacing w:val="-1"/>
        </w:rPr>
        <w:t>o</w:t>
      </w:r>
      <w:r w:rsidRPr="00165E29">
        <w:rPr>
          <w:spacing w:val="1"/>
        </w:rPr>
        <w:t>b</w:t>
      </w:r>
      <w:r w:rsidRPr="00165E29">
        <w:t>s</w:t>
      </w:r>
      <w:r w:rsidRPr="00165E29">
        <w:rPr>
          <w:spacing w:val="1"/>
        </w:rPr>
        <w:t>ta</w:t>
      </w:r>
      <w:r w:rsidRPr="00165E29">
        <w:t>r</w:t>
      </w:r>
      <w:r w:rsidRPr="00165E29">
        <w:rPr>
          <w:spacing w:val="1"/>
        </w:rPr>
        <w:t>á</w:t>
      </w:r>
      <w:r w:rsidRPr="00165E29">
        <w:t>v</w:t>
      </w:r>
      <w:r w:rsidRPr="00165E29">
        <w:rPr>
          <w:spacing w:val="1"/>
        </w:rPr>
        <w:t>ania</w:t>
      </w:r>
      <w:r w:rsidRPr="00165E29">
        <w:t>,</w:t>
      </w:r>
    </w:p>
    <w:p w14:paraId="13CEDA59" w14:textId="79E1B2C6" w:rsidR="00FB2F0A" w:rsidRPr="00165E29" w:rsidRDefault="001A79F4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  <w:rPr>
          <w:spacing w:val="2"/>
        </w:rPr>
      </w:pPr>
      <w:r w:rsidRPr="00165E29">
        <w:rPr>
          <w:spacing w:val="2"/>
        </w:rPr>
        <w:t xml:space="preserve">som </w:t>
      </w:r>
      <w:r w:rsidR="00FB2F0A" w:rsidRPr="00165E29">
        <w:rPr>
          <w:spacing w:val="2"/>
        </w:rPr>
        <w:t>neposkytol a neposkytnem akejkoľvek čo i len potenciálne zainteresovanej osobe priamo alebo nepriamo akúkoľvek finančnú alebo vecnú výhodu ako motiváciu alebo odmenu súvisiacu so zadaním tejto zákazky,</w:t>
      </w:r>
    </w:p>
    <w:p w14:paraId="019B4BFF" w14:textId="324B8435" w:rsidR="00FB2F0A" w:rsidRPr="00165E29" w:rsidRDefault="00FB2F0A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  <w:rPr>
          <w:spacing w:val="2"/>
        </w:rPr>
      </w:pPr>
      <w:r w:rsidRPr="00165E29">
        <w:rPr>
          <w:spacing w:val="2"/>
        </w:rPr>
        <w:t>budem bezodkladne informovať verejného obstarávateľa o akejkoľvek situácii, ktorá je považovaná za konflikt záujmov</w:t>
      </w:r>
      <w:r w:rsidR="00C10090" w:rsidRPr="00165E29">
        <w:rPr>
          <w:spacing w:val="2"/>
        </w:rPr>
        <w:t>,</w:t>
      </w:r>
      <w:r w:rsidRPr="00165E29">
        <w:rPr>
          <w:spacing w:val="2"/>
        </w:rPr>
        <w:t xml:space="preserve"> alebo ktorá by mohla viesť ku konfliktu záujmov kedykoľvek v priebehu procesu verejného obstarávania,</w:t>
      </w:r>
    </w:p>
    <w:p w14:paraId="3DBF29F0" w14:textId="77777777" w:rsidR="00FB2F0A" w:rsidRPr="00165E29" w:rsidRDefault="00FB2F0A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  <w:rPr>
          <w:spacing w:val="2"/>
        </w:rPr>
      </w:pPr>
      <w:r w:rsidRPr="00165E29">
        <w:rPr>
          <w:spacing w:val="2"/>
        </w:rPr>
        <w:t>poskytnem verejnému obstarávateľovi v postupe tohto verejného obstarávania presné, pravdivé a úplné informácie.</w:t>
      </w:r>
    </w:p>
    <w:p w14:paraId="69B8ADC9" w14:textId="2BC17D49" w:rsidR="00FB2F0A" w:rsidRPr="00165E29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1A09" w14:textId="6E238DCE" w:rsidR="001E16A7" w:rsidRPr="00165E29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3FD10" w14:textId="77777777" w:rsidR="001E16A7" w:rsidRPr="00165E29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FD5E7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47EDEF9C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E0E14B5" w14:textId="77777777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D3D1FD9" w14:textId="77777777" w:rsidR="00FB2F0A" w:rsidRPr="00165E29" w:rsidRDefault="00FB2F0A" w:rsidP="0017758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3CFB953C" w14:textId="537C0056" w:rsidR="00FB2F0A" w:rsidRPr="00165E29" w:rsidRDefault="00840A59" w:rsidP="00840A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     </w:t>
      </w:r>
      <w:r w:rsidR="00FB2F0A"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  <w:r w:rsidR="001E16A7"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</w:t>
      </w:r>
    </w:p>
    <w:p w14:paraId="153D24B1" w14:textId="7C1F0BB3" w:rsidR="001E16A7" w:rsidRPr="00165E29" w:rsidRDefault="00840A59" w:rsidP="00840A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               </w:t>
      </w:r>
      <w:r w:rsidR="00FB2F0A"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orgánu/</w:t>
      </w:r>
    </w:p>
    <w:p w14:paraId="1A98EAA0" w14:textId="3A3EC5F5" w:rsidR="00FB2F0A" w:rsidRPr="00165E29" w:rsidRDefault="00FB2F0A" w:rsidP="001775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5E29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osoby oprávnenej konať za uchádzača</w:t>
      </w:r>
    </w:p>
    <w:p w14:paraId="76406089" w14:textId="1EC45385" w:rsidR="00FB2F0A" w:rsidRPr="00165E29" w:rsidRDefault="00FB2F0A" w:rsidP="0017758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4D095" w14:textId="5582D7F8" w:rsidR="00FB2F0A" w:rsidRPr="00165E29" w:rsidRDefault="00FB2F0A" w:rsidP="0017758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4180B" w14:textId="0D3B1466" w:rsidR="00FB2F0A" w:rsidRPr="00165E29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299D3" w14:textId="77777777" w:rsidR="001B1574" w:rsidRPr="00165E29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BE7F21" w14:textId="77777777" w:rsidR="001B1574" w:rsidRPr="00165E29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EA33F2" w14:textId="77777777" w:rsidR="001B1574" w:rsidRPr="00165E29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E0C5E4" w14:textId="25514F84" w:rsidR="001B1574" w:rsidRPr="00165E29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643480" w14:textId="0E3ED929" w:rsidR="001B1574" w:rsidRPr="00165E29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1DB863" w14:textId="3B37742C" w:rsidR="001B1574" w:rsidRPr="00165E29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709D64" w14:textId="5052E443" w:rsidR="001B1574" w:rsidRPr="00165E29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0BBD80" w14:textId="3871A534" w:rsidR="001B1574" w:rsidRPr="00165E29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5CFB6E" w14:textId="3D147380" w:rsidR="000E6646" w:rsidRPr="00165E29" w:rsidRDefault="000E6646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5E29">
        <w:rPr>
          <w:rFonts w:ascii="Times New Roman" w:hAnsi="Times New Roman" w:cs="Times New Roman"/>
          <w:b/>
          <w:sz w:val="24"/>
          <w:szCs w:val="24"/>
        </w:rPr>
        <w:t xml:space="preserve">Príloha </w:t>
      </w:r>
      <w:r w:rsidR="003F5C40" w:rsidRPr="00165E29">
        <w:rPr>
          <w:rFonts w:ascii="Times New Roman" w:hAnsi="Times New Roman" w:cs="Times New Roman"/>
          <w:b/>
          <w:sz w:val="24"/>
          <w:szCs w:val="24"/>
        </w:rPr>
        <w:t>č.</w:t>
      </w:r>
      <w:r w:rsidR="00E44BE7" w:rsidRPr="00165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5E29">
        <w:rPr>
          <w:rFonts w:ascii="Times New Roman" w:hAnsi="Times New Roman" w:cs="Times New Roman"/>
          <w:b/>
          <w:sz w:val="24"/>
          <w:szCs w:val="24"/>
        </w:rPr>
        <w:t>4</w:t>
      </w:r>
      <w:r w:rsidR="00452C5F" w:rsidRPr="00165E29">
        <w:rPr>
          <w:rFonts w:ascii="Times New Roman" w:hAnsi="Times New Roman" w:cs="Times New Roman"/>
          <w:b/>
          <w:sz w:val="24"/>
          <w:szCs w:val="24"/>
        </w:rPr>
        <w:t xml:space="preserve"> výzvy</w:t>
      </w:r>
    </w:p>
    <w:p w14:paraId="0E43424B" w14:textId="3279AE94" w:rsidR="001E16A7" w:rsidRPr="00165E29" w:rsidRDefault="001E16A7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B28EE" w14:textId="77777777" w:rsidR="00582F8F" w:rsidRPr="00165E29" w:rsidRDefault="00582F8F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69450" w14:textId="1439DFE9" w:rsidR="000E6646" w:rsidRPr="00165E29" w:rsidRDefault="000E6646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E29">
        <w:rPr>
          <w:rFonts w:ascii="Times New Roman" w:hAnsi="Times New Roman" w:cs="Times New Roman"/>
          <w:b/>
          <w:sz w:val="24"/>
          <w:szCs w:val="24"/>
        </w:rPr>
        <w:t>N</w:t>
      </w:r>
      <w:r w:rsidR="001E16A7" w:rsidRPr="00165E29">
        <w:rPr>
          <w:rFonts w:ascii="Times New Roman" w:hAnsi="Times New Roman" w:cs="Times New Roman"/>
          <w:b/>
          <w:sz w:val="24"/>
          <w:szCs w:val="24"/>
        </w:rPr>
        <w:t>ÁVRH NA PLNENIE KRITÉRIÍ</w:t>
      </w:r>
    </w:p>
    <w:p w14:paraId="61148386" w14:textId="017B078B" w:rsidR="000E6646" w:rsidRPr="00165E29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D0D33" w14:textId="77777777" w:rsidR="005D3D75" w:rsidRPr="00165E29" w:rsidRDefault="005D3D75" w:rsidP="000D44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B0689F0" w14:textId="5497961C" w:rsidR="000E6646" w:rsidRPr="00165E29" w:rsidRDefault="000E6646" w:rsidP="000D44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65E29">
        <w:rPr>
          <w:rFonts w:ascii="Times New Roman" w:hAnsi="Times New Roman" w:cs="Times New Roman"/>
          <w:sz w:val="24"/>
          <w:szCs w:val="24"/>
        </w:rPr>
        <w:t>Obchodné meno uchádzača:                   ..................................................................</w:t>
      </w:r>
    </w:p>
    <w:p w14:paraId="74E6A95B" w14:textId="45CFEBD8" w:rsidR="000E6646" w:rsidRPr="00165E29" w:rsidRDefault="000E6646" w:rsidP="000D44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65E29">
        <w:rPr>
          <w:rFonts w:ascii="Times New Roman" w:hAnsi="Times New Roman" w:cs="Times New Roman"/>
          <w:sz w:val="24"/>
          <w:szCs w:val="24"/>
        </w:rPr>
        <w:t>Adresa uchádzača:                                  ..................................................................</w:t>
      </w:r>
    </w:p>
    <w:p w14:paraId="4FFBFAEC" w14:textId="77777777" w:rsidR="000E6646" w:rsidRPr="00165E29" w:rsidRDefault="000E6646" w:rsidP="000D44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65E29">
        <w:rPr>
          <w:rFonts w:ascii="Times New Roman" w:hAnsi="Times New Roman" w:cs="Times New Roman"/>
          <w:sz w:val="24"/>
          <w:szCs w:val="24"/>
        </w:rPr>
        <w:tab/>
      </w:r>
      <w:r w:rsidRPr="00165E29">
        <w:rPr>
          <w:rFonts w:ascii="Times New Roman" w:hAnsi="Times New Roman" w:cs="Times New Roman"/>
          <w:sz w:val="24"/>
          <w:szCs w:val="24"/>
        </w:rPr>
        <w:tab/>
      </w:r>
      <w:r w:rsidRPr="00165E29">
        <w:rPr>
          <w:rFonts w:ascii="Times New Roman" w:hAnsi="Times New Roman" w:cs="Times New Roman"/>
          <w:sz w:val="24"/>
          <w:szCs w:val="24"/>
        </w:rPr>
        <w:tab/>
      </w:r>
      <w:r w:rsidRPr="00165E29">
        <w:rPr>
          <w:rFonts w:ascii="Times New Roman" w:hAnsi="Times New Roman" w:cs="Times New Roman"/>
          <w:sz w:val="24"/>
          <w:szCs w:val="24"/>
        </w:rPr>
        <w:tab/>
      </w:r>
      <w:r w:rsidRPr="00165E29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..................................................................</w:t>
      </w:r>
    </w:p>
    <w:p w14:paraId="10D61B1C" w14:textId="20B0E4E7" w:rsidR="000E6646" w:rsidRPr="00165E29" w:rsidRDefault="000E6646" w:rsidP="000D44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65E29">
        <w:rPr>
          <w:rFonts w:ascii="Times New Roman" w:hAnsi="Times New Roman" w:cs="Times New Roman"/>
          <w:sz w:val="24"/>
          <w:szCs w:val="24"/>
        </w:rPr>
        <w:t>IČO:</w:t>
      </w:r>
      <w:r w:rsidRPr="00165E29">
        <w:rPr>
          <w:rFonts w:ascii="Times New Roman" w:hAnsi="Times New Roman" w:cs="Times New Roman"/>
          <w:sz w:val="24"/>
          <w:szCs w:val="24"/>
        </w:rPr>
        <w:tab/>
      </w:r>
      <w:r w:rsidRPr="00165E29">
        <w:rPr>
          <w:rFonts w:ascii="Times New Roman" w:hAnsi="Times New Roman" w:cs="Times New Roman"/>
          <w:sz w:val="24"/>
          <w:szCs w:val="24"/>
        </w:rPr>
        <w:tab/>
      </w:r>
      <w:r w:rsidRPr="00165E29">
        <w:rPr>
          <w:rFonts w:ascii="Times New Roman" w:hAnsi="Times New Roman" w:cs="Times New Roman"/>
          <w:sz w:val="24"/>
          <w:szCs w:val="24"/>
        </w:rPr>
        <w:tab/>
      </w:r>
      <w:r w:rsidRPr="00165E29">
        <w:rPr>
          <w:rFonts w:ascii="Times New Roman" w:hAnsi="Times New Roman" w:cs="Times New Roman"/>
          <w:sz w:val="24"/>
          <w:szCs w:val="24"/>
        </w:rPr>
        <w:tab/>
      </w:r>
      <w:r w:rsidRPr="00165E29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 w:rsidRPr="00165E29">
        <w:rPr>
          <w:rFonts w:ascii="Times New Roman" w:hAnsi="Times New Roman" w:cs="Times New Roman"/>
          <w:sz w:val="24"/>
          <w:szCs w:val="24"/>
        </w:rPr>
        <w:t>.</w:t>
      </w:r>
    </w:p>
    <w:p w14:paraId="00DABFD1" w14:textId="3D4A294A" w:rsidR="000E6646" w:rsidRPr="00165E29" w:rsidRDefault="000E6646" w:rsidP="000D44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65E29">
        <w:rPr>
          <w:rFonts w:ascii="Times New Roman" w:hAnsi="Times New Roman" w:cs="Times New Roman"/>
          <w:sz w:val="24"/>
          <w:szCs w:val="24"/>
        </w:rPr>
        <w:t xml:space="preserve">DIČ: </w:t>
      </w:r>
      <w:r w:rsidRPr="00165E29">
        <w:rPr>
          <w:rFonts w:ascii="Times New Roman" w:hAnsi="Times New Roman" w:cs="Times New Roman"/>
          <w:sz w:val="24"/>
          <w:szCs w:val="24"/>
        </w:rPr>
        <w:tab/>
      </w:r>
      <w:r w:rsidRPr="00165E29">
        <w:rPr>
          <w:rFonts w:ascii="Times New Roman" w:hAnsi="Times New Roman" w:cs="Times New Roman"/>
          <w:sz w:val="24"/>
          <w:szCs w:val="24"/>
        </w:rPr>
        <w:tab/>
      </w:r>
      <w:r w:rsidRPr="00165E29">
        <w:rPr>
          <w:rFonts w:ascii="Times New Roman" w:hAnsi="Times New Roman" w:cs="Times New Roman"/>
          <w:sz w:val="24"/>
          <w:szCs w:val="24"/>
        </w:rPr>
        <w:tab/>
      </w:r>
      <w:r w:rsidRPr="00165E29">
        <w:rPr>
          <w:rFonts w:ascii="Times New Roman" w:hAnsi="Times New Roman" w:cs="Times New Roman"/>
          <w:sz w:val="24"/>
          <w:szCs w:val="24"/>
        </w:rPr>
        <w:tab/>
      </w:r>
      <w:r w:rsidRPr="00165E29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 w:rsidRPr="00165E29">
        <w:rPr>
          <w:rFonts w:ascii="Times New Roman" w:hAnsi="Times New Roman" w:cs="Times New Roman"/>
          <w:sz w:val="24"/>
          <w:szCs w:val="24"/>
        </w:rPr>
        <w:t>.</w:t>
      </w:r>
    </w:p>
    <w:p w14:paraId="24291DAF" w14:textId="77777777" w:rsidR="000E6646" w:rsidRPr="00165E29" w:rsidRDefault="000E6646" w:rsidP="000D44C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7240DE9" w14:textId="77777777" w:rsidR="00C23F02" w:rsidRPr="00165E29" w:rsidRDefault="00C23F02" w:rsidP="00C23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007"/>
        <w:gridCol w:w="1123"/>
        <w:gridCol w:w="2245"/>
        <w:gridCol w:w="2685"/>
      </w:tblGrid>
      <w:tr w:rsidR="00C23F02" w:rsidRPr="00165E29" w14:paraId="7C651F2F" w14:textId="77777777" w:rsidTr="00A63B22">
        <w:tc>
          <w:tcPr>
            <w:tcW w:w="1659" w:type="pct"/>
            <w:vAlign w:val="center"/>
          </w:tcPr>
          <w:p w14:paraId="0D366908" w14:textId="77777777" w:rsidR="00C23F02" w:rsidRPr="00165E29" w:rsidRDefault="00C23F02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81305" w14:textId="77777777" w:rsidR="00C23F02" w:rsidRPr="00165E29" w:rsidRDefault="00C23F02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29">
              <w:rPr>
                <w:rFonts w:ascii="Times New Roman" w:hAnsi="Times New Roman" w:cs="Times New Roman"/>
                <w:sz w:val="24"/>
                <w:szCs w:val="24"/>
              </w:rPr>
              <w:t>Predmet zákazky</w:t>
            </w:r>
          </w:p>
          <w:p w14:paraId="62AEB315" w14:textId="77777777" w:rsidR="00C23F02" w:rsidRPr="00165E29" w:rsidRDefault="00C23F02" w:rsidP="0006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631907AA" w14:textId="274BB71A" w:rsidR="00C23F02" w:rsidRPr="00165E29" w:rsidRDefault="00C23F02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29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  <w:r w:rsidR="00BC62AE" w:rsidRPr="00165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4E5" w:rsidRPr="00165E29">
              <w:rPr>
                <w:rFonts w:ascii="Times New Roman" w:hAnsi="Times New Roman" w:cs="Times New Roman"/>
                <w:sz w:val="24"/>
                <w:szCs w:val="24"/>
              </w:rPr>
              <w:t>kusov</w:t>
            </w:r>
          </w:p>
        </w:tc>
        <w:tc>
          <w:tcPr>
            <w:tcW w:w="1239" w:type="pct"/>
            <w:vAlign w:val="center"/>
          </w:tcPr>
          <w:p w14:paraId="2F214746" w14:textId="77777777" w:rsidR="00351B62" w:rsidRPr="00165E29" w:rsidRDefault="00C23F02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29">
              <w:rPr>
                <w:rFonts w:ascii="Times New Roman" w:hAnsi="Times New Roman" w:cs="Times New Roman"/>
                <w:sz w:val="24"/>
                <w:szCs w:val="24"/>
              </w:rPr>
              <w:t xml:space="preserve">Jednotková cena </w:t>
            </w:r>
          </w:p>
          <w:p w14:paraId="0BF50B7F" w14:textId="7225CC73" w:rsidR="00C23F02" w:rsidRPr="005D48BB" w:rsidRDefault="00C23F02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8BB">
              <w:rPr>
                <w:rFonts w:ascii="Times New Roman" w:hAnsi="Times New Roman" w:cs="Times New Roman"/>
                <w:sz w:val="24"/>
                <w:szCs w:val="24"/>
              </w:rPr>
              <w:t>bez DPH v</w:t>
            </w:r>
            <w:r w:rsidR="00BC62AE" w:rsidRPr="005D48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48BB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  <w:p w14:paraId="5247F932" w14:textId="61FB9EDC" w:rsidR="00BC62AE" w:rsidRPr="00165E29" w:rsidRDefault="00BC62AE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vAlign w:val="center"/>
          </w:tcPr>
          <w:p w14:paraId="24519412" w14:textId="77777777" w:rsidR="005D48BB" w:rsidRDefault="00351B62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29">
              <w:rPr>
                <w:rFonts w:ascii="Times New Roman" w:hAnsi="Times New Roman" w:cs="Times New Roman"/>
                <w:sz w:val="24"/>
                <w:szCs w:val="24"/>
              </w:rPr>
              <w:t>Jednotková c</w:t>
            </w:r>
            <w:r w:rsidR="00C23F02" w:rsidRPr="00165E29">
              <w:rPr>
                <w:rFonts w:ascii="Times New Roman" w:hAnsi="Times New Roman" w:cs="Times New Roman"/>
                <w:sz w:val="24"/>
                <w:szCs w:val="24"/>
              </w:rPr>
              <w:t>ena</w:t>
            </w:r>
          </w:p>
          <w:p w14:paraId="2E2FD758" w14:textId="6916A1FF" w:rsidR="00C23F02" w:rsidRPr="00165E29" w:rsidRDefault="00C23F02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B62" w:rsidRPr="005D48B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D48BB">
              <w:rPr>
                <w:rFonts w:ascii="Times New Roman" w:hAnsi="Times New Roman" w:cs="Times New Roman"/>
                <w:sz w:val="24"/>
                <w:szCs w:val="24"/>
              </w:rPr>
              <w:t xml:space="preserve"> DPH</w:t>
            </w:r>
            <w:r w:rsidRPr="00165E29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351B62" w:rsidRPr="00165E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5E2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351B62" w:rsidRPr="00165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3F02" w:rsidRPr="00165E29" w14:paraId="2F0FC2DD" w14:textId="77777777" w:rsidTr="00A63B22">
        <w:tc>
          <w:tcPr>
            <w:tcW w:w="1659" w:type="pct"/>
          </w:tcPr>
          <w:p w14:paraId="4E6A5492" w14:textId="1604E09C" w:rsidR="00C23F02" w:rsidRPr="00165E29" w:rsidRDefault="00A63B22" w:rsidP="0006132B">
            <w:pPr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Výmena výdajného okna s posuvným systémom v rozsahu opisu predmetu zákazky</w:t>
            </w:r>
          </w:p>
        </w:tc>
        <w:tc>
          <w:tcPr>
            <w:tcW w:w="620" w:type="pct"/>
            <w:vAlign w:val="center"/>
          </w:tcPr>
          <w:p w14:paraId="603B40AD" w14:textId="1EBC2588" w:rsidR="00C23F02" w:rsidRPr="00165E29" w:rsidRDefault="00F864E5" w:rsidP="0006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pct"/>
            <w:vAlign w:val="center"/>
          </w:tcPr>
          <w:p w14:paraId="5C2D0C4E" w14:textId="77777777" w:rsidR="00C23F02" w:rsidRPr="00165E29" w:rsidRDefault="00C23F02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vAlign w:val="center"/>
          </w:tcPr>
          <w:p w14:paraId="473DF5E9" w14:textId="77777777" w:rsidR="00C23F02" w:rsidRPr="00165E29" w:rsidRDefault="00C23F02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02" w:rsidRPr="00165E29" w14:paraId="5449B313" w14:textId="77777777" w:rsidTr="00351B62">
        <w:tc>
          <w:tcPr>
            <w:tcW w:w="3518" w:type="pct"/>
            <w:gridSpan w:val="3"/>
          </w:tcPr>
          <w:p w14:paraId="0AB35C40" w14:textId="77777777" w:rsidR="00C23F02" w:rsidRPr="00165E29" w:rsidRDefault="00C23F02" w:rsidP="0006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89FFED" w14:textId="18FAE2E5" w:rsidR="00C23F02" w:rsidRPr="00165E29" w:rsidRDefault="00C23F02" w:rsidP="0006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E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Cena celkom za predmet zákazky bez DPH </w:t>
            </w:r>
          </w:p>
        </w:tc>
        <w:tc>
          <w:tcPr>
            <w:tcW w:w="1482" w:type="pct"/>
            <w:vAlign w:val="center"/>
          </w:tcPr>
          <w:p w14:paraId="0A2BFB05" w14:textId="77777777" w:rsidR="00C23F02" w:rsidRPr="00165E29" w:rsidRDefault="00C23F02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02" w:rsidRPr="00165E29" w14:paraId="2CFF2C7C" w14:textId="77777777" w:rsidTr="005D48BB">
        <w:trPr>
          <w:trHeight w:val="401"/>
        </w:trPr>
        <w:tc>
          <w:tcPr>
            <w:tcW w:w="3518" w:type="pct"/>
            <w:gridSpan w:val="3"/>
          </w:tcPr>
          <w:p w14:paraId="2A67CBF3" w14:textId="77777777" w:rsidR="00C23F02" w:rsidRPr="00165E29" w:rsidRDefault="00C23F02" w:rsidP="0006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E29">
              <w:rPr>
                <w:rFonts w:ascii="Times New Roman" w:hAnsi="Times New Roman" w:cs="Times New Roman"/>
                <w:bCs/>
                <w:sz w:val="24"/>
                <w:szCs w:val="24"/>
              </w:rPr>
              <w:t>DPH v eur</w:t>
            </w:r>
          </w:p>
        </w:tc>
        <w:tc>
          <w:tcPr>
            <w:tcW w:w="1482" w:type="pct"/>
            <w:vAlign w:val="center"/>
          </w:tcPr>
          <w:p w14:paraId="6B080044" w14:textId="77777777" w:rsidR="00C23F02" w:rsidRPr="00165E29" w:rsidRDefault="00C23F02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F02" w:rsidRPr="00165E29" w14:paraId="63A5304E" w14:textId="77777777" w:rsidTr="005D48BB">
        <w:trPr>
          <w:trHeight w:val="407"/>
        </w:trPr>
        <w:tc>
          <w:tcPr>
            <w:tcW w:w="3518" w:type="pct"/>
            <w:gridSpan w:val="3"/>
          </w:tcPr>
          <w:p w14:paraId="545A6D95" w14:textId="77777777" w:rsidR="00C23F02" w:rsidRPr="00165E29" w:rsidRDefault="00C23F02" w:rsidP="0006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FFF42C" w14:textId="11CFDE62" w:rsidR="00C23F02" w:rsidRPr="00165E29" w:rsidRDefault="00C23F02" w:rsidP="000613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E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Cena celkom za predmet zákazky vrátane  DPH </w:t>
            </w:r>
          </w:p>
        </w:tc>
        <w:tc>
          <w:tcPr>
            <w:tcW w:w="1482" w:type="pct"/>
            <w:vAlign w:val="center"/>
          </w:tcPr>
          <w:p w14:paraId="5346F155" w14:textId="77777777" w:rsidR="00C23F02" w:rsidRPr="00165E29" w:rsidRDefault="00C23F02" w:rsidP="00061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B1CCA" w14:textId="77777777" w:rsidR="00C23F02" w:rsidRPr="00165E29" w:rsidRDefault="00C23F02" w:rsidP="00C23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7802E" w14:textId="46E08F07" w:rsidR="005D48BB" w:rsidRPr="00165E29" w:rsidRDefault="00F864E5" w:rsidP="00FC6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29">
        <w:rPr>
          <w:rFonts w:ascii="Times New Roman" w:hAnsi="Times New Roman" w:cs="Times New Roman"/>
          <w:sz w:val="24"/>
          <w:szCs w:val="24"/>
        </w:rPr>
        <w:t xml:space="preserve">V cene predmetu zákazky </w:t>
      </w:r>
      <w:r w:rsidR="00097B3D" w:rsidRPr="00165E29">
        <w:rPr>
          <w:rFonts w:ascii="Times New Roman" w:hAnsi="Times New Roman" w:cs="Times New Roman"/>
          <w:sz w:val="24"/>
          <w:szCs w:val="24"/>
        </w:rPr>
        <w:t xml:space="preserve">sú započítané aj náklady na </w:t>
      </w:r>
      <w:r w:rsidR="00F74ED6">
        <w:rPr>
          <w:rFonts w:ascii="Times New Roman" w:hAnsi="Times New Roman" w:cs="Times New Roman"/>
          <w:sz w:val="24"/>
          <w:szCs w:val="24"/>
        </w:rPr>
        <w:t>realizáciu predmetu zákazky</w:t>
      </w:r>
      <w:r w:rsidR="00720C7B">
        <w:rPr>
          <w:rFonts w:ascii="Times New Roman" w:hAnsi="Times New Roman" w:cs="Times New Roman"/>
          <w:sz w:val="24"/>
          <w:szCs w:val="24"/>
        </w:rPr>
        <w:t xml:space="preserve"> uvedené</w:t>
      </w:r>
      <w:r w:rsidR="005D48BB">
        <w:rPr>
          <w:rFonts w:ascii="Times New Roman" w:hAnsi="Times New Roman" w:cs="Times New Roman"/>
          <w:sz w:val="24"/>
          <w:szCs w:val="24"/>
        </w:rPr>
        <w:t xml:space="preserve"> v </w:t>
      </w:r>
      <w:r w:rsidR="00102A3A">
        <w:rPr>
          <w:rFonts w:ascii="Times New Roman" w:hAnsi="Times New Roman" w:cs="Times New Roman"/>
          <w:sz w:val="24"/>
          <w:szCs w:val="24"/>
        </w:rPr>
        <w:t>P</w:t>
      </w:r>
      <w:r w:rsidR="005D48BB">
        <w:rPr>
          <w:rFonts w:ascii="Times New Roman" w:hAnsi="Times New Roman" w:cs="Times New Roman"/>
          <w:sz w:val="24"/>
          <w:szCs w:val="24"/>
        </w:rPr>
        <w:t xml:space="preserve">rílohe </w:t>
      </w:r>
      <w:r w:rsidR="00EC10CE">
        <w:rPr>
          <w:rFonts w:ascii="Times New Roman" w:hAnsi="Times New Roman" w:cs="Times New Roman"/>
          <w:sz w:val="24"/>
          <w:szCs w:val="24"/>
        </w:rPr>
        <w:t>č.1.</w:t>
      </w:r>
    </w:p>
    <w:p w14:paraId="73A8769D" w14:textId="77777777" w:rsidR="004C44E7" w:rsidRPr="00165E29" w:rsidRDefault="004C44E7" w:rsidP="00FC6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48170" w14:textId="10D26CE6" w:rsidR="000E6646" w:rsidRPr="00165E29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29">
        <w:rPr>
          <w:rFonts w:ascii="Times New Roman" w:hAnsi="Times New Roman" w:cs="Times New Roman"/>
          <w:sz w:val="24"/>
          <w:szCs w:val="24"/>
        </w:rPr>
        <w:t xml:space="preserve">V prípade, ak uchádzač nie je platiteľom DPH, túto informáciu uvedie.  </w:t>
      </w:r>
    </w:p>
    <w:p w14:paraId="647FAE4C" w14:textId="77777777" w:rsidR="00D91FA9" w:rsidRPr="00165E29" w:rsidRDefault="00D91FA9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68EBD" w14:textId="3EA1E94B" w:rsidR="000E6646" w:rsidRPr="00165E29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29">
        <w:rPr>
          <w:rFonts w:ascii="Times New Roman" w:hAnsi="Times New Roman" w:cs="Times New Roman"/>
          <w:sz w:val="24"/>
          <w:szCs w:val="24"/>
        </w:rPr>
        <w:t>Čestne vyhlasujem, že uvedené údaje sú pravdivé a sú v súlade s predloženou ponukou.</w:t>
      </w:r>
    </w:p>
    <w:p w14:paraId="7F9C84D1" w14:textId="57F1FBEA" w:rsidR="000E6646" w:rsidRPr="00165E29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A17E5" w14:textId="1053AEDF" w:rsidR="00412248" w:rsidRPr="00165E29" w:rsidRDefault="00412248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84C18" w14:textId="77777777" w:rsidR="00412248" w:rsidRPr="00165E29" w:rsidRDefault="00412248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036FE" w14:textId="77777777" w:rsidR="000E6646" w:rsidRPr="00165E29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29">
        <w:rPr>
          <w:rFonts w:ascii="Times New Roman" w:hAnsi="Times New Roman" w:cs="Times New Roman"/>
          <w:sz w:val="24"/>
          <w:szCs w:val="24"/>
        </w:rPr>
        <w:t>V .............................., dňa ................................</w:t>
      </w:r>
    </w:p>
    <w:p w14:paraId="476A8BDC" w14:textId="736B050A" w:rsidR="000E6646" w:rsidRPr="00165E29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D4824" w14:textId="71B5827D" w:rsidR="001E16A7" w:rsidRPr="00165E29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D6A92" w14:textId="457E3396" w:rsidR="001E16A7" w:rsidRPr="00165E29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DE573" w14:textId="77777777" w:rsidR="001E16A7" w:rsidRPr="00165E29" w:rsidRDefault="001E16A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44BBD" w14:textId="2034C4BF" w:rsidR="000E6646" w:rsidRPr="00165E29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E29">
        <w:rPr>
          <w:rFonts w:ascii="Times New Roman" w:hAnsi="Times New Roman" w:cs="Times New Roman"/>
          <w:sz w:val="24"/>
          <w:szCs w:val="24"/>
        </w:rPr>
        <w:tab/>
      </w:r>
      <w:r w:rsidRPr="00165E29">
        <w:rPr>
          <w:rFonts w:ascii="Times New Roman" w:hAnsi="Times New Roman" w:cs="Times New Roman"/>
          <w:sz w:val="24"/>
          <w:szCs w:val="24"/>
        </w:rPr>
        <w:tab/>
      </w:r>
      <w:r w:rsidRPr="00165E29">
        <w:rPr>
          <w:rFonts w:ascii="Times New Roman" w:hAnsi="Times New Roman" w:cs="Times New Roman"/>
          <w:sz w:val="24"/>
          <w:szCs w:val="24"/>
        </w:rPr>
        <w:tab/>
      </w:r>
      <w:r w:rsidRPr="00165E29">
        <w:rPr>
          <w:rFonts w:ascii="Times New Roman" w:hAnsi="Times New Roman" w:cs="Times New Roman"/>
          <w:sz w:val="24"/>
          <w:szCs w:val="24"/>
        </w:rPr>
        <w:tab/>
      </w:r>
      <w:r w:rsidRPr="00165E29">
        <w:rPr>
          <w:rFonts w:ascii="Times New Roman" w:hAnsi="Times New Roman" w:cs="Times New Roman"/>
          <w:sz w:val="24"/>
          <w:szCs w:val="24"/>
        </w:rPr>
        <w:tab/>
      </w:r>
      <w:r w:rsidRPr="00165E29">
        <w:rPr>
          <w:rFonts w:ascii="Times New Roman" w:hAnsi="Times New Roman" w:cs="Times New Roman"/>
          <w:sz w:val="24"/>
          <w:szCs w:val="24"/>
        </w:rPr>
        <w:tab/>
      </w:r>
      <w:r w:rsidR="003102D2">
        <w:rPr>
          <w:rFonts w:ascii="Times New Roman" w:hAnsi="Times New Roman" w:cs="Times New Roman"/>
          <w:sz w:val="24"/>
          <w:szCs w:val="24"/>
        </w:rPr>
        <w:t xml:space="preserve">    </w:t>
      </w:r>
      <w:r w:rsidRPr="00165E29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7C112B80" w14:textId="67E16097" w:rsidR="00FB2F0A" w:rsidRDefault="000E6646" w:rsidP="003102D2">
      <w:pPr>
        <w:spacing w:after="0" w:line="240" w:lineRule="auto"/>
        <w:ind w:left="4963" w:firstLine="2"/>
        <w:rPr>
          <w:rFonts w:ascii="Times New Roman" w:hAnsi="Times New Roman" w:cs="Times New Roman"/>
          <w:sz w:val="24"/>
          <w:szCs w:val="24"/>
        </w:rPr>
      </w:pPr>
      <w:r w:rsidRPr="00165E29">
        <w:rPr>
          <w:rFonts w:ascii="Times New Roman" w:hAnsi="Times New Roman" w:cs="Times New Roman"/>
          <w:sz w:val="24"/>
          <w:szCs w:val="24"/>
        </w:rPr>
        <w:t>priezvisko, meno, titul</w:t>
      </w:r>
      <w:r w:rsidR="00F706BC" w:rsidRPr="00165E29">
        <w:rPr>
          <w:rFonts w:ascii="Times New Roman" w:hAnsi="Times New Roman" w:cs="Times New Roman"/>
          <w:sz w:val="24"/>
          <w:szCs w:val="24"/>
        </w:rPr>
        <w:t xml:space="preserve"> a podpis</w:t>
      </w:r>
      <w:r w:rsidRPr="00165E29">
        <w:rPr>
          <w:rFonts w:ascii="Times New Roman" w:hAnsi="Times New Roman" w:cs="Times New Roman"/>
          <w:sz w:val="24"/>
          <w:szCs w:val="24"/>
        </w:rPr>
        <w:t xml:space="preserve"> </w:t>
      </w:r>
      <w:r w:rsidR="005561AA" w:rsidRPr="00165E29">
        <w:rPr>
          <w:rFonts w:ascii="Times New Roman" w:hAnsi="Times New Roman" w:cs="Times New Roman"/>
          <w:sz w:val="24"/>
          <w:szCs w:val="24"/>
        </w:rPr>
        <w:t xml:space="preserve">    </w:t>
      </w:r>
      <w:r w:rsidRPr="00165E29">
        <w:rPr>
          <w:rFonts w:ascii="Times New Roman" w:hAnsi="Times New Roman" w:cs="Times New Roman"/>
          <w:sz w:val="24"/>
          <w:szCs w:val="24"/>
        </w:rPr>
        <w:t>štatutárneho zástupcu uchádzača</w:t>
      </w:r>
    </w:p>
    <w:p w14:paraId="4C437166" w14:textId="52622926" w:rsidR="00C17899" w:rsidRDefault="00C17899" w:rsidP="003102D2">
      <w:pPr>
        <w:spacing w:after="0" w:line="240" w:lineRule="auto"/>
        <w:ind w:left="4963" w:firstLine="2"/>
        <w:rPr>
          <w:rFonts w:ascii="Times New Roman" w:hAnsi="Times New Roman" w:cs="Times New Roman"/>
          <w:sz w:val="24"/>
          <w:szCs w:val="24"/>
        </w:rPr>
      </w:pPr>
    </w:p>
    <w:p w14:paraId="1AD18181" w14:textId="7261FE83" w:rsidR="00C17899" w:rsidRDefault="00C17899" w:rsidP="003102D2">
      <w:pPr>
        <w:spacing w:after="0" w:line="240" w:lineRule="auto"/>
        <w:ind w:left="4963" w:firstLine="2"/>
        <w:rPr>
          <w:rFonts w:ascii="Times New Roman" w:hAnsi="Times New Roman" w:cs="Times New Roman"/>
          <w:sz w:val="24"/>
          <w:szCs w:val="24"/>
        </w:rPr>
      </w:pPr>
    </w:p>
    <w:p w14:paraId="346DE0D3" w14:textId="7656D498" w:rsidR="00C17899" w:rsidRDefault="00C17899" w:rsidP="003102D2">
      <w:pPr>
        <w:spacing w:after="0" w:line="240" w:lineRule="auto"/>
        <w:ind w:left="4963" w:firstLine="2"/>
        <w:rPr>
          <w:rFonts w:ascii="Times New Roman" w:hAnsi="Times New Roman" w:cs="Times New Roman"/>
          <w:sz w:val="24"/>
          <w:szCs w:val="24"/>
        </w:rPr>
      </w:pPr>
    </w:p>
    <w:p w14:paraId="7C26B22B" w14:textId="738E0BA3" w:rsidR="00C17899" w:rsidRDefault="00C17899" w:rsidP="003102D2">
      <w:pPr>
        <w:spacing w:after="0" w:line="240" w:lineRule="auto"/>
        <w:ind w:left="4963" w:firstLine="2"/>
        <w:rPr>
          <w:rFonts w:ascii="Times New Roman" w:hAnsi="Times New Roman" w:cs="Times New Roman"/>
          <w:sz w:val="24"/>
          <w:szCs w:val="24"/>
        </w:rPr>
      </w:pPr>
    </w:p>
    <w:p w14:paraId="2B615B56" w14:textId="50F9B41A" w:rsidR="00C17899" w:rsidRDefault="00C17899" w:rsidP="003102D2">
      <w:pPr>
        <w:spacing w:after="0" w:line="240" w:lineRule="auto"/>
        <w:ind w:left="4963" w:firstLine="2"/>
        <w:rPr>
          <w:rFonts w:ascii="Times New Roman" w:hAnsi="Times New Roman" w:cs="Times New Roman"/>
          <w:sz w:val="24"/>
          <w:szCs w:val="24"/>
        </w:rPr>
      </w:pPr>
    </w:p>
    <w:p w14:paraId="167F3CB0" w14:textId="2A47ED5A" w:rsidR="00C17899" w:rsidRDefault="00C17899" w:rsidP="003102D2">
      <w:pPr>
        <w:spacing w:after="0" w:line="240" w:lineRule="auto"/>
        <w:ind w:left="4963" w:firstLine="2"/>
        <w:rPr>
          <w:rFonts w:ascii="Times New Roman" w:hAnsi="Times New Roman" w:cs="Times New Roman"/>
          <w:sz w:val="24"/>
          <w:szCs w:val="24"/>
        </w:rPr>
      </w:pPr>
    </w:p>
    <w:p w14:paraId="24695F21" w14:textId="797328C3" w:rsidR="00C17899" w:rsidRDefault="00C17899" w:rsidP="003102D2">
      <w:pPr>
        <w:spacing w:after="0" w:line="240" w:lineRule="auto"/>
        <w:ind w:left="4963" w:firstLine="2"/>
        <w:rPr>
          <w:rFonts w:ascii="Times New Roman" w:hAnsi="Times New Roman" w:cs="Times New Roman"/>
          <w:sz w:val="24"/>
          <w:szCs w:val="24"/>
        </w:rPr>
      </w:pPr>
    </w:p>
    <w:p w14:paraId="51EFAE62" w14:textId="7301D504" w:rsidR="00C17899" w:rsidRDefault="00C17899" w:rsidP="003102D2">
      <w:pPr>
        <w:spacing w:after="0" w:line="240" w:lineRule="auto"/>
        <w:ind w:left="4963" w:firstLine="2"/>
        <w:rPr>
          <w:rFonts w:ascii="Times New Roman" w:hAnsi="Times New Roman" w:cs="Times New Roman"/>
          <w:sz w:val="24"/>
          <w:szCs w:val="24"/>
        </w:rPr>
      </w:pPr>
    </w:p>
    <w:p w14:paraId="2855FE7B" w14:textId="06106A43" w:rsidR="00C17899" w:rsidRDefault="00C17899" w:rsidP="003102D2">
      <w:pPr>
        <w:spacing w:after="0" w:line="240" w:lineRule="auto"/>
        <w:ind w:left="4963" w:firstLine="2"/>
        <w:rPr>
          <w:rFonts w:ascii="Times New Roman" w:hAnsi="Times New Roman" w:cs="Times New Roman"/>
          <w:sz w:val="24"/>
          <w:szCs w:val="24"/>
        </w:rPr>
      </w:pPr>
    </w:p>
    <w:p w14:paraId="48E72F01" w14:textId="7B8BE6F2" w:rsidR="00C17899" w:rsidRDefault="00C17899" w:rsidP="00C1789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5E29">
        <w:rPr>
          <w:rFonts w:ascii="Times New Roman" w:hAnsi="Times New Roman" w:cs="Times New Roman"/>
          <w:b/>
          <w:sz w:val="24"/>
          <w:szCs w:val="24"/>
        </w:rPr>
        <w:t xml:space="preserve">Príloha č. </w:t>
      </w:r>
      <w:r w:rsidR="00A64E2D">
        <w:rPr>
          <w:rFonts w:ascii="Times New Roman" w:hAnsi="Times New Roman" w:cs="Times New Roman"/>
          <w:b/>
          <w:sz w:val="24"/>
          <w:szCs w:val="24"/>
        </w:rPr>
        <w:t>5</w:t>
      </w:r>
      <w:r w:rsidRPr="00165E29">
        <w:rPr>
          <w:rFonts w:ascii="Times New Roman" w:hAnsi="Times New Roman" w:cs="Times New Roman"/>
          <w:b/>
          <w:sz w:val="24"/>
          <w:szCs w:val="24"/>
        </w:rPr>
        <w:t xml:space="preserve"> výzvy</w:t>
      </w:r>
    </w:p>
    <w:p w14:paraId="3039EA4D" w14:textId="77777777" w:rsidR="00815DE1" w:rsidRPr="00165E29" w:rsidRDefault="00815DE1" w:rsidP="00C1789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C93AF2" w14:textId="42F2F944" w:rsidR="00C17899" w:rsidRDefault="00815DE1" w:rsidP="00815DE1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2DAF0DE1" wp14:editId="6C563CEE">
            <wp:extent cx="5759450" cy="4321175"/>
            <wp:effectExtent l="0" t="0" r="0" b="3175"/>
            <wp:docPr id="2" name="Obrázok 2" descr="Obrázok, na ktorom je stena, vnútri, miestnosť, galéri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stena, vnútri, miestnosť, galéri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17CB1" w14:textId="77777777" w:rsidR="00185795" w:rsidRDefault="00185795" w:rsidP="00815DE1">
      <w:pPr>
        <w:spacing w:after="0" w:line="240" w:lineRule="auto"/>
        <w:rPr>
          <w:noProof/>
        </w:rPr>
      </w:pPr>
    </w:p>
    <w:p w14:paraId="59BBA27D" w14:textId="7FFF9709" w:rsidR="00185795" w:rsidRPr="00185795" w:rsidRDefault="00185795" w:rsidP="0018579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921A57E" wp14:editId="6BA20DA9">
            <wp:extent cx="5759450" cy="4321175"/>
            <wp:effectExtent l="0" t="0" r="0" b="3175"/>
            <wp:docPr id="3" name="Obrázok 3" descr="Obrázok, na ktorom je stena, vnútri, miestnosť, biele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stena, vnútri, miestnosť, biele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5795" w:rsidRPr="00185795" w:rsidSect="005737FA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571"/>
    <w:multiLevelType w:val="multilevel"/>
    <w:tmpl w:val="EDA8DD5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F07DA4"/>
    <w:multiLevelType w:val="hybridMultilevel"/>
    <w:tmpl w:val="8A64B86E"/>
    <w:lvl w:ilvl="0" w:tplc="F9F6EA2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406B9"/>
    <w:multiLevelType w:val="hybridMultilevel"/>
    <w:tmpl w:val="8FA06AF6"/>
    <w:lvl w:ilvl="0" w:tplc="041B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11CB4E9D"/>
    <w:multiLevelType w:val="hybridMultilevel"/>
    <w:tmpl w:val="420C58D6"/>
    <w:lvl w:ilvl="0" w:tplc="2C1A2DE6">
      <w:start w:val="1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04177C"/>
    <w:multiLevelType w:val="hybridMultilevel"/>
    <w:tmpl w:val="25EE8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C61BA"/>
    <w:multiLevelType w:val="hybridMultilevel"/>
    <w:tmpl w:val="EB5CE9D0"/>
    <w:lvl w:ilvl="0" w:tplc="88489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F4962"/>
    <w:multiLevelType w:val="hybridMultilevel"/>
    <w:tmpl w:val="81D68572"/>
    <w:lvl w:ilvl="0" w:tplc="1BF02D9E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 w15:restartNumberingAfterBreak="0">
    <w:nsid w:val="1ACC29BF"/>
    <w:multiLevelType w:val="hybridMultilevel"/>
    <w:tmpl w:val="899E10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C4D52"/>
    <w:multiLevelType w:val="hybridMultilevel"/>
    <w:tmpl w:val="0ADC0D22"/>
    <w:lvl w:ilvl="0" w:tplc="67F479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F37FC"/>
    <w:multiLevelType w:val="hybridMultilevel"/>
    <w:tmpl w:val="EFECDB7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26AC4"/>
    <w:multiLevelType w:val="hybridMultilevel"/>
    <w:tmpl w:val="5B08BC0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2" w15:restartNumberingAfterBreak="0">
    <w:nsid w:val="36720151"/>
    <w:multiLevelType w:val="multilevel"/>
    <w:tmpl w:val="7E6431D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80712D1"/>
    <w:multiLevelType w:val="hybridMultilevel"/>
    <w:tmpl w:val="4EC8B1EA"/>
    <w:lvl w:ilvl="0" w:tplc="DEB6673E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3A7149A9"/>
    <w:multiLevelType w:val="hybridMultilevel"/>
    <w:tmpl w:val="F92EDD12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AB37849"/>
    <w:multiLevelType w:val="hybridMultilevel"/>
    <w:tmpl w:val="B4AA4BC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256CD"/>
    <w:multiLevelType w:val="hybridMultilevel"/>
    <w:tmpl w:val="D7767D2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17BF4"/>
    <w:multiLevelType w:val="hybridMultilevel"/>
    <w:tmpl w:val="A78E7EE8"/>
    <w:lvl w:ilvl="0" w:tplc="041B0005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1" w:tplc="14C29696">
      <w:numFmt w:val="bullet"/>
      <w:lvlText w:val="-"/>
      <w:lvlJc w:val="left"/>
      <w:pPr>
        <w:ind w:left="1741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8" w15:restartNumberingAfterBreak="0">
    <w:nsid w:val="5BF814CB"/>
    <w:multiLevelType w:val="multilevel"/>
    <w:tmpl w:val="BE3A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7C3812"/>
    <w:multiLevelType w:val="hybridMultilevel"/>
    <w:tmpl w:val="6E1A48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94D5E"/>
    <w:multiLevelType w:val="hybridMultilevel"/>
    <w:tmpl w:val="C03676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D2BF2"/>
    <w:multiLevelType w:val="hybridMultilevel"/>
    <w:tmpl w:val="336E91F6"/>
    <w:lvl w:ilvl="0" w:tplc="1D44169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45CB6"/>
    <w:multiLevelType w:val="hybridMultilevel"/>
    <w:tmpl w:val="417A51DA"/>
    <w:lvl w:ilvl="0" w:tplc="7AFEFF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72123"/>
    <w:multiLevelType w:val="multilevel"/>
    <w:tmpl w:val="CF6AB634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AB67807"/>
    <w:multiLevelType w:val="hybridMultilevel"/>
    <w:tmpl w:val="C6E6DFE6"/>
    <w:lvl w:ilvl="0" w:tplc="C9D45776"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1B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6" w15:restartNumberingAfterBreak="0">
    <w:nsid w:val="7C3B475A"/>
    <w:multiLevelType w:val="multilevel"/>
    <w:tmpl w:val="8B2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14527174">
    <w:abstractNumId w:val="4"/>
  </w:num>
  <w:num w:numId="2" w16cid:durableId="1707441871">
    <w:abstractNumId w:val="26"/>
  </w:num>
  <w:num w:numId="3" w16cid:durableId="236330961">
    <w:abstractNumId w:val="11"/>
  </w:num>
  <w:num w:numId="4" w16cid:durableId="471866877">
    <w:abstractNumId w:val="21"/>
  </w:num>
  <w:num w:numId="5" w16cid:durableId="880485263">
    <w:abstractNumId w:val="15"/>
  </w:num>
  <w:num w:numId="6" w16cid:durableId="1869760732">
    <w:abstractNumId w:val="20"/>
  </w:num>
  <w:num w:numId="7" w16cid:durableId="450781057">
    <w:abstractNumId w:val="7"/>
  </w:num>
  <w:num w:numId="8" w16cid:durableId="576548943">
    <w:abstractNumId w:val="19"/>
  </w:num>
  <w:num w:numId="9" w16cid:durableId="63308687">
    <w:abstractNumId w:val="9"/>
  </w:num>
  <w:num w:numId="10" w16cid:durableId="1434087111">
    <w:abstractNumId w:val="10"/>
  </w:num>
  <w:num w:numId="11" w16cid:durableId="589049343">
    <w:abstractNumId w:val="22"/>
  </w:num>
  <w:num w:numId="12" w16cid:durableId="1085565360">
    <w:abstractNumId w:val="24"/>
  </w:num>
  <w:num w:numId="13" w16cid:durableId="27410342">
    <w:abstractNumId w:val="5"/>
  </w:num>
  <w:num w:numId="14" w16cid:durableId="1088769570">
    <w:abstractNumId w:val="1"/>
  </w:num>
  <w:num w:numId="15" w16cid:durableId="833836422">
    <w:abstractNumId w:val="14"/>
  </w:num>
  <w:num w:numId="16" w16cid:durableId="1191382736">
    <w:abstractNumId w:val="16"/>
  </w:num>
  <w:num w:numId="17" w16cid:durableId="1017585411">
    <w:abstractNumId w:val="2"/>
  </w:num>
  <w:num w:numId="18" w16cid:durableId="573587428">
    <w:abstractNumId w:val="17"/>
  </w:num>
  <w:num w:numId="19" w16cid:durableId="579413357">
    <w:abstractNumId w:val="13"/>
  </w:num>
  <w:num w:numId="20" w16cid:durableId="253829214">
    <w:abstractNumId w:val="25"/>
  </w:num>
  <w:num w:numId="21" w16cid:durableId="827477494">
    <w:abstractNumId w:val="0"/>
  </w:num>
  <w:num w:numId="22" w16cid:durableId="25565495">
    <w:abstractNumId w:val="12"/>
  </w:num>
  <w:num w:numId="23" w16cid:durableId="1325350895">
    <w:abstractNumId w:val="18"/>
  </w:num>
  <w:num w:numId="24" w16cid:durableId="1224684827">
    <w:abstractNumId w:val="6"/>
  </w:num>
  <w:num w:numId="25" w16cid:durableId="828865113">
    <w:abstractNumId w:val="23"/>
  </w:num>
  <w:num w:numId="26" w16cid:durableId="387731721">
    <w:abstractNumId w:val="3"/>
  </w:num>
  <w:num w:numId="27" w16cid:durableId="1556811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0019D"/>
    <w:rsid w:val="00001399"/>
    <w:rsid w:val="00004BCC"/>
    <w:rsid w:val="0000556C"/>
    <w:rsid w:val="000061F3"/>
    <w:rsid w:val="000069F5"/>
    <w:rsid w:val="00010C84"/>
    <w:rsid w:val="000112D1"/>
    <w:rsid w:val="00012F79"/>
    <w:rsid w:val="00014B29"/>
    <w:rsid w:val="00017378"/>
    <w:rsid w:val="0001771A"/>
    <w:rsid w:val="0002249C"/>
    <w:rsid w:val="00022F83"/>
    <w:rsid w:val="000237B0"/>
    <w:rsid w:val="000245AD"/>
    <w:rsid w:val="0002527D"/>
    <w:rsid w:val="00032812"/>
    <w:rsid w:val="00033E7D"/>
    <w:rsid w:val="00034181"/>
    <w:rsid w:val="00036ED4"/>
    <w:rsid w:val="00042792"/>
    <w:rsid w:val="000428F9"/>
    <w:rsid w:val="00045779"/>
    <w:rsid w:val="000506A7"/>
    <w:rsid w:val="000659AF"/>
    <w:rsid w:val="000660EB"/>
    <w:rsid w:val="000665D5"/>
    <w:rsid w:val="00066D98"/>
    <w:rsid w:val="00072ED7"/>
    <w:rsid w:val="00083E44"/>
    <w:rsid w:val="00083E85"/>
    <w:rsid w:val="000859A8"/>
    <w:rsid w:val="00091053"/>
    <w:rsid w:val="00094937"/>
    <w:rsid w:val="00097B3D"/>
    <w:rsid w:val="000A1ABA"/>
    <w:rsid w:val="000A1DCC"/>
    <w:rsid w:val="000A2C13"/>
    <w:rsid w:val="000A6CC2"/>
    <w:rsid w:val="000A7D95"/>
    <w:rsid w:val="000B09FE"/>
    <w:rsid w:val="000B1B93"/>
    <w:rsid w:val="000B232B"/>
    <w:rsid w:val="000B282A"/>
    <w:rsid w:val="000B3459"/>
    <w:rsid w:val="000B453B"/>
    <w:rsid w:val="000B7378"/>
    <w:rsid w:val="000C1F23"/>
    <w:rsid w:val="000C445A"/>
    <w:rsid w:val="000C5F78"/>
    <w:rsid w:val="000C67FC"/>
    <w:rsid w:val="000D0B04"/>
    <w:rsid w:val="000D44C3"/>
    <w:rsid w:val="000D4957"/>
    <w:rsid w:val="000D5981"/>
    <w:rsid w:val="000D5CDB"/>
    <w:rsid w:val="000D6F00"/>
    <w:rsid w:val="000D7A99"/>
    <w:rsid w:val="000E0970"/>
    <w:rsid w:val="000E307B"/>
    <w:rsid w:val="000E5B10"/>
    <w:rsid w:val="000E6646"/>
    <w:rsid w:val="000F184E"/>
    <w:rsid w:val="000F3DB0"/>
    <w:rsid w:val="000F56C9"/>
    <w:rsid w:val="000F5FC3"/>
    <w:rsid w:val="000F6CB9"/>
    <w:rsid w:val="000F7419"/>
    <w:rsid w:val="00101DB9"/>
    <w:rsid w:val="00102187"/>
    <w:rsid w:val="00102A3A"/>
    <w:rsid w:val="00107178"/>
    <w:rsid w:val="00111E60"/>
    <w:rsid w:val="0011384B"/>
    <w:rsid w:val="00115E8F"/>
    <w:rsid w:val="0012005B"/>
    <w:rsid w:val="001233AC"/>
    <w:rsid w:val="00125842"/>
    <w:rsid w:val="001308B7"/>
    <w:rsid w:val="001312F2"/>
    <w:rsid w:val="00131B9E"/>
    <w:rsid w:val="00136EE4"/>
    <w:rsid w:val="00137711"/>
    <w:rsid w:val="00140342"/>
    <w:rsid w:val="00143504"/>
    <w:rsid w:val="00147411"/>
    <w:rsid w:val="001509DC"/>
    <w:rsid w:val="0015276D"/>
    <w:rsid w:val="00152999"/>
    <w:rsid w:val="00153831"/>
    <w:rsid w:val="00160B37"/>
    <w:rsid w:val="0016535C"/>
    <w:rsid w:val="00165E29"/>
    <w:rsid w:val="00166F90"/>
    <w:rsid w:val="001708E2"/>
    <w:rsid w:val="001743C5"/>
    <w:rsid w:val="00176814"/>
    <w:rsid w:val="00177583"/>
    <w:rsid w:val="001821C7"/>
    <w:rsid w:val="00185795"/>
    <w:rsid w:val="00186215"/>
    <w:rsid w:val="00187FC6"/>
    <w:rsid w:val="001917D1"/>
    <w:rsid w:val="00191B38"/>
    <w:rsid w:val="001922CC"/>
    <w:rsid w:val="0019455D"/>
    <w:rsid w:val="0019529D"/>
    <w:rsid w:val="0019789F"/>
    <w:rsid w:val="001A032B"/>
    <w:rsid w:val="001A27CC"/>
    <w:rsid w:val="001A79F4"/>
    <w:rsid w:val="001B0CD7"/>
    <w:rsid w:val="001B1574"/>
    <w:rsid w:val="001B51A9"/>
    <w:rsid w:val="001C44EE"/>
    <w:rsid w:val="001C70A7"/>
    <w:rsid w:val="001D208A"/>
    <w:rsid w:val="001D51BE"/>
    <w:rsid w:val="001D6F03"/>
    <w:rsid w:val="001E08E8"/>
    <w:rsid w:val="001E16A7"/>
    <w:rsid w:val="001E2260"/>
    <w:rsid w:val="001E3B45"/>
    <w:rsid w:val="001F0D7C"/>
    <w:rsid w:val="001F518B"/>
    <w:rsid w:val="001F79CC"/>
    <w:rsid w:val="00201079"/>
    <w:rsid w:val="00201FC3"/>
    <w:rsid w:val="002022EB"/>
    <w:rsid w:val="00207442"/>
    <w:rsid w:val="002128ED"/>
    <w:rsid w:val="00213A35"/>
    <w:rsid w:val="00220C08"/>
    <w:rsid w:val="00225259"/>
    <w:rsid w:val="002263B0"/>
    <w:rsid w:val="00226D88"/>
    <w:rsid w:val="002300AC"/>
    <w:rsid w:val="002332C2"/>
    <w:rsid w:val="00235AB2"/>
    <w:rsid w:val="0023788C"/>
    <w:rsid w:val="00241134"/>
    <w:rsid w:val="00244D32"/>
    <w:rsid w:val="00251DD5"/>
    <w:rsid w:val="00253834"/>
    <w:rsid w:val="00260B2C"/>
    <w:rsid w:val="002666B2"/>
    <w:rsid w:val="00267E6D"/>
    <w:rsid w:val="0027186D"/>
    <w:rsid w:val="00274225"/>
    <w:rsid w:val="00275704"/>
    <w:rsid w:val="0028082F"/>
    <w:rsid w:val="00286338"/>
    <w:rsid w:val="002911B1"/>
    <w:rsid w:val="00292241"/>
    <w:rsid w:val="002936C8"/>
    <w:rsid w:val="00294B51"/>
    <w:rsid w:val="00295B15"/>
    <w:rsid w:val="00296451"/>
    <w:rsid w:val="002A05DF"/>
    <w:rsid w:val="002A0B7C"/>
    <w:rsid w:val="002A2369"/>
    <w:rsid w:val="002A7AB1"/>
    <w:rsid w:val="002B0D39"/>
    <w:rsid w:val="002B0F29"/>
    <w:rsid w:val="002B49D4"/>
    <w:rsid w:val="002B6375"/>
    <w:rsid w:val="002C1EFA"/>
    <w:rsid w:val="002C224D"/>
    <w:rsid w:val="002C6270"/>
    <w:rsid w:val="002D00DA"/>
    <w:rsid w:val="002D1766"/>
    <w:rsid w:val="002D3064"/>
    <w:rsid w:val="002D31F1"/>
    <w:rsid w:val="002D3B93"/>
    <w:rsid w:val="002D6AA2"/>
    <w:rsid w:val="002F11AE"/>
    <w:rsid w:val="002F519C"/>
    <w:rsid w:val="002F7D0B"/>
    <w:rsid w:val="00300091"/>
    <w:rsid w:val="003039F1"/>
    <w:rsid w:val="003102D2"/>
    <w:rsid w:val="00310958"/>
    <w:rsid w:val="00310B1E"/>
    <w:rsid w:val="00312A1C"/>
    <w:rsid w:val="003137F3"/>
    <w:rsid w:val="00314A05"/>
    <w:rsid w:val="00316C52"/>
    <w:rsid w:val="0031772A"/>
    <w:rsid w:val="00317A72"/>
    <w:rsid w:val="00317F62"/>
    <w:rsid w:val="00320BEE"/>
    <w:rsid w:val="00320C31"/>
    <w:rsid w:val="003223E9"/>
    <w:rsid w:val="003231F4"/>
    <w:rsid w:val="00325161"/>
    <w:rsid w:val="00325A97"/>
    <w:rsid w:val="00326A72"/>
    <w:rsid w:val="003270DC"/>
    <w:rsid w:val="00330AC2"/>
    <w:rsid w:val="00330B63"/>
    <w:rsid w:val="00332D8A"/>
    <w:rsid w:val="0033372F"/>
    <w:rsid w:val="003338D5"/>
    <w:rsid w:val="00333DA9"/>
    <w:rsid w:val="0033652B"/>
    <w:rsid w:val="0034039B"/>
    <w:rsid w:val="003442C1"/>
    <w:rsid w:val="00347247"/>
    <w:rsid w:val="00351B62"/>
    <w:rsid w:val="00352086"/>
    <w:rsid w:val="003544D4"/>
    <w:rsid w:val="00354E2A"/>
    <w:rsid w:val="0035673D"/>
    <w:rsid w:val="00362B03"/>
    <w:rsid w:val="00363712"/>
    <w:rsid w:val="00364432"/>
    <w:rsid w:val="003648AC"/>
    <w:rsid w:val="00366C02"/>
    <w:rsid w:val="00371DD0"/>
    <w:rsid w:val="00375B84"/>
    <w:rsid w:val="003767BE"/>
    <w:rsid w:val="00381FFF"/>
    <w:rsid w:val="0038318A"/>
    <w:rsid w:val="00383970"/>
    <w:rsid w:val="00383F12"/>
    <w:rsid w:val="00384330"/>
    <w:rsid w:val="0039025D"/>
    <w:rsid w:val="003914A9"/>
    <w:rsid w:val="00393F28"/>
    <w:rsid w:val="0039509E"/>
    <w:rsid w:val="003A07C1"/>
    <w:rsid w:val="003A25CD"/>
    <w:rsid w:val="003A31E7"/>
    <w:rsid w:val="003A508C"/>
    <w:rsid w:val="003B4783"/>
    <w:rsid w:val="003B6BB5"/>
    <w:rsid w:val="003B7229"/>
    <w:rsid w:val="003D6CE2"/>
    <w:rsid w:val="003D7AD1"/>
    <w:rsid w:val="003E2C08"/>
    <w:rsid w:val="003E2D6A"/>
    <w:rsid w:val="003E4C61"/>
    <w:rsid w:val="003E7EA7"/>
    <w:rsid w:val="003F1E9C"/>
    <w:rsid w:val="003F1FD4"/>
    <w:rsid w:val="003F3CCF"/>
    <w:rsid w:val="003F5C40"/>
    <w:rsid w:val="003F6FA1"/>
    <w:rsid w:val="00401204"/>
    <w:rsid w:val="00412248"/>
    <w:rsid w:val="004122B5"/>
    <w:rsid w:val="00415674"/>
    <w:rsid w:val="00416179"/>
    <w:rsid w:val="0041700E"/>
    <w:rsid w:val="00421627"/>
    <w:rsid w:val="00422A96"/>
    <w:rsid w:val="00423CE4"/>
    <w:rsid w:val="00427DFF"/>
    <w:rsid w:val="00430CCD"/>
    <w:rsid w:val="00436D06"/>
    <w:rsid w:val="004372DE"/>
    <w:rsid w:val="00443946"/>
    <w:rsid w:val="00452C5F"/>
    <w:rsid w:val="00453349"/>
    <w:rsid w:val="00453AB8"/>
    <w:rsid w:val="00453D4A"/>
    <w:rsid w:val="00460A57"/>
    <w:rsid w:val="00461847"/>
    <w:rsid w:val="00462ED9"/>
    <w:rsid w:val="004631A2"/>
    <w:rsid w:val="00463BD0"/>
    <w:rsid w:val="00464980"/>
    <w:rsid w:val="00466436"/>
    <w:rsid w:val="00471AD8"/>
    <w:rsid w:val="00480B45"/>
    <w:rsid w:val="004838FD"/>
    <w:rsid w:val="00493239"/>
    <w:rsid w:val="004A01B5"/>
    <w:rsid w:val="004A17DC"/>
    <w:rsid w:val="004A3D82"/>
    <w:rsid w:val="004A5CEB"/>
    <w:rsid w:val="004B41D3"/>
    <w:rsid w:val="004B5683"/>
    <w:rsid w:val="004B652E"/>
    <w:rsid w:val="004C44E7"/>
    <w:rsid w:val="004C4BB9"/>
    <w:rsid w:val="004D285A"/>
    <w:rsid w:val="004D3CF4"/>
    <w:rsid w:val="004D3D37"/>
    <w:rsid w:val="004E0300"/>
    <w:rsid w:val="004E6CAC"/>
    <w:rsid w:val="004E6EF9"/>
    <w:rsid w:val="004F4CBB"/>
    <w:rsid w:val="004F6491"/>
    <w:rsid w:val="004F7BC6"/>
    <w:rsid w:val="00501BDE"/>
    <w:rsid w:val="005038BC"/>
    <w:rsid w:val="005104D6"/>
    <w:rsid w:val="0051145A"/>
    <w:rsid w:val="00516F1D"/>
    <w:rsid w:val="00521140"/>
    <w:rsid w:val="005211CF"/>
    <w:rsid w:val="005211F6"/>
    <w:rsid w:val="00530F4B"/>
    <w:rsid w:val="0053252B"/>
    <w:rsid w:val="00533798"/>
    <w:rsid w:val="00535539"/>
    <w:rsid w:val="00537F2E"/>
    <w:rsid w:val="0054111B"/>
    <w:rsid w:val="0054124C"/>
    <w:rsid w:val="0054556C"/>
    <w:rsid w:val="005468FC"/>
    <w:rsid w:val="00547C4D"/>
    <w:rsid w:val="005535A8"/>
    <w:rsid w:val="00553711"/>
    <w:rsid w:val="005561AA"/>
    <w:rsid w:val="00563E0A"/>
    <w:rsid w:val="00566477"/>
    <w:rsid w:val="00571800"/>
    <w:rsid w:val="0057379D"/>
    <w:rsid w:val="005737FA"/>
    <w:rsid w:val="00574882"/>
    <w:rsid w:val="0057679C"/>
    <w:rsid w:val="005767D9"/>
    <w:rsid w:val="005772AF"/>
    <w:rsid w:val="00582F8D"/>
    <w:rsid w:val="00582F8F"/>
    <w:rsid w:val="00587673"/>
    <w:rsid w:val="005906C5"/>
    <w:rsid w:val="005949F8"/>
    <w:rsid w:val="00597289"/>
    <w:rsid w:val="005A0D9F"/>
    <w:rsid w:val="005A19BB"/>
    <w:rsid w:val="005A56A2"/>
    <w:rsid w:val="005A5722"/>
    <w:rsid w:val="005B2E9D"/>
    <w:rsid w:val="005B421B"/>
    <w:rsid w:val="005B506F"/>
    <w:rsid w:val="005C3512"/>
    <w:rsid w:val="005C6C97"/>
    <w:rsid w:val="005D0957"/>
    <w:rsid w:val="005D1858"/>
    <w:rsid w:val="005D3D75"/>
    <w:rsid w:val="005D3D7E"/>
    <w:rsid w:val="005D48BB"/>
    <w:rsid w:val="005D6ED4"/>
    <w:rsid w:val="005D6F8B"/>
    <w:rsid w:val="005E001C"/>
    <w:rsid w:val="005E2A74"/>
    <w:rsid w:val="005E3BDB"/>
    <w:rsid w:val="005E41A3"/>
    <w:rsid w:val="005E5418"/>
    <w:rsid w:val="005E5F54"/>
    <w:rsid w:val="005E7B2C"/>
    <w:rsid w:val="005F6764"/>
    <w:rsid w:val="005F7AC8"/>
    <w:rsid w:val="0060010E"/>
    <w:rsid w:val="006011D3"/>
    <w:rsid w:val="00603795"/>
    <w:rsid w:val="00613428"/>
    <w:rsid w:val="006134B0"/>
    <w:rsid w:val="00613599"/>
    <w:rsid w:val="006168AA"/>
    <w:rsid w:val="006207EF"/>
    <w:rsid w:val="006227F7"/>
    <w:rsid w:val="00622F62"/>
    <w:rsid w:val="00623076"/>
    <w:rsid w:val="00623B39"/>
    <w:rsid w:val="00624300"/>
    <w:rsid w:val="00626949"/>
    <w:rsid w:val="00627270"/>
    <w:rsid w:val="00627F23"/>
    <w:rsid w:val="00631CC8"/>
    <w:rsid w:val="00637222"/>
    <w:rsid w:val="00640399"/>
    <w:rsid w:val="00641B5A"/>
    <w:rsid w:val="006473DE"/>
    <w:rsid w:val="006551D8"/>
    <w:rsid w:val="006635B4"/>
    <w:rsid w:val="00663664"/>
    <w:rsid w:val="006649CB"/>
    <w:rsid w:val="00676605"/>
    <w:rsid w:val="00680FF7"/>
    <w:rsid w:val="0068101A"/>
    <w:rsid w:val="00681972"/>
    <w:rsid w:val="00682A7D"/>
    <w:rsid w:val="00684735"/>
    <w:rsid w:val="006847FA"/>
    <w:rsid w:val="00684D25"/>
    <w:rsid w:val="00685B59"/>
    <w:rsid w:val="00690E7F"/>
    <w:rsid w:val="0069108E"/>
    <w:rsid w:val="00691A93"/>
    <w:rsid w:val="0069212E"/>
    <w:rsid w:val="006936DE"/>
    <w:rsid w:val="006947FE"/>
    <w:rsid w:val="00694EC1"/>
    <w:rsid w:val="00696A4C"/>
    <w:rsid w:val="006A0DB8"/>
    <w:rsid w:val="006A1A19"/>
    <w:rsid w:val="006A40C3"/>
    <w:rsid w:val="006A4E9E"/>
    <w:rsid w:val="006B4992"/>
    <w:rsid w:val="006B6093"/>
    <w:rsid w:val="006B74CD"/>
    <w:rsid w:val="006C048F"/>
    <w:rsid w:val="006C4611"/>
    <w:rsid w:val="006D26CC"/>
    <w:rsid w:val="006F3030"/>
    <w:rsid w:val="006F382D"/>
    <w:rsid w:val="006F68DD"/>
    <w:rsid w:val="00703643"/>
    <w:rsid w:val="007062A3"/>
    <w:rsid w:val="007077F5"/>
    <w:rsid w:val="00710BA8"/>
    <w:rsid w:val="00717EFA"/>
    <w:rsid w:val="00720C7B"/>
    <w:rsid w:val="00721B20"/>
    <w:rsid w:val="00721F62"/>
    <w:rsid w:val="0072311D"/>
    <w:rsid w:val="00725E82"/>
    <w:rsid w:val="00727DE6"/>
    <w:rsid w:val="00730973"/>
    <w:rsid w:val="00730B7E"/>
    <w:rsid w:val="00732453"/>
    <w:rsid w:val="00733698"/>
    <w:rsid w:val="00736960"/>
    <w:rsid w:val="007421B1"/>
    <w:rsid w:val="00744897"/>
    <w:rsid w:val="00744F68"/>
    <w:rsid w:val="00745BA5"/>
    <w:rsid w:val="00745E97"/>
    <w:rsid w:val="0074689E"/>
    <w:rsid w:val="00747955"/>
    <w:rsid w:val="0075667C"/>
    <w:rsid w:val="007615F9"/>
    <w:rsid w:val="00765978"/>
    <w:rsid w:val="00771187"/>
    <w:rsid w:val="00775E18"/>
    <w:rsid w:val="00776CCE"/>
    <w:rsid w:val="00777073"/>
    <w:rsid w:val="007846E4"/>
    <w:rsid w:val="00785007"/>
    <w:rsid w:val="007851A6"/>
    <w:rsid w:val="007871D0"/>
    <w:rsid w:val="00787614"/>
    <w:rsid w:val="007877A8"/>
    <w:rsid w:val="0079035D"/>
    <w:rsid w:val="0079056F"/>
    <w:rsid w:val="00790E06"/>
    <w:rsid w:val="007938FE"/>
    <w:rsid w:val="00797B89"/>
    <w:rsid w:val="007A589E"/>
    <w:rsid w:val="007B0D27"/>
    <w:rsid w:val="007B2878"/>
    <w:rsid w:val="007C0528"/>
    <w:rsid w:val="007C0FE4"/>
    <w:rsid w:val="007C44B2"/>
    <w:rsid w:val="007D5DBA"/>
    <w:rsid w:val="007D72E0"/>
    <w:rsid w:val="007E1FEF"/>
    <w:rsid w:val="007E274F"/>
    <w:rsid w:val="007E3BBE"/>
    <w:rsid w:val="007E4E2C"/>
    <w:rsid w:val="007E6811"/>
    <w:rsid w:val="007E7A48"/>
    <w:rsid w:val="007F4B81"/>
    <w:rsid w:val="00800B3D"/>
    <w:rsid w:val="00800DC9"/>
    <w:rsid w:val="0080154D"/>
    <w:rsid w:val="00803890"/>
    <w:rsid w:val="00805967"/>
    <w:rsid w:val="00807A69"/>
    <w:rsid w:val="00810053"/>
    <w:rsid w:val="00815639"/>
    <w:rsid w:val="00815DE1"/>
    <w:rsid w:val="0082158B"/>
    <w:rsid w:val="00822C97"/>
    <w:rsid w:val="00826076"/>
    <w:rsid w:val="00831D89"/>
    <w:rsid w:val="00832520"/>
    <w:rsid w:val="00832EFE"/>
    <w:rsid w:val="0083509A"/>
    <w:rsid w:val="008370C3"/>
    <w:rsid w:val="00840A59"/>
    <w:rsid w:val="00845F1F"/>
    <w:rsid w:val="00847585"/>
    <w:rsid w:val="008525A0"/>
    <w:rsid w:val="00854006"/>
    <w:rsid w:val="00856BDA"/>
    <w:rsid w:val="00866064"/>
    <w:rsid w:val="00867855"/>
    <w:rsid w:val="00867A0D"/>
    <w:rsid w:val="00870D76"/>
    <w:rsid w:val="0087277B"/>
    <w:rsid w:val="008728BB"/>
    <w:rsid w:val="008745D4"/>
    <w:rsid w:val="00881CBB"/>
    <w:rsid w:val="00883B22"/>
    <w:rsid w:val="00885AD5"/>
    <w:rsid w:val="00885DEA"/>
    <w:rsid w:val="0089036A"/>
    <w:rsid w:val="008918C7"/>
    <w:rsid w:val="008921D7"/>
    <w:rsid w:val="00894028"/>
    <w:rsid w:val="008951E0"/>
    <w:rsid w:val="0089521D"/>
    <w:rsid w:val="008A1E63"/>
    <w:rsid w:val="008A27D1"/>
    <w:rsid w:val="008A45EE"/>
    <w:rsid w:val="008A7675"/>
    <w:rsid w:val="008B3864"/>
    <w:rsid w:val="008B56D5"/>
    <w:rsid w:val="008B5C94"/>
    <w:rsid w:val="008B66B4"/>
    <w:rsid w:val="008B7D75"/>
    <w:rsid w:val="008D5506"/>
    <w:rsid w:val="008E2AD2"/>
    <w:rsid w:val="008E34BC"/>
    <w:rsid w:val="008E35E2"/>
    <w:rsid w:val="008E400C"/>
    <w:rsid w:val="008E7D6C"/>
    <w:rsid w:val="008F3DBC"/>
    <w:rsid w:val="00900C03"/>
    <w:rsid w:val="00901A71"/>
    <w:rsid w:val="00904F18"/>
    <w:rsid w:val="00910285"/>
    <w:rsid w:val="00912E93"/>
    <w:rsid w:val="00920A1F"/>
    <w:rsid w:val="00920E1D"/>
    <w:rsid w:val="0092537E"/>
    <w:rsid w:val="00925D92"/>
    <w:rsid w:val="00926515"/>
    <w:rsid w:val="00932C2C"/>
    <w:rsid w:val="009401DD"/>
    <w:rsid w:val="0094245B"/>
    <w:rsid w:val="009428A6"/>
    <w:rsid w:val="009453BB"/>
    <w:rsid w:val="00950737"/>
    <w:rsid w:val="009508B5"/>
    <w:rsid w:val="009515C0"/>
    <w:rsid w:val="00953FBD"/>
    <w:rsid w:val="009541DB"/>
    <w:rsid w:val="0095572B"/>
    <w:rsid w:val="009566B1"/>
    <w:rsid w:val="00957126"/>
    <w:rsid w:val="009622CB"/>
    <w:rsid w:val="00967269"/>
    <w:rsid w:val="00972461"/>
    <w:rsid w:val="00973ED9"/>
    <w:rsid w:val="00974790"/>
    <w:rsid w:val="0097666B"/>
    <w:rsid w:val="00976AE8"/>
    <w:rsid w:val="00980687"/>
    <w:rsid w:val="009806AE"/>
    <w:rsid w:val="009876E0"/>
    <w:rsid w:val="009914CB"/>
    <w:rsid w:val="00993D87"/>
    <w:rsid w:val="009965CF"/>
    <w:rsid w:val="00996A33"/>
    <w:rsid w:val="009A0D59"/>
    <w:rsid w:val="009A217D"/>
    <w:rsid w:val="009A2645"/>
    <w:rsid w:val="009B14B0"/>
    <w:rsid w:val="009B6784"/>
    <w:rsid w:val="009C124B"/>
    <w:rsid w:val="009C671A"/>
    <w:rsid w:val="009C6806"/>
    <w:rsid w:val="009C6B61"/>
    <w:rsid w:val="009D0BF3"/>
    <w:rsid w:val="009D0EE8"/>
    <w:rsid w:val="009D2616"/>
    <w:rsid w:val="009D4A51"/>
    <w:rsid w:val="009D5ABC"/>
    <w:rsid w:val="009D5C14"/>
    <w:rsid w:val="009D6251"/>
    <w:rsid w:val="009E1AF3"/>
    <w:rsid w:val="009E381D"/>
    <w:rsid w:val="009E3F95"/>
    <w:rsid w:val="009E5E02"/>
    <w:rsid w:val="00A06FDA"/>
    <w:rsid w:val="00A2071D"/>
    <w:rsid w:val="00A25287"/>
    <w:rsid w:val="00A31BF4"/>
    <w:rsid w:val="00A34591"/>
    <w:rsid w:val="00A34B27"/>
    <w:rsid w:val="00A354EC"/>
    <w:rsid w:val="00A35C0A"/>
    <w:rsid w:val="00A36A39"/>
    <w:rsid w:val="00A40212"/>
    <w:rsid w:val="00A421F2"/>
    <w:rsid w:val="00A452A4"/>
    <w:rsid w:val="00A4675B"/>
    <w:rsid w:val="00A46BB1"/>
    <w:rsid w:val="00A47878"/>
    <w:rsid w:val="00A5289F"/>
    <w:rsid w:val="00A53066"/>
    <w:rsid w:val="00A54AB9"/>
    <w:rsid w:val="00A55DBF"/>
    <w:rsid w:val="00A61441"/>
    <w:rsid w:val="00A616A2"/>
    <w:rsid w:val="00A63B22"/>
    <w:rsid w:val="00A64C22"/>
    <w:rsid w:val="00A64E2D"/>
    <w:rsid w:val="00A65DA7"/>
    <w:rsid w:val="00A71958"/>
    <w:rsid w:val="00A84A29"/>
    <w:rsid w:val="00A906C3"/>
    <w:rsid w:val="00A94FD1"/>
    <w:rsid w:val="00A95BC7"/>
    <w:rsid w:val="00A97DD2"/>
    <w:rsid w:val="00AA099F"/>
    <w:rsid w:val="00AA17F2"/>
    <w:rsid w:val="00AA1C17"/>
    <w:rsid w:val="00AA295C"/>
    <w:rsid w:val="00AA2A14"/>
    <w:rsid w:val="00AA5184"/>
    <w:rsid w:val="00AB00DF"/>
    <w:rsid w:val="00AB4A06"/>
    <w:rsid w:val="00AB7D8C"/>
    <w:rsid w:val="00AC2C27"/>
    <w:rsid w:val="00AC5C17"/>
    <w:rsid w:val="00AC6E9C"/>
    <w:rsid w:val="00AD0055"/>
    <w:rsid w:val="00AD08A5"/>
    <w:rsid w:val="00AD455D"/>
    <w:rsid w:val="00AE04C6"/>
    <w:rsid w:val="00AE4AEA"/>
    <w:rsid w:val="00AE6965"/>
    <w:rsid w:val="00AF1E16"/>
    <w:rsid w:val="00AF2F96"/>
    <w:rsid w:val="00AF318C"/>
    <w:rsid w:val="00AF4C78"/>
    <w:rsid w:val="00B00025"/>
    <w:rsid w:val="00B005C3"/>
    <w:rsid w:val="00B00DF3"/>
    <w:rsid w:val="00B018B5"/>
    <w:rsid w:val="00B05099"/>
    <w:rsid w:val="00B05441"/>
    <w:rsid w:val="00B10E6D"/>
    <w:rsid w:val="00B124F8"/>
    <w:rsid w:val="00B12CBD"/>
    <w:rsid w:val="00B13BF9"/>
    <w:rsid w:val="00B14261"/>
    <w:rsid w:val="00B14893"/>
    <w:rsid w:val="00B1524E"/>
    <w:rsid w:val="00B169FD"/>
    <w:rsid w:val="00B201F9"/>
    <w:rsid w:val="00B20C9B"/>
    <w:rsid w:val="00B20FB3"/>
    <w:rsid w:val="00B21715"/>
    <w:rsid w:val="00B21943"/>
    <w:rsid w:val="00B23E4A"/>
    <w:rsid w:val="00B24EF6"/>
    <w:rsid w:val="00B24F5F"/>
    <w:rsid w:val="00B251CD"/>
    <w:rsid w:val="00B2733B"/>
    <w:rsid w:val="00B30647"/>
    <w:rsid w:val="00B32127"/>
    <w:rsid w:val="00B330FD"/>
    <w:rsid w:val="00B369FE"/>
    <w:rsid w:val="00B43010"/>
    <w:rsid w:val="00B44693"/>
    <w:rsid w:val="00B45E40"/>
    <w:rsid w:val="00B461E2"/>
    <w:rsid w:val="00B51295"/>
    <w:rsid w:val="00B54C49"/>
    <w:rsid w:val="00B56C6A"/>
    <w:rsid w:val="00B56DB2"/>
    <w:rsid w:val="00B610E4"/>
    <w:rsid w:val="00B61E33"/>
    <w:rsid w:val="00B64C43"/>
    <w:rsid w:val="00B80EFE"/>
    <w:rsid w:val="00B818B9"/>
    <w:rsid w:val="00B8198C"/>
    <w:rsid w:val="00B86147"/>
    <w:rsid w:val="00B8764A"/>
    <w:rsid w:val="00B91B25"/>
    <w:rsid w:val="00B9501A"/>
    <w:rsid w:val="00B96BD0"/>
    <w:rsid w:val="00B97E77"/>
    <w:rsid w:val="00BA1248"/>
    <w:rsid w:val="00BA338D"/>
    <w:rsid w:val="00BA3909"/>
    <w:rsid w:val="00BB008B"/>
    <w:rsid w:val="00BB723A"/>
    <w:rsid w:val="00BC232A"/>
    <w:rsid w:val="00BC2F40"/>
    <w:rsid w:val="00BC5087"/>
    <w:rsid w:val="00BC62AE"/>
    <w:rsid w:val="00BC64AF"/>
    <w:rsid w:val="00BC6793"/>
    <w:rsid w:val="00BD2270"/>
    <w:rsid w:val="00BD3356"/>
    <w:rsid w:val="00BD387E"/>
    <w:rsid w:val="00BD3EFB"/>
    <w:rsid w:val="00BD6A75"/>
    <w:rsid w:val="00BE05F4"/>
    <w:rsid w:val="00BE4701"/>
    <w:rsid w:val="00BF0032"/>
    <w:rsid w:val="00BF5B4F"/>
    <w:rsid w:val="00C02BD6"/>
    <w:rsid w:val="00C05497"/>
    <w:rsid w:val="00C0588B"/>
    <w:rsid w:val="00C06149"/>
    <w:rsid w:val="00C074A3"/>
    <w:rsid w:val="00C075EC"/>
    <w:rsid w:val="00C10090"/>
    <w:rsid w:val="00C1118F"/>
    <w:rsid w:val="00C117C7"/>
    <w:rsid w:val="00C138B7"/>
    <w:rsid w:val="00C17899"/>
    <w:rsid w:val="00C23F02"/>
    <w:rsid w:val="00C24DDC"/>
    <w:rsid w:val="00C2707B"/>
    <w:rsid w:val="00C30E55"/>
    <w:rsid w:val="00C31195"/>
    <w:rsid w:val="00C320B3"/>
    <w:rsid w:val="00C329EA"/>
    <w:rsid w:val="00C34C75"/>
    <w:rsid w:val="00C365F4"/>
    <w:rsid w:val="00C3795C"/>
    <w:rsid w:val="00C41015"/>
    <w:rsid w:val="00C41DDE"/>
    <w:rsid w:val="00C44080"/>
    <w:rsid w:val="00C46BFF"/>
    <w:rsid w:val="00C474CC"/>
    <w:rsid w:val="00C50ADC"/>
    <w:rsid w:val="00C52375"/>
    <w:rsid w:val="00C5307B"/>
    <w:rsid w:val="00C543DF"/>
    <w:rsid w:val="00C554DB"/>
    <w:rsid w:val="00C56E0C"/>
    <w:rsid w:val="00C61C6B"/>
    <w:rsid w:val="00C66AB1"/>
    <w:rsid w:val="00C6713D"/>
    <w:rsid w:val="00C707AD"/>
    <w:rsid w:val="00C74F14"/>
    <w:rsid w:val="00C75463"/>
    <w:rsid w:val="00C7546F"/>
    <w:rsid w:val="00C75F48"/>
    <w:rsid w:val="00C8230B"/>
    <w:rsid w:val="00C83232"/>
    <w:rsid w:val="00C841CB"/>
    <w:rsid w:val="00C8613E"/>
    <w:rsid w:val="00C868DC"/>
    <w:rsid w:val="00C90C74"/>
    <w:rsid w:val="00C92999"/>
    <w:rsid w:val="00CA259F"/>
    <w:rsid w:val="00CA607F"/>
    <w:rsid w:val="00CA68E4"/>
    <w:rsid w:val="00CB0D15"/>
    <w:rsid w:val="00CB2B0B"/>
    <w:rsid w:val="00CC3778"/>
    <w:rsid w:val="00CC6282"/>
    <w:rsid w:val="00CE3228"/>
    <w:rsid w:val="00CE334D"/>
    <w:rsid w:val="00CE3601"/>
    <w:rsid w:val="00CE7A81"/>
    <w:rsid w:val="00CF1941"/>
    <w:rsid w:val="00CF233C"/>
    <w:rsid w:val="00CF2D5B"/>
    <w:rsid w:val="00CF54BF"/>
    <w:rsid w:val="00CF5563"/>
    <w:rsid w:val="00D00465"/>
    <w:rsid w:val="00D032B2"/>
    <w:rsid w:val="00D06650"/>
    <w:rsid w:val="00D12BCA"/>
    <w:rsid w:val="00D13964"/>
    <w:rsid w:val="00D14F97"/>
    <w:rsid w:val="00D26525"/>
    <w:rsid w:val="00D265DE"/>
    <w:rsid w:val="00D267DA"/>
    <w:rsid w:val="00D271E3"/>
    <w:rsid w:val="00D3008D"/>
    <w:rsid w:val="00D31ADA"/>
    <w:rsid w:val="00D37522"/>
    <w:rsid w:val="00D411FB"/>
    <w:rsid w:val="00D417E9"/>
    <w:rsid w:val="00D42696"/>
    <w:rsid w:val="00D466E6"/>
    <w:rsid w:val="00D4797E"/>
    <w:rsid w:val="00D54436"/>
    <w:rsid w:val="00D553E5"/>
    <w:rsid w:val="00D55F58"/>
    <w:rsid w:val="00D56485"/>
    <w:rsid w:val="00D62988"/>
    <w:rsid w:val="00D634F5"/>
    <w:rsid w:val="00D66E02"/>
    <w:rsid w:val="00D70FCA"/>
    <w:rsid w:val="00D721D0"/>
    <w:rsid w:val="00D748B1"/>
    <w:rsid w:val="00D77E6A"/>
    <w:rsid w:val="00D82DCA"/>
    <w:rsid w:val="00D91FA9"/>
    <w:rsid w:val="00D9384A"/>
    <w:rsid w:val="00D96330"/>
    <w:rsid w:val="00DA318C"/>
    <w:rsid w:val="00DA6DAE"/>
    <w:rsid w:val="00DB018E"/>
    <w:rsid w:val="00DB20AD"/>
    <w:rsid w:val="00DB2159"/>
    <w:rsid w:val="00DB2A58"/>
    <w:rsid w:val="00DB6BAF"/>
    <w:rsid w:val="00DB7579"/>
    <w:rsid w:val="00DB7D95"/>
    <w:rsid w:val="00DC2DCF"/>
    <w:rsid w:val="00DC4E57"/>
    <w:rsid w:val="00DD0FA5"/>
    <w:rsid w:val="00DD4424"/>
    <w:rsid w:val="00DD6E10"/>
    <w:rsid w:val="00DE14E6"/>
    <w:rsid w:val="00DE3ABC"/>
    <w:rsid w:val="00DE508B"/>
    <w:rsid w:val="00DE514E"/>
    <w:rsid w:val="00DE647B"/>
    <w:rsid w:val="00DE727D"/>
    <w:rsid w:val="00DE7E6B"/>
    <w:rsid w:val="00DF036F"/>
    <w:rsid w:val="00DF0FA2"/>
    <w:rsid w:val="00DF18D9"/>
    <w:rsid w:val="00DF1FC2"/>
    <w:rsid w:val="00DF64BD"/>
    <w:rsid w:val="00E002A1"/>
    <w:rsid w:val="00E01C2C"/>
    <w:rsid w:val="00E03E7D"/>
    <w:rsid w:val="00E100A2"/>
    <w:rsid w:val="00E10C7A"/>
    <w:rsid w:val="00E11CA0"/>
    <w:rsid w:val="00E12310"/>
    <w:rsid w:val="00E14C35"/>
    <w:rsid w:val="00E17578"/>
    <w:rsid w:val="00E17F7B"/>
    <w:rsid w:val="00E24AA5"/>
    <w:rsid w:val="00E25CA8"/>
    <w:rsid w:val="00E2642B"/>
    <w:rsid w:val="00E30B50"/>
    <w:rsid w:val="00E30E92"/>
    <w:rsid w:val="00E373CA"/>
    <w:rsid w:val="00E44BE7"/>
    <w:rsid w:val="00E45563"/>
    <w:rsid w:val="00E455C0"/>
    <w:rsid w:val="00E47874"/>
    <w:rsid w:val="00E551EA"/>
    <w:rsid w:val="00E601AC"/>
    <w:rsid w:val="00E60FB2"/>
    <w:rsid w:val="00E62789"/>
    <w:rsid w:val="00E73720"/>
    <w:rsid w:val="00E741AF"/>
    <w:rsid w:val="00E74886"/>
    <w:rsid w:val="00E80B9B"/>
    <w:rsid w:val="00E85886"/>
    <w:rsid w:val="00E85C63"/>
    <w:rsid w:val="00E86058"/>
    <w:rsid w:val="00E93E4C"/>
    <w:rsid w:val="00E94279"/>
    <w:rsid w:val="00E96644"/>
    <w:rsid w:val="00EA0A2D"/>
    <w:rsid w:val="00EA218E"/>
    <w:rsid w:val="00EA319E"/>
    <w:rsid w:val="00EA327C"/>
    <w:rsid w:val="00EA63F1"/>
    <w:rsid w:val="00EB02EB"/>
    <w:rsid w:val="00EB47D6"/>
    <w:rsid w:val="00EB49CF"/>
    <w:rsid w:val="00EB4D3F"/>
    <w:rsid w:val="00EC1002"/>
    <w:rsid w:val="00EC10CE"/>
    <w:rsid w:val="00EC32E9"/>
    <w:rsid w:val="00ED269B"/>
    <w:rsid w:val="00ED2C2A"/>
    <w:rsid w:val="00ED4A95"/>
    <w:rsid w:val="00ED5CDA"/>
    <w:rsid w:val="00EE2364"/>
    <w:rsid w:val="00EE2804"/>
    <w:rsid w:val="00EE3E84"/>
    <w:rsid w:val="00EE7505"/>
    <w:rsid w:val="00EF5219"/>
    <w:rsid w:val="00EF6B66"/>
    <w:rsid w:val="00EF7071"/>
    <w:rsid w:val="00F00851"/>
    <w:rsid w:val="00F0541F"/>
    <w:rsid w:val="00F07AF7"/>
    <w:rsid w:val="00F107FF"/>
    <w:rsid w:val="00F12F7A"/>
    <w:rsid w:val="00F14452"/>
    <w:rsid w:val="00F15330"/>
    <w:rsid w:val="00F2121F"/>
    <w:rsid w:val="00F21921"/>
    <w:rsid w:val="00F22935"/>
    <w:rsid w:val="00F22F90"/>
    <w:rsid w:val="00F2459D"/>
    <w:rsid w:val="00F274C3"/>
    <w:rsid w:val="00F27B4B"/>
    <w:rsid w:val="00F27DFE"/>
    <w:rsid w:val="00F32994"/>
    <w:rsid w:val="00F3608A"/>
    <w:rsid w:val="00F431D6"/>
    <w:rsid w:val="00F47119"/>
    <w:rsid w:val="00F47CB5"/>
    <w:rsid w:val="00F511E7"/>
    <w:rsid w:val="00F600C1"/>
    <w:rsid w:val="00F60CEC"/>
    <w:rsid w:val="00F61B71"/>
    <w:rsid w:val="00F62563"/>
    <w:rsid w:val="00F6388E"/>
    <w:rsid w:val="00F706BC"/>
    <w:rsid w:val="00F73723"/>
    <w:rsid w:val="00F74ED6"/>
    <w:rsid w:val="00F75664"/>
    <w:rsid w:val="00F75F1D"/>
    <w:rsid w:val="00F80497"/>
    <w:rsid w:val="00F8290C"/>
    <w:rsid w:val="00F8366E"/>
    <w:rsid w:val="00F83BE6"/>
    <w:rsid w:val="00F8444F"/>
    <w:rsid w:val="00F864E5"/>
    <w:rsid w:val="00F903CB"/>
    <w:rsid w:val="00F946CB"/>
    <w:rsid w:val="00F948F5"/>
    <w:rsid w:val="00F951FA"/>
    <w:rsid w:val="00F95493"/>
    <w:rsid w:val="00F96E6A"/>
    <w:rsid w:val="00FA18B0"/>
    <w:rsid w:val="00FA3514"/>
    <w:rsid w:val="00FA4F34"/>
    <w:rsid w:val="00FA6CCD"/>
    <w:rsid w:val="00FA732B"/>
    <w:rsid w:val="00FB1824"/>
    <w:rsid w:val="00FB2F0A"/>
    <w:rsid w:val="00FC00B8"/>
    <w:rsid w:val="00FC034A"/>
    <w:rsid w:val="00FC2C8A"/>
    <w:rsid w:val="00FC3924"/>
    <w:rsid w:val="00FC4445"/>
    <w:rsid w:val="00FC60DC"/>
    <w:rsid w:val="00FC6218"/>
    <w:rsid w:val="00FC78B6"/>
    <w:rsid w:val="00FD18A8"/>
    <w:rsid w:val="00FD27B6"/>
    <w:rsid w:val="00FD3199"/>
    <w:rsid w:val="00FD3B44"/>
    <w:rsid w:val="00FE27C6"/>
    <w:rsid w:val="00FE3F68"/>
    <w:rsid w:val="00FE4537"/>
    <w:rsid w:val="00FE6793"/>
    <w:rsid w:val="00FE754B"/>
    <w:rsid w:val="00FF0A97"/>
    <w:rsid w:val="00FF2D37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2F9F"/>
  <w15:chartTrackingRefBased/>
  <w15:docId w15:val="{F1677F9F-0E3F-4369-BD3C-6739EE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535A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ODRAZKY PRVA UROVEN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"/>
    <w:link w:val="Odsekzoznamu"/>
    <w:uiPriority w:val="34"/>
    <w:qFormat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paragraph" w:styleId="Nzov">
    <w:name w:val="Title"/>
    <w:basedOn w:val="Normlny"/>
    <w:link w:val="NzovChar"/>
    <w:qFormat/>
    <w:rsid w:val="00FB2F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FB2F0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E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530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30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30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30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3066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553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D03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BD651-79BB-4BCE-AB07-93347D51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2649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Mgr. Dagmar Haberlandová</cp:lastModifiedBy>
  <cp:revision>116</cp:revision>
  <cp:lastPrinted>2023-02-20T11:34:00Z</cp:lastPrinted>
  <dcterms:created xsi:type="dcterms:W3CDTF">2023-02-16T14:16:00Z</dcterms:created>
  <dcterms:modified xsi:type="dcterms:W3CDTF">2023-02-20T11:38:00Z</dcterms:modified>
</cp:coreProperties>
</file>