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3E7912">
        <w:rPr>
          <w:rFonts w:ascii="Arial" w:hAnsi="Arial" w:cs="Arial"/>
          <w:b/>
          <w:sz w:val="28"/>
          <w:szCs w:val="28"/>
          <w:highlight w:val="yellow"/>
        </w:rPr>
        <w:t xml:space="preserve">č. </w:t>
      </w:r>
      <w:r w:rsidR="004C510D" w:rsidRPr="003E7912">
        <w:rPr>
          <w:rFonts w:ascii="Arial" w:hAnsi="Arial" w:cs="Arial"/>
          <w:b/>
          <w:sz w:val="28"/>
          <w:szCs w:val="28"/>
          <w:highlight w:val="yellow"/>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3E7912" w:rsidTr="0008749F">
        <w:trPr>
          <w:gridAfter w:val="1"/>
          <w:wAfter w:w="77" w:type="pct"/>
        </w:trPr>
        <w:tc>
          <w:tcPr>
            <w:tcW w:w="123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C53BE6" w:rsidP="00F53A1C">
            <w:pPr>
              <w:spacing w:line="360" w:lineRule="auto"/>
              <w:jc w:val="both"/>
              <w:rPr>
                <w:rFonts w:ascii="Arial" w:hAnsi="Arial" w:cs="Arial"/>
                <w:b/>
              </w:rPr>
            </w:pPr>
            <w:r w:rsidRPr="003E7912">
              <w:rPr>
                <w:rFonts w:ascii="Arial" w:hAnsi="Arial" w:cs="Arial"/>
              </w:rPr>
              <w:t xml:space="preserve">OZ </w:t>
            </w:r>
            <w:r w:rsidR="00F53A1C">
              <w:rPr>
                <w:rFonts w:ascii="Arial" w:hAnsi="Arial" w:cs="Arial"/>
              </w:rPr>
              <w:t>Karpaty</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F53A1C" w:rsidP="00F3754F">
            <w:pPr>
              <w:spacing w:line="360" w:lineRule="auto"/>
              <w:jc w:val="both"/>
              <w:rPr>
                <w:rFonts w:ascii="Arial" w:hAnsi="Arial" w:cs="Arial"/>
              </w:rPr>
            </w:pPr>
            <w:r w:rsidRPr="00F53A1C">
              <w:rPr>
                <w:rFonts w:ascii="Arial" w:hAnsi="Arial" w:cs="Arial"/>
              </w:rPr>
              <w:t>Pri rybníku 1301, 908 41 Šaštín – Stráže</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3E7912" w:rsidRDefault="00F53A1C" w:rsidP="00C20AD1">
            <w:pPr>
              <w:spacing w:line="360" w:lineRule="auto"/>
              <w:jc w:val="both"/>
              <w:rPr>
                <w:rFonts w:ascii="Arial" w:hAnsi="Arial" w:cs="Arial"/>
              </w:rPr>
            </w:pPr>
            <w:r w:rsidRPr="00F53A1C">
              <w:rPr>
                <w:rFonts w:ascii="Arial" w:hAnsi="Arial" w:cs="Arial"/>
              </w:rPr>
              <w:t>Ing. Vlastimil Uhlík –  vedúci OZ</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 xml:space="preserve">Zapísaný v Obchodnom registri Okresného súdu v Banskej Bystrici dňa 29.10.1999, Oddiel </w:t>
            </w:r>
            <w:proofErr w:type="spellStart"/>
            <w:r w:rsidRPr="003E7912">
              <w:rPr>
                <w:rFonts w:ascii="Arial" w:hAnsi="Arial" w:cs="Arial"/>
              </w:rPr>
              <w:t>Pš</w:t>
            </w:r>
            <w:proofErr w:type="spellEnd"/>
            <w:r w:rsidRPr="003E7912">
              <w:rPr>
                <w:rFonts w:ascii="Arial" w:hAnsi="Arial" w:cs="Arial"/>
              </w:rPr>
              <w:t>,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8531E5" w:rsidRPr="003E7912" w:rsidTr="004C510D">
        <w:tc>
          <w:tcPr>
            <w:tcW w:w="1068" w:type="pct"/>
            <w:tcBorders>
              <w:top w:val="nil"/>
              <w:bottom w:val="nil"/>
              <w:right w:val="nil"/>
            </w:tcBorders>
            <w:shd w:val="clear" w:color="auto" w:fill="auto"/>
          </w:tcPr>
          <w:p w:rsidR="008531E5" w:rsidRPr="003E7912" w:rsidRDefault="008531E5" w:rsidP="0072766D">
            <w:pPr>
              <w:spacing w:line="360" w:lineRule="auto"/>
              <w:rPr>
                <w:rFonts w:ascii="Arial" w:hAnsi="Arial" w:cs="Arial"/>
              </w:rPr>
            </w:pPr>
            <w:r w:rsidRPr="008531E5">
              <w:rPr>
                <w:rFonts w:ascii="Arial" w:hAnsi="Arial" w:cs="Arial"/>
              </w:rPr>
              <w:t>Číslo účtu (IBAN):</w:t>
            </w:r>
          </w:p>
        </w:tc>
        <w:tc>
          <w:tcPr>
            <w:tcW w:w="3932" w:type="pct"/>
            <w:tcBorders>
              <w:left w:val="nil"/>
            </w:tcBorders>
            <w:shd w:val="clear" w:color="auto" w:fill="auto"/>
          </w:tcPr>
          <w:p w:rsidR="008531E5" w:rsidRPr="003E7912" w:rsidRDefault="008531E5"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5000" w:type="pct"/>
            <w:gridSpan w:val="2"/>
            <w:tcBorders>
              <w:top w:val="nil"/>
              <w:bottom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w:t>
      </w:r>
      <w:r w:rsidR="004D207A" w:rsidRPr="008531E5">
        <w:rPr>
          <w:rFonts w:ascii="Arial" w:hAnsi="Arial" w:cs="Arial"/>
          <w:noProof/>
          <w:highlight w:val="yellow"/>
          <w:lang w:eastAsia="sk-SK"/>
        </w:rPr>
        <w:t xml:space="preserve">OZ </w:t>
      </w:r>
      <w:r w:rsidR="00F53A1C">
        <w:rPr>
          <w:rFonts w:ascii="Arial" w:hAnsi="Arial" w:cs="Arial"/>
          <w:noProof/>
          <w:highlight w:val="yellow"/>
          <w:lang w:eastAsia="sk-SK"/>
        </w:rPr>
        <w:t>Karpaty</w:t>
      </w:r>
      <w:r w:rsidR="004D207A" w:rsidRPr="003E7912">
        <w:rPr>
          <w:rFonts w:ascii="Arial" w:hAnsi="Arial" w:cs="Arial"/>
          <w:noProof/>
          <w:lang w:eastAsia="sk-SK"/>
        </w:rPr>
        <w:t xml:space="preserve"> na obdobie 2023 </w:t>
      </w:r>
      <w:r w:rsidR="00C20AD1">
        <w:rPr>
          <w:rFonts w:ascii="Arial" w:hAnsi="Arial" w:cs="Arial"/>
          <w:noProof/>
          <w:lang w:eastAsia="sk-SK"/>
        </w:rPr>
        <w:t>–</w:t>
      </w:r>
      <w:r w:rsidR="004D207A" w:rsidRPr="003E7912">
        <w:rPr>
          <w:rFonts w:ascii="Arial" w:hAnsi="Arial" w:cs="Arial"/>
          <w:noProof/>
          <w:lang w:eastAsia="sk-SK"/>
        </w:rPr>
        <w:t xml:space="preserve"> 2026</w:t>
      </w:r>
      <w:r w:rsidR="00C20AD1">
        <w:rPr>
          <w:rFonts w:ascii="Arial" w:hAnsi="Arial" w:cs="Arial"/>
          <w:noProof/>
          <w:lang w:eastAsia="sk-SK"/>
        </w:rPr>
        <w:t xml:space="preserve"> II kolo</w:t>
      </w:r>
      <w:r w:rsidR="004D207A" w:rsidRPr="003E7912">
        <w:rPr>
          <w:rFonts w:ascii="Arial" w:hAnsi="Arial" w:cs="Arial"/>
          <w:noProof/>
          <w:lang w:eastAsia="sk-SK"/>
        </w:rPr>
        <w:t>“</w:t>
      </w:r>
      <w:r w:rsidR="00A00EE4" w:rsidRPr="003E7912">
        <w:rPr>
          <w:rFonts w:ascii="Arial" w:hAnsi="Arial" w:cs="Arial"/>
          <w:noProof/>
          <w:lang w:eastAsia="sk-SK"/>
        </w:rPr>
        <w:t xml:space="preserve"> </w:t>
      </w:r>
      <w:r w:rsidR="00C20AD1">
        <w:rPr>
          <w:rFonts w:ascii="Arial" w:hAnsi="Arial" w:cs="Arial"/>
          <w:noProof/>
          <w:lang w:eastAsia="sk-SK"/>
        </w:rPr>
        <w:t>VC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 xml:space="preserve">é práce, práce na zachovaní a reprodukcii genofondu lesných drevín a práce na udržiavaní lesnej dopravnej siete pre potreby realizácie </w:t>
      </w:r>
      <w:proofErr w:type="spellStart"/>
      <w:r w:rsidRPr="003E7912">
        <w:rPr>
          <w:rFonts w:ascii="Arial" w:hAnsi="Arial" w:cs="Arial"/>
          <w:lang w:eastAsia="sk-SK"/>
        </w:rPr>
        <w:t>pestov</w:t>
      </w:r>
      <w:r w:rsidR="00FA0C68" w:rsidRPr="003E7912">
        <w:rPr>
          <w:rFonts w:ascii="Arial" w:hAnsi="Arial" w:cs="Arial"/>
          <w:lang w:eastAsia="sk-SK"/>
        </w:rPr>
        <w:t>n</w:t>
      </w:r>
      <w:r w:rsidRPr="003E7912">
        <w:rPr>
          <w:rFonts w:ascii="Arial" w:hAnsi="Arial" w:cs="Arial"/>
          <w:lang w:eastAsia="sk-SK"/>
        </w:rPr>
        <w:t>ej</w:t>
      </w:r>
      <w:proofErr w:type="spellEnd"/>
      <w:r w:rsidRPr="003E7912">
        <w:rPr>
          <w:rFonts w:ascii="Arial" w:hAnsi="Arial" w:cs="Arial"/>
          <w:lang w:eastAsia="sk-SK"/>
        </w:rPr>
        <w:t xml:space="preserve">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3E7912">
        <w:rPr>
          <w:rFonts w:ascii="Arial" w:hAnsi="Arial" w:cs="Arial"/>
          <w:noProof/>
          <w:highlight w:val="yellow"/>
          <w:lang w:eastAsia="sk-SK"/>
        </w:rPr>
        <w:t xml:space="preserve">vo Vestníku verejného obstarávania č. </w:t>
      </w:r>
      <w:r w:rsidR="002A44A8" w:rsidRPr="003E7912">
        <w:rPr>
          <w:rFonts w:ascii="Arial" w:hAnsi="Arial" w:cs="Arial"/>
          <w:noProof/>
          <w:highlight w:val="yellow"/>
          <w:lang w:eastAsia="sk-SK"/>
        </w:rPr>
        <w:t xml:space="preserve">............... zo dňa ................. pod zn. č. </w:t>
      </w:r>
      <w:r w:rsidR="004C510D" w:rsidRPr="003E7912">
        <w:rPr>
          <w:rFonts w:ascii="Arial" w:hAnsi="Arial" w:cs="Arial"/>
          <w:noProof/>
          <w:highlight w:val="yellow"/>
          <w:lang w:eastAsia="sk-SK"/>
        </w:rPr>
        <w:t xml:space="preserve">........................ </w:t>
      </w:r>
      <w:r w:rsidR="002A44A8" w:rsidRPr="003E7912">
        <w:rPr>
          <w:rFonts w:ascii="Arial" w:hAnsi="Arial" w:cs="Arial"/>
          <w:noProof/>
          <w:highlight w:val="yellow"/>
          <w:lang w:eastAsia="sk-SK"/>
        </w:rPr>
        <w:t>a v Úradnom vestníku EÚ</w:t>
      </w:r>
      <w:r w:rsidR="004C510D" w:rsidRPr="003E7912">
        <w:rPr>
          <w:rFonts w:ascii="Arial" w:hAnsi="Arial" w:cs="Arial"/>
          <w:noProof/>
          <w:highlight w:val="yellow"/>
          <w:lang w:eastAsia="sk-SK"/>
        </w:rPr>
        <w:t xml:space="preserve"> č. </w:t>
      </w:r>
      <w:r w:rsidR="002A44A8" w:rsidRPr="003E7912">
        <w:rPr>
          <w:rFonts w:ascii="Arial" w:hAnsi="Arial" w:cs="Arial"/>
          <w:noProof/>
          <w:highlight w:val="yellow"/>
          <w:lang w:eastAsia="sk-SK"/>
        </w:rPr>
        <w:t>..................</w:t>
      </w:r>
      <w:r w:rsidR="004C510D" w:rsidRPr="003E7912">
        <w:rPr>
          <w:rFonts w:ascii="Arial" w:hAnsi="Arial" w:cs="Arial"/>
          <w:noProof/>
          <w:highlight w:val="yellow"/>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B6669A" w:rsidRDefault="0016528E" w:rsidP="00B6669A">
      <w:pPr>
        <w:pStyle w:val="Odsekzoznamu"/>
        <w:numPr>
          <w:ilvl w:val="0"/>
          <w:numId w:val="24"/>
        </w:numPr>
        <w:contextualSpacing w:val="0"/>
        <w:jc w:val="both"/>
        <w:rPr>
          <w:rFonts w:ascii="Arial" w:hAnsi="Arial" w:cs="Arial"/>
          <w:noProof/>
          <w:lang w:eastAsia="sk-SK"/>
        </w:rPr>
      </w:pPr>
      <w:r w:rsidRPr="00B6669A">
        <w:rPr>
          <w:rFonts w:ascii="Arial" w:hAnsi="Arial" w:cs="Arial"/>
          <w:noProof/>
          <w:highlight w:val="yellow"/>
          <w:lang w:eastAsia="sk-SK"/>
        </w:rPr>
        <w:t xml:space="preserve">Osoba oprávnená konať za subdodávateľa v rozsahu meno, priezvisko, </w:t>
      </w:r>
      <w:r w:rsidR="00B6669A" w:rsidRPr="00B6669A">
        <w:rPr>
          <w:rFonts w:ascii="Arial" w:hAnsi="Arial" w:cs="Arial"/>
          <w:noProof/>
          <w:lang w:eastAsia="sk-SK"/>
        </w:rPr>
        <w:t>kontaktné údaje</w:t>
      </w:r>
    </w:p>
    <w:p w:rsidR="00460825" w:rsidRPr="00B6669A" w:rsidRDefault="00460825" w:rsidP="00B6669A">
      <w:pPr>
        <w:pStyle w:val="Odsekzoznamu"/>
        <w:numPr>
          <w:ilvl w:val="0"/>
          <w:numId w:val="24"/>
        </w:numPr>
        <w:contextualSpacing w:val="0"/>
        <w:jc w:val="both"/>
        <w:rPr>
          <w:rFonts w:ascii="Arial" w:hAnsi="Arial" w:cs="Arial"/>
          <w:noProof/>
          <w:lang w:eastAsia="sk-SK"/>
        </w:rPr>
      </w:pPr>
      <w:r w:rsidRPr="00B6669A">
        <w:rPr>
          <w:rFonts w:ascii="Arial" w:hAnsi="Arial" w:cs="Arial"/>
          <w:noProof/>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 xml:space="preserve">bude </w:t>
      </w:r>
      <w:r w:rsidR="00EF617B" w:rsidRPr="003E7912">
        <w:rPr>
          <w:rFonts w:ascii="Arial" w:hAnsi="Arial" w:cs="Arial"/>
          <w:lang w:eastAsia="sk-SK"/>
        </w:rPr>
        <w:lastRenderedPageBreak/>
        <w:t>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 xml:space="preserve">vyčerpania </w:t>
      </w:r>
      <w:proofErr w:type="spellStart"/>
      <w:r w:rsidR="00417C1A" w:rsidRPr="003E7912">
        <w:rPr>
          <w:rFonts w:ascii="Arial" w:hAnsi="Arial" w:cs="Arial"/>
          <w:lang w:eastAsia="sk-SK"/>
        </w:rPr>
        <w:t>vysúťaženej</w:t>
      </w:r>
      <w:proofErr w:type="spellEnd"/>
      <w:r w:rsidR="00417C1A" w:rsidRPr="003E7912">
        <w:rPr>
          <w:rFonts w:ascii="Arial" w:hAnsi="Arial" w:cs="Arial"/>
          <w:lang w:eastAsia="sk-SK"/>
        </w:rPr>
        <w:t xml:space="preserve">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3E7912">
        <w:rPr>
          <w:rFonts w:ascii="Arial" w:hAnsi="Arial" w:cs="Arial"/>
          <w:noProof/>
          <w:highlight w:val="yellow"/>
          <w:lang w:eastAsia="sk-SK"/>
        </w:rPr>
        <w:t xml:space="preserve">OZ </w:t>
      </w:r>
      <w:r w:rsidR="00F53A1C">
        <w:rPr>
          <w:rFonts w:ascii="Arial" w:hAnsi="Arial" w:cs="Arial"/>
          <w:noProof/>
          <w:highlight w:val="yellow"/>
          <w:lang w:eastAsia="sk-SK"/>
        </w:rPr>
        <w:t>Karpaty</w:t>
      </w:r>
      <w:r w:rsidR="00C85A48" w:rsidRPr="003E7912">
        <w:rPr>
          <w:rFonts w:ascii="Arial" w:hAnsi="Arial" w:cs="Arial"/>
          <w:noProof/>
          <w:highlight w:val="yellow"/>
          <w:lang w:eastAsia="sk-SK"/>
        </w:rPr>
        <w:t xml:space="preserve">, </w:t>
      </w:r>
      <w:r w:rsidR="00A00EE4" w:rsidRPr="003E7912">
        <w:rPr>
          <w:rFonts w:ascii="Arial" w:hAnsi="Arial" w:cs="Arial"/>
          <w:noProof/>
          <w:highlight w:val="yellow"/>
          <w:lang w:eastAsia="sk-SK"/>
        </w:rPr>
        <w:t xml:space="preserve">LS </w:t>
      </w:r>
      <w:r w:rsidR="00F26F1F" w:rsidRPr="003E7912">
        <w:rPr>
          <w:rFonts w:ascii="Arial" w:hAnsi="Arial" w:cs="Arial"/>
          <w:noProof/>
          <w:highlight w:val="yellow"/>
          <w:lang w:eastAsia="sk-SK"/>
        </w:rPr>
        <w:t>.............. LO ...................</w:t>
      </w:r>
      <w:r w:rsidRPr="003E7912">
        <w:rPr>
          <w:rFonts w:ascii="Arial" w:hAnsi="Arial" w:cs="Arial"/>
          <w:noProof/>
          <w:highlight w:val="yellow"/>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w:t>
      </w:r>
      <w:r w:rsidR="00ED14BD" w:rsidRPr="003E7912">
        <w:rPr>
          <w:rFonts w:ascii="Arial" w:hAnsi="Arial" w:cs="Arial"/>
        </w:rPr>
        <w:lastRenderedPageBreak/>
        <w:t xml:space="preserve">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proofErr w:type="spellStart"/>
      <w:r w:rsidR="00DB4176" w:rsidRPr="003E7912">
        <w:rPr>
          <w:rFonts w:ascii="Arial" w:hAnsi="Arial" w:cs="Arial"/>
        </w:rPr>
        <w:t>samofaktúr</w:t>
      </w:r>
      <w:proofErr w:type="spellEnd"/>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proofErr w:type="spellStart"/>
      <w:r w:rsidR="00DB4176" w:rsidRPr="003E7912">
        <w:rPr>
          <w:rFonts w:ascii="Arial" w:hAnsi="Arial" w:cs="Arial"/>
        </w:rPr>
        <w:t>samo</w:t>
      </w:r>
      <w:r w:rsidR="002124EE" w:rsidRPr="003E7912">
        <w:rPr>
          <w:rFonts w:ascii="Arial" w:hAnsi="Arial" w:cs="Arial"/>
        </w:rPr>
        <w:t>faktúry</w:t>
      </w:r>
      <w:proofErr w:type="spellEnd"/>
      <w:r w:rsidR="002124EE" w:rsidRPr="003E7912">
        <w:rPr>
          <w:rFonts w:ascii="Arial" w:hAnsi="Arial" w:cs="Arial"/>
        </w:rPr>
        <w:t xml:space="preserve">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 xml:space="preserve">Vystavenie </w:t>
      </w:r>
      <w:proofErr w:type="spellStart"/>
      <w:r w:rsidRPr="003E7912">
        <w:rPr>
          <w:rFonts w:ascii="Arial" w:hAnsi="Arial" w:cs="Arial"/>
        </w:rPr>
        <w:t>samofaktúry</w:t>
      </w:r>
      <w:proofErr w:type="spellEnd"/>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E7912">
        <w:rPr>
          <w:rFonts w:ascii="Arial" w:hAnsi="Arial" w:cs="Arial"/>
        </w:rPr>
        <w:t>samofakturácii</w:t>
      </w:r>
      <w:proofErr w:type="spellEnd"/>
      <w:r w:rsidRPr="003E7912">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w:t>
      </w:r>
      <w:r w:rsidRPr="003E7912">
        <w:rPr>
          <w:rFonts w:ascii="Arial" w:hAnsi="Arial" w:cs="Arial"/>
        </w:rPr>
        <w:lastRenderedPageBreak/>
        <w:t xml:space="preserve">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lastRenderedPageBreak/>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E7912">
        <w:rPr>
          <w:rFonts w:ascii="Arial" w:hAnsi="Arial" w:cs="Arial"/>
          <w:sz w:val="20"/>
          <w:lang w:val="sk-SK"/>
        </w:rPr>
        <w:t>zazmluvneným</w:t>
      </w:r>
      <w:proofErr w:type="spellEnd"/>
      <w:r w:rsidRPr="003E7912">
        <w:rPr>
          <w:rFonts w:ascii="Arial" w:hAnsi="Arial" w:cs="Arial"/>
          <w:sz w:val="20"/>
          <w:lang w:val="sk-SK"/>
        </w:rPr>
        <w:t xml:space="preserve">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lastRenderedPageBreak/>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110B77" w:rsidRPr="00110B77" w:rsidRDefault="00110B77" w:rsidP="00DD2480">
            <w:pPr>
              <w:jc w:val="center"/>
              <w:rPr>
                <w:rFonts w:ascii="Arial" w:hAnsi="Arial" w:cs="Arial"/>
              </w:rPr>
            </w:pPr>
            <w:bookmarkStart w:id="2" w:name="_Hlk113622031"/>
            <w:r w:rsidRPr="00110B77">
              <w:rPr>
                <w:rFonts w:ascii="Arial" w:eastAsia="Calibri" w:hAnsi="Arial" w:cs="Arial"/>
                <w:highlight w:val="yellow"/>
              </w:rPr>
              <w:t xml:space="preserve">vedúci organizačnej zložky OZ </w:t>
            </w:r>
            <w:bookmarkEnd w:id="2"/>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4C510D" w:rsidRPr="004C510D" w:rsidRDefault="00ED6F3D" w:rsidP="00DD2480">
            <w:pPr>
              <w:jc w:val="center"/>
              <w:rPr>
                <w:rFonts w:ascii="Arial" w:hAnsi="Arial" w:cs="Arial"/>
                <w:sz w:val="22"/>
                <w:szCs w:val="22"/>
              </w:rPr>
            </w:pPr>
            <w:r w:rsidRPr="00110B77">
              <w:rPr>
                <w:rFonts w:ascii="Arial" w:eastAsia="Calibri" w:hAnsi="Arial" w:cs="Arial"/>
                <w:highlight w:val="yellow"/>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F53A1C">
            <w:pPr>
              <w:spacing w:line="360" w:lineRule="auto"/>
              <w:jc w:val="both"/>
              <w:rPr>
                <w:rFonts w:ascii="Arial" w:hAnsi="Arial" w:cs="Arial"/>
                <w:b/>
              </w:rPr>
            </w:pPr>
            <w:r w:rsidRPr="00AF7936">
              <w:rPr>
                <w:rFonts w:ascii="Arial" w:hAnsi="Arial" w:cs="Arial"/>
              </w:rPr>
              <w:t xml:space="preserve">OZ </w:t>
            </w:r>
            <w:r w:rsidR="00F53A1C">
              <w:rPr>
                <w:rFonts w:ascii="Arial" w:hAnsi="Arial" w:cs="Arial"/>
              </w:rPr>
              <w:t>Karpaty</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F53A1C" w:rsidP="00F3754F">
            <w:pPr>
              <w:spacing w:line="360" w:lineRule="auto"/>
              <w:jc w:val="both"/>
              <w:rPr>
                <w:rFonts w:ascii="Arial" w:hAnsi="Arial" w:cs="Arial"/>
              </w:rPr>
            </w:pPr>
            <w:r w:rsidRPr="00F53A1C">
              <w:rPr>
                <w:rFonts w:ascii="Arial" w:hAnsi="Arial" w:cs="Arial"/>
              </w:rPr>
              <w:t>Pri rybníku 1301, 908 41 Šaštín – Stráže</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F53A1C" w:rsidP="00C20AD1">
            <w:pPr>
              <w:spacing w:line="360" w:lineRule="auto"/>
              <w:jc w:val="both"/>
              <w:rPr>
                <w:rFonts w:ascii="Arial" w:hAnsi="Arial" w:cs="Arial"/>
              </w:rPr>
            </w:pPr>
            <w:r w:rsidRPr="00F53A1C">
              <w:rPr>
                <w:rFonts w:ascii="Arial" w:hAnsi="Arial" w:cs="Arial"/>
              </w:rPr>
              <w:t>Ing. Vlastimil Uhlík – vedúci OZ</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8531E5" w:rsidRPr="00AF7936" w:rsidTr="0072766D">
        <w:tc>
          <w:tcPr>
            <w:tcW w:w="1068" w:type="pct"/>
            <w:tcBorders>
              <w:top w:val="nil"/>
              <w:bottom w:val="nil"/>
              <w:right w:val="nil"/>
            </w:tcBorders>
            <w:shd w:val="clear" w:color="auto" w:fill="auto"/>
          </w:tcPr>
          <w:p w:rsidR="008531E5" w:rsidRPr="00AF7936" w:rsidRDefault="008531E5" w:rsidP="004C510D">
            <w:pPr>
              <w:spacing w:line="360" w:lineRule="auto"/>
              <w:jc w:val="both"/>
              <w:rPr>
                <w:rFonts w:ascii="Arial" w:hAnsi="Arial" w:cs="Arial"/>
              </w:rPr>
            </w:pPr>
            <w:r>
              <w:rPr>
                <w:rFonts w:ascii="Arial" w:hAnsi="Arial" w:cs="Arial"/>
              </w:rPr>
              <w:t>Číslo účtu (IBAN):</w:t>
            </w:r>
          </w:p>
        </w:tc>
        <w:tc>
          <w:tcPr>
            <w:tcW w:w="3932" w:type="pct"/>
            <w:tcBorders>
              <w:left w:val="nil"/>
            </w:tcBorders>
            <w:shd w:val="clear" w:color="auto" w:fill="auto"/>
          </w:tcPr>
          <w:p w:rsidR="008531E5" w:rsidRPr="00AF7936" w:rsidRDefault="008531E5"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5000" w:type="pct"/>
            <w:gridSpan w:val="2"/>
            <w:tcBorders>
              <w:top w:val="nil"/>
              <w:bottom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r w:rsidR="00F53A1C">
              <w:rPr>
                <w:rFonts w:ascii="Arial" w:eastAsia="Calibri" w:hAnsi="Arial" w:cs="Arial"/>
                <w:b/>
              </w:rPr>
              <w:t>Vlastimil Uhlík</w:t>
            </w:r>
          </w:p>
          <w:p w:rsidR="00A43B54" w:rsidRPr="00110B77" w:rsidRDefault="00A80782" w:rsidP="00142CFD">
            <w:pPr>
              <w:jc w:val="center"/>
              <w:rPr>
                <w:rFonts w:ascii="Arial" w:hAnsi="Arial" w:cs="Arial"/>
              </w:rPr>
            </w:pPr>
            <w:r>
              <w:rPr>
                <w:rFonts w:ascii="Arial" w:eastAsia="Calibri" w:hAnsi="Arial" w:cs="Arial"/>
                <w:highlight w:val="yellow"/>
              </w:rPr>
              <w:t xml:space="preserve"> </w:t>
            </w:r>
            <w:r w:rsidR="00ED6F3D" w:rsidRPr="00110B77">
              <w:rPr>
                <w:rFonts w:ascii="Arial" w:eastAsia="Calibri" w:hAnsi="Arial" w:cs="Arial"/>
                <w:highlight w:val="yellow"/>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38490440"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4"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tcPr>
          <w:p w:rsidR="00D932AD" w:rsidRPr="0093701B" w:rsidRDefault="00D932AD" w:rsidP="00F53A1C">
            <w:pPr>
              <w:spacing w:line="360" w:lineRule="auto"/>
              <w:jc w:val="both"/>
              <w:rPr>
                <w:rFonts w:ascii="Arial" w:hAnsi="Arial" w:cs="Arial"/>
                <w:highlight w:val="yellow"/>
              </w:rPr>
            </w:pPr>
            <w:r w:rsidRPr="0093701B">
              <w:rPr>
                <w:rFonts w:ascii="Arial" w:hAnsi="Arial" w:cs="Arial"/>
                <w:bCs/>
                <w:highlight w:val="yellow"/>
              </w:rPr>
              <w:t xml:space="preserve">organizačná zložka OZ </w:t>
            </w:r>
            <w:r w:rsidR="00F53A1C">
              <w:rPr>
                <w:rFonts w:ascii="Arial" w:hAnsi="Arial" w:cs="Arial"/>
                <w:bCs/>
                <w:highlight w:val="yellow"/>
              </w:rPr>
              <w:t>Karpaty</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93701B" w:rsidRDefault="00F53A1C" w:rsidP="00D932AD">
            <w:pPr>
              <w:spacing w:line="360" w:lineRule="auto"/>
              <w:jc w:val="both"/>
              <w:rPr>
                <w:rFonts w:ascii="Arial" w:hAnsi="Arial" w:cs="Arial"/>
                <w:highlight w:val="yellow"/>
              </w:rPr>
            </w:pPr>
            <w:r w:rsidRPr="00F53A1C">
              <w:rPr>
                <w:rFonts w:ascii="Arial" w:hAnsi="Arial" w:cs="Arial"/>
              </w:rPr>
              <w:t>Pri rybníku 1301, 908 41 Šaštín – Stráže</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93701B" w:rsidRDefault="008531E5" w:rsidP="00C20AD1">
            <w:pPr>
              <w:spacing w:line="360" w:lineRule="auto"/>
              <w:jc w:val="both"/>
              <w:rPr>
                <w:rFonts w:ascii="Arial" w:hAnsi="Arial" w:cs="Arial"/>
                <w:highlight w:val="yellow"/>
              </w:rPr>
            </w:pPr>
            <w:r>
              <w:rPr>
                <w:rFonts w:ascii="Arial" w:hAnsi="Arial" w:cs="Arial"/>
                <w:highlight w:val="yellow"/>
              </w:rPr>
              <w:t xml:space="preserve">Ing. </w:t>
            </w:r>
            <w:r w:rsidR="00F53A1C">
              <w:rPr>
                <w:rFonts w:ascii="Arial" w:hAnsi="Arial" w:cs="Arial"/>
                <w:highlight w:val="yellow"/>
              </w:rPr>
              <w:t xml:space="preserve">Vlastimil Uhlík </w:t>
            </w:r>
            <w:r w:rsidR="00D932AD" w:rsidRPr="0093701B">
              <w:rPr>
                <w:rFonts w:ascii="Arial" w:hAnsi="Arial" w:cs="Arial"/>
                <w:highlight w:val="yellow"/>
              </w:rPr>
              <w:t>vedúci organizačnej zložky OZ</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051D90" w:rsidRPr="00051D90">
        <w:rPr>
          <w:rFonts w:ascii="Arial" w:hAnsi="Arial" w:cs="Arial"/>
          <w:b/>
          <w:highlight w:val="yellow"/>
        </w:rPr>
        <w:t>Lesnícke služby v </w:t>
      </w:r>
      <w:proofErr w:type="spellStart"/>
      <w:r w:rsidR="00051D90" w:rsidRPr="00051D90">
        <w:rPr>
          <w:rFonts w:ascii="Arial" w:hAnsi="Arial" w:cs="Arial"/>
          <w:b/>
          <w:highlight w:val="yellow"/>
        </w:rPr>
        <w:t>pestovnej</w:t>
      </w:r>
      <w:proofErr w:type="spellEnd"/>
      <w:r w:rsidR="00051D90" w:rsidRPr="00051D90">
        <w:rPr>
          <w:rFonts w:ascii="Arial" w:hAnsi="Arial" w:cs="Arial"/>
          <w:b/>
          <w:highlight w:val="yellow"/>
        </w:rPr>
        <w:t xml:space="preserve"> činnosti na organizačnej zložke OZ </w:t>
      </w:r>
      <w:r w:rsidR="00F53A1C">
        <w:rPr>
          <w:rFonts w:ascii="Arial" w:hAnsi="Arial" w:cs="Arial"/>
          <w:b/>
          <w:highlight w:val="yellow"/>
        </w:rPr>
        <w:t>Karpaty</w:t>
      </w:r>
      <w:r w:rsidR="00051D90" w:rsidRPr="00051D90">
        <w:rPr>
          <w:rFonts w:ascii="Arial" w:hAnsi="Arial" w:cs="Arial"/>
          <w:b/>
          <w:highlight w:val="yellow"/>
        </w:rPr>
        <w:t xml:space="preserve"> na obdobie 2023 </w:t>
      </w:r>
      <w:r w:rsidR="00C20AD1">
        <w:rPr>
          <w:rFonts w:ascii="Arial" w:hAnsi="Arial" w:cs="Arial"/>
          <w:b/>
          <w:highlight w:val="yellow"/>
        </w:rPr>
        <w:t>–</w:t>
      </w:r>
      <w:r w:rsidR="00051D90" w:rsidRPr="00051D90">
        <w:rPr>
          <w:rFonts w:ascii="Arial" w:hAnsi="Arial" w:cs="Arial"/>
          <w:b/>
          <w:highlight w:val="yellow"/>
        </w:rPr>
        <w:t xml:space="preserve"> 2026</w:t>
      </w:r>
      <w:r w:rsidR="00C20AD1">
        <w:rPr>
          <w:rFonts w:ascii="Arial" w:hAnsi="Arial" w:cs="Arial"/>
          <w:b/>
        </w:rPr>
        <w:t xml:space="preserve"> II kolo</w:t>
      </w:r>
      <w:bookmarkStart w:id="5" w:name="_GoBack"/>
      <w:bookmarkEnd w:id="5"/>
      <w:r w:rsidRPr="0093701B">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4"/>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089" w:rsidRDefault="004B2089" w:rsidP="008F1132">
      <w:r>
        <w:separator/>
      </w:r>
    </w:p>
  </w:endnote>
  <w:endnote w:type="continuationSeparator" w:id="0">
    <w:p w:rsidR="004B2089" w:rsidRDefault="004B2089"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C20AD1">
          <w:rPr>
            <w:noProof/>
          </w:rPr>
          <w:t>13</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089" w:rsidRDefault="004B2089" w:rsidP="008F1132">
      <w:r>
        <w:separator/>
      </w:r>
    </w:p>
  </w:footnote>
  <w:footnote w:type="continuationSeparator" w:id="0">
    <w:p w:rsidR="004B2089" w:rsidRDefault="004B2089"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172"/>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A7B17"/>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25"/>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B2089"/>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031E"/>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76D85"/>
    <w:rsid w:val="00781A8B"/>
    <w:rsid w:val="00781CCA"/>
    <w:rsid w:val="00781FEE"/>
    <w:rsid w:val="0078314D"/>
    <w:rsid w:val="00783641"/>
    <w:rsid w:val="0078366F"/>
    <w:rsid w:val="00783F46"/>
    <w:rsid w:val="00793CA7"/>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1E5"/>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0782"/>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669A"/>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0AD1"/>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43"/>
    <w:rsid w:val="00F528B1"/>
    <w:rsid w:val="00F53642"/>
    <w:rsid w:val="00F53A1C"/>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5488C"/>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3028-BC83-444E-93F3-0DB0107E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12790</Words>
  <Characters>72905</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9</cp:revision>
  <cp:lastPrinted>2022-11-03T10:06:00Z</cp:lastPrinted>
  <dcterms:created xsi:type="dcterms:W3CDTF">2022-11-15T11:37:00Z</dcterms:created>
  <dcterms:modified xsi:type="dcterms:W3CDTF">2023-02-21T12:14:00Z</dcterms:modified>
</cp:coreProperties>
</file>