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47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680"/>
      </w:tblGrid>
      <w:tr w:rsidR="006A3A68" w:rsidRPr="00D06C20" w14:paraId="6B740A59" w14:textId="77777777" w:rsidTr="006A3A68">
        <w:trPr>
          <w:trHeight w:val="506"/>
        </w:trPr>
        <w:tc>
          <w:tcPr>
            <w:tcW w:w="5529" w:type="dxa"/>
            <w:shd w:val="clear" w:color="auto" w:fill="DBE5F1"/>
          </w:tcPr>
          <w:p w14:paraId="49D5BD93" w14:textId="77777777" w:rsidR="006A3A68" w:rsidRPr="00D06C20" w:rsidRDefault="006A3A68" w:rsidP="006A3A6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06C2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Verejný obstarávateľ podľa § 7 ods. 1  písm. b) zákona o verejnom obstarávaní </w:t>
            </w:r>
          </w:p>
        </w:tc>
        <w:tc>
          <w:tcPr>
            <w:tcW w:w="3680" w:type="dxa"/>
          </w:tcPr>
          <w:p w14:paraId="27D68333" w14:textId="77777777" w:rsidR="006A3A68" w:rsidRPr="00D06C20" w:rsidRDefault="006A3A68" w:rsidP="006A3A6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Obec Streda nad Bodrogom  </w:t>
            </w:r>
          </w:p>
        </w:tc>
      </w:tr>
      <w:tr w:rsidR="006A3A68" w:rsidRPr="00D06C20" w14:paraId="3FCDE880" w14:textId="77777777" w:rsidTr="006A3A68">
        <w:trPr>
          <w:trHeight w:val="426"/>
        </w:trPr>
        <w:tc>
          <w:tcPr>
            <w:tcW w:w="5529" w:type="dxa"/>
            <w:shd w:val="clear" w:color="auto" w:fill="DBE5F1"/>
          </w:tcPr>
          <w:p w14:paraId="5DBDFBD4" w14:textId="77777777" w:rsidR="006A3A68" w:rsidRPr="00D06C20" w:rsidRDefault="006A3A68" w:rsidP="006A3A6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Názov zákazky: </w:t>
            </w:r>
          </w:p>
        </w:tc>
        <w:tc>
          <w:tcPr>
            <w:tcW w:w="3680" w:type="dxa"/>
          </w:tcPr>
          <w:p w14:paraId="5C72EBD3" w14:textId="77777777" w:rsidR="006A3A68" w:rsidRPr="00D06C20" w:rsidRDefault="006A3A68" w:rsidP="006A3A68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Technika pre projekty - Zberný dvor a 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Kompostáreň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v obci Streda nad Bodrogom </w:t>
            </w:r>
          </w:p>
        </w:tc>
      </w:tr>
      <w:tr w:rsidR="006A3A68" w:rsidRPr="00D06C20" w14:paraId="5711FF17" w14:textId="77777777" w:rsidTr="006A3A68">
        <w:trPr>
          <w:trHeight w:val="426"/>
        </w:trPr>
        <w:tc>
          <w:tcPr>
            <w:tcW w:w="5529" w:type="dxa"/>
            <w:shd w:val="clear" w:color="auto" w:fill="DBE5F1"/>
          </w:tcPr>
          <w:p w14:paraId="595D5116" w14:textId="41813049" w:rsidR="006A3A68" w:rsidRPr="00993C3C" w:rsidRDefault="006A3A68" w:rsidP="006A3A6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5.časť predmetu zákazky </w:t>
            </w:r>
          </w:p>
        </w:tc>
        <w:tc>
          <w:tcPr>
            <w:tcW w:w="3680" w:type="dxa"/>
          </w:tcPr>
          <w:p w14:paraId="6BFCA9FB" w14:textId="1381AB3A" w:rsidR="006A3A68" w:rsidRDefault="006A3A68" w:rsidP="006A3A68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Technika  -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Kompostáreň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</w:t>
            </w:r>
          </w:p>
        </w:tc>
      </w:tr>
    </w:tbl>
    <w:p w14:paraId="6C4950DB" w14:textId="77777777" w:rsidR="00260444" w:rsidRDefault="00260444" w:rsidP="0026044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53AFD8B2" w14:textId="77777777" w:rsidR="00260444" w:rsidRPr="00DD7057" w:rsidRDefault="00260444" w:rsidP="00260444">
      <w:pPr>
        <w:rPr>
          <w:rFonts w:cstheme="minorHAnsi"/>
          <w:b/>
          <w:bCs/>
          <w:sz w:val="24"/>
          <w:szCs w:val="24"/>
        </w:rPr>
      </w:pPr>
      <w:r w:rsidRPr="00DD7057">
        <w:rPr>
          <w:rFonts w:cstheme="minorHAnsi"/>
          <w:b/>
          <w:bCs/>
          <w:sz w:val="24"/>
          <w:szCs w:val="24"/>
        </w:rPr>
        <w:t>Kolesový traktor</w:t>
      </w: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4082"/>
        <w:gridCol w:w="5132"/>
      </w:tblGrid>
      <w:tr w:rsidR="00260444" w14:paraId="6630E7A7" w14:textId="77777777" w:rsidTr="006A3A68">
        <w:tc>
          <w:tcPr>
            <w:tcW w:w="4082" w:type="dxa"/>
          </w:tcPr>
          <w:p w14:paraId="1C18F750" w14:textId="77777777" w:rsidR="00260444" w:rsidRPr="00212B65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04D478F4" w14:textId="77777777" w:rsidR="00260444" w:rsidRPr="008B2790" w:rsidRDefault="0026044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260444" w14:paraId="51BB377C" w14:textId="77777777" w:rsidTr="006A3A68">
        <w:tc>
          <w:tcPr>
            <w:tcW w:w="4082" w:type="dxa"/>
          </w:tcPr>
          <w:p w14:paraId="7D33E8A7" w14:textId="77777777" w:rsidR="00260444" w:rsidRPr="00212B65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4B713997" w14:textId="77777777" w:rsidR="00260444" w:rsidRPr="008B2790" w:rsidRDefault="0026044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164C83E4" w14:textId="77777777" w:rsidR="00260444" w:rsidRDefault="00260444" w:rsidP="0026044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214" w:type="dxa"/>
        <w:jc w:val="center"/>
        <w:tblLook w:val="04A0" w:firstRow="1" w:lastRow="0" w:firstColumn="1" w:lastColumn="0" w:noHBand="0" w:noVBand="1"/>
      </w:tblPr>
      <w:tblGrid>
        <w:gridCol w:w="3260"/>
        <w:gridCol w:w="1392"/>
        <w:gridCol w:w="1131"/>
        <w:gridCol w:w="972"/>
        <w:gridCol w:w="1060"/>
        <w:gridCol w:w="1399"/>
      </w:tblGrid>
      <w:tr w:rsidR="00260444" w:rsidRPr="00E471FA" w14:paraId="0FEDC341" w14:textId="77777777" w:rsidTr="006A3A68">
        <w:trPr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106C6E44" w14:textId="77777777" w:rsidR="00260444" w:rsidRPr="00E471FA" w:rsidRDefault="00260444" w:rsidP="009347B4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E471FA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1392" w:type="dxa"/>
            <w:shd w:val="clear" w:color="auto" w:fill="DBE5F1"/>
            <w:vAlign w:val="center"/>
          </w:tcPr>
          <w:p w14:paraId="2ACECF2B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1131" w:type="dxa"/>
            <w:shd w:val="clear" w:color="auto" w:fill="DBE5F1"/>
            <w:vAlign w:val="center"/>
          </w:tcPr>
          <w:p w14:paraId="5AEE5B64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72" w:type="dxa"/>
            <w:shd w:val="clear" w:color="auto" w:fill="DBE5F1"/>
            <w:vAlign w:val="center"/>
          </w:tcPr>
          <w:p w14:paraId="05350311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060" w:type="dxa"/>
            <w:shd w:val="clear" w:color="auto" w:fill="DBE5F1"/>
            <w:vAlign w:val="center"/>
          </w:tcPr>
          <w:p w14:paraId="5DC360B1" w14:textId="77777777" w:rsidR="00260444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Presne/</w:t>
            </w:r>
          </w:p>
          <w:p w14:paraId="2B61450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399" w:type="dxa"/>
            <w:shd w:val="clear" w:color="auto" w:fill="DBE5F1"/>
            <w:vAlign w:val="center"/>
          </w:tcPr>
          <w:p w14:paraId="4DA14E58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40476008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0D3BF97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>Ponúkaný parameter</w:t>
            </w:r>
          </w:p>
          <w:p w14:paraId="50DED71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uviesť presný údaj </w:t>
            </w:r>
          </w:p>
        </w:tc>
      </w:tr>
      <w:tr w:rsidR="00260444" w:rsidRPr="00E471FA" w14:paraId="4B5D1EC2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2F6855CD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Kolesový traktor nový nepoužitý </w:t>
            </w:r>
          </w:p>
        </w:tc>
        <w:tc>
          <w:tcPr>
            <w:tcW w:w="1392" w:type="dxa"/>
            <w:vAlign w:val="center"/>
          </w:tcPr>
          <w:p w14:paraId="50B0745C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1131" w:type="dxa"/>
            <w:vAlign w:val="center"/>
          </w:tcPr>
          <w:p w14:paraId="1C6CD3E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160AF12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3CD25F00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99" w:type="dxa"/>
            <w:shd w:val="clear" w:color="auto" w:fill="FDE9D9"/>
            <w:vAlign w:val="center"/>
          </w:tcPr>
          <w:p w14:paraId="6D936A2C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71B0A7DA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4E71CD38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Objem motora</w:t>
            </w:r>
          </w:p>
        </w:tc>
        <w:tc>
          <w:tcPr>
            <w:tcW w:w="1392" w:type="dxa"/>
            <w:vAlign w:val="center"/>
          </w:tcPr>
          <w:p w14:paraId="7EDAC7E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litrov</w:t>
            </w:r>
          </w:p>
        </w:tc>
        <w:tc>
          <w:tcPr>
            <w:tcW w:w="1131" w:type="dxa"/>
            <w:vAlign w:val="center"/>
          </w:tcPr>
          <w:p w14:paraId="2A335AE8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4,3</w:t>
            </w:r>
          </w:p>
        </w:tc>
        <w:tc>
          <w:tcPr>
            <w:tcW w:w="972" w:type="dxa"/>
            <w:vAlign w:val="center"/>
          </w:tcPr>
          <w:p w14:paraId="0F33517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3EC9449B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4A59CA3F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13271992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212455A7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Počet valcov</w:t>
            </w:r>
          </w:p>
        </w:tc>
        <w:tc>
          <w:tcPr>
            <w:tcW w:w="1392" w:type="dxa"/>
            <w:vAlign w:val="center"/>
          </w:tcPr>
          <w:p w14:paraId="09F69A1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1131" w:type="dxa"/>
            <w:vAlign w:val="center"/>
          </w:tcPr>
          <w:p w14:paraId="54826DEC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72" w:type="dxa"/>
            <w:vAlign w:val="center"/>
          </w:tcPr>
          <w:p w14:paraId="2ABFE375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1E85C87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0D6913BE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7B1EFDD3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5E0CBCB2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Menovitý výkon motora </w:t>
            </w:r>
          </w:p>
        </w:tc>
        <w:tc>
          <w:tcPr>
            <w:tcW w:w="1392" w:type="dxa"/>
            <w:vAlign w:val="center"/>
          </w:tcPr>
          <w:p w14:paraId="29AFDD85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HP</w:t>
            </w:r>
          </w:p>
        </w:tc>
        <w:tc>
          <w:tcPr>
            <w:tcW w:w="1131" w:type="dxa"/>
            <w:vAlign w:val="center"/>
          </w:tcPr>
          <w:p w14:paraId="5AD1FD86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972" w:type="dxa"/>
            <w:vAlign w:val="center"/>
          </w:tcPr>
          <w:p w14:paraId="44F7DF16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74362DEC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5D8CBC41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16A4C40A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6EFC7D4A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Objem palivovej nádrže</w:t>
            </w:r>
          </w:p>
        </w:tc>
        <w:tc>
          <w:tcPr>
            <w:tcW w:w="1392" w:type="dxa"/>
            <w:vAlign w:val="center"/>
          </w:tcPr>
          <w:p w14:paraId="675F609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litrov</w:t>
            </w:r>
          </w:p>
        </w:tc>
        <w:tc>
          <w:tcPr>
            <w:tcW w:w="1131" w:type="dxa"/>
            <w:vAlign w:val="center"/>
          </w:tcPr>
          <w:p w14:paraId="510A540E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72" w:type="dxa"/>
            <w:vAlign w:val="center"/>
          </w:tcPr>
          <w:p w14:paraId="144781F1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1650C0C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32FFB3E2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0E0A24F3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4A016C6E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Rozsah rýchlostí vpred</w:t>
            </w:r>
          </w:p>
        </w:tc>
        <w:tc>
          <w:tcPr>
            <w:tcW w:w="1392" w:type="dxa"/>
            <w:vAlign w:val="center"/>
          </w:tcPr>
          <w:p w14:paraId="33A985AA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stupňov</w:t>
            </w:r>
          </w:p>
        </w:tc>
        <w:tc>
          <w:tcPr>
            <w:tcW w:w="1131" w:type="dxa"/>
            <w:vAlign w:val="center"/>
          </w:tcPr>
          <w:p w14:paraId="09798C1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972" w:type="dxa"/>
            <w:vAlign w:val="center"/>
          </w:tcPr>
          <w:p w14:paraId="17005D8C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04117BC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2DC5884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145AC9B8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36383C3E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Rozsah rýchlostí vzad</w:t>
            </w:r>
          </w:p>
        </w:tc>
        <w:tc>
          <w:tcPr>
            <w:tcW w:w="1392" w:type="dxa"/>
            <w:vAlign w:val="center"/>
          </w:tcPr>
          <w:p w14:paraId="266BF8AE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stupňov</w:t>
            </w:r>
          </w:p>
        </w:tc>
        <w:tc>
          <w:tcPr>
            <w:tcW w:w="1131" w:type="dxa"/>
            <w:vAlign w:val="center"/>
          </w:tcPr>
          <w:p w14:paraId="1730031B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972" w:type="dxa"/>
            <w:vAlign w:val="center"/>
          </w:tcPr>
          <w:p w14:paraId="27F3D8C2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50CF5BEC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3E065795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35F11A8E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79F96278" w14:textId="77777777" w:rsidR="00260444" w:rsidRPr="00E471FA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Plazivé rýchlosti s rýchlosťou pojazdu</w:t>
            </w:r>
          </w:p>
        </w:tc>
        <w:tc>
          <w:tcPr>
            <w:tcW w:w="1392" w:type="dxa"/>
            <w:vAlign w:val="center"/>
          </w:tcPr>
          <w:p w14:paraId="6F43927F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m/h</w:t>
            </w:r>
          </w:p>
        </w:tc>
        <w:tc>
          <w:tcPr>
            <w:tcW w:w="1131" w:type="dxa"/>
            <w:vAlign w:val="center"/>
          </w:tcPr>
          <w:p w14:paraId="0E580A8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629972CD" w14:textId="77777777" w:rsidR="00260444" w:rsidRPr="000105C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060" w:type="dxa"/>
            <w:vAlign w:val="center"/>
          </w:tcPr>
          <w:p w14:paraId="33D6096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3534641A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7F5C7DAB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7D947CA5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Maximálna dosahovaná rýchlosť</w:t>
            </w:r>
          </w:p>
        </w:tc>
        <w:tc>
          <w:tcPr>
            <w:tcW w:w="1392" w:type="dxa"/>
            <w:vAlign w:val="center"/>
          </w:tcPr>
          <w:p w14:paraId="447EB59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km/h</w:t>
            </w:r>
          </w:p>
        </w:tc>
        <w:tc>
          <w:tcPr>
            <w:tcW w:w="1131" w:type="dxa"/>
            <w:vAlign w:val="center"/>
          </w:tcPr>
          <w:p w14:paraId="4C0907D8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972" w:type="dxa"/>
            <w:vAlign w:val="center"/>
          </w:tcPr>
          <w:p w14:paraId="117EC6D5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479E994B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2A6BA9C4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10274058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1A4E158A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Prietok hydraulického čerpadla</w:t>
            </w:r>
          </w:p>
        </w:tc>
        <w:tc>
          <w:tcPr>
            <w:tcW w:w="1392" w:type="dxa"/>
            <w:vAlign w:val="center"/>
          </w:tcPr>
          <w:p w14:paraId="409D11E5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l./min.</w:t>
            </w:r>
          </w:p>
        </w:tc>
        <w:tc>
          <w:tcPr>
            <w:tcW w:w="1131" w:type="dxa"/>
            <w:vAlign w:val="center"/>
          </w:tcPr>
          <w:p w14:paraId="64C451F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972" w:type="dxa"/>
            <w:vAlign w:val="center"/>
          </w:tcPr>
          <w:p w14:paraId="5A89270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5AAC120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163BD356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6058A9CE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4CDC28FD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Počet vonkajších hydraulických okruhov vzadu</w:t>
            </w:r>
          </w:p>
        </w:tc>
        <w:tc>
          <w:tcPr>
            <w:tcW w:w="1392" w:type="dxa"/>
            <w:vAlign w:val="center"/>
          </w:tcPr>
          <w:p w14:paraId="351D5484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pár</w:t>
            </w:r>
          </w:p>
        </w:tc>
        <w:tc>
          <w:tcPr>
            <w:tcW w:w="1131" w:type="dxa"/>
            <w:vAlign w:val="center"/>
          </w:tcPr>
          <w:p w14:paraId="4140274A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72" w:type="dxa"/>
            <w:vAlign w:val="center"/>
          </w:tcPr>
          <w:p w14:paraId="55302BD5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340E5E1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263BD49F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18A7050A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44774011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Otáčky vývodového hriadeľa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507BEE">
              <w:rPr>
                <w:rFonts w:ascii="Calibri" w:hAnsi="Calibri" w:cs="Calibri"/>
                <w:sz w:val="18"/>
                <w:szCs w:val="18"/>
              </w:rPr>
              <w:t xml:space="preserve"> zadný</w:t>
            </w:r>
          </w:p>
        </w:tc>
        <w:tc>
          <w:tcPr>
            <w:tcW w:w="1392" w:type="dxa"/>
            <w:vAlign w:val="center"/>
          </w:tcPr>
          <w:p w14:paraId="2DE1AC29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ot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>./min.</w:t>
            </w:r>
          </w:p>
        </w:tc>
        <w:tc>
          <w:tcPr>
            <w:tcW w:w="1131" w:type="dxa"/>
            <w:vAlign w:val="center"/>
          </w:tcPr>
          <w:p w14:paraId="45966E85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540 / 1 000</w:t>
            </w:r>
          </w:p>
        </w:tc>
        <w:tc>
          <w:tcPr>
            <w:tcW w:w="972" w:type="dxa"/>
            <w:vAlign w:val="center"/>
          </w:tcPr>
          <w:p w14:paraId="371AC50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19064A4F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215D703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729B8E02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5A790B4D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Zadné hydraulické ramená </w:t>
            </w:r>
          </w:p>
        </w:tc>
        <w:tc>
          <w:tcPr>
            <w:tcW w:w="1392" w:type="dxa"/>
            <w:vAlign w:val="center"/>
          </w:tcPr>
          <w:p w14:paraId="70B36B6D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kategórie </w:t>
            </w:r>
          </w:p>
        </w:tc>
        <w:tc>
          <w:tcPr>
            <w:tcW w:w="1131" w:type="dxa"/>
            <w:vAlign w:val="center"/>
          </w:tcPr>
          <w:p w14:paraId="2E2D285D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II.</w:t>
            </w:r>
          </w:p>
        </w:tc>
        <w:tc>
          <w:tcPr>
            <w:tcW w:w="972" w:type="dxa"/>
            <w:vAlign w:val="center"/>
          </w:tcPr>
          <w:p w14:paraId="157243B1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5B9B90DA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7A10D3D5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3489276D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54A3D7D7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Zdvihová kapacita zadných hydraulických ramien</w:t>
            </w:r>
          </w:p>
        </w:tc>
        <w:tc>
          <w:tcPr>
            <w:tcW w:w="1392" w:type="dxa"/>
            <w:vAlign w:val="center"/>
          </w:tcPr>
          <w:p w14:paraId="2C9C2959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1131" w:type="dxa"/>
            <w:vAlign w:val="center"/>
          </w:tcPr>
          <w:p w14:paraId="7DEB17CA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3 600</w:t>
            </w:r>
          </w:p>
        </w:tc>
        <w:tc>
          <w:tcPr>
            <w:tcW w:w="972" w:type="dxa"/>
            <w:vAlign w:val="center"/>
          </w:tcPr>
          <w:p w14:paraId="3EFCA621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7D7E22AA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6B04DC6D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058AB152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0CBA54BF" w14:textId="77777777" w:rsidR="00260444" w:rsidRPr="000105CE" w:rsidRDefault="00260444" w:rsidP="009347B4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Výška stroja</w:t>
            </w:r>
          </w:p>
        </w:tc>
        <w:tc>
          <w:tcPr>
            <w:tcW w:w="1392" w:type="dxa"/>
            <w:vAlign w:val="center"/>
          </w:tcPr>
          <w:p w14:paraId="6351D630" w14:textId="77777777" w:rsidR="00260444" w:rsidRPr="000105CE" w:rsidRDefault="00260444" w:rsidP="009347B4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mm</w:t>
            </w:r>
          </w:p>
        </w:tc>
        <w:tc>
          <w:tcPr>
            <w:tcW w:w="1131" w:type="dxa"/>
            <w:vAlign w:val="center"/>
          </w:tcPr>
          <w:p w14:paraId="5592CF1F" w14:textId="77777777" w:rsidR="00260444" w:rsidRPr="000105CE" w:rsidRDefault="00260444" w:rsidP="009347B4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7C20B060" w14:textId="77777777" w:rsidR="00260444" w:rsidRPr="000105CE" w:rsidRDefault="00260444" w:rsidP="009347B4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3 000</w:t>
            </w:r>
          </w:p>
        </w:tc>
        <w:tc>
          <w:tcPr>
            <w:tcW w:w="1060" w:type="dxa"/>
            <w:vAlign w:val="center"/>
          </w:tcPr>
          <w:p w14:paraId="0D1B4418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6A1011E0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3A973C6F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34C13C54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Traktor vybavený kabínou </w:t>
            </w:r>
          </w:p>
        </w:tc>
        <w:tc>
          <w:tcPr>
            <w:tcW w:w="1392" w:type="dxa"/>
            <w:vAlign w:val="center"/>
          </w:tcPr>
          <w:p w14:paraId="74343C6D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12FF209B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60928949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70A9B173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</w:t>
            </w:r>
            <w:r w:rsidRPr="00005089">
              <w:rPr>
                <w:rFonts w:ascii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399" w:type="dxa"/>
            <w:shd w:val="clear" w:color="auto" w:fill="FDE9D9"/>
            <w:vAlign w:val="center"/>
          </w:tcPr>
          <w:p w14:paraId="39097340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E471FA" w14:paraId="0EB40DD6" w14:textId="77777777" w:rsidTr="006A3A68">
        <w:trPr>
          <w:trHeight w:val="255"/>
          <w:jc w:val="center"/>
        </w:trPr>
        <w:tc>
          <w:tcPr>
            <w:tcW w:w="3260" w:type="dxa"/>
            <w:shd w:val="clear" w:color="auto" w:fill="DBE5F1"/>
            <w:vAlign w:val="center"/>
          </w:tcPr>
          <w:p w14:paraId="56F65486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Maximálna dovolená celková hmotnosť traktora</w:t>
            </w:r>
          </w:p>
        </w:tc>
        <w:tc>
          <w:tcPr>
            <w:tcW w:w="1392" w:type="dxa"/>
            <w:vAlign w:val="center"/>
          </w:tcPr>
          <w:p w14:paraId="43158F97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1131" w:type="dxa"/>
            <w:vAlign w:val="center"/>
          </w:tcPr>
          <w:p w14:paraId="2D3277D0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10 000</w:t>
            </w:r>
          </w:p>
        </w:tc>
        <w:tc>
          <w:tcPr>
            <w:tcW w:w="972" w:type="dxa"/>
            <w:vAlign w:val="center"/>
          </w:tcPr>
          <w:p w14:paraId="042B25E2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0658EEE0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DE9D9"/>
            <w:vAlign w:val="center"/>
          </w:tcPr>
          <w:p w14:paraId="1CD0BB74" w14:textId="77777777" w:rsidR="00260444" w:rsidRPr="00E471FA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3F3F480" w14:textId="46F4A141" w:rsidR="00260444" w:rsidRPr="00693B20" w:rsidRDefault="007B17AC" w:rsidP="0026044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</w:t>
      </w:r>
      <w:r w:rsidR="00260444" w:rsidRPr="00693B20">
        <w:rPr>
          <w:rFonts w:cstheme="minorHAnsi"/>
          <w:b/>
          <w:sz w:val="24"/>
          <w:szCs w:val="24"/>
        </w:rPr>
        <w:t>elný nakladač ku kolesovému traktoru</w:t>
      </w: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24"/>
        <w:gridCol w:w="5132"/>
      </w:tblGrid>
      <w:tr w:rsidR="00260444" w14:paraId="54A7C452" w14:textId="77777777" w:rsidTr="007B17AC">
        <w:tc>
          <w:tcPr>
            <w:tcW w:w="4224" w:type="dxa"/>
          </w:tcPr>
          <w:p w14:paraId="50F7C4EA" w14:textId="77777777" w:rsidR="00260444" w:rsidRPr="00212B65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4C4A2CDC" w14:textId="77777777" w:rsidR="00260444" w:rsidRPr="008B2790" w:rsidRDefault="0026044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260444" w14:paraId="325E1EDC" w14:textId="77777777" w:rsidTr="007B17AC">
        <w:tc>
          <w:tcPr>
            <w:tcW w:w="4224" w:type="dxa"/>
          </w:tcPr>
          <w:p w14:paraId="432353CF" w14:textId="77777777" w:rsidR="00260444" w:rsidRPr="00212B65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3D52F3C2" w14:textId="77777777" w:rsidR="00260444" w:rsidRPr="008B2790" w:rsidRDefault="0026044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5FD2BF67" w14:textId="77777777" w:rsidR="00260444" w:rsidRPr="000A4065" w:rsidRDefault="00260444" w:rsidP="0026044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2"/>
        <w:tblW w:w="9356" w:type="dxa"/>
        <w:tblInd w:w="-147" w:type="dxa"/>
        <w:tblLook w:val="04A0" w:firstRow="1" w:lastRow="0" w:firstColumn="1" w:lastColumn="0" w:noHBand="0" w:noVBand="1"/>
      </w:tblPr>
      <w:tblGrid>
        <w:gridCol w:w="3686"/>
        <w:gridCol w:w="1134"/>
        <w:gridCol w:w="992"/>
        <w:gridCol w:w="1134"/>
        <w:gridCol w:w="1276"/>
        <w:gridCol w:w="1134"/>
      </w:tblGrid>
      <w:tr w:rsidR="00260444" w:rsidRPr="00832E21" w14:paraId="5F13EBBE" w14:textId="77777777" w:rsidTr="007B17AC">
        <w:tc>
          <w:tcPr>
            <w:tcW w:w="3686" w:type="dxa"/>
            <w:shd w:val="clear" w:color="auto" w:fill="DBE5F1"/>
            <w:vAlign w:val="center"/>
          </w:tcPr>
          <w:p w14:paraId="3305B852" w14:textId="77777777" w:rsidR="00260444" w:rsidRPr="00832E21" w:rsidRDefault="00260444" w:rsidP="009347B4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832E21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7D7CFCD3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3EFC1F17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694199AF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14B1B0BC" w14:textId="77777777" w:rsidR="00260444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Presne/</w:t>
            </w:r>
          </w:p>
          <w:p w14:paraId="7FD5CDD2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845F3F7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832E21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3EAD1C2E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832E21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121ED533" w14:textId="77777777" w:rsidR="00260444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832E21">
              <w:rPr>
                <w:rFonts w:ascii="Calibri" w:hAnsi="Calibri" w:cs="Calibri"/>
                <w:b/>
                <w:sz w:val="16"/>
                <w:szCs w:val="18"/>
              </w:rPr>
              <w:t>Ponúkan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>ý</w:t>
            </w:r>
            <w:r w:rsidRPr="00832E21">
              <w:rPr>
                <w:rFonts w:ascii="Calibri" w:hAnsi="Calibri" w:cs="Calibri"/>
                <w:b/>
                <w:sz w:val="16"/>
                <w:szCs w:val="18"/>
              </w:rPr>
              <w:t xml:space="preserve"> paramet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>er</w:t>
            </w:r>
          </w:p>
          <w:p w14:paraId="43E5B9C1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uviesť presný údaj </w:t>
            </w:r>
          </w:p>
        </w:tc>
      </w:tr>
      <w:tr w:rsidR="00260444" w:rsidRPr="00832E21" w14:paraId="5996F008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1A47AE91" w14:textId="77777777" w:rsidR="00260444" w:rsidRPr="00832E21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Čelný nakladač nový, nepoužitý</w:t>
            </w:r>
          </w:p>
        </w:tc>
        <w:tc>
          <w:tcPr>
            <w:tcW w:w="1134" w:type="dxa"/>
            <w:vAlign w:val="center"/>
          </w:tcPr>
          <w:p w14:paraId="4B00C2A6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77382933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9193FF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E76AE4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67FC6AB7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832E21" w14:paraId="6C93EB60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0E833EEC" w14:textId="77777777" w:rsidR="00260444" w:rsidRPr="00832E21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lastRenderedPageBreak/>
              <w:t>Kompatibilný s vyššie uvedeným traktorom</w:t>
            </w:r>
          </w:p>
        </w:tc>
        <w:tc>
          <w:tcPr>
            <w:tcW w:w="1134" w:type="dxa"/>
            <w:vAlign w:val="center"/>
          </w:tcPr>
          <w:p w14:paraId="5C11994F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3340AB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44B937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22555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5089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29DF0A1E" w14:textId="77777777" w:rsidR="00260444" w:rsidRPr="00832E21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0DDDDD9D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01B9B0D9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Maximálna výška zdvihu </w:t>
            </w:r>
          </w:p>
        </w:tc>
        <w:tc>
          <w:tcPr>
            <w:tcW w:w="1134" w:type="dxa"/>
            <w:vAlign w:val="center"/>
          </w:tcPr>
          <w:p w14:paraId="4BC228C2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72A26F98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1134" w:type="dxa"/>
            <w:vAlign w:val="center"/>
          </w:tcPr>
          <w:p w14:paraId="5CA0183F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CF16CF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17AAC89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1501C951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138B8F94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Zdvíhacia sila pri max. výške </w:t>
            </w:r>
          </w:p>
        </w:tc>
        <w:tc>
          <w:tcPr>
            <w:tcW w:w="1134" w:type="dxa"/>
            <w:vAlign w:val="center"/>
          </w:tcPr>
          <w:p w14:paraId="6C0FD570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t</w:t>
            </w:r>
          </w:p>
        </w:tc>
        <w:tc>
          <w:tcPr>
            <w:tcW w:w="992" w:type="dxa"/>
            <w:vAlign w:val="center"/>
          </w:tcPr>
          <w:p w14:paraId="367C1E21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1,5</w:t>
            </w:r>
          </w:p>
        </w:tc>
        <w:tc>
          <w:tcPr>
            <w:tcW w:w="1134" w:type="dxa"/>
            <w:vAlign w:val="center"/>
          </w:tcPr>
          <w:p w14:paraId="529C95F4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3193CC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74FFD0FF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1F930F88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0094D384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Vysýpacia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 xml:space="preserve"> výška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 vyklopenou lopatou</w:t>
            </w:r>
          </w:p>
        </w:tc>
        <w:tc>
          <w:tcPr>
            <w:tcW w:w="1134" w:type="dxa"/>
            <w:vAlign w:val="center"/>
          </w:tcPr>
          <w:p w14:paraId="68830D12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06996C7F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2,8</w:t>
            </w:r>
          </w:p>
        </w:tc>
        <w:tc>
          <w:tcPr>
            <w:tcW w:w="1134" w:type="dxa"/>
            <w:vAlign w:val="center"/>
          </w:tcPr>
          <w:p w14:paraId="46E3F3DE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0F5A2D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1203319D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6FAACF20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67C7906C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Rýchloupínacie prvky pre uchytenie príslušenstva</w:t>
            </w:r>
          </w:p>
        </w:tc>
        <w:tc>
          <w:tcPr>
            <w:tcW w:w="1134" w:type="dxa"/>
            <w:vAlign w:val="center"/>
          </w:tcPr>
          <w:p w14:paraId="6DFC6C07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C93EDC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7D2A34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C8F425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624AEE74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379541FD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06D8E98D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Samovyrovnanie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 xml:space="preserve"> príslušenstva</w:t>
            </w:r>
          </w:p>
        </w:tc>
        <w:tc>
          <w:tcPr>
            <w:tcW w:w="1134" w:type="dxa"/>
            <w:vAlign w:val="center"/>
          </w:tcPr>
          <w:p w14:paraId="4A84817E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688C40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D9460C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61092F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4CAA2D3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2D4AE37A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74116AC9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Pripojenie hydraulických a elektrických </w:t>
            </w: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rýchlospojok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 xml:space="preserve"> pomocou združenej </w:t>
            </w: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rýchlospojky</w:t>
            </w:r>
            <w:proofErr w:type="spellEnd"/>
          </w:p>
        </w:tc>
        <w:tc>
          <w:tcPr>
            <w:tcW w:w="1134" w:type="dxa"/>
            <w:vAlign w:val="center"/>
          </w:tcPr>
          <w:p w14:paraId="5B3AA617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02B0F8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4C1A8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A2470B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7C8C4BF5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78569C21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2D058155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Ovládanie pomocou </w:t>
            </w: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joysticku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 xml:space="preserve"> z kabíny traktora</w:t>
            </w:r>
          </w:p>
        </w:tc>
        <w:tc>
          <w:tcPr>
            <w:tcW w:w="1134" w:type="dxa"/>
            <w:vAlign w:val="center"/>
          </w:tcPr>
          <w:p w14:paraId="473F74B1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6C89D5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F0A0EC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5A50D4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3BDBBFB7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3852027B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2DB09739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Lopata </w:t>
            </w:r>
          </w:p>
        </w:tc>
        <w:tc>
          <w:tcPr>
            <w:tcW w:w="1134" w:type="dxa"/>
            <w:vAlign w:val="center"/>
          </w:tcPr>
          <w:p w14:paraId="6AA63BA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064B3643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1,85</w:t>
            </w:r>
          </w:p>
        </w:tc>
        <w:tc>
          <w:tcPr>
            <w:tcW w:w="1134" w:type="dxa"/>
            <w:vAlign w:val="center"/>
          </w:tcPr>
          <w:p w14:paraId="0E6D4B7C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F58ECB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1473C4CF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507BEE" w14:paraId="1F038B39" w14:textId="77777777" w:rsidTr="007B17AC">
        <w:trPr>
          <w:trHeight w:val="255"/>
        </w:trPr>
        <w:tc>
          <w:tcPr>
            <w:tcW w:w="3686" w:type="dxa"/>
            <w:shd w:val="clear" w:color="auto" w:fill="DBE5F1"/>
            <w:vAlign w:val="center"/>
          </w:tcPr>
          <w:p w14:paraId="3D35F4E3" w14:textId="77777777" w:rsidR="00260444" w:rsidRPr="00507BEE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Paletizačné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 xml:space="preserve"> vidly </w:t>
            </w:r>
          </w:p>
        </w:tc>
        <w:tc>
          <w:tcPr>
            <w:tcW w:w="1134" w:type="dxa"/>
            <w:vAlign w:val="center"/>
          </w:tcPr>
          <w:p w14:paraId="5A0077E3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042DFC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64F350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D72AF0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76972216" w14:textId="77777777" w:rsidR="00260444" w:rsidRPr="00507BEE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600CC77" w14:textId="77777777" w:rsidR="00260444" w:rsidRDefault="00260444" w:rsidP="00260444">
      <w:pPr>
        <w:rPr>
          <w:rFonts w:cstheme="minorHAnsi"/>
          <w:b/>
          <w:bCs/>
          <w:sz w:val="24"/>
          <w:szCs w:val="24"/>
        </w:rPr>
      </w:pPr>
    </w:p>
    <w:p w14:paraId="47B0EB5D" w14:textId="77777777" w:rsidR="00260444" w:rsidRPr="00693B20" w:rsidRDefault="00260444" w:rsidP="00260444">
      <w:pPr>
        <w:rPr>
          <w:rFonts w:cstheme="minorHAnsi"/>
          <w:b/>
          <w:bCs/>
          <w:sz w:val="24"/>
          <w:szCs w:val="24"/>
        </w:rPr>
      </w:pPr>
      <w:r w:rsidRPr="00693B20">
        <w:rPr>
          <w:rFonts w:cstheme="minorHAnsi"/>
          <w:b/>
          <w:bCs/>
          <w:sz w:val="24"/>
          <w:szCs w:val="24"/>
        </w:rPr>
        <w:t>Traktorový náves</w:t>
      </w: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4366"/>
        <w:gridCol w:w="5132"/>
      </w:tblGrid>
      <w:tr w:rsidR="00260444" w14:paraId="20984A59" w14:textId="77777777" w:rsidTr="007B17AC">
        <w:tc>
          <w:tcPr>
            <w:tcW w:w="4366" w:type="dxa"/>
          </w:tcPr>
          <w:p w14:paraId="69422B78" w14:textId="77777777" w:rsidR="00260444" w:rsidRPr="00212B65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2A8A8EE2" w14:textId="77777777" w:rsidR="00260444" w:rsidRPr="008B2790" w:rsidRDefault="0026044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260444" w14:paraId="615EFF93" w14:textId="77777777" w:rsidTr="007B17AC">
        <w:tc>
          <w:tcPr>
            <w:tcW w:w="4366" w:type="dxa"/>
          </w:tcPr>
          <w:p w14:paraId="0D68EE6F" w14:textId="77777777" w:rsidR="00260444" w:rsidRPr="00212B65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0D8FD159" w14:textId="77777777" w:rsidR="00260444" w:rsidRPr="008B2790" w:rsidRDefault="0026044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147F85BE" w14:textId="77777777" w:rsidR="00260444" w:rsidRPr="000A4065" w:rsidRDefault="00260444" w:rsidP="0026044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3"/>
        <w:tblW w:w="9498" w:type="dxa"/>
        <w:tblInd w:w="-289" w:type="dxa"/>
        <w:tblLook w:val="04A0" w:firstRow="1" w:lastRow="0" w:firstColumn="1" w:lastColumn="0" w:noHBand="0" w:noVBand="1"/>
      </w:tblPr>
      <w:tblGrid>
        <w:gridCol w:w="3545"/>
        <w:gridCol w:w="992"/>
        <w:gridCol w:w="992"/>
        <w:gridCol w:w="992"/>
        <w:gridCol w:w="1134"/>
        <w:gridCol w:w="1843"/>
      </w:tblGrid>
      <w:tr w:rsidR="00260444" w:rsidRPr="00A55FF2" w14:paraId="015A0351" w14:textId="77777777" w:rsidTr="007B17AC">
        <w:tc>
          <w:tcPr>
            <w:tcW w:w="3545" w:type="dxa"/>
            <w:shd w:val="clear" w:color="auto" w:fill="DBE5F1"/>
            <w:vAlign w:val="center"/>
          </w:tcPr>
          <w:p w14:paraId="7B3A8D9B" w14:textId="77777777" w:rsidR="00260444" w:rsidRPr="00A55FF2" w:rsidRDefault="00260444" w:rsidP="009347B4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A55FF2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10576D5F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50B84F2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25F7EA91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32EE8E6C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04DAA599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A55FF2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530F8252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A55FF2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15077648" w14:textId="77777777" w:rsidR="00260444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A55FF2">
              <w:rPr>
                <w:rFonts w:ascii="Calibri" w:hAnsi="Calibri" w:cs="Calibri"/>
                <w:b/>
                <w:sz w:val="16"/>
                <w:szCs w:val="18"/>
              </w:rPr>
              <w:t xml:space="preserve">Ponúkaný parameter </w:t>
            </w:r>
          </w:p>
          <w:p w14:paraId="5A51709C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uviesť presný údaj </w:t>
            </w:r>
          </w:p>
        </w:tc>
      </w:tr>
      <w:tr w:rsidR="00260444" w:rsidRPr="00A55FF2" w14:paraId="7C34FB85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753DEA74" w14:textId="77777777" w:rsidR="00260444" w:rsidRPr="00A55FF2" w:rsidRDefault="00260444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Traktorový náves nový, nepoužitý</w:t>
            </w:r>
          </w:p>
        </w:tc>
        <w:tc>
          <w:tcPr>
            <w:tcW w:w="992" w:type="dxa"/>
            <w:vAlign w:val="center"/>
          </w:tcPr>
          <w:p w14:paraId="63584E8A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4DC9E6D0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A89BDE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70797A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35F11164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64CB38AB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17A2277D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Celková hmotnosť prívesu</w:t>
            </w:r>
          </w:p>
        </w:tc>
        <w:tc>
          <w:tcPr>
            <w:tcW w:w="992" w:type="dxa"/>
            <w:vAlign w:val="center"/>
          </w:tcPr>
          <w:p w14:paraId="42D197CA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7DB8EEC1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12 500</w:t>
            </w:r>
          </w:p>
        </w:tc>
        <w:tc>
          <w:tcPr>
            <w:tcW w:w="992" w:type="dxa"/>
            <w:vAlign w:val="center"/>
          </w:tcPr>
          <w:p w14:paraId="3AAC622B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3ECF6F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DE9D9"/>
            <w:vAlign w:val="center"/>
          </w:tcPr>
          <w:p w14:paraId="3EA89790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451A0AF1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6349E24B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Užitočné zaťaženie</w:t>
            </w:r>
          </w:p>
        </w:tc>
        <w:tc>
          <w:tcPr>
            <w:tcW w:w="992" w:type="dxa"/>
            <w:vAlign w:val="center"/>
          </w:tcPr>
          <w:p w14:paraId="247B3FD9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274D3130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10 000</w:t>
            </w:r>
          </w:p>
        </w:tc>
        <w:tc>
          <w:tcPr>
            <w:tcW w:w="992" w:type="dxa"/>
            <w:vAlign w:val="center"/>
          </w:tcPr>
          <w:p w14:paraId="5764D19B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CA18F9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DE9D9"/>
            <w:vAlign w:val="center"/>
          </w:tcPr>
          <w:p w14:paraId="512CF75A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78997368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132291D3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Hydraulické vyklápanie na 3 strany</w:t>
            </w:r>
          </w:p>
        </w:tc>
        <w:tc>
          <w:tcPr>
            <w:tcW w:w="992" w:type="dxa"/>
            <w:vAlign w:val="center"/>
          </w:tcPr>
          <w:p w14:paraId="30411010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2096F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00B614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55CD12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12A90109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2E8CD178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31ED6560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 xml:space="preserve">Rozmery </w:t>
            </w: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korby:  </w:t>
            </w:r>
            <w:r w:rsidRPr="00A55FF2">
              <w:rPr>
                <w:rFonts w:ascii="Calibri" w:hAnsi="Calibri" w:cs="Calibri"/>
                <w:sz w:val="18"/>
                <w:szCs w:val="18"/>
              </w:rPr>
              <w:t>dĺžka</w:t>
            </w:r>
          </w:p>
        </w:tc>
        <w:tc>
          <w:tcPr>
            <w:tcW w:w="992" w:type="dxa"/>
            <w:vAlign w:val="center"/>
          </w:tcPr>
          <w:p w14:paraId="7B56F2CE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51ADCE5B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4 900</w:t>
            </w:r>
          </w:p>
        </w:tc>
        <w:tc>
          <w:tcPr>
            <w:tcW w:w="992" w:type="dxa"/>
            <w:vAlign w:val="center"/>
          </w:tcPr>
          <w:p w14:paraId="13D26D47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B6E5B5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DE9D9"/>
            <w:vAlign w:val="center"/>
          </w:tcPr>
          <w:p w14:paraId="25970AFA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3C4FFE47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6B4CA85B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Pr="00A55FF2">
              <w:rPr>
                <w:rFonts w:ascii="Calibri" w:hAnsi="Calibri" w:cs="Calibri"/>
                <w:sz w:val="18"/>
                <w:szCs w:val="18"/>
              </w:rPr>
              <w:t>šírka</w:t>
            </w:r>
          </w:p>
        </w:tc>
        <w:tc>
          <w:tcPr>
            <w:tcW w:w="992" w:type="dxa"/>
            <w:vAlign w:val="center"/>
          </w:tcPr>
          <w:p w14:paraId="76E39B00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14BE373A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2 300</w:t>
            </w:r>
          </w:p>
        </w:tc>
        <w:tc>
          <w:tcPr>
            <w:tcW w:w="992" w:type="dxa"/>
            <w:vAlign w:val="center"/>
          </w:tcPr>
          <w:p w14:paraId="60597905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4A38F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DE9D9"/>
            <w:vAlign w:val="center"/>
          </w:tcPr>
          <w:p w14:paraId="7283909E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164F9580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63DAAD74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Výška bočnice</w:t>
            </w:r>
          </w:p>
        </w:tc>
        <w:tc>
          <w:tcPr>
            <w:tcW w:w="992" w:type="dxa"/>
            <w:vAlign w:val="center"/>
          </w:tcPr>
          <w:p w14:paraId="573D15CE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5D7A516E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05C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3892E1BF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EB2EBB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DE9D9"/>
            <w:vAlign w:val="center"/>
          </w:tcPr>
          <w:p w14:paraId="5A6CADAC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0444" w:rsidRPr="00A55FF2" w14:paraId="686BB94D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06270634" w14:textId="77777777" w:rsidR="00260444" w:rsidRPr="00A55FF2" w:rsidRDefault="00260444" w:rsidP="009347B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Prevedenie náprav tandem</w:t>
            </w:r>
          </w:p>
        </w:tc>
        <w:tc>
          <w:tcPr>
            <w:tcW w:w="992" w:type="dxa"/>
            <w:vAlign w:val="center"/>
          </w:tcPr>
          <w:p w14:paraId="22259CEF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023E77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231334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A47FAB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5EC28B6D" w14:textId="77777777" w:rsidR="00260444" w:rsidRPr="00A55FF2" w:rsidRDefault="00260444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C3C2FA9" w14:textId="77777777" w:rsidR="007B17AC" w:rsidRPr="00507BEE" w:rsidRDefault="007B17AC" w:rsidP="007B17AC">
      <w:pPr>
        <w:rPr>
          <w:rFonts w:cstheme="minorHAnsi"/>
          <w:b/>
          <w:sz w:val="24"/>
          <w:szCs w:val="24"/>
        </w:rPr>
      </w:pPr>
      <w:proofErr w:type="spellStart"/>
      <w:r w:rsidRPr="00507BEE">
        <w:rPr>
          <w:rFonts w:cstheme="minorHAnsi"/>
          <w:b/>
          <w:sz w:val="24"/>
          <w:szCs w:val="24"/>
        </w:rPr>
        <w:t>Prekopávač</w:t>
      </w:r>
      <w:proofErr w:type="spellEnd"/>
      <w:r w:rsidRPr="00507BEE">
        <w:rPr>
          <w:rFonts w:cstheme="minorHAnsi"/>
          <w:b/>
          <w:sz w:val="24"/>
          <w:szCs w:val="24"/>
        </w:rPr>
        <w:t xml:space="preserve"> kompostu</w:t>
      </w: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4366"/>
        <w:gridCol w:w="5132"/>
      </w:tblGrid>
      <w:tr w:rsidR="007B17AC" w:rsidRPr="00507BEE" w14:paraId="335C022C" w14:textId="77777777" w:rsidTr="007B17AC">
        <w:tc>
          <w:tcPr>
            <w:tcW w:w="4366" w:type="dxa"/>
          </w:tcPr>
          <w:p w14:paraId="0BFD3EBD" w14:textId="77777777" w:rsidR="007B17AC" w:rsidRPr="00507BEE" w:rsidRDefault="007B17AC" w:rsidP="005A2CAB">
            <w:pPr>
              <w:rPr>
                <w:rFonts w:cstheme="minorHAnsi"/>
                <w:b/>
                <w:sz w:val="20"/>
                <w:szCs w:val="20"/>
              </w:rPr>
            </w:pPr>
            <w:r w:rsidRPr="00507BEE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0D5C920F" w14:textId="77777777" w:rsidR="007B17AC" w:rsidRPr="00507BEE" w:rsidRDefault="007B17AC" w:rsidP="005A2CAB">
            <w:pPr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507BEE">
              <w:rPr>
                <w:rFonts w:cstheme="minorHAnsi"/>
                <w:bCs/>
                <w:i/>
                <w:iCs/>
                <w:sz w:val="20"/>
                <w:szCs w:val="20"/>
              </w:rPr>
              <w:t>Uviesť</w:t>
            </w:r>
          </w:p>
        </w:tc>
      </w:tr>
      <w:tr w:rsidR="007B17AC" w:rsidRPr="00507BEE" w14:paraId="2EC74280" w14:textId="77777777" w:rsidTr="007B17AC">
        <w:tc>
          <w:tcPr>
            <w:tcW w:w="4366" w:type="dxa"/>
          </w:tcPr>
          <w:p w14:paraId="6BCC18B7" w14:textId="77777777" w:rsidR="007B17AC" w:rsidRPr="00507BEE" w:rsidRDefault="007B17AC" w:rsidP="005A2CAB">
            <w:pPr>
              <w:rPr>
                <w:rFonts w:cstheme="minorHAnsi"/>
                <w:b/>
                <w:sz w:val="20"/>
                <w:szCs w:val="20"/>
              </w:rPr>
            </w:pPr>
            <w:r w:rsidRPr="00507BEE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</w:p>
        </w:tc>
        <w:tc>
          <w:tcPr>
            <w:tcW w:w="5132" w:type="dxa"/>
            <w:shd w:val="clear" w:color="auto" w:fill="E2EFD9" w:themeFill="accent6" w:themeFillTint="33"/>
          </w:tcPr>
          <w:p w14:paraId="0FDD104E" w14:textId="77777777" w:rsidR="007B17AC" w:rsidRPr="00507BEE" w:rsidRDefault="007B17AC" w:rsidP="005A2CAB">
            <w:pPr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507BEE">
              <w:rPr>
                <w:rFonts w:cstheme="minorHAnsi"/>
                <w:bCs/>
                <w:i/>
                <w:iCs/>
                <w:sz w:val="20"/>
                <w:szCs w:val="20"/>
              </w:rPr>
              <w:t>Uviesť</w:t>
            </w:r>
          </w:p>
        </w:tc>
      </w:tr>
    </w:tbl>
    <w:p w14:paraId="2D4EEAE3" w14:textId="77777777" w:rsidR="007B17AC" w:rsidRPr="00507BEE" w:rsidRDefault="007B17AC" w:rsidP="007B17A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2"/>
        <w:tblW w:w="9498" w:type="dxa"/>
        <w:tblInd w:w="-289" w:type="dxa"/>
        <w:tblLook w:val="04A0" w:firstRow="1" w:lastRow="0" w:firstColumn="1" w:lastColumn="0" w:noHBand="0" w:noVBand="1"/>
      </w:tblPr>
      <w:tblGrid>
        <w:gridCol w:w="3545"/>
        <w:gridCol w:w="992"/>
        <w:gridCol w:w="992"/>
        <w:gridCol w:w="992"/>
        <w:gridCol w:w="1276"/>
        <w:gridCol w:w="1701"/>
      </w:tblGrid>
      <w:tr w:rsidR="007B17AC" w:rsidRPr="00507BEE" w14:paraId="32DDAFFC" w14:textId="77777777" w:rsidTr="007B17AC">
        <w:tc>
          <w:tcPr>
            <w:tcW w:w="3545" w:type="dxa"/>
            <w:shd w:val="clear" w:color="auto" w:fill="DBE5F1"/>
            <w:vAlign w:val="center"/>
          </w:tcPr>
          <w:p w14:paraId="4795DDC2" w14:textId="77777777" w:rsidR="007B17AC" w:rsidRPr="00507BEE" w:rsidRDefault="007B17AC" w:rsidP="005A2CAB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507BEE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5B692667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07BEE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507BEE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507BEE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6BF32FD5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07BEE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507BEE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507BEE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6B7EE63A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07BEE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507BEE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507BEE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7E5335FA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Presne/ Požiadavka 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594AC236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507BEE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24097E57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507BEE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1B409897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507BEE">
              <w:rPr>
                <w:rFonts w:ascii="Calibri" w:hAnsi="Calibri" w:cs="Calibri"/>
                <w:b/>
                <w:sz w:val="16"/>
                <w:szCs w:val="18"/>
              </w:rPr>
              <w:t>Ponúkan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>ý</w:t>
            </w:r>
            <w:r w:rsidRPr="00507BEE">
              <w:rPr>
                <w:rFonts w:ascii="Calibri" w:hAnsi="Calibri" w:cs="Calibri"/>
                <w:b/>
                <w:sz w:val="16"/>
                <w:szCs w:val="18"/>
              </w:rPr>
              <w:t xml:space="preserve"> paramet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>er</w:t>
            </w:r>
          </w:p>
          <w:p w14:paraId="182A8930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Uviesť presný údaj </w:t>
            </w:r>
            <w:r w:rsidRPr="00507BEE">
              <w:rPr>
                <w:rFonts w:ascii="Calibri" w:hAnsi="Calibri" w:cs="Calibri"/>
                <w:b/>
                <w:sz w:val="16"/>
                <w:szCs w:val="18"/>
              </w:rPr>
              <w:t xml:space="preserve"> </w:t>
            </w:r>
          </w:p>
        </w:tc>
      </w:tr>
      <w:tr w:rsidR="007B17AC" w:rsidRPr="00507BEE" w14:paraId="29C5B91D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7DB51D33" w14:textId="77777777" w:rsidR="007B17AC" w:rsidRPr="00507BEE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Prekopávač</w:t>
            </w:r>
            <w:proofErr w:type="spellEnd"/>
            <w:r w:rsidRPr="00507BEE">
              <w:rPr>
                <w:rFonts w:ascii="Calibri" w:hAnsi="Calibri" w:cs="Calibri"/>
                <w:sz w:val="18"/>
                <w:szCs w:val="18"/>
              </w:rPr>
              <w:t xml:space="preserve"> kompostu nový, nepoužitý</w:t>
            </w:r>
          </w:p>
        </w:tc>
        <w:tc>
          <w:tcPr>
            <w:tcW w:w="992" w:type="dxa"/>
            <w:vAlign w:val="center"/>
          </w:tcPr>
          <w:p w14:paraId="282E38BF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</w:t>
            </w:r>
            <w:r w:rsidRPr="00507BEE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992" w:type="dxa"/>
            <w:vAlign w:val="center"/>
          </w:tcPr>
          <w:p w14:paraId="1043BDBF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D3115F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4E19D7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DE9D9"/>
            <w:vAlign w:val="center"/>
          </w:tcPr>
          <w:p w14:paraId="74422D03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507BEE" w14:paraId="651CE865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215B4C1A" w14:textId="77777777" w:rsidR="007B17AC" w:rsidRPr="00507BEE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Kompatibilný s vyššie uvedeným traktorom</w:t>
            </w:r>
          </w:p>
        </w:tc>
        <w:tc>
          <w:tcPr>
            <w:tcW w:w="992" w:type="dxa"/>
            <w:vAlign w:val="center"/>
          </w:tcPr>
          <w:p w14:paraId="46834E9F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C070C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5736AA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D919C2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701" w:type="dxa"/>
            <w:shd w:val="clear" w:color="auto" w:fill="FDE9D9"/>
            <w:vAlign w:val="center"/>
          </w:tcPr>
          <w:p w14:paraId="10BE06F0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507BEE" w14:paraId="349EE3AF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210C6846" w14:textId="77777777" w:rsidR="007B17AC" w:rsidRPr="00507BEE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Výkonnosť</w:t>
            </w:r>
          </w:p>
        </w:tc>
        <w:tc>
          <w:tcPr>
            <w:tcW w:w="992" w:type="dxa"/>
            <w:vAlign w:val="center"/>
          </w:tcPr>
          <w:p w14:paraId="74090963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m</w:t>
            </w:r>
            <w:r w:rsidRPr="00507BE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507BEE">
              <w:rPr>
                <w:rFonts w:ascii="Calibri" w:hAnsi="Calibri" w:cs="Calibri"/>
                <w:sz w:val="18"/>
                <w:szCs w:val="18"/>
              </w:rPr>
              <w:t>/h</w:t>
            </w:r>
          </w:p>
        </w:tc>
        <w:tc>
          <w:tcPr>
            <w:tcW w:w="992" w:type="dxa"/>
            <w:vAlign w:val="center"/>
          </w:tcPr>
          <w:p w14:paraId="19BA1181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507BEE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992" w:type="dxa"/>
            <w:vAlign w:val="center"/>
          </w:tcPr>
          <w:p w14:paraId="123E4321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A2047A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/>
            <w:vAlign w:val="center"/>
          </w:tcPr>
          <w:p w14:paraId="5792C510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507BEE" w14:paraId="39686693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4E91877E" w14:textId="77777777" w:rsidR="007B17AC" w:rsidRPr="00507BEE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Maximálna výška </w:t>
            </w: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zakládky</w:t>
            </w:r>
            <w:proofErr w:type="spellEnd"/>
          </w:p>
        </w:tc>
        <w:tc>
          <w:tcPr>
            <w:tcW w:w="992" w:type="dxa"/>
            <w:vAlign w:val="center"/>
          </w:tcPr>
          <w:p w14:paraId="4007BB39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03A65A5E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1,25</w:t>
            </w:r>
          </w:p>
        </w:tc>
        <w:tc>
          <w:tcPr>
            <w:tcW w:w="992" w:type="dxa"/>
            <w:vAlign w:val="center"/>
          </w:tcPr>
          <w:p w14:paraId="1FE587C4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9625D9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/>
            <w:vAlign w:val="center"/>
          </w:tcPr>
          <w:p w14:paraId="7236BFC9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507BEE" w14:paraId="5F056180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7533E63F" w14:textId="77777777" w:rsidR="007B17AC" w:rsidRPr="00507BEE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 xml:space="preserve">Maximálna šírka </w:t>
            </w:r>
            <w:proofErr w:type="spellStart"/>
            <w:r w:rsidRPr="00507BEE">
              <w:rPr>
                <w:rFonts w:ascii="Calibri" w:hAnsi="Calibri" w:cs="Calibri"/>
                <w:sz w:val="18"/>
                <w:szCs w:val="18"/>
              </w:rPr>
              <w:t>zakládky</w:t>
            </w:r>
            <w:proofErr w:type="spellEnd"/>
          </w:p>
        </w:tc>
        <w:tc>
          <w:tcPr>
            <w:tcW w:w="992" w:type="dxa"/>
            <w:vAlign w:val="center"/>
          </w:tcPr>
          <w:p w14:paraId="6314FEB6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377C87D3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BEE">
              <w:rPr>
                <w:rFonts w:ascii="Calibri" w:hAnsi="Calibri" w:cs="Calibri"/>
                <w:sz w:val="18"/>
                <w:szCs w:val="18"/>
              </w:rPr>
              <w:t>2,5</w:t>
            </w:r>
          </w:p>
        </w:tc>
        <w:tc>
          <w:tcPr>
            <w:tcW w:w="992" w:type="dxa"/>
            <w:vAlign w:val="center"/>
          </w:tcPr>
          <w:p w14:paraId="3F737F39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E471D1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/>
            <w:vAlign w:val="center"/>
          </w:tcPr>
          <w:p w14:paraId="72EF3D08" w14:textId="77777777" w:rsidR="007B17AC" w:rsidRPr="00507BEE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832E21" w14:paraId="581C24B6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6C7A669B" w14:textId="77777777" w:rsidR="007B17AC" w:rsidRPr="00832E21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Pohon od vývodového hriadeľa traktora</w:t>
            </w:r>
          </w:p>
        </w:tc>
        <w:tc>
          <w:tcPr>
            <w:tcW w:w="992" w:type="dxa"/>
            <w:vAlign w:val="center"/>
          </w:tcPr>
          <w:p w14:paraId="2EBF32DC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0EE0C9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D26811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EF477E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701" w:type="dxa"/>
            <w:shd w:val="clear" w:color="auto" w:fill="FDE9D9"/>
            <w:vAlign w:val="center"/>
          </w:tcPr>
          <w:p w14:paraId="6596753A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832E21" w14:paraId="6B3B77D8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4AB93082" w14:textId="77777777" w:rsidR="007B17AC" w:rsidRPr="00832E21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Dĺžka rotora</w:t>
            </w:r>
          </w:p>
        </w:tc>
        <w:tc>
          <w:tcPr>
            <w:tcW w:w="992" w:type="dxa"/>
            <w:vAlign w:val="center"/>
          </w:tcPr>
          <w:p w14:paraId="3D86D5A0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78BE3243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2,25</w:t>
            </w:r>
          </w:p>
        </w:tc>
        <w:tc>
          <w:tcPr>
            <w:tcW w:w="992" w:type="dxa"/>
            <w:vAlign w:val="center"/>
          </w:tcPr>
          <w:p w14:paraId="339B3E0F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A899E4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/>
            <w:vAlign w:val="center"/>
          </w:tcPr>
          <w:p w14:paraId="1024B4DF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:rsidRPr="00832E21" w14:paraId="259C55CB" w14:textId="77777777" w:rsidTr="007B17AC">
        <w:trPr>
          <w:trHeight w:val="255"/>
        </w:trPr>
        <w:tc>
          <w:tcPr>
            <w:tcW w:w="3545" w:type="dxa"/>
            <w:shd w:val="clear" w:color="auto" w:fill="DBE5F1"/>
            <w:vAlign w:val="center"/>
          </w:tcPr>
          <w:p w14:paraId="63719972" w14:textId="77777777" w:rsidR="007B17AC" w:rsidRPr="00832E21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Celková šírka</w:t>
            </w:r>
          </w:p>
        </w:tc>
        <w:tc>
          <w:tcPr>
            <w:tcW w:w="992" w:type="dxa"/>
            <w:vAlign w:val="center"/>
          </w:tcPr>
          <w:p w14:paraId="18188D8C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14:paraId="00FAF341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52AB5A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1C847204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/>
            <w:vAlign w:val="center"/>
          </w:tcPr>
          <w:p w14:paraId="2016CBFC" w14:textId="77777777" w:rsidR="007B17AC" w:rsidRPr="00832E21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9941F04" w14:textId="77777777" w:rsidR="007B17AC" w:rsidRDefault="007B17AC" w:rsidP="007B17A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="-289" w:tblpY="384"/>
        <w:tblW w:w="9493" w:type="dxa"/>
        <w:tblLook w:val="04A0" w:firstRow="1" w:lastRow="0" w:firstColumn="1" w:lastColumn="0" w:noHBand="0" w:noVBand="1"/>
      </w:tblPr>
      <w:tblGrid>
        <w:gridCol w:w="4655"/>
        <w:gridCol w:w="4838"/>
      </w:tblGrid>
      <w:tr w:rsidR="007B17AC" w14:paraId="7CC067EB" w14:textId="77777777" w:rsidTr="007B17AC">
        <w:tc>
          <w:tcPr>
            <w:tcW w:w="4655" w:type="dxa"/>
          </w:tcPr>
          <w:p w14:paraId="4276C73A" w14:textId="77777777" w:rsidR="007B17AC" w:rsidRPr="00212B65" w:rsidRDefault="007B17AC" w:rsidP="005A2CAB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lastRenderedPageBreak/>
              <w:t xml:space="preserve">Obchodný názov výrobcu </w:t>
            </w:r>
          </w:p>
        </w:tc>
        <w:tc>
          <w:tcPr>
            <w:tcW w:w="4838" w:type="dxa"/>
            <w:shd w:val="clear" w:color="auto" w:fill="E2EFD9" w:themeFill="accent6" w:themeFillTint="33"/>
          </w:tcPr>
          <w:p w14:paraId="61C5CFC3" w14:textId="77777777" w:rsidR="007B17AC" w:rsidRPr="008B2790" w:rsidRDefault="007B17AC" w:rsidP="005A2CAB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7B17AC" w14:paraId="7606949B" w14:textId="77777777" w:rsidTr="007B17AC">
        <w:tc>
          <w:tcPr>
            <w:tcW w:w="4655" w:type="dxa"/>
          </w:tcPr>
          <w:p w14:paraId="7C5F9AC7" w14:textId="77777777" w:rsidR="007B17AC" w:rsidRPr="00212B65" w:rsidRDefault="007B17AC" w:rsidP="005A2CAB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</w:p>
        </w:tc>
        <w:tc>
          <w:tcPr>
            <w:tcW w:w="4838" w:type="dxa"/>
            <w:shd w:val="clear" w:color="auto" w:fill="E2EFD9" w:themeFill="accent6" w:themeFillTint="33"/>
          </w:tcPr>
          <w:p w14:paraId="7AC1C099" w14:textId="77777777" w:rsidR="007B17AC" w:rsidRPr="008B2790" w:rsidRDefault="007B17AC" w:rsidP="005A2CAB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757FF538" w14:textId="77777777" w:rsidR="007B17AC" w:rsidRPr="00693B20" w:rsidRDefault="007B17AC" w:rsidP="007B17AC">
      <w:pPr>
        <w:spacing w:line="256" w:lineRule="auto"/>
        <w:rPr>
          <w:rFonts w:cstheme="minorHAnsi"/>
          <w:b/>
          <w:bCs/>
          <w:sz w:val="24"/>
          <w:szCs w:val="24"/>
        </w:rPr>
      </w:pPr>
      <w:r w:rsidRPr="00693B20">
        <w:rPr>
          <w:rFonts w:cstheme="minorHAnsi"/>
          <w:b/>
          <w:bCs/>
          <w:sz w:val="24"/>
          <w:szCs w:val="24"/>
        </w:rPr>
        <w:t xml:space="preserve">Navíjač </w:t>
      </w:r>
      <w:proofErr w:type="spellStart"/>
      <w:r w:rsidRPr="00693B20">
        <w:rPr>
          <w:rFonts w:cstheme="minorHAnsi"/>
          <w:b/>
          <w:bCs/>
          <w:sz w:val="24"/>
          <w:szCs w:val="24"/>
        </w:rPr>
        <w:t>geotextílie</w:t>
      </w:r>
      <w:proofErr w:type="spellEnd"/>
    </w:p>
    <w:p w14:paraId="48EF495F" w14:textId="77777777" w:rsidR="007B17AC" w:rsidRDefault="007B17AC" w:rsidP="007B17A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2"/>
        <w:tblW w:w="9640" w:type="dxa"/>
        <w:tblInd w:w="-431" w:type="dxa"/>
        <w:tblLook w:val="04A0" w:firstRow="1" w:lastRow="0" w:firstColumn="1" w:lastColumn="0" w:noHBand="0" w:noVBand="1"/>
      </w:tblPr>
      <w:tblGrid>
        <w:gridCol w:w="3687"/>
        <w:gridCol w:w="992"/>
        <w:gridCol w:w="992"/>
        <w:gridCol w:w="992"/>
        <w:gridCol w:w="1134"/>
        <w:gridCol w:w="1843"/>
      </w:tblGrid>
      <w:tr w:rsidR="007B17AC" w14:paraId="7A6187D4" w14:textId="77777777" w:rsidTr="007B17A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EDEAE3C" w14:textId="77777777" w:rsidR="007B17AC" w:rsidRDefault="007B17AC" w:rsidP="005A2CAB">
            <w:pPr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FCEFCC7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2C434FD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C318774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3265A29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Pres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ne/</w:t>
            </w:r>
          </w:p>
          <w:p w14:paraId="215DBBC0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3F87B1C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0E97AA28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6B6770DC" w14:textId="77777777" w:rsidR="007B17AC" w:rsidRDefault="007B17AC" w:rsidP="005A2CAB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Ponúkané parametre- uviesť presný údaj  </w:t>
            </w:r>
          </w:p>
        </w:tc>
      </w:tr>
      <w:tr w:rsidR="007B17AC" w14:paraId="266F997D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AA4BD0A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Navíjač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geotextílie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nový, nepoužitý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E732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5CB5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42D4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85E5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BD49BF2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14:paraId="38B1EB55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2600C94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Kompatibilný s vyššie uvedeným traktorom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5E22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2C6D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E8E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66D4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8BA934E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14:paraId="5D4D893E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C9DE71C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Pripojenie k čelnému nakladaču traktora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DEBB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A9A9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B0CD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4B4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DC36D86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14:paraId="1ED177B1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296E805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geotextílie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so šírkou 4 – 6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A8C8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FDDC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E5C5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925B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7EB7416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14:paraId="6E3E6C3F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4E972FA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Hydraulický pohon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CB11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ABF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76B1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652D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631595F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14:paraId="5EAB4A11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BCBABD0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Pokrytie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základky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3F5F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69C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F554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C5E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8B40EDE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17AC" w14:paraId="2EF16FE2" w14:textId="77777777" w:rsidTr="007B17AC">
        <w:trPr>
          <w:trHeight w:val="2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C454BD5" w14:textId="77777777" w:rsidR="007B17AC" w:rsidRDefault="007B17AC" w:rsidP="005A2CA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Obojstranná navíjacia tyč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2C88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2483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9DE4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07AD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93B20"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0C63523" w14:textId="77777777" w:rsidR="007B17AC" w:rsidRDefault="007B17AC" w:rsidP="005A2C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5E07B7" w14:textId="77777777" w:rsidR="007B17AC" w:rsidRDefault="007B17AC" w:rsidP="007B17A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65189130" w14:textId="504432B9" w:rsidR="00260444" w:rsidRDefault="00260444" w:rsidP="00260444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7287"/>
        <w:gridCol w:w="2211"/>
      </w:tblGrid>
      <w:tr w:rsidR="00260444" w14:paraId="7302E7A7" w14:textId="77777777" w:rsidTr="007B17AC"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C4A3" w14:textId="77777777" w:rsidR="00260444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Hlk98691443"/>
            <w:r>
              <w:rPr>
                <w:rFonts w:cstheme="minorHAnsi"/>
                <w:b/>
                <w:sz w:val="20"/>
                <w:szCs w:val="20"/>
              </w:rPr>
              <w:t xml:space="preserve">Požiadavka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F329821" w14:textId="77777777" w:rsidR="00260444" w:rsidRDefault="00260444" w:rsidP="009347B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Uviesť </w:t>
            </w:r>
          </w:p>
        </w:tc>
      </w:tr>
      <w:tr w:rsidR="00260444" w14:paraId="2FE5E23E" w14:textId="77777777" w:rsidTr="007B17AC"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DE50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Doprava na mieste určenia verejným obstarávateľom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4C68B96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Áno/nie</w:t>
            </w:r>
          </w:p>
        </w:tc>
      </w:tr>
      <w:bookmarkEnd w:id="0"/>
      <w:tr w:rsidR="00260444" w14:paraId="0E261C9D" w14:textId="77777777" w:rsidTr="007B17AC"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3BD1" w14:textId="78E74D52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Lehota </w:t>
            </w:r>
            <w:r w:rsidRPr="00BD1D50">
              <w:rPr>
                <w:rFonts w:cstheme="minorHAnsi"/>
                <w:bCs/>
                <w:sz w:val="20"/>
                <w:szCs w:val="20"/>
              </w:rPr>
              <w:t xml:space="preserve">dodania – do </w:t>
            </w:r>
            <w:r w:rsidR="007B17AC" w:rsidRPr="00BD1D50">
              <w:rPr>
                <w:rFonts w:cstheme="minorHAnsi"/>
                <w:bCs/>
                <w:sz w:val="20"/>
                <w:szCs w:val="20"/>
              </w:rPr>
              <w:t>6</w:t>
            </w:r>
            <w:r w:rsidRPr="00BD1D50">
              <w:rPr>
                <w:rFonts w:cstheme="minorHAnsi"/>
                <w:bCs/>
                <w:sz w:val="20"/>
                <w:szCs w:val="20"/>
              </w:rPr>
              <w:t xml:space="preserve"> mesiacov odo dňa</w:t>
            </w:r>
            <w:r>
              <w:rPr>
                <w:rFonts w:cstheme="minorHAnsi"/>
                <w:bCs/>
                <w:sz w:val="20"/>
                <w:szCs w:val="20"/>
              </w:rPr>
              <w:t xml:space="preserve"> nadobudnutia účinnosti kúpnej zmluvy na základe výzvy objednávateľa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748BDB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  <w:tr w:rsidR="00260444" w14:paraId="49441A48" w14:textId="77777777" w:rsidTr="007B17AC"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7485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Záruka: 24 mesiacov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C970913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Áno/nie</w:t>
            </w:r>
          </w:p>
        </w:tc>
      </w:tr>
      <w:tr w:rsidR="00260444" w14:paraId="6813EFC9" w14:textId="77777777" w:rsidTr="007B17AC"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2A13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Zaškolenie – min. pre 2 osoby určené verejným obstarávateľom v rozsahu min. 1 hod.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BA806A7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  <w:tr w:rsidR="00260444" w14:paraId="6D971F4E" w14:textId="77777777" w:rsidTr="007B17AC"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D7EC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Sprievodná dokumentácia: </w:t>
            </w:r>
          </w:p>
          <w:p w14:paraId="1C8253C6" w14:textId="77777777" w:rsidR="00260444" w:rsidRDefault="00260444" w:rsidP="009347B4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manuál – návod na použitie a údržbu v slovenskom, resp. českom jazyku </w:t>
            </w:r>
          </w:p>
          <w:p w14:paraId="4ED4A101" w14:textId="77777777" w:rsidR="00260444" w:rsidRDefault="00260444" w:rsidP="009347B4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servisná knižka pre vozidlo </w:t>
            </w:r>
          </w:p>
          <w:p w14:paraId="4E31878B" w14:textId="77777777" w:rsidR="00260444" w:rsidRDefault="00260444" w:rsidP="009347B4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osvedčenie o evidencii vozidla (traktor, náves)</w:t>
            </w:r>
          </w:p>
          <w:p w14:paraId="5D29B3B7" w14:textId="77777777" w:rsidR="00260444" w:rsidRDefault="00260444" w:rsidP="009347B4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povinná výbava – zoznam </w:t>
            </w:r>
          </w:p>
          <w:p w14:paraId="23E0539E" w14:textId="77777777" w:rsidR="00260444" w:rsidRDefault="00260444" w:rsidP="009347B4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dokumentácia potrebná pre prevádzku dodaného vozidla s príslušenstvom podľa všeobecne platných právnych predpisov a noriem v čase dodania – najmä COC dokument </w:t>
            </w:r>
          </w:p>
          <w:p w14:paraId="6FF48998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34F8B13" w14:textId="77777777" w:rsidR="00260444" w:rsidRDefault="00260444" w:rsidP="009347B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</w:tbl>
    <w:p w14:paraId="5C5C1FF3" w14:textId="77777777" w:rsidR="00260444" w:rsidRDefault="00260444" w:rsidP="00260444">
      <w:pPr>
        <w:rPr>
          <w:rFonts w:cstheme="minorHAnsi"/>
          <w:b/>
          <w:sz w:val="24"/>
          <w:szCs w:val="24"/>
        </w:rPr>
      </w:pPr>
    </w:p>
    <w:p w14:paraId="2FF47D56" w14:textId="77777777" w:rsidR="00260444" w:rsidRDefault="00260444" w:rsidP="00260444">
      <w:pPr>
        <w:pStyle w:val="Default"/>
        <w:rPr>
          <w:b/>
          <w:sz w:val="14"/>
          <w:szCs w:val="22"/>
        </w:rPr>
      </w:pPr>
    </w:p>
    <w:p w14:paraId="51790A22" w14:textId="77777777" w:rsidR="00260444" w:rsidRDefault="00260444" w:rsidP="00260444">
      <w:pPr>
        <w:pStyle w:val="Odsekzoznamu"/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p w14:paraId="2B86958A" w14:textId="77777777" w:rsidR="00260444" w:rsidRDefault="00260444" w:rsidP="00260444">
      <w:pPr>
        <w:rPr>
          <w:rFonts w:cstheme="minorHAnsi"/>
          <w:bCs/>
          <w:sz w:val="20"/>
          <w:szCs w:val="20"/>
        </w:rPr>
      </w:pPr>
      <w:r w:rsidRPr="00B9635C">
        <w:rPr>
          <w:rFonts w:cstheme="minorHAnsi"/>
          <w:bCs/>
          <w:sz w:val="20"/>
          <w:szCs w:val="20"/>
        </w:rPr>
        <w:t>v.....................</w:t>
      </w:r>
      <w:r>
        <w:rPr>
          <w:rFonts w:cstheme="minorHAnsi"/>
          <w:bCs/>
          <w:sz w:val="20"/>
          <w:szCs w:val="20"/>
        </w:rPr>
        <w:t>, dňa .............................</w:t>
      </w:r>
      <w:r w:rsidRPr="00B9635C">
        <w:rPr>
          <w:rFonts w:cstheme="minorHAnsi"/>
          <w:bCs/>
          <w:sz w:val="20"/>
          <w:szCs w:val="20"/>
        </w:rPr>
        <w:t>.</w:t>
      </w:r>
    </w:p>
    <w:p w14:paraId="6523AB25" w14:textId="77777777" w:rsidR="00260444" w:rsidRDefault="00260444" w:rsidP="00260444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</w:t>
      </w:r>
    </w:p>
    <w:p w14:paraId="24698661" w14:textId="3AC35E12" w:rsidR="00260444" w:rsidRDefault="00260444" w:rsidP="00260444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Podpis oprávnenej osoby </w:t>
      </w:r>
      <w:r w:rsidR="00C16372">
        <w:rPr>
          <w:rFonts w:cstheme="minorHAnsi"/>
          <w:bCs/>
          <w:sz w:val="20"/>
          <w:szCs w:val="20"/>
        </w:rPr>
        <w:t xml:space="preserve">za uchádzača </w:t>
      </w:r>
    </w:p>
    <w:p w14:paraId="7F550C34" w14:textId="44E7463E" w:rsidR="00260444" w:rsidRDefault="00260444" w:rsidP="002604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Cs/>
          <w:sz w:val="20"/>
          <w:szCs w:val="20"/>
        </w:rPr>
        <w:t>(</w:t>
      </w:r>
      <w:r w:rsidR="007B17AC">
        <w:rPr>
          <w:rFonts w:cstheme="minorHAnsi"/>
          <w:bCs/>
          <w:sz w:val="20"/>
          <w:szCs w:val="20"/>
        </w:rPr>
        <w:t>meno, priezvisko, funkcia</w:t>
      </w:r>
      <w:r>
        <w:rPr>
          <w:rFonts w:cstheme="minorHAnsi"/>
          <w:bCs/>
          <w:sz w:val="20"/>
          <w:szCs w:val="20"/>
        </w:rPr>
        <w:t xml:space="preserve">) </w:t>
      </w:r>
    </w:p>
    <w:p w14:paraId="23ED52EA" w14:textId="77777777" w:rsidR="00F8056C" w:rsidRDefault="00F8056C"/>
    <w:sectPr w:rsidR="00F8056C" w:rsidSect="007B17A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00EE" w14:textId="77777777" w:rsidR="005C3F9E" w:rsidRDefault="005C3F9E" w:rsidP="007B17AC">
      <w:pPr>
        <w:spacing w:after="0" w:line="240" w:lineRule="auto"/>
      </w:pPr>
      <w:r>
        <w:separator/>
      </w:r>
    </w:p>
  </w:endnote>
  <w:endnote w:type="continuationSeparator" w:id="0">
    <w:p w14:paraId="16AF88AA" w14:textId="77777777" w:rsidR="005C3F9E" w:rsidRDefault="005C3F9E" w:rsidP="007B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473B" w14:textId="77777777" w:rsidR="005C3F9E" w:rsidRDefault="005C3F9E" w:rsidP="007B17AC">
      <w:pPr>
        <w:spacing w:after="0" w:line="240" w:lineRule="auto"/>
      </w:pPr>
      <w:r>
        <w:separator/>
      </w:r>
    </w:p>
  </w:footnote>
  <w:footnote w:type="continuationSeparator" w:id="0">
    <w:p w14:paraId="41BD4025" w14:textId="77777777" w:rsidR="005C3F9E" w:rsidRDefault="005C3F9E" w:rsidP="007B1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5554" w14:textId="2657DF48" w:rsidR="007B17AC" w:rsidRPr="007B17AC" w:rsidRDefault="00BD1D50">
    <w:pPr>
      <w:pStyle w:val="Hlavika"/>
      <w:rPr>
        <w:i/>
        <w:iCs/>
        <w:sz w:val="20"/>
        <w:szCs w:val="20"/>
      </w:rPr>
    </w:pPr>
    <w:r>
      <w:rPr>
        <w:i/>
        <w:iCs/>
        <w:sz w:val="20"/>
        <w:szCs w:val="20"/>
      </w:rPr>
      <w:t>T</w:t>
    </w:r>
    <w:r w:rsidR="007B17AC" w:rsidRPr="007B17AC">
      <w:rPr>
        <w:i/>
        <w:iCs/>
        <w:sz w:val="20"/>
        <w:szCs w:val="20"/>
      </w:rPr>
      <w:t>echnická špecifikácia</w:t>
    </w:r>
    <w:r>
      <w:rPr>
        <w:i/>
        <w:iCs/>
        <w:sz w:val="20"/>
        <w:szCs w:val="20"/>
      </w:rPr>
      <w:t xml:space="preserve"> – 5.časť predmetu zákazky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B7C28"/>
    <w:multiLevelType w:val="hybridMultilevel"/>
    <w:tmpl w:val="4484F3F8"/>
    <w:lvl w:ilvl="0" w:tplc="51F8EC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03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6C"/>
    <w:rsid w:val="00260444"/>
    <w:rsid w:val="005C3F9E"/>
    <w:rsid w:val="006A3A68"/>
    <w:rsid w:val="006C6471"/>
    <w:rsid w:val="00733D68"/>
    <w:rsid w:val="007B17AC"/>
    <w:rsid w:val="007C261D"/>
    <w:rsid w:val="00895C2D"/>
    <w:rsid w:val="00BD1D50"/>
    <w:rsid w:val="00C16372"/>
    <w:rsid w:val="00EC34EC"/>
    <w:rsid w:val="00F8056C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872C"/>
  <w15:chartTrackingRefBased/>
  <w15:docId w15:val="{1501F487-BDCE-45B1-ADA7-D50116AC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0444"/>
    <w:pPr>
      <w:ind w:left="720"/>
      <w:contextualSpacing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260444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60444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60444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044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7B1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17AC"/>
  </w:style>
  <w:style w:type="paragraph" w:styleId="Pta">
    <w:name w:val="footer"/>
    <w:basedOn w:val="Normlny"/>
    <w:link w:val="PtaChar"/>
    <w:uiPriority w:val="99"/>
    <w:unhideWhenUsed/>
    <w:rsid w:val="007B1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1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Monika Bajužíková</cp:lastModifiedBy>
  <cp:revision>8</cp:revision>
  <dcterms:created xsi:type="dcterms:W3CDTF">2023-01-17T19:24:00Z</dcterms:created>
  <dcterms:modified xsi:type="dcterms:W3CDTF">2023-02-24T12:33:00Z</dcterms:modified>
</cp:coreProperties>
</file>