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731D4C64" w14:textId="2EBD823D" w:rsidR="0005032D" w:rsidRDefault="00A31C5C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>
        <w:rPr>
          <w:rFonts w:ascii="Arial Narrow" w:hAnsi="Arial Narrow" w:cs="Calibri"/>
          <w:b/>
          <w:bCs/>
          <w:caps/>
          <w:sz w:val="24"/>
          <w:szCs w:val="22"/>
        </w:rPr>
        <w:t>Z</w:t>
      </w:r>
      <w:r w:rsidR="00BB76B7" w:rsidRPr="00BD0127">
        <w:rPr>
          <w:rFonts w:ascii="Arial Narrow" w:hAnsi="Arial Narrow" w:cs="Calibri"/>
          <w:b/>
          <w:bCs/>
          <w:caps/>
          <w:sz w:val="24"/>
          <w:szCs w:val="22"/>
        </w:rPr>
        <w:t>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0D957F14" w14:textId="697470F2" w:rsidR="00C62918" w:rsidRPr="00BB43BC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</w:t>
      </w:r>
      <w:r w:rsidRPr="00BB43BC">
        <w:rPr>
          <w:rFonts w:ascii="Arial Narrow" w:hAnsi="Arial Narrow" w:cs="Calibri"/>
          <w:b/>
          <w:bCs/>
          <w:caps/>
          <w:sz w:val="24"/>
          <w:szCs w:val="22"/>
        </w:rPr>
        <w:t xml:space="preserve">. </w:t>
      </w:r>
      <w:r w:rsidR="00BB43BC" w:rsidRPr="00BB43BC">
        <w:rPr>
          <w:rFonts w:ascii="Arial Narrow" w:hAnsi="Arial Narrow" w:cs="Calibri"/>
          <w:b/>
          <w:bCs/>
          <w:caps/>
          <w:sz w:val="24"/>
          <w:szCs w:val="22"/>
        </w:rPr>
        <w:t>SE-VO1-2022/004976-002</w:t>
      </w:r>
      <w:r w:rsidR="002F2D88">
        <w:rPr>
          <w:rFonts w:ascii="Arial Narrow" w:hAnsi="Arial Narrow" w:cs="Calibri"/>
          <w:b/>
          <w:bCs/>
          <w:caps/>
          <w:sz w:val="24"/>
          <w:szCs w:val="22"/>
        </w:rPr>
        <w:t>-I</w:t>
      </w:r>
      <w:r w:rsidR="008B489D">
        <w:rPr>
          <w:rFonts w:ascii="Arial Narrow" w:hAnsi="Arial Narrow" w:cs="Calibri"/>
          <w:b/>
          <w:bCs/>
          <w:caps/>
          <w:sz w:val="24"/>
          <w:szCs w:val="22"/>
        </w:rPr>
        <w:t>I</w:t>
      </w:r>
      <w:r w:rsidR="002F2D88">
        <w:rPr>
          <w:rFonts w:ascii="Arial Narrow" w:hAnsi="Arial Narrow" w:cs="Calibri"/>
          <w:b/>
          <w:bCs/>
          <w:caps/>
          <w:sz w:val="24"/>
          <w:szCs w:val="22"/>
        </w:rPr>
        <w:t>.</w:t>
      </w:r>
    </w:p>
    <w:p w14:paraId="3B38C87B" w14:textId="299EA9FC" w:rsidR="00C62918" w:rsidRDefault="00BB43BC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 xml:space="preserve">na nákup </w:t>
      </w:r>
      <w:r w:rsidRPr="00BB43BC">
        <w:rPr>
          <w:rFonts w:ascii="Arial Narrow" w:hAnsi="Arial Narrow" w:cs="Calibri"/>
          <w:b/>
          <w:bCs/>
          <w:sz w:val="22"/>
          <w:szCs w:val="22"/>
        </w:rPr>
        <w:t>softvérov pre PPZ v projekte „Budovanie odborných kapacít pre boj proti počítačovej kriminalite“</w:t>
      </w:r>
    </w:p>
    <w:p w14:paraId="0F535FE2" w14:textId="7BE3E7D2" w:rsidR="002F2D88" w:rsidRDefault="008B489D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„Softvér</w:t>
      </w:r>
      <w:r w:rsidR="002F2D88">
        <w:rPr>
          <w:rFonts w:ascii="Arial Narrow" w:hAnsi="Arial Narrow" w:cs="Calibri"/>
          <w:b/>
          <w:bCs/>
          <w:sz w:val="22"/>
          <w:szCs w:val="22"/>
        </w:rPr>
        <w:t xml:space="preserve"> I</w:t>
      </w:r>
      <w:r>
        <w:rPr>
          <w:rFonts w:ascii="Arial Narrow" w:hAnsi="Arial Narrow" w:cs="Calibri"/>
          <w:b/>
          <w:bCs/>
          <w:sz w:val="22"/>
          <w:szCs w:val="22"/>
        </w:rPr>
        <w:t>I</w:t>
      </w:r>
      <w:r w:rsidR="002F2D88">
        <w:rPr>
          <w:rFonts w:ascii="Arial Narrow" w:hAnsi="Arial Narrow" w:cs="Calibri"/>
          <w:b/>
          <w:bCs/>
          <w:sz w:val="22"/>
          <w:szCs w:val="22"/>
        </w:rPr>
        <w:t>.“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396E0DF8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5D2085B4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4AF8E010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7F6BEC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A0E62D4" w14:textId="08CDF31B" w:rsidR="00114D54" w:rsidRPr="007F6BEC" w:rsidRDefault="00E57C5D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1F45397" w14:textId="77777777" w:rsidR="00114D54" w:rsidRPr="007F6BEC" w:rsidRDefault="00114D54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0A9325B6" w14:textId="08CDF31B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4A1A5EC1" w14:textId="77777777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5371B7D" w14:textId="16214497" w:rsidR="00E57C5D" w:rsidRPr="00F57CE2" w:rsidRDefault="00E57C5D" w:rsidP="002F6F71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5E26909B" w14:textId="0A2720C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 xml:space="preserve"> 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172EC74F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6E1AF101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2A853E14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="00BB43BC">
        <w:rPr>
          <w:rFonts w:ascii="Arial Narrow" w:hAnsi="Arial Narrow" w:cs="Calibri"/>
          <w:b/>
          <w:bCs/>
          <w:sz w:val="22"/>
          <w:szCs w:val="22"/>
        </w:rPr>
        <w:t>S</w:t>
      </w:r>
      <w:r w:rsidR="00BB43BC" w:rsidRPr="00BB43BC">
        <w:rPr>
          <w:rFonts w:ascii="Arial Narrow" w:hAnsi="Arial Narrow" w:cs="Calibri"/>
          <w:b/>
          <w:bCs/>
          <w:sz w:val="22"/>
          <w:szCs w:val="22"/>
        </w:rPr>
        <w:t>oftvér</w:t>
      </w:r>
      <w:r w:rsidR="00BB43BC">
        <w:rPr>
          <w:rFonts w:ascii="Arial Narrow" w:hAnsi="Arial Narrow" w:cs="Calibri"/>
          <w:b/>
          <w:bCs/>
          <w:sz w:val="22"/>
          <w:szCs w:val="22"/>
        </w:rPr>
        <w:t>y</w:t>
      </w:r>
      <w:r w:rsidR="00BB43BC" w:rsidRPr="00BB43BC">
        <w:rPr>
          <w:rFonts w:ascii="Arial Narrow" w:hAnsi="Arial Narrow" w:cs="Calibri"/>
          <w:b/>
          <w:bCs/>
          <w:sz w:val="22"/>
          <w:szCs w:val="22"/>
        </w:rPr>
        <w:t xml:space="preserve"> pre PPZ v projekte „Budovanie odborných kapacít pre boj proti počítačovej kriminalite“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obstarávania č. </w:t>
      </w:r>
      <w:r w:rsidRPr="002F6F71">
        <w:rPr>
          <w:rFonts w:ascii="Arial Narrow" w:hAnsi="Arial Narrow" w:cs="Calibri"/>
          <w:bCs/>
          <w:sz w:val="22"/>
          <w:szCs w:val="22"/>
        </w:rPr>
        <w:t>..../20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pod značkou ............. - MST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8B489D">
        <w:rPr>
          <w:rFonts w:ascii="Arial Narrow" w:hAnsi="Arial Narrow" w:cs="Calibri"/>
          <w:bCs/>
          <w:sz w:val="22"/>
          <w:szCs w:val="22"/>
        </w:rPr>
        <w:t>, na 2</w:t>
      </w:r>
      <w:r w:rsidR="0013639B">
        <w:rPr>
          <w:rFonts w:ascii="Arial Narrow" w:hAnsi="Arial Narrow" w:cs="Calibri"/>
          <w:bCs/>
          <w:sz w:val="22"/>
          <w:szCs w:val="22"/>
        </w:rPr>
        <w:t>. časť zákazky s názvom „Softvér I</w:t>
      </w:r>
      <w:r w:rsidR="008B489D">
        <w:rPr>
          <w:rFonts w:ascii="Arial Narrow" w:hAnsi="Arial Narrow" w:cs="Calibri"/>
          <w:bCs/>
          <w:sz w:val="22"/>
          <w:szCs w:val="22"/>
        </w:rPr>
        <w:t>I</w:t>
      </w:r>
      <w:r w:rsidR="0013639B">
        <w:rPr>
          <w:rFonts w:ascii="Arial Narrow" w:hAnsi="Arial Narrow" w:cs="Calibri"/>
          <w:bCs/>
          <w:sz w:val="22"/>
          <w:szCs w:val="22"/>
        </w:rPr>
        <w:t xml:space="preserve">.“ 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48669B4F" w:rsidR="00364F86" w:rsidRPr="00190A99" w:rsidRDefault="001B51E2" w:rsidP="00B53AF0">
      <w:pPr>
        <w:pStyle w:val="Zarkazkladnhotextu"/>
        <w:spacing w:after="120"/>
        <w:ind w:left="567" w:hanging="567"/>
        <w:jc w:val="both"/>
        <w:rPr>
          <w:rFonts w:ascii="Arial Narrow" w:hAnsi="Arial Narrow" w:cs="Arial Narrow"/>
          <w:color w:val="000000"/>
          <w:sz w:val="24"/>
          <w:szCs w:val="22"/>
          <w:lang w:val="sk-SK" w:eastAsia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9B2127">
        <w:rPr>
          <w:rFonts w:ascii="Arial Narrow" w:hAnsi="Arial Narrow"/>
          <w:sz w:val="22"/>
          <w:szCs w:val="22"/>
          <w:lang w:val="sk-SK"/>
        </w:rPr>
        <w:t>softvéry</w:t>
      </w:r>
      <w:r w:rsidR="00E611FB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C1EA7">
        <w:rPr>
          <w:rFonts w:ascii="Arial Narrow" w:hAnsi="Arial Narrow"/>
          <w:sz w:val="22"/>
          <w:szCs w:val="22"/>
          <w:lang w:val="sk-SK"/>
        </w:rPr>
        <w:t xml:space="preserve">pre potreby </w:t>
      </w:r>
      <w:r w:rsidR="009B2127" w:rsidRPr="009B2127">
        <w:rPr>
          <w:rFonts w:ascii="Arial Narrow" w:hAnsi="Arial Narrow"/>
          <w:sz w:val="22"/>
          <w:szCs w:val="22"/>
          <w:lang w:val="sk-SK"/>
        </w:rPr>
        <w:t>odboru počítačovej kriminality národnej centrály osobitných druhov kriminality Prezídia policajného zboru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v rámci realizácie projektu </w:t>
      </w:r>
      <w:r w:rsidR="00EA5452">
        <w:rPr>
          <w:rFonts w:ascii="Arial Narrow" w:hAnsi="Arial Narrow"/>
          <w:sz w:val="22"/>
          <w:szCs w:val="22"/>
          <w:lang w:val="sk-SK"/>
        </w:rPr>
        <w:t>„</w:t>
      </w:r>
      <w:r w:rsidR="009B2127" w:rsidRPr="009B2127">
        <w:rPr>
          <w:rFonts w:ascii="Arial Narrow" w:hAnsi="Arial Narrow"/>
          <w:sz w:val="22"/>
          <w:szCs w:val="22"/>
          <w:lang w:val="sk-SK"/>
        </w:rPr>
        <w:t>Budovanie odborných kapacít pre boj proti počítačovej kriminalite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“, kód projektu </w:t>
      </w:r>
      <w:r w:rsidR="009B2127" w:rsidRPr="009B2127">
        <w:rPr>
          <w:rFonts w:ascii="Arial Narrow" w:hAnsi="Arial Narrow"/>
          <w:sz w:val="22"/>
          <w:szCs w:val="22"/>
          <w:lang w:val="sk-SK"/>
        </w:rPr>
        <w:t>SK 2017 ISF SC5/NC1/A1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>a previesť na neho vlastnícke právo k dodanému tovaru.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64CA0">
        <w:rPr>
          <w:rFonts w:ascii="Arial Narrow" w:hAnsi="Arial Narrow"/>
          <w:spacing w:val="-1"/>
          <w:sz w:val="22"/>
        </w:rPr>
        <w:t xml:space="preserve">Súčasťou záväzku </w:t>
      </w:r>
      <w:r w:rsidR="009E6021" w:rsidRPr="00164CA0">
        <w:rPr>
          <w:rFonts w:ascii="Arial Narrow" w:hAnsi="Arial Narrow"/>
          <w:spacing w:val="-1"/>
          <w:sz w:val="22"/>
          <w:lang w:val="sk-SK"/>
        </w:rPr>
        <w:t>P</w:t>
      </w:r>
      <w:r w:rsidR="00190A99" w:rsidRPr="00164CA0">
        <w:rPr>
          <w:rFonts w:ascii="Arial Narrow" w:hAnsi="Arial Narrow"/>
          <w:spacing w:val="-1"/>
          <w:sz w:val="22"/>
        </w:rPr>
        <w:t xml:space="preserve">redávajúceho je aj udelenie súhlasu </w:t>
      </w:r>
      <w:r w:rsidR="00190A99" w:rsidRPr="00164CA0">
        <w:rPr>
          <w:rFonts w:ascii="Arial Narrow" w:hAnsi="Arial Narrow"/>
          <w:spacing w:val="-1"/>
          <w:sz w:val="22"/>
          <w:lang w:val="sk-SK"/>
        </w:rPr>
        <w:t>P</w:t>
      </w:r>
      <w:r w:rsidR="00190A99" w:rsidRPr="00164CA0">
        <w:rPr>
          <w:rFonts w:ascii="Arial Narrow" w:hAnsi="Arial Narrow"/>
          <w:spacing w:val="-1"/>
          <w:sz w:val="22"/>
        </w:rPr>
        <w:t xml:space="preserve">redávajúceho </w:t>
      </w:r>
      <w:r w:rsidR="00190A99" w:rsidRPr="00164CA0">
        <w:rPr>
          <w:rFonts w:ascii="Arial Narrow" w:hAnsi="Arial Narrow"/>
          <w:spacing w:val="-1"/>
          <w:sz w:val="22"/>
          <w:lang w:val="sk-SK"/>
        </w:rPr>
        <w:t>K</w:t>
      </w:r>
      <w:r w:rsidR="00190A99" w:rsidRPr="00164CA0">
        <w:rPr>
          <w:rFonts w:ascii="Arial Narrow" w:hAnsi="Arial Narrow"/>
          <w:spacing w:val="-1"/>
          <w:sz w:val="22"/>
        </w:rPr>
        <w:t xml:space="preserve">upujúcemu na použitie tovaru podľa Prílohy č. 1 tejto zmluvy (ďalej len „licencia“) v rozsahu, v akom licenciou disponuje </w:t>
      </w:r>
      <w:r w:rsidR="00190A99" w:rsidRPr="00164CA0">
        <w:rPr>
          <w:rFonts w:ascii="Arial Narrow" w:hAnsi="Arial Narrow"/>
          <w:spacing w:val="-1"/>
          <w:sz w:val="22"/>
          <w:lang w:val="sk-SK"/>
        </w:rPr>
        <w:t>P</w:t>
      </w:r>
      <w:r w:rsidR="00190A99" w:rsidRPr="00164CA0">
        <w:rPr>
          <w:rFonts w:ascii="Arial Narrow" w:hAnsi="Arial Narrow"/>
          <w:spacing w:val="-1"/>
          <w:sz w:val="22"/>
        </w:rPr>
        <w:t>redávajúci</w:t>
      </w:r>
      <w:r w:rsidR="00190A99" w:rsidRPr="00190A99">
        <w:rPr>
          <w:rFonts w:ascii="Arial Narrow" w:hAnsi="Arial Narrow"/>
          <w:spacing w:val="-1"/>
          <w:sz w:val="22"/>
        </w:rPr>
        <w:t>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Záväzku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zodpovedá záväzok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upujúceho riadne dodaný tovar prevziať a zaplatiť zaň dohodnutú kúpnu cenu podľa článku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5</w:t>
      </w:r>
      <w:r w:rsidR="00190A99" w:rsidRPr="00190A99">
        <w:rPr>
          <w:rFonts w:ascii="Arial Narrow" w:hAnsi="Arial Narrow"/>
          <w:spacing w:val="-1"/>
          <w:sz w:val="22"/>
        </w:rPr>
        <w:t xml:space="preserve"> tejto zmluvy.</w:t>
      </w:r>
    </w:p>
    <w:p w14:paraId="6ADF2DEE" w14:textId="4E1AB930" w:rsidR="001F47BD" w:rsidRDefault="00344C63" w:rsidP="005328FB">
      <w:pPr>
        <w:pStyle w:val="Zarkazkladnhotextu"/>
        <w:spacing w:before="120" w:after="120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>Predávajúci je povinný udeliť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v súlade s § 65 a nasl. zákona č. 185/2015 Z. z.</w:t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 xml:space="preserve"> K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upujúcemu </w:t>
      </w:r>
      <w:r w:rsidR="00B53AF0" w:rsidRPr="00164CA0">
        <w:rPr>
          <w:rFonts w:ascii="Arial Narrow" w:hAnsi="Arial Narrow" w:cs="Calibri"/>
          <w:bCs/>
          <w:sz w:val="22"/>
          <w:szCs w:val="22"/>
          <w:lang w:val="sk-SK"/>
        </w:rPr>
        <w:t>licencie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>,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a to: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 neobmedzené licencie, t. j. licencie bez vecného alebo územného obmedzenia na neobmedzený čas.</w:t>
      </w:r>
    </w:p>
    <w:p w14:paraId="53D02786" w14:textId="3E0CA1C4" w:rsidR="005328FB" w:rsidRDefault="005328FB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190A99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>
        <w:rPr>
          <w:rFonts w:ascii="Arial Narrow" w:hAnsi="Arial Narrow" w:cs="Calibri"/>
          <w:bCs/>
          <w:sz w:val="22"/>
          <w:szCs w:val="22"/>
          <w:lang w:val="sk-SK"/>
        </w:rPr>
        <w:t>Predávajúci je povinný odovzdať K</w:t>
      </w:r>
      <w:r w:rsidRPr="005328FB">
        <w:rPr>
          <w:rFonts w:ascii="Arial Narrow" w:hAnsi="Arial Narrow" w:cs="Calibri"/>
          <w:bCs/>
          <w:sz w:val="22"/>
          <w:szCs w:val="22"/>
          <w:lang w:val="sk-SK"/>
        </w:rPr>
        <w:t xml:space="preserve">upujúcemu samostatné prenosné </w:t>
      </w:r>
      <w:r w:rsidRPr="00164CA0">
        <w:rPr>
          <w:rFonts w:ascii="Arial Narrow" w:hAnsi="Arial Narrow" w:cs="Calibri"/>
          <w:bCs/>
          <w:sz w:val="22"/>
          <w:szCs w:val="22"/>
          <w:lang w:val="sk-SK"/>
        </w:rPr>
        <w:t>elektronické</w:t>
      </w:r>
      <w:r w:rsidR="00164CA0" w:rsidRPr="00164CA0">
        <w:rPr>
          <w:rFonts w:ascii="Arial Narrow" w:hAnsi="Arial Narrow" w:cs="Calibri"/>
          <w:bCs/>
          <w:sz w:val="22"/>
          <w:szCs w:val="22"/>
          <w:lang w:val="sk-SK"/>
        </w:rPr>
        <w:t xml:space="preserve"> alebo krabicové</w:t>
      </w:r>
      <w:r w:rsidRPr="00164CA0">
        <w:rPr>
          <w:rFonts w:ascii="Arial Narrow" w:hAnsi="Arial Narrow" w:cs="Calibri"/>
          <w:bCs/>
          <w:sz w:val="22"/>
          <w:szCs w:val="22"/>
          <w:lang w:val="sk-SK"/>
        </w:rPr>
        <w:t xml:space="preserve"> licencie</w:t>
      </w:r>
      <w:r w:rsidRPr="005328FB">
        <w:rPr>
          <w:rFonts w:ascii="Arial Narrow" w:hAnsi="Arial Narrow" w:cs="Calibri"/>
          <w:bCs/>
          <w:sz w:val="22"/>
          <w:szCs w:val="22"/>
          <w:lang w:val="sk-SK"/>
        </w:rPr>
        <w:t>, nie v podobe OEM verzií.</w:t>
      </w:r>
    </w:p>
    <w:p w14:paraId="0EF200F8" w14:textId="77777777" w:rsidR="00BF0A0C" w:rsidRPr="00AC2E94" w:rsidRDefault="00BF0A0C" w:rsidP="005328F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1BADCF35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4C0E2504" w14:textId="43072F11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</w:t>
      </w:r>
      <w:r w:rsidR="00DB383A" w:rsidRPr="007F6BEC">
        <w:rPr>
          <w:rFonts w:ascii="Arial Narrow" w:hAnsi="Arial Narrow" w:cs="Calibri"/>
          <w:sz w:val="22"/>
          <w:szCs w:val="22"/>
        </w:rPr>
        <w:t>lehote do</w:t>
      </w:r>
      <w:r w:rsidR="0045340F" w:rsidRPr="007F6BEC">
        <w:rPr>
          <w:rFonts w:ascii="Arial Narrow" w:hAnsi="Arial Narrow" w:cs="Calibri"/>
          <w:sz w:val="22"/>
          <w:szCs w:val="22"/>
        </w:rPr>
        <w:t xml:space="preserve"> </w:t>
      </w:r>
      <w:r w:rsidR="009B2127">
        <w:rPr>
          <w:rFonts w:ascii="Arial Narrow" w:hAnsi="Arial Narrow" w:cs="Calibri"/>
          <w:sz w:val="22"/>
          <w:szCs w:val="22"/>
        </w:rPr>
        <w:t>stoosemdesiatich (18</w:t>
      </w:r>
      <w:r w:rsidR="004913C3" w:rsidRPr="007F6BEC">
        <w:rPr>
          <w:rFonts w:ascii="Arial Narrow" w:hAnsi="Arial Narrow" w:cs="Calibri"/>
          <w:sz w:val="22"/>
          <w:szCs w:val="22"/>
        </w:rPr>
        <w:t>0) dní</w:t>
      </w:r>
      <w:r w:rsidR="00DB383A" w:rsidRPr="007F6BEC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3053B01C" w14:textId="1BA047CC" w:rsidR="00DB383A" w:rsidRPr="00234498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234498" w:rsidRPr="00234498">
        <w:rPr>
          <w:rFonts w:ascii="Arial Narrow" w:hAnsi="Arial Narrow"/>
          <w:sz w:val="22"/>
          <w:szCs w:val="22"/>
        </w:rPr>
        <w:t xml:space="preserve"> </w:t>
      </w:r>
      <w:r w:rsidR="00765B30" w:rsidRPr="00EA1A54">
        <w:rPr>
          <w:rFonts w:ascii="Arial Narrow" w:hAnsi="Arial Narrow" w:cs="Arial"/>
          <w:sz w:val="22"/>
          <w:szCs w:val="22"/>
          <w:lang w:eastAsia="sk-SK"/>
        </w:rPr>
        <w:t xml:space="preserve">Prezídium Policajného </w:t>
      </w:r>
      <w:r w:rsidR="00765B30" w:rsidRPr="00817029">
        <w:rPr>
          <w:rFonts w:ascii="Arial Narrow" w:hAnsi="Arial Narrow" w:cs="Arial"/>
          <w:sz w:val="22"/>
          <w:szCs w:val="22"/>
          <w:lang w:eastAsia="sk-SK"/>
        </w:rPr>
        <w:t>zboru</w:t>
      </w:r>
      <w:r w:rsidR="00765B30" w:rsidRPr="00EA1A54">
        <w:rPr>
          <w:rFonts w:ascii="Arial Narrow" w:hAnsi="Arial Narrow" w:cs="Arial"/>
          <w:sz w:val="22"/>
          <w:szCs w:val="22"/>
          <w:lang w:eastAsia="sk-SK"/>
        </w:rPr>
        <w:t xml:space="preserve">, </w:t>
      </w:r>
      <w:r w:rsidR="00765B30" w:rsidRPr="00817029">
        <w:rPr>
          <w:rFonts w:ascii="Arial Narrow" w:hAnsi="Arial Narrow" w:cs="Arial"/>
          <w:sz w:val="22"/>
          <w:szCs w:val="22"/>
          <w:lang w:eastAsia="sk-SK"/>
        </w:rPr>
        <w:t>Račianska 45, 831 02 Bratislava</w:t>
      </w:r>
      <w:r w:rsidR="00234498">
        <w:rPr>
          <w:rFonts w:ascii="Arial Narrow" w:hAnsi="Arial Narrow"/>
          <w:sz w:val="22"/>
          <w:szCs w:val="22"/>
        </w:rPr>
        <w:t>.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C160B6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1F3F506B" w14:textId="22D1244E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5AFCE4FF" w14:textId="7E5EF2F3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568EFDA1" w:rsidR="00907449" w:rsidRPr="00AC2E94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E716DC">
        <w:rPr>
          <w:rFonts w:ascii="Arial Narrow" w:hAnsi="Arial Narrow" w:cs="Arial"/>
          <w:sz w:val="22"/>
          <w:szCs w:val="22"/>
        </w:rPr>
        <w:t>tovaru</w:t>
      </w:r>
      <w:bookmarkStart w:id="0" w:name="_GoBack"/>
      <w:bookmarkEnd w:id="0"/>
      <w:r w:rsidRPr="00AC2E94">
        <w:rPr>
          <w:rFonts w:ascii="Arial Narrow" w:hAnsi="Arial Narrow" w:cs="Arial"/>
          <w:sz w:val="22"/>
          <w:szCs w:val="22"/>
        </w:rPr>
        <w:t xml:space="preserve">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lastRenderedPageBreak/>
        <w:t>V prípade odstúpenia od zmluvy podľa tohto bodu zmluvy sú si zmluvné strany povinné vrátiť všetky plnenia, ktoré si plnili do dňa odstúpenia od zmluvy.</w:t>
      </w:r>
    </w:p>
    <w:p w14:paraId="657ED85F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5E6C6AF3" w:rsidR="00907449" w:rsidRPr="00AC2E94" w:rsidRDefault="0066781C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</w:t>
      </w:r>
      <w:r>
        <w:rPr>
          <w:rFonts w:ascii="Arial Narrow" w:hAnsi="Arial Narrow"/>
          <w:sz w:val="22"/>
          <w:szCs w:val="22"/>
        </w:rPr>
        <w:t>čl. 1 bod 1.2</w:t>
      </w:r>
      <w:r w:rsidRPr="00AC2E94">
        <w:rPr>
          <w:rFonts w:ascii="Arial Narrow" w:hAnsi="Arial Narrow"/>
          <w:sz w:val="22"/>
          <w:szCs w:val="22"/>
        </w:rPr>
        <w:t xml:space="preserve">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uvedeného v čl. 1 bod 1.1 tejto zmluvy na účet Predávajúceho uvedený v </w:t>
      </w:r>
      <w:r w:rsidRPr="00CE37C9">
        <w:rPr>
          <w:rFonts w:ascii="Arial Narrow" w:hAnsi="Arial Narrow"/>
          <w:sz w:val="22"/>
          <w:szCs w:val="22"/>
        </w:rPr>
        <w:t>čl. 1 bod 1.2</w:t>
      </w:r>
      <w:r>
        <w:rPr>
          <w:rFonts w:ascii="Arial Narrow" w:hAnsi="Arial Narrow"/>
          <w:sz w:val="22"/>
          <w:szCs w:val="22"/>
        </w:rPr>
        <w:t xml:space="preserve"> tejto zmluvy</w:t>
      </w:r>
      <w:r w:rsidR="00907449"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387F5BEB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 xml:space="preserve">upujúceho, názov projektu </w:t>
      </w:r>
      <w:r w:rsidR="00D62DD3">
        <w:rPr>
          <w:rFonts w:ascii="Arial Narrow" w:hAnsi="Arial Narrow"/>
          <w:sz w:val="22"/>
          <w:szCs w:val="22"/>
        </w:rPr>
        <w:t>„</w:t>
      </w:r>
      <w:r w:rsidR="00D62DD3" w:rsidRPr="00782B24">
        <w:rPr>
          <w:rFonts w:ascii="Arial Narrow" w:hAnsi="Arial Narrow"/>
          <w:sz w:val="22"/>
          <w:szCs w:val="22"/>
        </w:rPr>
        <w:t xml:space="preserve">Rozšírenie a modernizácia komunikačného kanálu </w:t>
      </w:r>
      <w:proofErr w:type="spellStart"/>
      <w:r w:rsidR="00D62DD3" w:rsidRPr="00782B24">
        <w:rPr>
          <w:rFonts w:ascii="Arial Narrow" w:hAnsi="Arial Narrow"/>
          <w:sz w:val="22"/>
          <w:szCs w:val="22"/>
        </w:rPr>
        <w:t>Europolu</w:t>
      </w:r>
      <w:proofErr w:type="spellEnd"/>
      <w:r w:rsidR="00D62DD3" w:rsidRPr="00782B24">
        <w:rPr>
          <w:rFonts w:ascii="Arial Narrow" w:hAnsi="Arial Narrow"/>
          <w:sz w:val="22"/>
          <w:szCs w:val="22"/>
        </w:rPr>
        <w:t xml:space="preserve"> SIENA na vybrané útvary Policajného zboru Slovenskej republiky</w:t>
      </w:r>
      <w:r w:rsidR="00D62DD3">
        <w:rPr>
          <w:rFonts w:ascii="Arial Narrow" w:hAnsi="Arial Narrow"/>
          <w:sz w:val="22"/>
          <w:szCs w:val="22"/>
        </w:rPr>
        <w:t xml:space="preserve">“, kód projektu </w:t>
      </w:r>
      <w:r w:rsidR="00D62DD3" w:rsidRPr="00F43406">
        <w:rPr>
          <w:rFonts w:ascii="Arial Narrow" w:hAnsi="Arial Narrow"/>
          <w:sz w:val="22"/>
          <w:szCs w:val="22"/>
        </w:rPr>
        <w:t>SK 2019 ISF SC/NCI/A2/P3</w:t>
      </w:r>
      <w:r w:rsidR="00AF1131">
        <w:rPr>
          <w:rFonts w:ascii="Arial Narrow" w:hAnsi="Arial Narrow"/>
          <w:sz w:val="22"/>
          <w:szCs w:val="22"/>
        </w:rPr>
        <w:t xml:space="preserve"> </w:t>
      </w:r>
      <w:r w:rsidR="00AF1131" w:rsidRPr="00174E51">
        <w:rPr>
          <w:rFonts w:ascii="Arial Narrow" w:hAnsi="Arial Narrow" w:cs="Arial"/>
          <w:sz w:val="22"/>
          <w:szCs w:val="22"/>
          <w:lang w:eastAsia="sk-SK"/>
        </w:rPr>
        <w:t xml:space="preserve">a informáciu, že </w:t>
      </w:r>
      <w:r w:rsidR="00AF1131" w:rsidRPr="00174E51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AF1131">
        <w:rPr>
          <w:rFonts w:ascii="Arial Narrow" w:hAnsi="Arial Narrow"/>
          <w:sz w:val="22"/>
          <w:szCs w:val="22"/>
        </w:rPr>
        <w:t xml:space="preserve"> v rámci</w:t>
      </w:r>
      <w:r w:rsidR="00AF1131" w:rsidRPr="00174E51">
        <w:rPr>
          <w:rFonts w:ascii="Arial Narrow" w:hAnsi="Arial Narrow"/>
          <w:sz w:val="22"/>
          <w:szCs w:val="22"/>
        </w:rPr>
        <w:t xml:space="preserve"> Fond</w:t>
      </w:r>
      <w:r w:rsidR="00AF1131">
        <w:rPr>
          <w:rFonts w:ascii="Arial Narrow" w:hAnsi="Arial Narrow"/>
          <w:sz w:val="22"/>
          <w:szCs w:val="22"/>
        </w:rPr>
        <w:t>ov</w:t>
      </w:r>
      <w:r w:rsidR="00AF1131" w:rsidRPr="00174E51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0E2FAC6D" w14:textId="1B722056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3546D168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Pr="00E53032">
        <w:rPr>
          <w:rFonts w:ascii="Arial Narrow" w:hAnsi="Arial Narrow"/>
          <w:sz w:val="22"/>
          <w:szCs w:val="22"/>
        </w:rPr>
        <w:t xml:space="preserve"> mesiacov 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296A1C84" w14:textId="3592B733" w:rsidR="00907449" w:rsidRPr="00E53032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bCs/>
          <w:sz w:val="22"/>
          <w:szCs w:val="22"/>
        </w:rPr>
        <w:t>Predávajúci</w:t>
      </w:r>
      <w:r w:rsidR="00907449" w:rsidRPr="00E53032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 w:rsidRPr="00E53032">
        <w:rPr>
          <w:rFonts w:ascii="Arial Narrow" w:hAnsi="Arial Narrow"/>
          <w:sz w:val="22"/>
          <w:szCs w:val="22"/>
        </w:rPr>
        <w:t xml:space="preserve">v trvaní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="008F3791" w:rsidRPr="00E53032">
        <w:rPr>
          <w:rFonts w:ascii="Arial Narrow" w:hAnsi="Arial Narrow"/>
          <w:sz w:val="22"/>
          <w:szCs w:val="22"/>
        </w:rPr>
        <w:t xml:space="preserve"> mesiacov </w:t>
      </w:r>
      <w:r w:rsidR="00907449" w:rsidRPr="00E53032">
        <w:rPr>
          <w:rFonts w:ascii="Arial Narrow" w:hAnsi="Arial Narrow"/>
          <w:sz w:val="22"/>
          <w:szCs w:val="22"/>
        </w:rPr>
        <w:t xml:space="preserve">na </w:t>
      </w:r>
      <w:r w:rsidR="00704FDA" w:rsidRPr="00E53032">
        <w:rPr>
          <w:rFonts w:ascii="Arial Narrow" w:hAnsi="Arial Narrow"/>
          <w:sz w:val="22"/>
          <w:szCs w:val="22"/>
        </w:rPr>
        <w:t xml:space="preserve">tovar </w:t>
      </w:r>
      <w:r w:rsidR="00907449" w:rsidRPr="00E53032">
        <w:rPr>
          <w:rFonts w:ascii="Arial Narrow" w:hAnsi="Arial Narrow"/>
          <w:sz w:val="22"/>
          <w:szCs w:val="22"/>
        </w:rPr>
        <w:t>odo dňa odovzdania</w:t>
      </w:r>
      <w:r w:rsidR="00704FDA" w:rsidRPr="00E53032">
        <w:rPr>
          <w:rFonts w:ascii="Arial Narrow" w:hAnsi="Arial Narrow"/>
          <w:sz w:val="22"/>
          <w:szCs w:val="22"/>
        </w:rPr>
        <w:t xml:space="preserve"> tovaru </w:t>
      </w:r>
      <w:r w:rsidR="00907449" w:rsidRPr="00E53032">
        <w:rPr>
          <w:rFonts w:ascii="Arial Narrow" w:hAnsi="Arial Narrow"/>
          <w:sz w:val="22"/>
          <w:szCs w:val="22"/>
        </w:rPr>
        <w:t xml:space="preserve"> so servisnou odozvou do 48 hodín od nahlásenia vady. </w:t>
      </w:r>
      <w:r w:rsidR="00AF1131"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66D4CE80" w14:textId="5ED56751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120B2092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66781C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D2443A5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2202CCCE" w14:textId="77777777" w:rsidR="00DE27D9" w:rsidRPr="00AC2E94" w:rsidRDefault="00DE27D9" w:rsidP="00DE27D9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6077C3E4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Pr="00AC2E94">
        <w:rPr>
          <w:rFonts w:ascii="Arial Narrow" w:hAnsi="Arial Narrow"/>
          <w:sz w:val="22"/>
          <w:szCs w:val="22"/>
        </w:rPr>
        <w:t>iadiaci orgán pre príslušný Operačný program a ním poverené osoby,</w:t>
      </w:r>
    </w:p>
    <w:p w14:paraId="6DA2DF7C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Útvar vnútorného auditu Riadiaceho orgánu alebo Sprostredkovateľského orgánu a nimi poverené osoby,</w:t>
      </w:r>
    </w:p>
    <w:p w14:paraId="1C649A33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</w:t>
      </w:r>
      <w:r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a ním poverené osoby,</w:t>
      </w:r>
    </w:p>
    <w:p w14:paraId="5A7C5DA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rgán auditu, jeho spolupracujúce </w:t>
      </w:r>
      <w:r w:rsidRPr="00144243">
        <w:rPr>
          <w:rFonts w:ascii="Arial Narrow" w:hAnsi="Arial Narrow"/>
          <w:sz w:val="22"/>
          <w:szCs w:val="22"/>
        </w:rPr>
        <w:t>orgány (Úrad vládneho auditu) a osoby poverené na výkon kontroly/auditu,</w:t>
      </w:r>
    </w:p>
    <w:p w14:paraId="7020F826" w14:textId="77777777" w:rsidR="00DE27D9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AC2E94">
        <w:rPr>
          <w:rFonts w:ascii="Arial Narrow" w:hAnsi="Arial Narrow"/>
          <w:sz w:val="22"/>
          <w:szCs w:val="22"/>
        </w:rPr>
        <w:t>plnomocnení zástupcovia Európskej Komisie a Európskeho dvora audítorov,</w:t>
      </w:r>
    </w:p>
    <w:p w14:paraId="3BDCC403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Orgán zabezpečujúci ochranu finančných záujmov EÚ</w:t>
      </w:r>
      <w:r>
        <w:rPr>
          <w:rFonts w:ascii="Arial Narrow" w:hAnsi="Arial Narrow"/>
          <w:sz w:val="22"/>
          <w:szCs w:val="22"/>
        </w:rPr>
        <w:t>,</w:t>
      </w:r>
    </w:p>
    <w:p w14:paraId="1F588AD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soby prizvané </w:t>
      </w:r>
      <w:r w:rsidRPr="00144243">
        <w:rPr>
          <w:rFonts w:ascii="Arial Narrow" w:hAnsi="Arial Narrow"/>
          <w:sz w:val="22"/>
          <w:szCs w:val="22"/>
        </w:rPr>
        <w:t>orgánmi uvedenými v bode 7.2 písm. c) tohto článku v súlade s príslušnými právnymi predpismi SR a právnymi aktmi EÚ,</w:t>
      </w:r>
    </w:p>
    <w:p w14:paraId="01C2F9FC" w14:textId="22D26B10" w:rsidR="00237050" w:rsidRPr="00AC2E94" w:rsidRDefault="00DE27D9" w:rsidP="00DE27D9">
      <w:pPr>
        <w:pStyle w:val="CTL"/>
        <w:numPr>
          <w:ilvl w:val="3"/>
          <w:numId w:val="17"/>
        </w:numPr>
        <w:spacing w:before="120" w:after="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13D60AA5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2492CFF5" w14:textId="251FE974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044F46FB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44BC58EC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625C9D6E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6B7D800E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6E0E24B5" w14:textId="28639838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redávajúceho so servisnou odozvou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>
        <w:rPr>
          <w:rFonts w:ascii="Arial Narrow" w:hAnsi="Arial Narrow" w:cs="Calibri"/>
          <w:sz w:val="22"/>
          <w:szCs w:val="22"/>
        </w:rPr>
        <w:t xml:space="preserve"> 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6D8CC412" w14:textId="17298E63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4C4AE551" w14:textId="6604ACD5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7062C673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18641D9F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17D1A1F8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448548D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0FE9BB62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60AE0903" w14:textId="53D10931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>
        <w:rPr>
          <w:rFonts w:ascii="Arial Narrow" w:hAnsi="Arial Narrow"/>
          <w:sz w:val="22"/>
          <w:szCs w:val="22"/>
        </w:rPr>
        <w:t xml:space="preserve">tejto zmluvy </w:t>
      </w:r>
      <w:r w:rsidR="00AC2E94" w:rsidRPr="00AC2E94">
        <w:rPr>
          <w:rFonts w:ascii="Arial Narrow" w:hAnsi="Arial Narrow"/>
          <w:sz w:val="22"/>
          <w:szCs w:val="22"/>
        </w:rPr>
        <w:t>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3741A82D" w:rsidR="00CA1B2B" w:rsidRPr="00CA1B2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CA1B2B" w:rsidRPr="00CA1B2B">
        <w:rPr>
          <w:rFonts w:ascii="Arial Narrow" w:hAnsi="Arial Narrow" w:cs="Arial Narrow"/>
          <w:sz w:val="21"/>
          <w:szCs w:val="21"/>
        </w:rPr>
        <w:t>ošlo k splneniu záko</w:t>
      </w:r>
      <w:r w:rsidR="00B34FA1">
        <w:rPr>
          <w:rFonts w:ascii="Arial Narrow" w:hAnsi="Arial Narrow" w:cs="Arial Narrow"/>
          <w:sz w:val="21"/>
          <w:szCs w:val="21"/>
        </w:rPr>
        <w:t>nných dôvodov na odstúpenie od z</w:t>
      </w:r>
      <w:r w:rsidR="00CA1B2B" w:rsidRPr="00CA1B2B">
        <w:rPr>
          <w:rFonts w:ascii="Arial Narrow" w:hAnsi="Arial Narrow" w:cs="Arial Narrow"/>
          <w:sz w:val="21"/>
          <w:szCs w:val="21"/>
        </w:rPr>
        <w:t>mluvy (najmä</w:t>
      </w:r>
      <w:r w:rsidR="00CA1B2B"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5941DC2" w14:textId="510E295F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7F6BEC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F6BEC">
        <w:rPr>
          <w:rFonts w:ascii="Arial Narrow" w:hAnsi="Arial Narrow"/>
        </w:rPr>
        <w:t>Kupujúci</w:t>
      </w:r>
    </w:p>
    <w:p w14:paraId="790F49C1" w14:textId="77777777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A8D634D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</w:rPr>
        <w:tab/>
      </w:r>
      <w:r w:rsidRPr="007F6BEC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7F6BEC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 w:rsidRPr="007F6BEC">
        <w:rPr>
          <w:rFonts w:ascii="Arial Narrow" w:hAnsi="Arial Narrow"/>
          <w:sz w:val="22"/>
          <w:szCs w:val="22"/>
        </w:rPr>
        <w:t>Predávajúci</w:t>
      </w:r>
      <w:r w:rsidRPr="007F6BEC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7F6BEC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7F6BEC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797F2B42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</w:t>
      </w:r>
      <w:r w:rsidR="00131AF9" w:rsidRPr="00164CA0">
        <w:rPr>
          <w:rFonts w:ascii="Arial Narrow" w:hAnsi="Arial Narrow" w:cs="Arial"/>
          <w:sz w:val="22"/>
          <w:szCs w:val="22"/>
        </w:rPr>
        <w:t xml:space="preserve">po jej zverejnení v Centrálnom registri zmlúv, nadobudne účinnosť až po schválení verejného obstarávania v rámci kontroly, </w:t>
      </w:r>
      <w:proofErr w:type="spellStart"/>
      <w:r w:rsidR="00131AF9" w:rsidRPr="00164CA0">
        <w:rPr>
          <w:rFonts w:ascii="Arial Narrow" w:hAnsi="Arial Narrow" w:cs="Arial"/>
          <w:sz w:val="22"/>
          <w:szCs w:val="22"/>
        </w:rPr>
        <w:t>t.j</w:t>
      </w:r>
      <w:proofErr w:type="spellEnd"/>
      <w:r w:rsidR="00131AF9" w:rsidRPr="00164CA0">
        <w:rPr>
          <w:rFonts w:ascii="Arial Narrow" w:hAnsi="Arial Narrow" w:cs="Arial"/>
          <w:sz w:val="22"/>
          <w:szCs w:val="22"/>
        </w:rPr>
        <w:t xml:space="preserve">. doručením správy z kontroly VO prijímateľovi, </w:t>
      </w:r>
      <w:r w:rsidR="00131AF9" w:rsidRPr="00164CA0">
        <w:rPr>
          <w:rFonts w:ascii="Arial Narrow" w:hAnsi="Arial Narrow"/>
          <w:sz w:val="22"/>
          <w:szCs w:val="22"/>
        </w:rPr>
        <w:t>v súlade s § 47 ods. 2 zákona č. 40/1964 Zb. Občiansky zákonník v znení neskorších predpisov.</w:t>
      </w:r>
      <w:r w:rsidR="00BF4949">
        <w:rPr>
          <w:rFonts w:ascii="Arial Narrow" w:hAnsi="Arial Narrow"/>
          <w:sz w:val="22"/>
          <w:szCs w:val="22"/>
        </w:rPr>
        <w:t xml:space="preserve"> </w:t>
      </w:r>
      <w:r w:rsidRPr="00706ECD">
        <w:rPr>
          <w:rFonts w:ascii="Arial Narrow" w:hAnsi="Arial Narrow" w:cs="Arial Narrow"/>
          <w:sz w:val="22"/>
          <w:szCs w:val="21"/>
        </w:rPr>
        <w:t xml:space="preserve">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44FB27D2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47384A7E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43B9C559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4BE0A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4713709" w14:textId="1FB336D9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1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9A152" w14:textId="77777777" w:rsidR="00F74BE3" w:rsidRDefault="00F74BE3">
      <w:r>
        <w:separator/>
      </w:r>
    </w:p>
  </w:endnote>
  <w:endnote w:type="continuationSeparator" w:id="0">
    <w:p w14:paraId="05603AB4" w14:textId="77777777" w:rsidR="00F74BE3" w:rsidRDefault="00F7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7E5CD11A" w14:textId="7C7979E3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E716DC" w:rsidRPr="00E716DC">
          <w:rPr>
            <w:rFonts w:ascii="Arial Narrow" w:hAnsi="Arial Narrow"/>
            <w:lang w:val="sk-SK"/>
          </w:rPr>
          <w:t>7</w:t>
        </w:r>
        <w:r w:rsidRPr="00090CD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F7E79" w14:textId="77777777" w:rsidR="00F74BE3" w:rsidRDefault="00F74BE3">
      <w:r>
        <w:separator/>
      </w:r>
    </w:p>
  </w:footnote>
  <w:footnote w:type="continuationSeparator" w:id="0">
    <w:p w14:paraId="0D9D6D12" w14:textId="77777777" w:rsidR="00F74BE3" w:rsidRDefault="00F74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F07EB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4204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5706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1AF9"/>
    <w:rsid w:val="001334A7"/>
    <w:rsid w:val="00134206"/>
    <w:rsid w:val="0013639B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64CA0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1EE2"/>
    <w:rsid w:val="0024235C"/>
    <w:rsid w:val="002423D7"/>
    <w:rsid w:val="00244B1A"/>
    <w:rsid w:val="00245766"/>
    <w:rsid w:val="00246B4E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2D88"/>
    <w:rsid w:val="002F3A4B"/>
    <w:rsid w:val="002F4D3F"/>
    <w:rsid w:val="002F6F01"/>
    <w:rsid w:val="002F6F7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2CC4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06AD"/>
    <w:rsid w:val="003E1573"/>
    <w:rsid w:val="003E19DA"/>
    <w:rsid w:val="003E1B94"/>
    <w:rsid w:val="003E31C2"/>
    <w:rsid w:val="003E73B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6781C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7DC4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30"/>
    <w:rsid w:val="00765B65"/>
    <w:rsid w:val="00770014"/>
    <w:rsid w:val="0077058B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6BEC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65D8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489D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127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1C5C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5765B"/>
    <w:rsid w:val="00A6172E"/>
    <w:rsid w:val="00A665EF"/>
    <w:rsid w:val="00A67BD3"/>
    <w:rsid w:val="00A71AA0"/>
    <w:rsid w:val="00A72A1E"/>
    <w:rsid w:val="00A75E77"/>
    <w:rsid w:val="00A762F7"/>
    <w:rsid w:val="00A7780B"/>
    <w:rsid w:val="00A80327"/>
    <w:rsid w:val="00A80E45"/>
    <w:rsid w:val="00A81AFD"/>
    <w:rsid w:val="00A82137"/>
    <w:rsid w:val="00A8260C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800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13DA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3BC"/>
    <w:rsid w:val="00BB44F8"/>
    <w:rsid w:val="00BB76B7"/>
    <w:rsid w:val="00BC023A"/>
    <w:rsid w:val="00BC089F"/>
    <w:rsid w:val="00BC0A8D"/>
    <w:rsid w:val="00BC3A86"/>
    <w:rsid w:val="00BC7276"/>
    <w:rsid w:val="00BD0127"/>
    <w:rsid w:val="00BD27F4"/>
    <w:rsid w:val="00BD3136"/>
    <w:rsid w:val="00BD41A9"/>
    <w:rsid w:val="00BD7B02"/>
    <w:rsid w:val="00BD7C43"/>
    <w:rsid w:val="00BD7E81"/>
    <w:rsid w:val="00BE038F"/>
    <w:rsid w:val="00BE119C"/>
    <w:rsid w:val="00BE2867"/>
    <w:rsid w:val="00BE3D74"/>
    <w:rsid w:val="00BE540D"/>
    <w:rsid w:val="00BE670B"/>
    <w:rsid w:val="00BE67B5"/>
    <w:rsid w:val="00BF0A0C"/>
    <w:rsid w:val="00BF4949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66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C7779"/>
    <w:rsid w:val="00DD1848"/>
    <w:rsid w:val="00DD19B3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16DC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399F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4BE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  <w15:docId w15:val="{A616CE55-1EE9-42A4-ADBF-43FD74EF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2126D-DEA4-4554-B716-52CCCE52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3298</Words>
  <Characters>18803</Characters>
  <Application>Microsoft Office Word</Application>
  <DocSecurity>0</DocSecurity>
  <Lines>156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22057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Mihaldová</dc:creator>
  <cp:keywords/>
  <dc:description/>
  <cp:lastModifiedBy>Miroslava Mihaldová</cp:lastModifiedBy>
  <cp:revision>5</cp:revision>
  <cp:lastPrinted>2021-04-06T10:44:00Z</cp:lastPrinted>
  <dcterms:created xsi:type="dcterms:W3CDTF">2023-02-27T14:09:00Z</dcterms:created>
  <dcterms:modified xsi:type="dcterms:W3CDTF">2023-03-23T13:37:00Z</dcterms:modified>
</cp:coreProperties>
</file>