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010DEE1C" w:rsidR="00592BD2" w:rsidRPr="009D30F0" w:rsidRDefault="009D30F0" w:rsidP="009D30F0">
            <w:pPr>
              <w:spacing w:before="60"/>
              <w:ind w:left="62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D30F0">
              <w:rPr>
                <w:rFonts w:ascii="Arial Narrow" w:hAnsi="Arial Narrow" w:cs="Times New Roman"/>
                <w:sz w:val="22"/>
                <w:szCs w:val="22"/>
              </w:rPr>
              <w:t>Softvéry pre PPZ v projekte „Budo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vanie odborných kapacít pre boj </w:t>
            </w:r>
            <w:r w:rsidRPr="009D30F0">
              <w:rPr>
                <w:rFonts w:ascii="Arial Narrow" w:hAnsi="Arial Narrow" w:cs="Times New Roman"/>
                <w:sz w:val="22"/>
                <w:szCs w:val="22"/>
              </w:rPr>
              <w:t>proti počítačovej kriminalite“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E7448FE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9D30F0">
        <w:rPr>
          <w:rFonts w:ascii="Arial Narrow" w:hAnsi="Arial Narrow" w:cs="Times New Roman"/>
          <w:sz w:val="22"/>
          <w:szCs w:val="22"/>
        </w:rPr>
        <w:t>zmluvy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  <w:bookmarkStart w:id="0" w:name="_GoBack"/>
      <w:bookmarkEnd w:id="0"/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87246" w14:textId="77777777" w:rsidR="00056C8F" w:rsidRDefault="00056C8F" w:rsidP="003901BE">
      <w:r>
        <w:separator/>
      </w:r>
    </w:p>
  </w:endnote>
  <w:endnote w:type="continuationSeparator" w:id="0">
    <w:p w14:paraId="51162BF3" w14:textId="77777777" w:rsidR="00056C8F" w:rsidRDefault="00056C8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850B1" w14:textId="77777777" w:rsidR="00056C8F" w:rsidRDefault="00056C8F" w:rsidP="003901BE">
      <w:r>
        <w:separator/>
      </w:r>
    </w:p>
  </w:footnote>
  <w:footnote w:type="continuationSeparator" w:id="0">
    <w:p w14:paraId="31FAA02C" w14:textId="77777777" w:rsidR="00056C8F" w:rsidRDefault="00056C8F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40B65"/>
    <w:rsid w:val="00056C8F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D30F0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Mihaldová</dc:creator>
  <cp:lastModifiedBy>Miroslava Mihaldová</cp:lastModifiedBy>
  <cp:revision>3</cp:revision>
  <cp:lastPrinted>2022-04-08T10:42:00Z</cp:lastPrinted>
  <dcterms:created xsi:type="dcterms:W3CDTF">2022-12-12T13:28:00Z</dcterms:created>
  <dcterms:modified xsi:type="dcterms:W3CDTF">2022-12-12T13:32:00Z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