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28E3" w14:textId="77777777" w:rsidR="00D117DC" w:rsidRPr="00B06FD0" w:rsidRDefault="00D117DC" w:rsidP="00D117DC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72457D01" w14:textId="77777777" w:rsidR="00D117DC" w:rsidRPr="00B06FD0" w:rsidRDefault="00D117DC" w:rsidP="00D117DC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6ED988D2" w14:textId="5362277F" w:rsidR="00D117DC" w:rsidRDefault="001A1846" w:rsidP="00D117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D117DC" w:rsidRPr="00B06FD0">
        <w:rPr>
          <w:b/>
          <w:bCs/>
          <w:sz w:val="24"/>
          <w:szCs w:val="24"/>
        </w:rPr>
        <w:t xml:space="preserve"> zákazky: </w:t>
      </w:r>
      <w:r w:rsidRPr="001A1846">
        <w:rPr>
          <w:b/>
          <w:bCs/>
          <w:sz w:val="24"/>
          <w:szCs w:val="24"/>
        </w:rPr>
        <w:t xml:space="preserve">Výzva č. 12 - </w:t>
      </w:r>
      <w:proofErr w:type="spellStart"/>
      <w:r w:rsidRPr="001A1846">
        <w:rPr>
          <w:b/>
          <w:bCs/>
          <w:sz w:val="24"/>
          <w:szCs w:val="24"/>
        </w:rPr>
        <w:t>Compute</w:t>
      </w:r>
      <w:proofErr w:type="spellEnd"/>
      <w:r w:rsidRPr="001A1846">
        <w:rPr>
          <w:b/>
          <w:bCs/>
          <w:sz w:val="24"/>
          <w:szCs w:val="24"/>
        </w:rPr>
        <w:t xml:space="preserve"> ECP</w:t>
      </w:r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754899B9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34029">
        <w:rPr>
          <w:b/>
          <w:bCs/>
          <w:lang w:val="en-GB"/>
        </w:rPr>
        <w:t>Frame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034029" w:rsidRPr="00034029" w14:paraId="481E0D69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2C16D9B5" w14:textId="336AA05B" w:rsidR="00034029" w:rsidRPr="00034029" w:rsidRDefault="00034029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Frame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(Šasi typ 1)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03AABCEA" w14:textId="641BBF45" w:rsidR="00034029" w:rsidRPr="00034029" w:rsidRDefault="005930C4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34029"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respektíve adekvátny počet pre </w:t>
            </w:r>
            <w:r w:rsidR="00656119">
              <w:rPr>
                <w:rFonts w:ascii="Arial" w:hAnsi="Arial" w:cs="Arial"/>
                <w:b/>
                <w:bCs/>
                <w:sz w:val="16"/>
                <w:szCs w:val="16"/>
              </w:rPr>
              <w:t>umiestnenie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všetkých nižšie uvedených serverov typu „</w:t>
            </w:r>
            <w:proofErr w:type="spellStart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blade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“, </w:t>
            </w:r>
            <w:proofErr w:type="spellStart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t.j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ks Server typ 2 a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ks Server typ 5</w:t>
            </w:r>
          </w:p>
        </w:tc>
      </w:tr>
      <w:tr w:rsidR="00034029" w:rsidRPr="004970D0" w14:paraId="4D3390A3" w14:textId="77777777" w:rsidTr="00280122">
        <w:trPr>
          <w:cantSplit/>
          <w:trHeight w:val="377"/>
        </w:trPr>
        <w:tc>
          <w:tcPr>
            <w:tcW w:w="2182" w:type="dxa"/>
          </w:tcPr>
          <w:p w14:paraId="43F55C0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36D814B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1A7C40">
              <w:rPr>
                <w:sz w:val="16"/>
                <w:szCs w:val="16"/>
              </w:rPr>
              <w:t xml:space="preserve">HPE </w:t>
            </w:r>
            <w:proofErr w:type="spellStart"/>
            <w:r w:rsidRPr="001A7C40">
              <w:rPr>
                <w:sz w:val="16"/>
                <w:szCs w:val="16"/>
              </w:rPr>
              <w:t>Synergy</w:t>
            </w:r>
            <w:proofErr w:type="spellEnd"/>
            <w:r w:rsidRPr="001A7C40">
              <w:rPr>
                <w:sz w:val="16"/>
                <w:szCs w:val="16"/>
              </w:rPr>
              <w:t xml:space="preserve"> 12000 </w:t>
            </w:r>
            <w:proofErr w:type="spellStart"/>
            <w:r w:rsidRPr="001A7C40">
              <w:rPr>
                <w:sz w:val="16"/>
                <w:szCs w:val="16"/>
              </w:rPr>
              <w:t>Configure</w:t>
            </w:r>
            <w:proofErr w:type="spellEnd"/>
            <w:r w:rsidRPr="001A7C40">
              <w:rPr>
                <w:sz w:val="16"/>
                <w:szCs w:val="16"/>
              </w:rPr>
              <w:t>-to-</w:t>
            </w:r>
            <w:proofErr w:type="spellStart"/>
            <w:r w:rsidRPr="001A7C40">
              <w:rPr>
                <w:sz w:val="16"/>
                <w:szCs w:val="16"/>
              </w:rPr>
              <w:t>order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Frame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with</w:t>
            </w:r>
            <w:proofErr w:type="spellEnd"/>
            <w:r w:rsidRPr="001A7C40">
              <w:rPr>
                <w:sz w:val="16"/>
                <w:szCs w:val="16"/>
              </w:rPr>
              <w:t xml:space="preserve"> 10x </w:t>
            </w:r>
            <w:proofErr w:type="spellStart"/>
            <w:r w:rsidRPr="001A7C40">
              <w:rPr>
                <w:sz w:val="16"/>
                <w:szCs w:val="16"/>
              </w:rPr>
              <w:t>Fans</w:t>
            </w:r>
            <w:proofErr w:type="spellEnd"/>
            <w:r>
              <w:rPr>
                <w:sz w:val="16"/>
                <w:szCs w:val="16"/>
              </w:rPr>
              <w:t xml:space="preserve">, (produktové číslo </w:t>
            </w:r>
            <w:r w:rsidRPr="001A7C40">
              <w:rPr>
                <w:sz w:val="16"/>
                <w:szCs w:val="16"/>
              </w:rPr>
              <w:t>P06011-B21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9F95B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73F29CD" w14:textId="018EA8A2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šasi umiestniteľné do </w:t>
            </w:r>
            <w:r w:rsidRPr="0098504E">
              <w:rPr>
                <w:sz w:val="16"/>
                <w:szCs w:val="16"/>
              </w:rPr>
              <w:t xml:space="preserve">19“ </w:t>
            </w:r>
            <w:proofErr w:type="spellStart"/>
            <w:r w:rsidRPr="0098504E">
              <w:rPr>
                <w:sz w:val="16"/>
                <w:szCs w:val="16"/>
              </w:rPr>
              <w:t>rack</w:t>
            </w:r>
            <w:r>
              <w:rPr>
                <w:sz w:val="16"/>
                <w:szCs w:val="16"/>
              </w:rPr>
              <w:t>u</w:t>
            </w:r>
            <w:proofErr w:type="spellEnd"/>
            <w:r>
              <w:rPr>
                <w:sz w:val="16"/>
                <w:szCs w:val="16"/>
              </w:rPr>
              <w:t>, spolu s p</w:t>
            </w:r>
            <w:r w:rsidRPr="0098504E">
              <w:rPr>
                <w:sz w:val="16"/>
                <w:szCs w:val="16"/>
              </w:rPr>
              <w:t>lne redundantn</w:t>
            </w:r>
            <w:r>
              <w:rPr>
                <w:sz w:val="16"/>
                <w:szCs w:val="16"/>
              </w:rPr>
              <w:t>ými ventilátormi</w:t>
            </w:r>
            <w:r w:rsidRPr="0098504E">
              <w:rPr>
                <w:sz w:val="16"/>
                <w:szCs w:val="16"/>
              </w:rPr>
              <w:t xml:space="preserve"> vymeniteľn</w:t>
            </w:r>
            <w:r>
              <w:rPr>
                <w:sz w:val="16"/>
                <w:szCs w:val="16"/>
              </w:rPr>
              <w:t xml:space="preserve">ými </w:t>
            </w:r>
            <w:r w:rsidRPr="0098504E">
              <w:rPr>
                <w:sz w:val="16"/>
                <w:szCs w:val="16"/>
              </w:rPr>
              <w:t>za chodu.</w:t>
            </w:r>
            <w:r>
              <w:rPr>
                <w:sz w:val="16"/>
                <w:szCs w:val="16"/>
              </w:rPr>
              <w:t xml:space="preserve"> Počet pozícií pre pripojovacie prvky (napr. LAN alebo SAN) musí byť taký, aby dokázal zabezpečiť redundantné pripojenie </w:t>
            </w: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serverov požadovaných parametrov do externej LAN a SAN.</w:t>
            </w:r>
          </w:p>
        </w:tc>
      </w:tr>
      <w:tr w:rsidR="00034029" w:rsidRPr="004970D0" w14:paraId="27A557F7" w14:textId="77777777" w:rsidTr="00280122">
        <w:trPr>
          <w:cantSplit/>
          <w:trHeight w:val="139"/>
        </w:trPr>
        <w:tc>
          <w:tcPr>
            <w:tcW w:w="2182" w:type="dxa"/>
          </w:tcPr>
          <w:p w14:paraId="4E409E1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</w:p>
        </w:tc>
        <w:tc>
          <w:tcPr>
            <w:tcW w:w="7452" w:type="dxa"/>
          </w:tcPr>
          <w:p w14:paraId="1FFDF99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EE03F3">
              <w:rPr>
                <w:sz w:val="16"/>
                <w:szCs w:val="16"/>
              </w:rPr>
              <w:t xml:space="preserve">HPE 6x 2650W </w:t>
            </w:r>
            <w:proofErr w:type="spellStart"/>
            <w:r w:rsidRPr="00EE03F3">
              <w:rPr>
                <w:sz w:val="16"/>
                <w:szCs w:val="16"/>
              </w:rPr>
              <w:t>Performance</w:t>
            </w:r>
            <w:proofErr w:type="spellEnd"/>
            <w:r w:rsidRPr="00EE03F3">
              <w:rPr>
                <w:sz w:val="16"/>
                <w:szCs w:val="16"/>
              </w:rPr>
              <w:t xml:space="preserve"> Hot </w:t>
            </w:r>
            <w:proofErr w:type="spellStart"/>
            <w:r w:rsidRPr="00EE03F3">
              <w:rPr>
                <w:sz w:val="16"/>
                <w:szCs w:val="16"/>
              </w:rPr>
              <w:t>Plug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Titanium</w:t>
            </w:r>
            <w:proofErr w:type="spellEnd"/>
            <w:r w:rsidRPr="00EE03F3">
              <w:rPr>
                <w:sz w:val="16"/>
                <w:szCs w:val="16"/>
              </w:rPr>
              <w:t xml:space="preserve"> Plus FIO </w:t>
            </w:r>
            <w:proofErr w:type="spellStart"/>
            <w:r w:rsidRPr="00EE03F3">
              <w:rPr>
                <w:sz w:val="16"/>
                <w:szCs w:val="16"/>
              </w:rPr>
              <w:t>Power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Supply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Ki</w:t>
            </w:r>
            <w:r>
              <w:rPr>
                <w:sz w:val="16"/>
                <w:szCs w:val="16"/>
              </w:rPr>
              <w:t>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798096-B21</w:t>
            </w:r>
            <w:r>
              <w:rPr>
                <w:sz w:val="16"/>
                <w:szCs w:val="16"/>
              </w:rPr>
              <w:t xml:space="preserve">) a </w:t>
            </w:r>
            <w:r w:rsidRPr="00D1674C">
              <w:rPr>
                <w:sz w:val="16"/>
                <w:szCs w:val="16"/>
              </w:rPr>
              <w:t xml:space="preserve">HPE G2 </w:t>
            </w:r>
            <w:proofErr w:type="spellStart"/>
            <w:r w:rsidRPr="00D1674C">
              <w:rPr>
                <w:sz w:val="16"/>
                <w:szCs w:val="16"/>
              </w:rPr>
              <w:t>Metered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Modular</w:t>
            </w:r>
            <w:proofErr w:type="spellEnd"/>
            <w:r w:rsidRPr="00D1674C">
              <w:rPr>
                <w:sz w:val="16"/>
                <w:szCs w:val="16"/>
              </w:rPr>
              <w:t xml:space="preserve"> 7.3kVA/60309 3-wire 32A/230V </w:t>
            </w:r>
            <w:proofErr w:type="spellStart"/>
            <w:r w:rsidRPr="00D1674C">
              <w:rPr>
                <w:sz w:val="16"/>
                <w:szCs w:val="16"/>
              </w:rPr>
              <w:t>Outlets</w:t>
            </w:r>
            <w:proofErr w:type="spellEnd"/>
            <w:r w:rsidRPr="00D1674C">
              <w:rPr>
                <w:sz w:val="16"/>
                <w:szCs w:val="16"/>
              </w:rPr>
              <w:t xml:space="preserve"> (6) C19/1U </w:t>
            </w:r>
            <w:proofErr w:type="spellStart"/>
            <w:r w:rsidRPr="00D1674C">
              <w:rPr>
                <w:sz w:val="16"/>
                <w:szCs w:val="16"/>
              </w:rPr>
              <w:t>Horizontal</w:t>
            </w:r>
            <w:proofErr w:type="spellEnd"/>
            <w:r w:rsidRPr="00D1674C">
              <w:rPr>
                <w:sz w:val="16"/>
                <w:szCs w:val="16"/>
              </w:rPr>
              <w:t xml:space="preserve"> INTL PDU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P9R54A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D5D5E9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napájanie</w:t>
            </w:r>
            <w:r w:rsidRPr="0098504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 xml:space="preserve">, </w:t>
            </w:r>
            <w:r w:rsidRPr="0098504E">
              <w:rPr>
                <w:sz w:val="16"/>
                <w:szCs w:val="16"/>
              </w:rPr>
              <w:t xml:space="preserve">účinnosť </w:t>
            </w:r>
            <w:r>
              <w:rPr>
                <w:sz w:val="16"/>
                <w:szCs w:val="16"/>
              </w:rPr>
              <w:t xml:space="preserve">zdrojov </w:t>
            </w:r>
            <w:r w:rsidRPr="0098504E">
              <w:rPr>
                <w:sz w:val="16"/>
                <w:szCs w:val="16"/>
              </w:rPr>
              <w:t>požadujeme uviesť v %</w:t>
            </w:r>
          </w:p>
          <w:p w14:paraId="320291E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Aspoň 2 moduly na rozvod napájania v 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  <w:r>
              <w:rPr>
                <w:sz w:val="16"/>
                <w:szCs w:val="16"/>
              </w:rPr>
              <w:t xml:space="preserve"> pre napájacie zdroje, minimálne istenie 32A jednosmerné, možnosť monitorovania spotreby energie.</w:t>
            </w:r>
          </w:p>
        </w:tc>
      </w:tr>
      <w:tr w:rsidR="00034029" w:rsidRPr="004970D0" w14:paraId="5959A3F6" w14:textId="77777777" w:rsidTr="00280122">
        <w:trPr>
          <w:cantSplit/>
          <w:trHeight w:val="139"/>
        </w:trPr>
        <w:tc>
          <w:tcPr>
            <w:tcW w:w="2182" w:type="dxa"/>
          </w:tcPr>
          <w:p w14:paraId="0D2C65E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7B4E8AE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Rack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Rail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804938-B21</w:t>
            </w:r>
            <w:r>
              <w:rPr>
                <w:sz w:val="16"/>
                <w:szCs w:val="16"/>
              </w:rPr>
              <w:t xml:space="preserve">) a 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4x Lift </w:t>
            </w:r>
            <w:proofErr w:type="spellStart"/>
            <w:r w:rsidRPr="006F16BA">
              <w:rPr>
                <w:sz w:val="16"/>
                <w:szCs w:val="16"/>
              </w:rPr>
              <w:t>Handles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804943-B21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F3402BC" w14:textId="17BA41B5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 xml:space="preserve">Koľajnice a potrebné príslušenstvo pre montáž do </w:t>
            </w:r>
            <w:r w:rsidR="00FE3F65">
              <w:rPr>
                <w:sz w:val="16"/>
                <w:szCs w:val="16"/>
              </w:rPr>
              <w:t xml:space="preserve">19“ 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</w:p>
        </w:tc>
      </w:tr>
      <w:tr w:rsidR="00034029" w:rsidRPr="004970D0" w14:paraId="1A539E74" w14:textId="77777777" w:rsidTr="00280122">
        <w:trPr>
          <w:cantSplit/>
          <w:trHeight w:val="391"/>
        </w:trPr>
        <w:tc>
          <w:tcPr>
            <w:tcW w:w="2182" w:type="dxa"/>
          </w:tcPr>
          <w:p w14:paraId="5EF4010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Správa a manažment</w:t>
            </w:r>
          </w:p>
        </w:tc>
        <w:tc>
          <w:tcPr>
            <w:tcW w:w="7452" w:type="dxa"/>
          </w:tcPr>
          <w:p w14:paraId="51D7B87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Min. 1x </w:t>
            </w:r>
            <w:r w:rsidRPr="00EE03F3">
              <w:rPr>
                <w:sz w:val="16"/>
                <w:szCs w:val="16"/>
              </w:rPr>
              <w:t xml:space="preserve">HPE </w:t>
            </w:r>
            <w:proofErr w:type="spellStart"/>
            <w:r w:rsidRPr="00EE03F3">
              <w:rPr>
                <w:sz w:val="16"/>
                <w:szCs w:val="16"/>
              </w:rPr>
              <w:t>Synergy</w:t>
            </w:r>
            <w:proofErr w:type="spellEnd"/>
            <w:r w:rsidRPr="00EE03F3">
              <w:rPr>
                <w:sz w:val="16"/>
                <w:szCs w:val="16"/>
              </w:rPr>
              <w:t xml:space="preserve"> Composer2 Management </w:t>
            </w:r>
            <w:proofErr w:type="spellStart"/>
            <w:r w:rsidRPr="00EE03F3">
              <w:rPr>
                <w:sz w:val="16"/>
                <w:szCs w:val="16"/>
              </w:rPr>
              <w:t>Appliance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872957-B21</w:t>
            </w:r>
            <w:r>
              <w:rPr>
                <w:sz w:val="16"/>
                <w:szCs w:val="16"/>
              </w:rPr>
              <w:t xml:space="preserve">) a 2x </w:t>
            </w:r>
            <w:r w:rsidRPr="00E5570C">
              <w:rPr>
                <w:sz w:val="16"/>
                <w:szCs w:val="16"/>
              </w:rPr>
              <w:t xml:space="preserve">HPE </w:t>
            </w:r>
            <w:proofErr w:type="spellStart"/>
            <w:r w:rsidRPr="00E5570C">
              <w:rPr>
                <w:sz w:val="16"/>
                <w:szCs w:val="16"/>
              </w:rPr>
              <w:t>Synergy</w:t>
            </w:r>
            <w:proofErr w:type="spellEnd"/>
            <w:r w:rsidRPr="00E5570C">
              <w:rPr>
                <w:sz w:val="16"/>
                <w:szCs w:val="16"/>
              </w:rPr>
              <w:t xml:space="preserve"> 4-port </w:t>
            </w:r>
            <w:proofErr w:type="spellStart"/>
            <w:r w:rsidRPr="00E5570C">
              <w:rPr>
                <w:sz w:val="16"/>
                <w:szCs w:val="16"/>
              </w:rPr>
              <w:t>Frame</w:t>
            </w:r>
            <w:proofErr w:type="spellEnd"/>
            <w:r w:rsidRPr="00E5570C">
              <w:rPr>
                <w:sz w:val="16"/>
                <w:szCs w:val="16"/>
              </w:rPr>
              <w:t xml:space="preserve"> </w:t>
            </w:r>
            <w:proofErr w:type="spellStart"/>
            <w:r w:rsidRPr="00E5570C">
              <w:rPr>
                <w:sz w:val="16"/>
                <w:szCs w:val="16"/>
              </w:rPr>
              <w:t>Link</w:t>
            </w:r>
            <w:proofErr w:type="spellEnd"/>
            <w:r w:rsidRPr="00E5570C">
              <w:rPr>
                <w:sz w:val="16"/>
                <w:szCs w:val="16"/>
              </w:rPr>
              <w:t xml:space="preserve">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876852-B21</w:t>
            </w:r>
            <w:r>
              <w:rPr>
                <w:sz w:val="16"/>
                <w:szCs w:val="16"/>
              </w:rPr>
              <w:t xml:space="preserve">) a 2x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BladeSystem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CClass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Virtual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Connect</w:t>
            </w:r>
            <w:proofErr w:type="spellEnd"/>
            <w:r w:rsidRPr="006F16BA">
              <w:rPr>
                <w:sz w:val="16"/>
                <w:szCs w:val="16"/>
              </w:rPr>
              <w:t xml:space="preserve"> 1G SFP RJ45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453154-B21</w:t>
            </w:r>
            <w:r>
              <w:rPr>
                <w:sz w:val="16"/>
                <w:szCs w:val="16"/>
              </w:rPr>
              <w:t xml:space="preserve">) a 2x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Synergy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Frame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Link</w:t>
            </w:r>
            <w:proofErr w:type="spellEnd"/>
            <w:r w:rsidRPr="00DF302D">
              <w:rPr>
                <w:sz w:val="16"/>
                <w:szCs w:val="16"/>
              </w:rPr>
              <w:t xml:space="preserve"> Module CAT6A 3m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861413-B21</w:t>
            </w:r>
            <w:r>
              <w:rPr>
                <w:sz w:val="16"/>
                <w:szCs w:val="16"/>
              </w:rPr>
              <w:t xml:space="preserve">) a 1x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BladeSystem</w:t>
            </w:r>
            <w:proofErr w:type="spellEnd"/>
            <w:r w:rsidRPr="00DF302D">
              <w:rPr>
                <w:sz w:val="16"/>
                <w:szCs w:val="16"/>
              </w:rPr>
              <w:t xml:space="preserve"> c-</w:t>
            </w:r>
            <w:proofErr w:type="spellStart"/>
            <w:r w:rsidRPr="00DF302D">
              <w:rPr>
                <w:sz w:val="16"/>
                <w:szCs w:val="16"/>
              </w:rPr>
              <w:t>Class</w:t>
            </w:r>
            <w:proofErr w:type="spellEnd"/>
            <w:r w:rsidRPr="00DF302D">
              <w:rPr>
                <w:sz w:val="16"/>
                <w:szCs w:val="16"/>
              </w:rPr>
              <w:t xml:space="preserve"> 10GbE SFP+ to SFP+ 3m </w:t>
            </w:r>
            <w:proofErr w:type="spellStart"/>
            <w:r w:rsidRPr="00DF302D">
              <w:rPr>
                <w:sz w:val="16"/>
                <w:szCs w:val="16"/>
              </w:rPr>
              <w:t>Direct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Attach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Copper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487655-B21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C880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8BED8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Navzájom redundantné servisné procesory alebo karty pre vzdialený systémový manažment šasi, serverov a pripojovacích prvkov, za chodu meniteľné,  možnosť pripojiť manažment šasi pomocou grafického výstupu na externý monitor. </w:t>
            </w:r>
            <w:r>
              <w:rPr>
                <w:sz w:val="16"/>
                <w:szCs w:val="16"/>
              </w:rPr>
              <w:t>Servisné procesory dokážu manažovať jedno šasi, alebo skupinu viacerých šasi. Pripojenie šasi na manažment LAN požadujeme redundantné s priepustnosťou minimálne 1Gb RJ45.</w:t>
            </w:r>
          </w:p>
          <w:p w14:paraId="23244496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41680197" w14:textId="5952D894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Centrálny manažment šasi umožňuje monitorovať pripojené dátové úložisko</w:t>
            </w:r>
            <w:r w:rsidR="002C3EF9">
              <w:t xml:space="preserve"> </w:t>
            </w:r>
            <w:r w:rsidR="002C3EF9" w:rsidRPr="002C3EF9">
              <w:rPr>
                <w:sz w:val="16"/>
                <w:szCs w:val="16"/>
              </w:rPr>
              <w:t>od rôznych výrobcov</w:t>
            </w:r>
            <w:r w:rsidR="002C3EF9">
              <w:rPr>
                <w:sz w:val="16"/>
                <w:szCs w:val="16"/>
              </w:rPr>
              <w:t xml:space="preserve"> </w:t>
            </w:r>
            <w:r w:rsidRPr="0098504E">
              <w:rPr>
                <w:sz w:val="16"/>
                <w:szCs w:val="16"/>
              </w:rPr>
              <w:t xml:space="preserve">, umožňuje jednotlivým serverom automatizovane prideľovať existujúce zväzky na centrálnom dátovom úložisku, alebo vytvoriť nové zväzky. Požadujeme dodať zoznam podporovaných diskových úložísk, vrátane možností pripojenia týchto diskových úložísk na </w:t>
            </w:r>
            <w:proofErr w:type="spellStart"/>
            <w:r w:rsidRPr="0098504E">
              <w:rPr>
                <w:sz w:val="16"/>
                <w:szCs w:val="16"/>
              </w:rPr>
              <w:t>blade</w:t>
            </w:r>
            <w:proofErr w:type="spellEnd"/>
            <w:r w:rsidRPr="0098504E">
              <w:rPr>
                <w:sz w:val="16"/>
                <w:szCs w:val="16"/>
              </w:rPr>
              <w:t xml:space="preserve"> šasi. </w:t>
            </w:r>
          </w:p>
          <w:p w14:paraId="4E11C23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Prepojenie </w:t>
            </w:r>
            <w:proofErr w:type="spellStart"/>
            <w:r>
              <w:rPr>
                <w:sz w:val="16"/>
                <w:szCs w:val="16"/>
              </w:rPr>
              <w:t>manažovacích</w:t>
            </w:r>
            <w:proofErr w:type="spellEnd"/>
            <w:r>
              <w:rPr>
                <w:sz w:val="16"/>
                <w:szCs w:val="16"/>
              </w:rPr>
              <w:t xml:space="preserve"> modulov navzájom je prostredníctvom 10Gbps </w:t>
            </w:r>
            <w:proofErr w:type="spellStart"/>
            <w:r>
              <w:rPr>
                <w:sz w:val="16"/>
                <w:szCs w:val="16"/>
              </w:rPr>
              <w:t>metalicky</w:t>
            </w:r>
            <w:proofErr w:type="spellEnd"/>
            <w:r>
              <w:rPr>
                <w:sz w:val="16"/>
                <w:szCs w:val="16"/>
              </w:rPr>
              <w:t xml:space="preserve"> alebo opticky. Pripojenie centrálneho manažmentu na </w:t>
            </w:r>
            <w:proofErr w:type="spellStart"/>
            <w:r>
              <w:rPr>
                <w:sz w:val="16"/>
                <w:szCs w:val="16"/>
              </w:rPr>
              <w:t>manažovaciu</w:t>
            </w:r>
            <w:proofErr w:type="spellEnd"/>
            <w:r>
              <w:rPr>
                <w:sz w:val="16"/>
                <w:szCs w:val="16"/>
              </w:rPr>
              <w:t xml:space="preserve"> LAN je redundantné, rýchlosť pripojenia je minimálne 2x 1Gbps.</w:t>
            </w:r>
          </w:p>
        </w:tc>
      </w:tr>
      <w:tr w:rsidR="00034029" w:rsidRPr="004970D0" w14:paraId="7763F013" w14:textId="77777777" w:rsidTr="00280122">
        <w:trPr>
          <w:cantSplit/>
          <w:trHeight w:val="384"/>
        </w:trPr>
        <w:tc>
          <w:tcPr>
            <w:tcW w:w="2182" w:type="dxa"/>
          </w:tcPr>
          <w:p w14:paraId="14F29B0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Pripojenie na LAN</w:t>
            </w:r>
          </w:p>
        </w:tc>
        <w:tc>
          <w:tcPr>
            <w:tcW w:w="7452" w:type="dxa"/>
            <w:shd w:val="clear" w:color="auto" w:fill="auto"/>
          </w:tcPr>
          <w:p w14:paraId="3A3197E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1x </w:t>
            </w:r>
            <w:r w:rsidRPr="008D1499">
              <w:rPr>
                <w:sz w:val="16"/>
                <w:szCs w:val="16"/>
              </w:rPr>
              <w:t xml:space="preserve">HPE </w:t>
            </w:r>
            <w:proofErr w:type="spellStart"/>
            <w:r w:rsidRPr="008D1499">
              <w:rPr>
                <w:sz w:val="16"/>
                <w:szCs w:val="16"/>
              </w:rPr>
              <w:t>Virtual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Connect</w:t>
            </w:r>
            <w:proofErr w:type="spellEnd"/>
            <w:r w:rsidRPr="008D1499">
              <w:rPr>
                <w:sz w:val="16"/>
                <w:szCs w:val="16"/>
              </w:rPr>
              <w:t xml:space="preserve"> SE 100Gb F32 Module </w:t>
            </w:r>
            <w:proofErr w:type="spellStart"/>
            <w:r w:rsidRPr="008D1499">
              <w:rPr>
                <w:sz w:val="16"/>
                <w:szCs w:val="16"/>
              </w:rPr>
              <w:t>for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8D1499">
              <w:rPr>
                <w:sz w:val="16"/>
                <w:szCs w:val="16"/>
              </w:rPr>
              <w:t>867796-B21</w:t>
            </w:r>
            <w:r>
              <w:rPr>
                <w:sz w:val="16"/>
                <w:szCs w:val="16"/>
              </w:rPr>
              <w:t xml:space="preserve">) a 1x </w:t>
            </w:r>
            <w:r w:rsidRPr="00D1674C">
              <w:rPr>
                <w:sz w:val="16"/>
                <w:szCs w:val="16"/>
              </w:rPr>
              <w:t xml:space="preserve">HPE 100Gb QSFP28 to QSFP28 5m </w:t>
            </w:r>
            <w:proofErr w:type="spellStart"/>
            <w:r w:rsidRPr="00D1674C">
              <w:rPr>
                <w:sz w:val="16"/>
                <w:szCs w:val="16"/>
              </w:rPr>
              <w:t>Direct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Attach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Copper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845408-B21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100Gb QSFP28 MPO SR4 100m </w:t>
            </w:r>
            <w:proofErr w:type="spellStart"/>
            <w:r w:rsidRPr="00A5418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845966-B21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</w:t>
            </w:r>
            <w:proofErr w:type="spellStart"/>
            <w:r w:rsidRPr="00A5418A">
              <w:rPr>
                <w:sz w:val="16"/>
                <w:szCs w:val="16"/>
              </w:rPr>
              <w:t>Premier</w:t>
            </w:r>
            <w:proofErr w:type="spellEnd"/>
            <w:r w:rsidRPr="00A5418A">
              <w:rPr>
                <w:sz w:val="16"/>
                <w:szCs w:val="16"/>
              </w:rPr>
              <w:t xml:space="preserve"> </w:t>
            </w:r>
            <w:proofErr w:type="spellStart"/>
            <w:r w:rsidRPr="00A5418A">
              <w:rPr>
                <w:sz w:val="16"/>
                <w:szCs w:val="16"/>
              </w:rPr>
              <w:t>Flex</w:t>
            </w:r>
            <w:proofErr w:type="spellEnd"/>
            <w:r w:rsidRPr="00A5418A">
              <w:rPr>
                <w:sz w:val="16"/>
                <w:szCs w:val="16"/>
              </w:rPr>
              <w:t xml:space="preserve"> MPO/MPO </w:t>
            </w:r>
            <w:proofErr w:type="spellStart"/>
            <w:r w:rsidRPr="00A5418A">
              <w:rPr>
                <w:sz w:val="16"/>
                <w:szCs w:val="16"/>
              </w:rPr>
              <w:t>Multi-mode</w:t>
            </w:r>
            <w:proofErr w:type="spellEnd"/>
            <w:r w:rsidRPr="00A5418A">
              <w:rPr>
                <w:sz w:val="16"/>
                <w:szCs w:val="16"/>
              </w:rPr>
              <w:t xml:space="preserve"> OM4 12 </w:t>
            </w:r>
            <w:proofErr w:type="spellStart"/>
            <w:r w:rsidRPr="00A5418A">
              <w:rPr>
                <w:sz w:val="16"/>
                <w:szCs w:val="16"/>
              </w:rPr>
              <w:t>Fiber</w:t>
            </w:r>
            <w:proofErr w:type="spellEnd"/>
            <w:r w:rsidRPr="00A5418A">
              <w:rPr>
                <w:sz w:val="16"/>
                <w:szCs w:val="16"/>
              </w:rPr>
              <w:t xml:space="preserve"> 5m </w:t>
            </w:r>
            <w:proofErr w:type="spellStart"/>
            <w:r w:rsidRPr="00A5418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Q1H65A</w:t>
            </w:r>
            <w:r>
              <w:rPr>
                <w:sz w:val="16"/>
                <w:szCs w:val="16"/>
              </w:rPr>
              <w:t xml:space="preserve">) a 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50Gb </w:t>
            </w:r>
            <w:proofErr w:type="spellStart"/>
            <w:r w:rsidRPr="006F16BA">
              <w:rPr>
                <w:sz w:val="16"/>
                <w:szCs w:val="16"/>
              </w:rPr>
              <w:t>Interconnect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Link</w:t>
            </w:r>
            <w:proofErr w:type="spellEnd"/>
            <w:r w:rsidRPr="006F16BA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6F16BA">
              <w:rPr>
                <w:sz w:val="16"/>
                <w:szCs w:val="16"/>
              </w:rPr>
              <w:t>867793-B21</w:t>
            </w:r>
            <w:r>
              <w:rPr>
                <w:sz w:val="16"/>
                <w:szCs w:val="16"/>
              </w:rPr>
              <w:t xml:space="preserve">) a 2x </w:t>
            </w:r>
            <w:r w:rsidRPr="00D1674C">
              <w:rPr>
                <w:sz w:val="16"/>
                <w:szCs w:val="16"/>
              </w:rPr>
              <w:t xml:space="preserve">HPE </w:t>
            </w:r>
            <w:proofErr w:type="spellStart"/>
            <w:r w:rsidRPr="00D1674C">
              <w:rPr>
                <w:sz w:val="16"/>
                <w:szCs w:val="16"/>
              </w:rPr>
              <w:t>Synergy</w:t>
            </w:r>
            <w:proofErr w:type="spellEnd"/>
            <w:r w:rsidRPr="00D1674C">
              <w:rPr>
                <w:sz w:val="16"/>
                <w:szCs w:val="16"/>
              </w:rPr>
              <w:t xml:space="preserve"> 300Gb </w:t>
            </w:r>
            <w:proofErr w:type="spellStart"/>
            <w:r w:rsidRPr="00D1674C">
              <w:rPr>
                <w:sz w:val="16"/>
                <w:szCs w:val="16"/>
              </w:rPr>
              <w:t>Interconnect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Link</w:t>
            </w:r>
            <w:proofErr w:type="spellEnd"/>
            <w:r w:rsidRPr="00D1674C">
              <w:rPr>
                <w:sz w:val="16"/>
                <w:szCs w:val="16"/>
              </w:rPr>
              <w:t xml:space="preserve"> 5m </w:t>
            </w:r>
            <w:proofErr w:type="spellStart"/>
            <w:r w:rsidRPr="00D1674C">
              <w:rPr>
                <w:sz w:val="16"/>
                <w:szCs w:val="16"/>
              </w:rPr>
              <w:t>Active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Optical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876692-B21</w:t>
            </w:r>
            <w:r>
              <w:rPr>
                <w:sz w:val="16"/>
                <w:szCs w:val="16"/>
              </w:rPr>
              <w:t>)alebo ekvivalent, pričom za ekvivalent sa považuje :</w:t>
            </w:r>
          </w:p>
          <w:p w14:paraId="1B9C921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89D243B" w14:textId="77777777" w:rsidR="00195308" w:rsidRPr="00195308" w:rsidRDefault="00195308" w:rsidP="00195308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 xml:space="preserve">Šasi musia byť osadené alebo pripojené k navzájom redundantným aktívnym, prípadne konvergovaným, sieťovým prvkom s externou konektivitou s možnosťou využiť 10/25/40/100Gbps. Požadujeme zapojenie sieťových prvkom v režime vysokej dostupnosti, a to v režime </w:t>
            </w:r>
            <w:proofErr w:type="spellStart"/>
            <w:r w:rsidRPr="00195308">
              <w:rPr>
                <w:sz w:val="16"/>
                <w:szCs w:val="16"/>
              </w:rPr>
              <w:t>active-active</w:t>
            </w:r>
            <w:proofErr w:type="spellEnd"/>
            <w:r w:rsidRPr="00195308">
              <w:rPr>
                <w:sz w:val="16"/>
                <w:szCs w:val="16"/>
              </w:rPr>
              <w:t xml:space="preserve">, </w:t>
            </w:r>
            <w:proofErr w:type="spellStart"/>
            <w:r w:rsidRPr="00195308">
              <w:rPr>
                <w:sz w:val="16"/>
                <w:szCs w:val="16"/>
              </w:rPr>
              <w:t>active-standby</w:t>
            </w:r>
            <w:proofErr w:type="spellEnd"/>
            <w:r w:rsidRPr="00195308">
              <w:rPr>
                <w:sz w:val="16"/>
                <w:szCs w:val="16"/>
              </w:rPr>
              <w:t xml:space="preserve"> alebo s možnosťou vytvorenia logického celku (</w:t>
            </w:r>
            <w:proofErr w:type="spellStart"/>
            <w:r w:rsidRPr="00195308">
              <w:rPr>
                <w:sz w:val="16"/>
                <w:szCs w:val="16"/>
              </w:rPr>
              <w:t>stacking</w:t>
            </w:r>
            <w:proofErr w:type="spellEnd"/>
            <w:r w:rsidRPr="00195308">
              <w:rPr>
                <w:sz w:val="16"/>
                <w:szCs w:val="16"/>
              </w:rPr>
              <w:t>), pričom toto vzájomné prepojenie bude mať minimálnu priepustnosť 200Gbps a môže byť realizované v jednom šasi, alebo aj medzi dvomi šasi.</w:t>
            </w:r>
          </w:p>
          <w:p w14:paraId="36084C4D" w14:textId="0F839373" w:rsidR="00034029" w:rsidRPr="0098504E" w:rsidRDefault="00195308" w:rsidP="00195308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Osadenie externých portov zo šasi : min. 2 x 100Gbps MPO SR4 spolu s optickými káblami min. 5m dĺžky.</w:t>
            </w:r>
          </w:p>
        </w:tc>
      </w:tr>
      <w:tr w:rsidR="00034029" w:rsidRPr="004970D0" w14:paraId="447A631F" w14:textId="77777777" w:rsidTr="00280122">
        <w:trPr>
          <w:cantSplit/>
          <w:trHeight w:val="384"/>
        </w:trPr>
        <w:tc>
          <w:tcPr>
            <w:tcW w:w="2182" w:type="dxa"/>
          </w:tcPr>
          <w:p w14:paraId="4FFDFB6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Pripojenie na </w:t>
            </w:r>
            <w:r>
              <w:rPr>
                <w:sz w:val="16"/>
                <w:szCs w:val="16"/>
              </w:rPr>
              <w:t>SAN</w:t>
            </w:r>
          </w:p>
        </w:tc>
        <w:tc>
          <w:tcPr>
            <w:tcW w:w="7452" w:type="dxa"/>
            <w:shd w:val="clear" w:color="auto" w:fill="auto"/>
          </w:tcPr>
          <w:p w14:paraId="5DA21A2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5442C4">
              <w:rPr>
                <w:sz w:val="16"/>
                <w:szCs w:val="16"/>
              </w:rPr>
              <w:t xml:space="preserve">HPE </w:t>
            </w:r>
            <w:proofErr w:type="spellStart"/>
            <w:r w:rsidRPr="005442C4">
              <w:rPr>
                <w:sz w:val="16"/>
                <w:szCs w:val="16"/>
              </w:rPr>
              <w:t>Virtual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Connect</w:t>
            </w:r>
            <w:proofErr w:type="spellEnd"/>
            <w:r w:rsidRPr="005442C4">
              <w:rPr>
                <w:sz w:val="16"/>
                <w:szCs w:val="16"/>
              </w:rPr>
              <w:t xml:space="preserve"> SE 32Gb </w:t>
            </w:r>
            <w:proofErr w:type="spellStart"/>
            <w:r w:rsidRPr="005442C4">
              <w:rPr>
                <w:sz w:val="16"/>
                <w:szCs w:val="16"/>
              </w:rPr>
              <w:t>Fibre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Channel</w:t>
            </w:r>
            <w:proofErr w:type="spellEnd"/>
            <w:r w:rsidRPr="005442C4">
              <w:rPr>
                <w:sz w:val="16"/>
                <w:szCs w:val="16"/>
              </w:rPr>
              <w:t xml:space="preserve"> Module </w:t>
            </w:r>
            <w:proofErr w:type="spellStart"/>
            <w:r w:rsidRPr="005442C4">
              <w:rPr>
                <w:sz w:val="16"/>
                <w:szCs w:val="16"/>
              </w:rPr>
              <w:t>for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5442C4">
              <w:rPr>
                <w:sz w:val="16"/>
                <w:szCs w:val="16"/>
              </w:rPr>
              <w:t>876259-B21</w:t>
            </w:r>
            <w:r>
              <w:rPr>
                <w:sz w:val="16"/>
                <w:szCs w:val="16"/>
              </w:rPr>
              <w:t xml:space="preserve">) a 4x </w:t>
            </w:r>
            <w:r w:rsidRPr="006F16BA">
              <w:rPr>
                <w:sz w:val="16"/>
                <w:szCs w:val="16"/>
              </w:rPr>
              <w:t>HPE B-</w:t>
            </w:r>
            <w:proofErr w:type="spellStart"/>
            <w:r w:rsidRPr="006F16BA">
              <w:rPr>
                <w:sz w:val="16"/>
                <w:szCs w:val="16"/>
              </w:rPr>
              <w:t>series</w:t>
            </w:r>
            <w:proofErr w:type="spellEnd"/>
            <w:r w:rsidRPr="006F16BA">
              <w:rPr>
                <w:sz w:val="16"/>
                <w:szCs w:val="16"/>
              </w:rPr>
              <w:t xml:space="preserve"> 32Gb SFP28 </w:t>
            </w:r>
            <w:proofErr w:type="spellStart"/>
            <w:r w:rsidRPr="006F16BA">
              <w:rPr>
                <w:sz w:val="16"/>
                <w:szCs w:val="16"/>
              </w:rPr>
              <w:t>Short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Wave</w:t>
            </w:r>
            <w:proofErr w:type="spellEnd"/>
            <w:r w:rsidRPr="006F16BA">
              <w:rPr>
                <w:sz w:val="16"/>
                <w:szCs w:val="16"/>
              </w:rPr>
              <w:t xml:space="preserve"> 1-pack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P9H32A</w:t>
            </w:r>
            <w:r>
              <w:rPr>
                <w:sz w:val="16"/>
                <w:szCs w:val="16"/>
              </w:rPr>
              <w:t xml:space="preserve">) a 8x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Premier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Flex</w:t>
            </w:r>
            <w:proofErr w:type="spellEnd"/>
            <w:r w:rsidRPr="006F16BA">
              <w:rPr>
                <w:sz w:val="16"/>
                <w:szCs w:val="16"/>
              </w:rPr>
              <w:t xml:space="preserve"> LC/LC </w:t>
            </w:r>
            <w:proofErr w:type="spellStart"/>
            <w:r w:rsidRPr="006F16BA">
              <w:rPr>
                <w:sz w:val="16"/>
                <w:szCs w:val="16"/>
              </w:rPr>
              <w:t>Multi-mode</w:t>
            </w:r>
            <w:proofErr w:type="spellEnd"/>
            <w:r w:rsidRPr="006F16BA">
              <w:rPr>
                <w:sz w:val="16"/>
                <w:szCs w:val="16"/>
              </w:rPr>
              <w:t xml:space="preserve"> OM4 2 </w:t>
            </w:r>
            <w:proofErr w:type="spellStart"/>
            <w:r w:rsidRPr="006F16BA">
              <w:rPr>
                <w:sz w:val="16"/>
                <w:szCs w:val="16"/>
              </w:rPr>
              <w:t>Fiber</w:t>
            </w:r>
            <w:proofErr w:type="spellEnd"/>
            <w:r w:rsidRPr="006F16BA">
              <w:rPr>
                <w:sz w:val="16"/>
                <w:szCs w:val="16"/>
              </w:rPr>
              <w:t xml:space="preserve"> 5m </w:t>
            </w:r>
            <w:proofErr w:type="spellStart"/>
            <w:r w:rsidRPr="006F16B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QK734A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ED1F01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20FB394" w14:textId="77777777" w:rsidR="00195308" w:rsidRPr="00195308" w:rsidRDefault="00195308" w:rsidP="00195308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Šasi musia byť osadené alebo pripojené k navzájom redundantnými aktívnym, prípadne konvergovaným, sieťovým prvkom s externou konektivitou s možnosťou využiť 8/16/32Gbps.</w:t>
            </w:r>
          </w:p>
          <w:p w14:paraId="2049A638" w14:textId="7F68E71D" w:rsidR="00034029" w:rsidRPr="0098504E" w:rsidRDefault="00195308" w:rsidP="00195308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Osadenie externých portov zo šasi : 8x 32Gb SFP+ spolu s optickými káblami min. 5m dĺžky</w:t>
            </w:r>
          </w:p>
        </w:tc>
      </w:tr>
      <w:tr w:rsidR="00034029" w:rsidRPr="004970D0" w14:paraId="7DCD07C9" w14:textId="77777777" w:rsidTr="00280122">
        <w:trPr>
          <w:cantSplit/>
          <w:trHeight w:val="395"/>
        </w:trPr>
        <w:tc>
          <w:tcPr>
            <w:tcW w:w="2182" w:type="dxa"/>
          </w:tcPr>
          <w:p w14:paraId="26397F9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06E1A4B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Critical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978016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BDAA3D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34029" w:rsidRPr="004970D0" w14:paraId="34412FF4" w14:textId="77777777" w:rsidTr="00280122">
        <w:trPr>
          <w:cantSplit/>
          <w:trHeight w:val="395"/>
        </w:trPr>
        <w:tc>
          <w:tcPr>
            <w:tcW w:w="2182" w:type="dxa"/>
          </w:tcPr>
          <w:p w14:paraId="3DB0943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Inštalácia</w:t>
            </w:r>
          </w:p>
        </w:tc>
        <w:tc>
          <w:tcPr>
            <w:tcW w:w="7452" w:type="dxa"/>
          </w:tcPr>
          <w:p w14:paraId="3A32047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First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5ZM</w:t>
            </w:r>
            <w:r>
              <w:rPr>
                <w:sz w:val="16"/>
                <w:szCs w:val="16"/>
              </w:rPr>
              <w:t>), alebo</w:t>
            </w:r>
            <w:r>
              <w:rPr>
                <w:sz w:val="16"/>
                <w:szCs w:val="16"/>
              </w:rPr>
              <w:br/>
            </w: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Additional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5ZQ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BE28CA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2D3A64F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Počas inštalácia je možné na požiadanie nakonfigurovať aj pripojenie šasi na vzdialený dohľad do servisného centra výrobcu.</w:t>
            </w:r>
          </w:p>
        </w:tc>
      </w:tr>
    </w:tbl>
    <w:p w14:paraId="7919AC0B" w14:textId="5943A8F8" w:rsidR="00E35C41" w:rsidRDefault="00E35C41" w:rsidP="00E35C4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E35C41">
        <w:rPr>
          <w:b/>
          <w:bCs/>
          <w:lang w:val="en-GB"/>
        </w:rPr>
        <w:t xml:space="preserve">Server </w:t>
      </w:r>
      <w:proofErr w:type="spellStart"/>
      <w:r w:rsidRPr="00E35C41">
        <w:rPr>
          <w:b/>
          <w:bCs/>
          <w:lang w:val="en-GB"/>
        </w:rPr>
        <w:t>typ</w:t>
      </w:r>
      <w:proofErr w:type="spellEnd"/>
      <w:r w:rsidRPr="00E35C41">
        <w:rPr>
          <w:b/>
          <w:bCs/>
          <w:lang w:val="en-GB"/>
        </w:rPr>
        <w:t xml:space="preserve"> 2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E35C41" w:rsidRPr="00E35C41" w14:paraId="7EC7377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CA7AFF9" w14:textId="3B34B0DF" w:rsidR="00E35C41" w:rsidRPr="00E35C41" w:rsidRDefault="00E35C41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Server typ 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816D3C6" w14:textId="58E7F6DD" w:rsidR="00E35C41" w:rsidRPr="00E35C41" w:rsidRDefault="005930C4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35C41"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</w:p>
        </w:tc>
      </w:tr>
      <w:tr w:rsidR="00E35C41" w:rsidRPr="004970D0" w14:paraId="67F2C33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60B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44AFD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B414D">
              <w:rPr>
                <w:sz w:val="16"/>
                <w:szCs w:val="16"/>
              </w:rPr>
              <w:t xml:space="preserve">HPE </w:t>
            </w:r>
            <w:proofErr w:type="spellStart"/>
            <w:r w:rsidRPr="002B414D">
              <w:rPr>
                <w:sz w:val="16"/>
                <w:szCs w:val="16"/>
              </w:rPr>
              <w:t>Synergy</w:t>
            </w:r>
            <w:proofErr w:type="spellEnd"/>
            <w:r w:rsidRPr="002B414D">
              <w:rPr>
                <w:sz w:val="16"/>
                <w:szCs w:val="16"/>
              </w:rPr>
              <w:t xml:space="preserve"> 480 Gen10 Plus Base Chassis </w:t>
            </w:r>
            <w:proofErr w:type="spellStart"/>
            <w:r w:rsidRPr="002B414D">
              <w:rPr>
                <w:sz w:val="16"/>
                <w:szCs w:val="16"/>
              </w:rPr>
              <w:t>Configure</w:t>
            </w:r>
            <w:proofErr w:type="spellEnd"/>
            <w:r w:rsidRPr="002B414D">
              <w:rPr>
                <w:sz w:val="16"/>
                <w:szCs w:val="16"/>
              </w:rPr>
              <w:t>-to-</w:t>
            </w:r>
            <w:proofErr w:type="spellStart"/>
            <w:r w:rsidRPr="002B414D">
              <w:rPr>
                <w:sz w:val="16"/>
                <w:szCs w:val="16"/>
              </w:rPr>
              <w:t>order</w:t>
            </w:r>
            <w:proofErr w:type="spellEnd"/>
            <w:r w:rsidRPr="002B414D">
              <w:rPr>
                <w:sz w:val="16"/>
                <w:szCs w:val="16"/>
              </w:rPr>
              <w:t xml:space="preserve"> </w:t>
            </w:r>
            <w:proofErr w:type="spellStart"/>
            <w:r w:rsidRPr="002B414D">
              <w:rPr>
                <w:sz w:val="16"/>
                <w:szCs w:val="16"/>
              </w:rPr>
              <w:t>Compute</w:t>
            </w:r>
            <w:proofErr w:type="spellEnd"/>
            <w:r w:rsidRPr="002B414D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B414D">
              <w:rPr>
                <w:sz w:val="16"/>
                <w:szCs w:val="16"/>
              </w:rPr>
              <w:t>P22139-B21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50DB0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931D630" w14:textId="664D2704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 kompatibilný so šasi typ 1. Napájanie, chladenie a konektivita je zdieľaná všetkými servermi v šasi, vnútorné vybavenie servera (procesor, pamäť, sieťové karty, interné disky a pod.) sú jedinečné pre každý server</w:t>
            </w:r>
          </w:p>
        </w:tc>
      </w:tr>
      <w:tr w:rsidR="00E35C41" w:rsidRPr="004970D0" w14:paraId="04D98C7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A4F0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F7F7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2904E8">
              <w:rPr>
                <w:sz w:val="16"/>
                <w:szCs w:val="16"/>
              </w:rPr>
              <w:t xml:space="preserve">Intel </w:t>
            </w:r>
            <w:proofErr w:type="spellStart"/>
            <w:r w:rsidRPr="002904E8">
              <w:rPr>
                <w:sz w:val="16"/>
                <w:szCs w:val="16"/>
              </w:rPr>
              <w:t>Xeon-Gold</w:t>
            </w:r>
            <w:proofErr w:type="spellEnd"/>
            <w:r w:rsidRPr="002904E8">
              <w:rPr>
                <w:sz w:val="16"/>
                <w:szCs w:val="16"/>
              </w:rPr>
              <w:t xml:space="preserve"> 6326 2.9GHz 16-core 185W </w:t>
            </w:r>
            <w:proofErr w:type="spellStart"/>
            <w:r w:rsidRPr="002904E8">
              <w:rPr>
                <w:sz w:val="16"/>
                <w:szCs w:val="16"/>
              </w:rPr>
              <w:t>Processor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for</w:t>
            </w:r>
            <w:proofErr w:type="spellEnd"/>
            <w:r w:rsidRPr="002904E8">
              <w:rPr>
                <w:sz w:val="16"/>
                <w:szCs w:val="16"/>
              </w:rPr>
              <w:t xml:space="preserve"> HPE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P36932-B21</w:t>
            </w:r>
            <w:r>
              <w:rPr>
                <w:sz w:val="16"/>
                <w:szCs w:val="16"/>
              </w:rPr>
              <w:t xml:space="preserve">), </w:t>
            </w:r>
          </w:p>
          <w:p w14:paraId="398A419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 xml:space="preserve">HPE </w:t>
            </w:r>
            <w:proofErr w:type="spellStart"/>
            <w:r w:rsidRPr="002904E8">
              <w:rPr>
                <w:sz w:val="16"/>
                <w:szCs w:val="16"/>
              </w:rPr>
              <w:t>Synergy</w:t>
            </w:r>
            <w:proofErr w:type="spellEnd"/>
            <w:r w:rsidRPr="002904E8">
              <w:rPr>
                <w:sz w:val="16"/>
                <w:szCs w:val="16"/>
              </w:rPr>
              <w:t xml:space="preserve"> 480 Gen10 Plus CPU Front </w:t>
            </w:r>
            <w:proofErr w:type="spellStart"/>
            <w:r w:rsidRPr="002904E8">
              <w:rPr>
                <w:sz w:val="16"/>
                <w:szCs w:val="16"/>
              </w:rPr>
              <w:t>Heat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Sink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P37274-B21</w:t>
            </w:r>
            <w:r>
              <w:rPr>
                <w:sz w:val="16"/>
                <w:szCs w:val="16"/>
              </w:rPr>
              <w:t xml:space="preserve">), </w:t>
            </w:r>
          </w:p>
          <w:p w14:paraId="08020DC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 xml:space="preserve">HPE </w:t>
            </w:r>
            <w:proofErr w:type="spellStart"/>
            <w:r w:rsidRPr="002904E8">
              <w:rPr>
                <w:sz w:val="16"/>
                <w:szCs w:val="16"/>
              </w:rPr>
              <w:t>Synergy</w:t>
            </w:r>
            <w:proofErr w:type="spellEnd"/>
            <w:r w:rsidRPr="002904E8">
              <w:rPr>
                <w:sz w:val="16"/>
                <w:szCs w:val="16"/>
              </w:rPr>
              <w:t xml:space="preserve"> 480 Gen10 Plus CPU </w:t>
            </w:r>
            <w:proofErr w:type="spellStart"/>
            <w:r w:rsidRPr="002904E8">
              <w:rPr>
                <w:sz w:val="16"/>
                <w:szCs w:val="16"/>
              </w:rPr>
              <w:t>Rear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Heat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Sink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1D744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A6493A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</w:t>
            </w:r>
            <w:r>
              <w:rPr>
                <w:sz w:val="16"/>
                <w:szCs w:val="16"/>
              </w:rPr>
              <w:t xml:space="preserve">požadovanými </w:t>
            </w:r>
            <w:r w:rsidRPr="0098504E">
              <w:rPr>
                <w:sz w:val="16"/>
                <w:szCs w:val="16"/>
              </w:rPr>
              <w:t xml:space="preserve">procesormi typu x86 musí byť schopný dosiahnuť výkon aspoň </w:t>
            </w:r>
            <w:r>
              <w:rPr>
                <w:sz w:val="16"/>
                <w:szCs w:val="16"/>
              </w:rPr>
              <w:t>275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 w:rsidRPr="0098504E">
              <w:rPr>
                <w:sz w:val="16"/>
                <w:szCs w:val="16"/>
              </w:rPr>
              <w:t>.</w:t>
            </w:r>
          </w:p>
          <w:p w14:paraId="0F81E27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2.9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 xml:space="preserve"> a počet jadier jedného procesora nesmie presiahnuť 16 z dôvodu licenčných obmedzení prevádzkovaných operačných systémov a aplikácií. Procesor s väčším počtom jadier nebude akceptovaný, pretože by prevádzkovateľovi vznikli dodatočné náklady na licenčné poplatky za prevádzkované operačné systémy a aplikácie.</w:t>
            </w:r>
          </w:p>
        </w:tc>
      </w:tr>
      <w:tr w:rsidR="00E35C41" w:rsidRPr="004970D0" w14:paraId="3BB6E35C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E11D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F1476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16x </w:t>
            </w:r>
            <w:r w:rsidRPr="002904E8">
              <w:rPr>
                <w:sz w:val="16"/>
                <w:szCs w:val="16"/>
              </w:rPr>
              <w:t xml:space="preserve">HPE 64GB (1x64GB) </w:t>
            </w:r>
            <w:proofErr w:type="spellStart"/>
            <w:r w:rsidRPr="002904E8">
              <w:rPr>
                <w:sz w:val="16"/>
                <w:szCs w:val="16"/>
              </w:rPr>
              <w:t>Dual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Rank</w:t>
            </w:r>
            <w:proofErr w:type="spellEnd"/>
            <w:r w:rsidRPr="002904E8">
              <w:rPr>
                <w:sz w:val="16"/>
                <w:szCs w:val="16"/>
              </w:rPr>
              <w:t xml:space="preserve"> x4 DDR4-3200 CAS-22-22-22 </w:t>
            </w:r>
            <w:proofErr w:type="spellStart"/>
            <w:r w:rsidRPr="002904E8">
              <w:rPr>
                <w:sz w:val="16"/>
                <w:szCs w:val="16"/>
              </w:rPr>
              <w:t>Registered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Smart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Memory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904E8">
              <w:rPr>
                <w:sz w:val="16"/>
                <w:szCs w:val="16"/>
              </w:rPr>
              <w:t>P06035-B21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930C4E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FF1AE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</w:t>
            </w:r>
            <w:r w:rsidRPr="0098504E">
              <w:rPr>
                <w:sz w:val="16"/>
                <w:szCs w:val="16"/>
              </w:rPr>
              <w:t xml:space="preserve"> GB, DDR4 </w:t>
            </w:r>
            <w:proofErr w:type="spellStart"/>
            <w:r w:rsidRPr="0098504E">
              <w:rPr>
                <w:sz w:val="16"/>
                <w:szCs w:val="16"/>
              </w:rPr>
              <w:t>Registered</w:t>
            </w:r>
            <w:proofErr w:type="spellEnd"/>
            <w:r w:rsidRPr="0098504E">
              <w:rPr>
                <w:sz w:val="16"/>
                <w:szCs w:val="16"/>
              </w:rPr>
              <w:t xml:space="preserve">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2</w:t>
            </w:r>
            <w:r w:rsidRPr="0098504E">
              <w:rPr>
                <w:sz w:val="16"/>
                <w:szCs w:val="16"/>
              </w:rPr>
              <w:t>TB iba dopĺňaním modulov</w:t>
            </w:r>
          </w:p>
        </w:tc>
      </w:tr>
      <w:tr w:rsidR="00E35C41" w:rsidRPr="004970D0" w14:paraId="6184FD2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D0E0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C3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6820C 25/50Gb </w:t>
            </w:r>
            <w:proofErr w:type="spellStart"/>
            <w:r w:rsidRPr="00384935">
              <w:rPr>
                <w:sz w:val="16"/>
                <w:szCs w:val="16"/>
              </w:rPr>
              <w:t>Converged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Network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459366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D87E5BA" w14:textId="4B40C627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E35C41" w:rsidRPr="004970D0" w14:paraId="786A423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02F8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66D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5830C 32Gb </w:t>
            </w:r>
            <w:proofErr w:type="spellStart"/>
            <w:r w:rsidRPr="00384935">
              <w:rPr>
                <w:sz w:val="16"/>
                <w:szCs w:val="16"/>
              </w:rPr>
              <w:t>Fibre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Channel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Host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Bus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3F943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E268FE0" w14:textId="333C1B7F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E35C41" w:rsidRPr="004970D0" w14:paraId="3001D2E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260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6DF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7327A0">
              <w:rPr>
                <w:sz w:val="16"/>
                <w:szCs w:val="16"/>
              </w:rPr>
              <w:t xml:space="preserve">HPE </w:t>
            </w:r>
            <w:proofErr w:type="spellStart"/>
            <w:r w:rsidRPr="007327A0">
              <w:rPr>
                <w:sz w:val="16"/>
                <w:szCs w:val="16"/>
              </w:rPr>
              <w:t>Synergy</w:t>
            </w:r>
            <w:proofErr w:type="spellEnd"/>
            <w:r w:rsidRPr="007327A0">
              <w:rPr>
                <w:sz w:val="16"/>
                <w:szCs w:val="16"/>
              </w:rPr>
              <w:t xml:space="preserve"> 480 Gen10 Plus </w:t>
            </w:r>
            <w:proofErr w:type="spellStart"/>
            <w:r w:rsidRPr="007327A0">
              <w:rPr>
                <w:sz w:val="16"/>
                <w:szCs w:val="16"/>
              </w:rPr>
              <w:t>without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proofErr w:type="spellStart"/>
            <w:r w:rsidRPr="007327A0">
              <w:rPr>
                <w:sz w:val="16"/>
                <w:szCs w:val="16"/>
              </w:rPr>
              <w:t>Drive</w:t>
            </w:r>
            <w:proofErr w:type="spellEnd"/>
            <w:r w:rsidRPr="007327A0">
              <w:rPr>
                <w:sz w:val="16"/>
                <w:szCs w:val="16"/>
              </w:rPr>
              <w:t xml:space="preserve"> Front </w:t>
            </w:r>
            <w:proofErr w:type="spellStart"/>
            <w:r w:rsidRPr="007327A0">
              <w:rPr>
                <w:sz w:val="16"/>
                <w:szCs w:val="16"/>
              </w:rPr>
              <w:t>Cage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proofErr w:type="spellStart"/>
            <w:r w:rsidRPr="007327A0">
              <w:rPr>
                <w:sz w:val="16"/>
                <w:szCs w:val="16"/>
              </w:rPr>
              <w:t>Kit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327A0">
              <w:rPr>
                <w:sz w:val="16"/>
                <w:szCs w:val="16"/>
              </w:rPr>
              <w:t>P36676-B21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3B3DED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678B69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bez pevných diskov, predpokladá sa bootovanie z diskového poľa</w:t>
            </w:r>
          </w:p>
        </w:tc>
      </w:tr>
      <w:tr w:rsidR="00E35C41" w:rsidRPr="004970D0" w14:paraId="3AD5B4A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31D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3FAD" w14:textId="32EA7846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E35C41" w:rsidRPr="004970D0" w14:paraId="6680C9A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43B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1C19" w14:textId="57F030A6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E35C41" w:rsidRPr="004970D0" w14:paraId="1ED530FC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7B4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754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E35C41" w:rsidRPr="004970D0" w14:paraId="025CB401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079D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Bezpečnosť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0A9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223B">
              <w:rPr>
                <w:sz w:val="16"/>
                <w:szCs w:val="16"/>
              </w:rPr>
              <w:t xml:space="preserve">HPE </w:t>
            </w:r>
            <w:proofErr w:type="spellStart"/>
            <w:r w:rsidRPr="00B5223B">
              <w:rPr>
                <w:sz w:val="16"/>
                <w:szCs w:val="16"/>
              </w:rPr>
              <w:t>Trusted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Platform</w:t>
            </w:r>
            <w:proofErr w:type="spellEnd"/>
            <w:r w:rsidRPr="00B5223B">
              <w:rPr>
                <w:sz w:val="16"/>
                <w:szCs w:val="16"/>
              </w:rPr>
              <w:t xml:space="preserve"> Module 2.0 Gen10 Plus Black </w:t>
            </w:r>
            <w:proofErr w:type="spellStart"/>
            <w:r w:rsidRPr="00B5223B">
              <w:rPr>
                <w:sz w:val="16"/>
                <w:szCs w:val="16"/>
              </w:rPr>
              <w:t>Rivets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71D4D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A2396C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Modul TPM </w:t>
            </w:r>
            <w:r>
              <w:rPr>
                <w:sz w:val="16"/>
                <w:szCs w:val="16"/>
              </w:rPr>
              <w:t xml:space="preserve">verzie </w:t>
            </w:r>
            <w:r w:rsidRPr="0098504E">
              <w:rPr>
                <w:sz w:val="16"/>
                <w:szCs w:val="16"/>
              </w:rPr>
              <w:t>2.0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E35C41" w:rsidRPr="004970D0" w14:paraId="1E30AEA4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3E1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D264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proofErr w:type="spellStart"/>
            <w:r w:rsidRPr="0087026B">
              <w:rPr>
                <w:sz w:val="16"/>
                <w:szCs w:val="16"/>
              </w:rPr>
              <w:t>VMware</w:t>
            </w:r>
            <w:proofErr w:type="spellEnd"/>
            <w:r w:rsidRPr="0087026B">
              <w:rPr>
                <w:sz w:val="16"/>
                <w:szCs w:val="16"/>
              </w:rPr>
              <w:t xml:space="preserve"> </w:t>
            </w:r>
            <w:proofErr w:type="spellStart"/>
            <w:r w:rsidRPr="0087026B">
              <w:rPr>
                <w:sz w:val="16"/>
                <w:szCs w:val="16"/>
              </w:rPr>
              <w:t>vSphere</w:t>
            </w:r>
            <w:proofErr w:type="spellEnd"/>
            <w:r w:rsidRPr="0087026B">
              <w:rPr>
                <w:sz w:val="16"/>
                <w:szCs w:val="16"/>
              </w:rPr>
              <w:t xml:space="preserve"> Enterprise Plus 1 </w:t>
            </w:r>
            <w:proofErr w:type="spellStart"/>
            <w:r w:rsidRPr="0087026B">
              <w:rPr>
                <w:sz w:val="16"/>
                <w:szCs w:val="16"/>
              </w:rPr>
              <w:t>Processor</w:t>
            </w:r>
            <w:proofErr w:type="spellEnd"/>
            <w:r w:rsidRPr="0087026B">
              <w:rPr>
                <w:sz w:val="16"/>
                <w:szCs w:val="16"/>
              </w:rPr>
              <w:t xml:space="preserve"> 3yr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7026B">
              <w:rPr>
                <w:sz w:val="16"/>
                <w:szCs w:val="16"/>
              </w:rPr>
              <w:t>BD715AAE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96B2A5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F44D1C7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Licencia </w:t>
            </w:r>
            <w:proofErr w:type="spellStart"/>
            <w:r>
              <w:rPr>
                <w:sz w:val="16"/>
                <w:szCs w:val="16"/>
              </w:rPr>
              <w:t>VMware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vSphere</w:t>
            </w:r>
            <w:proofErr w:type="spellEnd"/>
            <w:r>
              <w:rPr>
                <w:sz w:val="16"/>
                <w:szCs w:val="16"/>
              </w:rPr>
              <w:t xml:space="preserve"> Enterprise plus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62929380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79E8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993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B5223B">
              <w:rPr>
                <w:sz w:val="16"/>
                <w:szCs w:val="16"/>
              </w:rPr>
              <w:t>Red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Hat</w:t>
            </w:r>
            <w:proofErr w:type="spellEnd"/>
            <w:r w:rsidRPr="00B5223B">
              <w:rPr>
                <w:sz w:val="16"/>
                <w:szCs w:val="16"/>
              </w:rPr>
              <w:t xml:space="preserve"> Enterprise Linux Server 2 </w:t>
            </w:r>
            <w:proofErr w:type="spellStart"/>
            <w:r w:rsidRPr="00B5223B">
              <w:rPr>
                <w:sz w:val="16"/>
                <w:szCs w:val="16"/>
              </w:rPr>
              <w:t>Sockets</w:t>
            </w:r>
            <w:proofErr w:type="spellEnd"/>
            <w:r w:rsidRPr="00B5223B">
              <w:rPr>
                <w:sz w:val="16"/>
                <w:szCs w:val="16"/>
              </w:rPr>
              <w:t xml:space="preserve"> or 2 </w:t>
            </w:r>
            <w:proofErr w:type="spellStart"/>
            <w:r w:rsidRPr="00B5223B">
              <w:rPr>
                <w:sz w:val="16"/>
                <w:szCs w:val="16"/>
              </w:rPr>
              <w:t>Guests</w:t>
            </w:r>
            <w:proofErr w:type="spellEnd"/>
            <w:r w:rsidRPr="00B5223B">
              <w:rPr>
                <w:sz w:val="16"/>
                <w:szCs w:val="16"/>
              </w:rPr>
              <w:t xml:space="preserve"> 3 </w:t>
            </w:r>
            <w:proofErr w:type="spellStart"/>
            <w:r w:rsidRPr="00B5223B">
              <w:rPr>
                <w:sz w:val="16"/>
                <w:szCs w:val="16"/>
              </w:rPr>
              <w:t>Year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Subscription</w:t>
            </w:r>
            <w:proofErr w:type="spellEnd"/>
            <w:r w:rsidRPr="00B5223B">
              <w:rPr>
                <w:sz w:val="16"/>
                <w:szCs w:val="16"/>
              </w:rPr>
              <w:t xml:space="preserve"> 24x7 </w:t>
            </w:r>
            <w:proofErr w:type="spellStart"/>
            <w:r w:rsidRPr="00B5223B">
              <w:rPr>
                <w:sz w:val="16"/>
                <w:szCs w:val="16"/>
              </w:rPr>
              <w:t>Support</w:t>
            </w:r>
            <w:proofErr w:type="spellEnd"/>
            <w:r w:rsidRPr="00B5223B">
              <w:rPr>
                <w:sz w:val="16"/>
                <w:szCs w:val="16"/>
              </w:rPr>
              <w:t xml:space="preserve">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G3J30AAE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656B375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72F746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2F8CA90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172C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D685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1D683A28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428BC9A1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Možnosť štartu, reštartu a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shutdown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serveru cez sieť LAN, nezávisle od OS</w:t>
            </w:r>
          </w:p>
          <w:p w14:paraId="07C2F657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Rozšírená bezpečnostná ochrana na úrovni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BIOSu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servera</w:t>
            </w:r>
          </w:p>
          <w:p w14:paraId="5D711AB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571A66F2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2AEC3FE9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445C99FF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E35C41" w:rsidRPr="004970D0" w14:paraId="69C9078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24E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FC8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Critical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4808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C8307A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1735A3D0" w14:textId="1BF654BD" w:rsidR="00E35C41" w:rsidRDefault="00E35C41" w:rsidP="00A773D9">
      <w:pPr>
        <w:rPr>
          <w:color w:val="FF0000"/>
        </w:rPr>
      </w:pPr>
    </w:p>
    <w:p w14:paraId="7B35A436" w14:textId="6D3D4AEA" w:rsidR="00E35C41" w:rsidRDefault="00E35C41" w:rsidP="00E35C4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3. </w:t>
      </w:r>
      <w:r w:rsidRPr="00E35C41">
        <w:rPr>
          <w:b/>
          <w:bCs/>
          <w:lang w:val="en-GB"/>
        </w:rPr>
        <w:t xml:space="preserve">Server </w:t>
      </w:r>
      <w:proofErr w:type="spellStart"/>
      <w:r w:rsidRPr="00E35C41">
        <w:rPr>
          <w:b/>
          <w:bCs/>
          <w:lang w:val="en-GB"/>
        </w:rPr>
        <w:t>typ</w:t>
      </w:r>
      <w:proofErr w:type="spellEnd"/>
      <w:r w:rsidRPr="00E35C41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5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E35C41" w:rsidRPr="00E35C41" w14:paraId="441D3D12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FDD0D84" w14:textId="4DE0F49D" w:rsidR="00E35C41" w:rsidRPr="00E35C41" w:rsidRDefault="00E35C41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Server typ 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E5C4058" w14:textId="38DEC46E" w:rsidR="00E35C41" w:rsidRPr="00E35C41" w:rsidRDefault="005930C4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35C41"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</w:p>
        </w:tc>
      </w:tr>
      <w:tr w:rsidR="00E35C41" w:rsidRPr="004970D0" w14:paraId="1476DF8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CB1DC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001FD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75651">
              <w:rPr>
                <w:sz w:val="16"/>
                <w:szCs w:val="16"/>
              </w:rPr>
              <w:t xml:space="preserve">HPE </w:t>
            </w:r>
            <w:proofErr w:type="spellStart"/>
            <w:r w:rsidRPr="00F75651">
              <w:rPr>
                <w:sz w:val="16"/>
                <w:szCs w:val="16"/>
              </w:rPr>
              <w:t>Synergy</w:t>
            </w:r>
            <w:proofErr w:type="spellEnd"/>
            <w:r w:rsidRPr="00F75651">
              <w:rPr>
                <w:sz w:val="16"/>
                <w:szCs w:val="16"/>
              </w:rPr>
              <w:t xml:space="preserve"> 480 Gen10 </w:t>
            </w:r>
            <w:proofErr w:type="spellStart"/>
            <w:r w:rsidRPr="00F75651">
              <w:rPr>
                <w:sz w:val="16"/>
                <w:szCs w:val="16"/>
              </w:rPr>
              <w:t>Configure</w:t>
            </w:r>
            <w:proofErr w:type="spellEnd"/>
            <w:r w:rsidRPr="00F75651">
              <w:rPr>
                <w:sz w:val="16"/>
                <w:szCs w:val="16"/>
              </w:rPr>
              <w:t>-to-</w:t>
            </w:r>
            <w:proofErr w:type="spellStart"/>
            <w:r w:rsidRPr="00F75651">
              <w:rPr>
                <w:sz w:val="16"/>
                <w:szCs w:val="16"/>
              </w:rPr>
              <w:t>order</w:t>
            </w:r>
            <w:proofErr w:type="spellEnd"/>
            <w:r w:rsidRPr="00F75651">
              <w:rPr>
                <w:sz w:val="16"/>
                <w:szCs w:val="16"/>
              </w:rPr>
              <w:t xml:space="preserve"> </w:t>
            </w:r>
            <w:proofErr w:type="spellStart"/>
            <w:r w:rsidRPr="00F75651">
              <w:rPr>
                <w:sz w:val="16"/>
                <w:szCs w:val="16"/>
              </w:rPr>
              <w:t>Compute</w:t>
            </w:r>
            <w:proofErr w:type="spellEnd"/>
            <w:r w:rsidRPr="00F75651">
              <w:rPr>
                <w:sz w:val="16"/>
                <w:szCs w:val="16"/>
              </w:rPr>
              <w:t xml:space="preserve">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F75651">
              <w:rPr>
                <w:sz w:val="16"/>
                <w:szCs w:val="16"/>
              </w:rPr>
              <w:t>871940-B21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559222C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780D4F7" w14:textId="5522931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 kompatibilný so šasi typ 1. Napájanie, chladenie a konektivita je zdieľaná všetkými servermi v šasi, vnútorné vybavenie servera (procesor, pamäť, sieťové karty, interné disky a pod.) sú jedinečné pre každý server</w:t>
            </w:r>
          </w:p>
        </w:tc>
      </w:tr>
      <w:tr w:rsidR="00E35C41" w:rsidRPr="004970D0" w14:paraId="77A57F7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AD334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54776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A0F2A">
              <w:rPr>
                <w:sz w:val="16"/>
                <w:szCs w:val="16"/>
              </w:rPr>
              <w:t xml:space="preserve">Intel </w:t>
            </w:r>
            <w:proofErr w:type="spellStart"/>
            <w:r w:rsidRPr="009A0F2A">
              <w:rPr>
                <w:sz w:val="16"/>
                <w:szCs w:val="16"/>
              </w:rPr>
              <w:t>Xeon-Gold</w:t>
            </w:r>
            <w:proofErr w:type="spellEnd"/>
            <w:r w:rsidRPr="009A0F2A">
              <w:rPr>
                <w:sz w:val="16"/>
                <w:szCs w:val="16"/>
              </w:rPr>
              <w:t xml:space="preserve"> 6242 (2.8GHz/16-core/150W) FIO </w:t>
            </w:r>
            <w:proofErr w:type="spellStart"/>
            <w:r w:rsidRPr="009A0F2A">
              <w:rPr>
                <w:sz w:val="16"/>
                <w:szCs w:val="16"/>
              </w:rPr>
              <w:t>Processor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Kit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for</w:t>
            </w:r>
            <w:proofErr w:type="spellEnd"/>
            <w:r w:rsidRPr="009A0F2A">
              <w:rPr>
                <w:sz w:val="16"/>
                <w:szCs w:val="16"/>
              </w:rPr>
              <w:t xml:space="preserve"> HPE </w:t>
            </w:r>
            <w:proofErr w:type="spellStart"/>
            <w:r w:rsidRPr="009A0F2A">
              <w:rPr>
                <w:sz w:val="16"/>
                <w:szCs w:val="16"/>
              </w:rPr>
              <w:t>Synergy</w:t>
            </w:r>
            <w:proofErr w:type="spellEnd"/>
            <w:r w:rsidRPr="009A0F2A">
              <w:rPr>
                <w:sz w:val="16"/>
                <w:szCs w:val="16"/>
              </w:rPr>
              <w:t xml:space="preserve"> 480/660 Gen10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P07347-L21</w:t>
            </w:r>
            <w:r>
              <w:rPr>
                <w:sz w:val="16"/>
                <w:szCs w:val="16"/>
              </w:rPr>
              <w:t>) a</w:t>
            </w:r>
          </w:p>
          <w:p w14:paraId="07033DF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A0F2A">
              <w:rPr>
                <w:sz w:val="16"/>
                <w:szCs w:val="16"/>
              </w:rPr>
              <w:t xml:space="preserve">Intel </w:t>
            </w:r>
            <w:proofErr w:type="spellStart"/>
            <w:r w:rsidRPr="009A0F2A">
              <w:rPr>
                <w:sz w:val="16"/>
                <w:szCs w:val="16"/>
              </w:rPr>
              <w:t>Xeon-Gold</w:t>
            </w:r>
            <w:proofErr w:type="spellEnd"/>
            <w:r w:rsidRPr="009A0F2A">
              <w:rPr>
                <w:sz w:val="16"/>
                <w:szCs w:val="16"/>
              </w:rPr>
              <w:t xml:space="preserve"> 6242 (2.8GHz/16-core/150W) </w:t>
            </w:r>
            <w:proofErr w:type="spellStart"/>
            <w:r w:rsidRPr="009A0F2A">
              <w:rPr>
                <w:sz w:val="16"/>
                <w:szCs w:val="16"/>
              </w:rPr>
              <w:t>Processor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Kit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for</w:t>
            </w:r>
            <w:proofErr w:type="spellEnd"/>
            <w:r w:rsidRPr="009A0F2A">
              <w:rPr>
                <w:sz w:val="16"/>
                <w:szCs w:val="16"/>
              </w:rPr>
              <w:t xml:space="preserve"> HPE </w:t>
            </w:r>
            <w:proofErr w:type="spellStart"/>
            <w:r w:rsidRPr="009A0F2A">
              <w:rPr>
                <w:sz w:val="16"/>
                <w:szCs w:val="16"/>
              </w:rPr>
              <w:t>Synergy</w:t>
            </w:r>
            <w:proofErr w:type="spellEnd"/>
            <w:r w:rsidRPr="009A0F2A">
              <w:rPr>
                <w:sz w:val="16"/>
                <w:szCs w:val="16"/>
              </w:rPr>
              <w:t xml:space="preserve"> 480/660 Gen10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P07347-</w:t>
            </w:r>
            <w:r>
              <w:rPr>
                <w:sz w:val="16"/>
                <w:szCs w:val="16"/>
              </w:rPr>
              <w:t>B</w:t>
            </w:r>
            <w:r w:rsidRPr="009A0F2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26D7DEF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D84F2B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procesormi typu x86 musí byť schopný dosiahnuť výkon aspoň </w:t>
            </w:r>
            <w:r>
              <w:rPr>
                <w:sz w:val="16"/>
                <w:szCs w:val="16"/>
              </w:rPr>
              <w:t>201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 w:rsidRPr="0098504E">
              <w:rPr>
                <w:sz w:val="16"/>
                <w:szCs w:val="16"/>
              </w:rPr>
              <w:t>. Požadujeme osadenie dvomi procesormi.</w:t>
            </w:r>
          </w:p>
          <w:p w14:paraId="505F6B5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2.8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 xml:space="preserve"> a počet jadier jedného procesora nesmie presiahnuť 16 z dôvodu licenčných obmedzení prevádzkovaných operačných systémov a aplikácií. Procesor s väčším počtom jadier nebude akceptovaný, pretože by prevádzkovateľovi vznikli dodatočné náklady na licenčné poplatky za prevádzkované operačné systémy a aplikácie.</w:t>
            </w:r>
          </w:p>
        </w:tc>
      </w:tr>
      <w:tr w:rsidR="00E35C41" w:rsidRPr="004970D0" w14:paraId="22FB0A30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794B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09821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9A0F2A">
              <w:rPr>
                <w:sz w:val="16"/>
                <w:szCs w:val="16"/>
              </w:rPr>
              <w:t xml:space="preserve">HPE </w:t>
            </w:r>
            <w:proofErr w:type="spellStart"/>
            <w:r w:rsidRPr="009A0F2A">
              <w:rPr>
                <w:sz w:val="16"/>
                <w:szCs w:val="16"/>
              </w:rPr>
              <w:t>Synergy</w:t>
            </w:r>
            <w:proofErr w:type="spellEnd"/>
            <w:r w:rsidRPr="009A0F2A">
              <w:rPr>
                <w:sz w:val="16"/>
                <w:szCs w:val="16"/>
              </w:rPr>
              <w:t xml:space="preserve"> 32GB (1x32GB) </w:t>
            </w:r>
            <w:proofErr w:type="spellStart"/>
            <w:r w:rsidRPr="009A0F2A">
              <w:rPr>
                <w:sz w:val="16"/>
                <w:szCs w:val="16"/>
              </w:rPr>
              <w:t>Dual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Rank</w:t>
            </w:r>
            <w:proofErr w:type="spellEnd"/>
            <w:r w:rsidRPr="009A0F2A">
              <w:rPr>
                <w:sz w:val="16"/>
                <w:szCs w:val="16"/>
              </w:rPr>
              <w:t xml:space="preserve"> x4 DDR4-2933 CAS-21-21-21 </w:t>
            </w:r>
            <w:proofErr w:type="spellStart"/>
            <w:r w:rsidRPr="009A0F2A">
              <w:rPr>
                <w:sz w:val="16"/>
                <w:szCs w:val="16"/>
              </w:rPr>
              <w:t>Registered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Smart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Memory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Kit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P28225-B21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3C9028E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173CFE4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  <w:r w:rsidRPr="0098504E">
              <w:rPr>
                <w:sz w:val="16"/>
                <w:szCs w:val="16"/>
              </w:rPr>
              <w:t xml:space="preserve"> GB, DDR4 </w:t>
            </w:r>
            <w:proofErr w:type="spellStart"/>
            <w:r w:rsidRPr="0098504E">
              <w:rPr>
                <w:sz w:val="16"/>
                <w:szCs w:val="16"/>
              </w:rPr>
              <w:t>Registered</w:t>
            </w:r>
            <w:proofErr w:type="spellEnd"/>
            <w:r w:rsidRPr="0098504E">
              <w:rPr>
                <w:sz w:val="16"/>
                <w:szCs w:val="16"/>
              </w:rPr>
              <w:t xml:space="preserve"> min. </w:t>
            </w:r>
            <w:r>
              <w:rPr>
                <w:sz w:val="16"/>
                <w:szCs w:val="16"/>
              </w:rPr>
              <w:t>2933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1.5</w:t>
            </w:r>
            <w:r w:rsidRPr="0098504E">
              <w:rPr>
                <w:sz w:val="16"/>
                <w:szCs w:val="16"/>
              </w:rPr>
              <w:t>TB</w:t>
            </w:r>
          </w:p>
        </w:tc>
      </w:tr>
      <w:tr w:rsidR="00E35C41" w:rsidRPr="004970D0" w14:paraId="53916E1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29B4C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6D81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6820C 25/50Gb </w:t>
            </w:r>
            <w:proofErr w:type="spellStart"/>
            <w:r w:rsidRPr="00384935">
              <w:rPr>
                <w:sz w:val="16"/>
                <w:szCs w:val="16"/>
              </w:rPr>
              <w:t>Converged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Network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91BEDC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E53E552" w14:textId="1FCE1E36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FD7999" w:rsidRPr="004970D0" w14:paraId="55EC03F4" w14:textId="77777777" w:rsidTr="009C62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630FC" w14:textId="77777777" w:rsidR="00FD7999" w:rsidRPr="0098504E" w:rsidRDefault="00FD7999" w:rsidP="009C62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21E2B" w14:textId="77777777" w:rsidR="00FD7999" w:rsidRDefault="00FD7999" w:rsidP="009C62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5830C 32Gb </w:t>
            </w:r>
            <w:proofErr w:type="spellStart"/>
            <w:r w:rsidRPr="00384935">
              <w:rPr>
                <w:sz w:val="16"/>
                <w:szCs w:val="16"/>
              </w:rPr>
              <w:t>Fibre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Channel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Host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Bus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32C43AC" w14:textId="77777777" w:rsidR="00FD7999" w:rsidRDefault="00FD7999" w:rsidP="009C62C2">
            <w:pPr>
              <w:spacing w:after="0" w:line="240" w:lineRule="auto"/>
              <w:rPr>
                <w:sz w:val="16"/>
                <w:szCs w:val="16"/>
              </w:rPr>
            </w:pPr>
          </w:p>
          <w:p w14:paraId="542CCE1D" w14:textId="77777777" w:rsidR="00FD7999" w:rsidRPr="0098504E" w:rsidRDefault="00FD7999" w:rsidP="009C62C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E35C41" w:rsidRPr="004970D0" w14:paraId="034C664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CA3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E7F1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016C93">
              <w:rPr>
                <w:sz w:val="16"/>
                <w:szCs w:val="16"/>
              </w:rPr>
              <w:t xml:space="preserve">HPE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Array</w:t>
            </w:r>
            <w:proofErr w:type="spellEnd"/>
            <w:r w:rsidRPr="00016C93">
              <w:rPr>
                <w:sz w:val="16"/>
                <w:szCs w:val="16"/>
              </w:rPr>
              <w:t xml:space="preserve"> P204i-c SR Gen10 (4 </w:t>
            </w:r>
            <w:proofErr w:type="spellStart"/>
            <w:r w:rsidRPr="00016C93">
              <w:rPr>
                <w:sz w:val="16"/>
                <w:szCs w:val="16"/>
              </w:rPr>
              <w:t>Internal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Lanes</w:t>
            </w:r>
            <w:proofErr w:type="spellEnd"/>
            <w:r w:rsidRPr="00016C93">
              <w:rPr>
                <w:sz w:val="16"/>
                <w:szCs w:val="16"/>
              </w:rPr>
              <w:t xml:space="preserve">/1GB Cache) 12G SAS </w:t>
            </w:r>
            <w:proofErr w:type="spellStart"/>
            <w:r w:rsidRPr="00016C93">
              <w:rPr>
                <w:sz w:val="16"/>
                <w:szCs w:val="16"/>
              </w:rPr>
              <w:t>Modular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Controller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804424-B21</w:t>
            </w:r>
            <w:r>
              <w:rPr>
                <w:sz w:val="16"/>
                <w:szCs w:val="16"/>
              </w:rPr>
              <w:t xml:space="preserve">) a </w:t>
            </w:r>
            <w:r w:rsidRPr="00016C93">
              <w:rPr>
                <w:sz w:val="16"/>
                <w:szCs w:val="16"/>
              </w:rPr>
              <w:t xml:space="preserve">HPE 96W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Storage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Lithium-ion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Battery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with</w:t>
            </w:r>
            <w:proofErr w:type="spellEnd"/>
            <w:r w:rsidRPr="00016C93">
              <w:rPr>
                <w:sz w:val="16"/>
                <w:szCs w:val="16"/>
              </w:rPr>
              <w:t xml:space="preserve"> 260mm </w:t>
            </w:r>
            <w:proofErr w:type="spellStart"/>
            <w:r w:rsidRPr="00016C93">
              <w:rPr>
                <w:sz w:val="16"/>
                <w:szCs w:val="16"/>
              </w:rPr>
              <w:t>Cable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P01367-B21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02F2FB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D45369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 xml:space="preserve">, ktorý ma aspoň 1GB cache chránenú  batériou alebo obdobným spôsobom a podporuje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disky typu SATA a SAS, pričom typ disku môže byť aj HDD aj SSD.</w:t>
            </w:r>
          </w:p>
        </w:tc>
      </w:tr>
      <w:tr w:rsidR="00E35C41" w:rsidRPr="004970D0" w14:paraId="3BCF066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507C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777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A0F2A">
              <w:rPr>
                <w:sz w:val="16"/>
                <w:szCs w:val="16"/>
              </w:rPr>
              <w:t xml:space="preserve">HPE </w:t>
            </w:r>
            <w:proofErr w:type="spellStart"/>
            <w:r w:rsidRPr="009A0F2A">
              <w:rPr>
                <w:sz w:val="16"/>
                <w:szCs w:val="16"/>
              </w:rPr>
              <w:t>Smart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Array</w:t>
            </w:r>
            <w:proofErr w:type="spellEnd"/>
            <w:r w:rsidRPr="009A0F2A">
              <w:rPr>
                <w:sz w:val="16"/>
                <w:szCs w:val="16"/>
              </w:rPr>
              <w:t xml:space="preserve"> P416ie-m SR Gen10 (8 </w:t>
            </w:r>
            <w:proofErr w:type="spellStart"/>
            <w:r w:rsidRPr="009A0F2A">
              <w:rPr>
                <w:sz w:val="16"/>
                <w:szCs w:val="16"/>
              </w:rPr>
              <w:t>Int</w:t>
            </w:r>
            <w:proofErr w:type="spellEnd"/>
            <w:r w:rsidRPr="009A0F2A">
              <w:rPr>
                <w:sz w:val="16"/>
                <w:szCs w:val="16"/>
              </w:rPr>
              <w:t xml:space="preserve"> 8 </w:t>
            </w:r>
            <w:proofErr w:type="spellStart"/>
            <w:r w:rsidRPr="009A0F2A">
              <w:rPr>
                <w:sz w:val="16"/>
                <w:szCs w:val="16"/>
              </w:rPr>
              <w:t>Ext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Lanes</w:t>
            </w:r>
            <w:proofErr w:type="spellEnd"/>
            <w:r w:rsidRPr="009A0F2A">
              <w:rPr>
                <w:sz w:val="16"/>
                <w:szCs w:val="16"/>
              </w:rPr>
              <w:t xml:space="preserve">/2GB Cache) 12G SAS </w:t>
            </w:r>
            <w:proofErr w:type="spellStart"/>
            <w:r w:rsidRPr="009A0F2A">
              <w:rPr>
                <w:sz w:val="16"/>
                <w:szCs w:val="16"/>
              </w:rPr>
              <w:t>Mezzanine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Controller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804428-B21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2331FF1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E5D493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5, 6, 10, 50, 60, ktorý ma aspoň 2GB cache chránenej batériou alebo obdobným spôsobom a podporuje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disky typu SATA a SAS, pričom typ disku môže byť aj HDD aj SSD.</w:t>
            </w:r>
          </w:p>
        </w:tc>
      </w:tr>
      <w:tr w:rsidR="00E35C41" w:rsidRPr="004970D0" w14:paraId="5A5F9A9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1FBE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87B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9A0F2A">
              <w:rPr>
                <w:sz w:val="16"/>
                <w:szCs w:val="16"/>
              </w:rPr>
              <w:t xml:space="preserve">HPE 960GB SATA 6G </w:t>
            </w:r>
            <w:proofErr w:type="spellStart"/>
            <w:r w:rsidRPr="009A0F2A">
              <w:rPr>
                <w:sz w:val="16"/>
                <w:szCs w:val="16"/>
              </w:rPr>
              <w:t>Mixed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Use</w:t>
            </w:r>
            <w:proofErr w:type="spellEnd"/>
            <w:r w:rsidRPr="009A0F2A">
              <w:rPr>
                <w:sz w:val="16"/>
                <w:szCs w:val="16"/>
              </w:rPr>
              <w:t xml:space="preserve"> SFF SC </w:t>
            </w:r>
            <w:proofErr w:type="spellStart"/>
            <w:r w:rsidRPr="009A0F2A">
              <w:rPr>
                <w:sz w:val="16"/>
                <w:szCs w:val="16"/>
              </w:rPr>
              <w:t>Multi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Vendor</w:t>
            </w:r>
            <w:proofErr w:type="spellEnd"/>
            <w:r w:rsidRPr="009A0F2A">
              <w:rPr>
                <w:sz w:val="16"/>
                <w:szCs w:val="16"/>
              </w:rPr>
              <w:t xml:space="preserve"> SSD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P18434-B21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BD5C96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39C330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2x </w:t>
            </w:r>
            <w:r>
              <w:rPr>
                <w:sz w:val="16"/>
                <w:szCs w:val="16"/>
              </w:rPr>
              <w:t xml:space="preserve">interný disk typu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SSD, kapacity aspoň 960</w:t>
            </w:r>
            <w:r w:rsidRPr="0098504E">
              <w:rPr>
                <w:sz w:val="16"/>
                <w:szCs w:val="16"/>
              </w:rPr>
              <w:t>GB</w:t>
            </w:r>
            <w:r>
              <w:rPr>
                <w:sz w:val="16"/>
                <w:szCs w:val="16"/>
              </w:rPr>
              <w:t>, rozhranie SATA, výdrž deklarovaná parametrom DWPD aspoň 3</w:t>
            </w:r>
          </w:p>
        </w:tc>
      </w:tr>
      <w:tr w:rsidR="00E35C41" w:rsidRPr="004970D0" w14:paraId="699B5DA2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9263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9949" w14:textId="29E75FFC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E35C41" w:rsidRPr="004970D0" w14:paraId="65AEC3B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0112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D49F" w14:textId="5AD1EC73" w:rsidR="00E35C41" w:rsidRPr="0098504E" w:rsidRDefault="0019530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195308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E35C41" w:rsidRPr="004970D0" w14:paraId="73AF3E91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D364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AA32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E35C41" w:rsidRPr="004970D0" w14:paraId="04C5EEAF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2AED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8F75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B5223B">
              <w:rPr>
                <w:sz w:val="16"/>
                <w:szCs w:val="16"/>
              </w:rPr>
              <w:t>Red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Hat</w:t>
            </w:r>
            <w:proofErr w:type="spellEnd"/>
            <w:r w:rsidRPr="00B5223B">
              <w:rPr>
                <w:sz w:val="16"/>
                <w:szCs w:val="16"/>
              </w:rPr>
              <w:t xml:space="preserve"> Enterprise Linux Server 2 </w:t>
            </w:r>
            <w:proofErr w:type="spellStart"/>
            <w:r w:rsidRPr="00B5223B">
              <w:rPr>
                <w:sz w:val="16"/>
                <w:szCs w:val="16"/>
              </w:rPr>
              <w:t>Sockets</w:t>
            </w:r>
            <w:proofErr w:type="spellEnd"/>
            <w:r w:rsidRPr="00B5223B">
              <w:rPr>
                <w:sz w:val="16"/>
                <w:szCs w:val="16"/>
              </w:rPr>
              <w:t xml:space="preserve"> or 2 </w:t>
            </w:r>
            <w:proofErr w:type="spellStart"/>
            <w:r w:rsidRPr="00B5223B">
              <w:rPr>
                <w:sz w:val="16"/>
                <w:szCs w:val="16"/>
              </w:rPr>
              <w:t>Guests</w:t>
            </w:r>
            <w:proofErr w:type="spellEnd"/>
            <w:r w:rsidRPr="00B5223B">
              <w:rPr>
                <w:sz w:val="16"/>
                <w:szCs w:val="16"/>
              </w:rPr>
              <w:t xml:space="preserve"> 3 </w:t>
            </w:r>
            <w:proofErr w:type="spellStart"/>
            <w:r w:rsidRPr="00B5223B">
              <w:rPr>
                <w:sz w:val="16"/>
                <w:szCs w:val="16"/>
              </w:rPr>
              <w:t>Year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Subscription</w:t>
            </w:r>
            <w:proofErr w:type="spellEnd"/>
            <w:r w:rsidRPr="00B5223B">
              <w:rPr>
                <w:sz w:val="16"/>
                <w:szCs w:val="16"/>
              </w:rPr>
              <w:t xml:space="preserve"> 24x7 </w:t>
            </w:r>
            <w:proofErr w:type="spellStart"/>
            <w:r w:rsidRPr="00B5223B">
              <w:rPr>
                <w:sz w:val="16"/>
                <w:szCs w:val="16"/>
              </w:rPr>
              <w:t>Support</w:t>
            </w:r>
            <w:proofErr w:type="spellEnd"/>
            <w:r w:rsidRPr="00B5223B">
              <w:rPr>
                <w:sz w:val="16"/>
                <w:szCs w:val="16"/>
              </w:rPr>
              <w:t xml:space="preserve">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G3J30AAE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93B28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D86505D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4459F78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25C7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1C6C7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7DB384B3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6AF6C102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Možnosť štartu, reštartu a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shutdown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serveru cez sieť LAN, nezávisle od OS</w:t>
            </w:r>
          </w:p>
          <w:p w14:paraId="17575ED8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Rozšírená bezpečnostná ochrana na úrovni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BIOSu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servera</w:t>
            </w:r>
          </w:p>
          <w:p w14:paraId="0DDE345A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208B16CC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12F64922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0D605999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E35C41" w:rsidRPr="004970D0" w14:paraId="6A86FF0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EC8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1776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174E4">
              <w:rPr>
                <w:sz w:val="16"/>
                <w:szCs w:val="16"/>
              </w:rPr>
              <w:t xml:space="preserve">HPE 3Y </w:t>
            </w:r>
            <w:proofErr w:type="spellStart"/>
            <w:r w:rsidRPr="00F174E4">
              <w:rPr>
                <w:sz w:val="16"/>
                <w:szCs w:val="16"/>
              </w:rPr>
              <w:t>Tech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Care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Essential</w:t>
            </w:r>
            <w:proofErr w:type="spellEnd"/>
            <w:r w:rsidRPr="00F174E4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F174E4">
              <w:rPr>
                <w:sz w:val="16"/>
                <w:szCs w:val="16"/>
              </w:rPr>
              <w:t>HU4A6A3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87E05F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5B70D53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Minimálne 3 roky od zakúpenia s garantovanou dobou odozvy do 4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636FF2E9" w14:textId="77777777" w:rsidR="00E35C41" w:rsidRDefault="00E35C41" w:rsidP="00E35C41">
      <w:pPr>
        <w:rPr>
          <w:b/>
          <w:bCs/>
          <w:lang w:val="en-GB"/>
        </w:rPr>
      </w:pPr>
    </w:p>
    <w:p w14:paraId="58F433AB" w14:textId="2B6F0B9A" w:rsidR="00034029" w:rsidRDefault="00034029" w:rsidP="00A773D9">
      <w:pPr>
        <w:rPr>
          <w:color w:val="FF0000"/>
        </w:rPr>
      </w:pPr>
    </w:p>
    <w:p w14:paraId="6FC869C7" w14:textId="77777777" w:rsidR="00D117DC" w:rsidRDefault="00D117DC" w:rsidP="00D117DC">
      <w:pPr>
        <w:rPr>
          <w:color w:val="FF0000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5E1CDCAC" w14:textId="77777777" w:rsidR="00034029" w:rsidRDefault="00034029" w:rsidP="00A773D9">
      <w:pPr>
        <w:rPr>
          <w:color w:val="FF0000"/>
        </w:rPr>
      </w:pPr>
    </w:p>
    <w:p w14:paraId="047D76A8" w14:textId="77777777" w:rsidR="008C0528" w:rsidRPr="00D117DC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D117DC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D117DC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Dodanie</w:t>
      </w:r>
      <w:proofErr w:type="spellEnd"/>
      <w:r w:rsidR="008C0528" w:rsidRPr="00D117DC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D117DC">
        <w:rPr>
          <w:color w:val="000000" w:themeColor="text1"/>
          <w:sz w:val="20"/>
          <w:szCs w:val="16"/>
        </w:rPr>
        <w:t>miesta</w:t>
      </w:r>
      <w:proofErr w:type="spellEnd"/>
      <w:r w:rsidR="008C0528"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D117DC">
        <w:rPr>
          <w:color w:val="000000" w:themeColor="text1"/>
          <w:sz w:val="20"/>
          <w:szCs w:val="16"/>
        </w:rPr>
        <w:t>inštalácie</w:t>
      </w:r>
      <w:proofErr w:type="spellEnd"/>
      <w:r w:rsidR="008C0528" w:rsidRPr="00D117DC">
        <w:rPr>
          <w:color w:val="000000" w:themeColor="text1"/>
          <w:sz w:val="20"/>
          <w:szCs w:val="16"/>
        </w:rPr>
        <w:t>,</w:t>
      </w:r>
    </w:p>
    <w:p w14:paraId="49D61AF9" w14:textId="0061A7C3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Rozbalenie</w:t>
      </w:r>
      <w:proofErr w:type="spellEnd"/>
      <w:r w:rsidRPr="00D117DC">
        <w:rPr>
          <w:color w:val="000000" w:themeColor="text1"/>
          <w:sz w:val="20"/>
          <w:szCs w:val="16"/>
        </w:rPr>
        <w:t xml:space="preserve"> a </w:t>
      </w:r>
      <w:proofErr w:type="spellStart"/>
      <w:r w:rsidRPr="00D117DC">
        <w:rPr>
          <w:color w:val="000000" w:themeColor="text1"/>
          <w:sz w:val="20"/>
          <w:szCs w:val="16"/>
        </w:rPr>
        <w:t>likvidácia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obalov</w:t>
      </w:r>
      <w:proofErr w:type="spellEnd"/>
      <w:r w:rsidRPr="00D117DC">
        <w:rPr>
          <w:color w:val="000000" w:themeColor="text1"/>
          <w:sz w:val="20"/>
          <w:szCs w:val="16"/>
        </w:rPr>
        <w:t>,</w:t>
      </w:r>
    </w:p>
    <w:p w14:paraId="35D5A0B8" w14:textId="268EEAAB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Inštalácia</w:t>
      </w:r>
      <w:proofErr w:type="spellEnd"/>
      <w:r w:rsidRPr="00D117DC">
        <w:rPr>
          <w:color w:val="000000" w:themeColor="text1"/>
          <w:sz w:val="20"/>
          <w:szCs w:val="16"/>
        </w:rPr>
        <w:t xml:space="preserve"> do </w:t>
      </w:r>
      <w:proofErr w:type="spellStart"/>
      <w:r w:rsidRPr="00D117DC">
        <w:rPr>
          <w:color w:val="000000" w:themeColor="text1"/>
          <w:sz w:val="20"/>
          <w:szCs w:val="16"/>
        </w:rPr>
        <w:t>racku</w:t>
      </w:r>
      <w:proofErr w:type="spellEnd"/>
      <w:r w:rsidRPr="00D117DC">
        <w:rPr>
          <w:color w:val="000000" w:themeColor="text1"/>
          <w:sz w:val="20"/>
          <w:szCs w:val="16"/>
        </w:rPr>
        <w:t>,</w:t>
      </w:r>
    </w:p>
    <w:p w14:paraId="5F8379A6" w14:textId="0FA45CE7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Pripojenie</w:t>
      </w:r>
      <w:proofErr w:type="spellEnd"/>
      <w:r w:rsidRPr="00D117DC">
        <w:rPr>
          <w:color w:val="000000" w:themeColor="text1"/>
          <w:sz w:val="20"/>
          <w:szCs w:val="16"/>
        </w:rPr>
        <w:t xml:space="preserve"> k el. </w:t>
      </w:r>
      <w:proofErr w:type="spellStart"/>
      <w:r w:rsidRPr="00D117DC">
        <w:rPr>
          <w:color w:val="000000" w:themeColor="text1"/>
          <w:sz w:val="20"/>
          <w:szCs w:val="16"/>
        </w:rPr>
        <w:t>napájaniu</w:t>
      </w:r>
      <w:proofErr w:type="spellEnd"/>
      <w:r w:rsidRPr="00D117DC">
        <w:rPr>
          <w:color w:val="000000" w:themeColor="text1"/>
          <w:sz w:val="20"/>
          <w:szCs w:val="16"/>
        </w:rPr>
        <w:t xml:space="preserve">, a </w:t>
      </w:r>
      <w:proofErr w:type="spellStart"/>
      <w:r w:rsidRPr="00D117DC">
        <w:rPr>
          <w:color w:val="000000" w:themeColor="text1"/>
          <w:sz w:val="20"/>
          <w:szCs w:val="16"/>
        </w:rPr>
        <w:t>okolitej</w:t>
      </w:r>
      <w:proofErr w:type="spellEnd"/>
      <w:r w:rsidRPr="00D117DC">
        <w:rPr>
          <w:color w:val="000000" w:themeColor="text1"/>
          <w:sz w:val="20"/>
          <w:szCs w:val="16"/>
        </w:rPr>
        <w:t xml:space="preserve"> LAN – </w:t>
      </w:r>
      <w:proofErr w:type="spellStart"/>
      <w:r w:rsidRPr="00D117DC">
        <w:rPr>
          <w:color w:val="000000" w:themeColor="text1"/>
          <w:sz w:val="20"/>
          <w:szCs w:val="16"/>
        </w:rPr>
        <w:t>manažment</w:t>
      </w:r>
      <w:proofErr w:type="spellEnd"/>
      <w:r w:rsidRPr="00D117DC">
        <w:rPr>
          <w:color w:val="000000" w:themeColor="text1"/>
          <w:sz w:val="20"/>
          <w:szCs w:val="16"/>
        </w:rPr>
        <w:t xml:space="preserve">, </w:t>
      </w:r>
      <w:proofErr w:type="spellStart"/>
      <w:r w:rsidRPr="00D117DC">
        <w:rPr>
          <w:color w:val="000000" w:themeColor="text1"/>
          <w:sz w:val="20"/>
          <w:szCs w:val="16"/>
        </w:rPr>
        <w:t>dátové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linky</w:t>
      </w:r>
      <w:proofErr w:type="spellEnd"/>
    </w:p>
    <w:p w14:paraId="51DEC818" w14:textId="61C591C2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Aktualizácia</w:t>
      </w:r>
      <w:proofErr w:type="spellEnd"/>
      <w:r w:rsidRPr="00D117DC">
        <w:rPr>
          <w:color w:val="000000" w:themeColor="text1"/>
          <w:sz w:val="20"/>
          <w:szCs w:val="16"/>
        </w:rPr>
        <w:t xml:space="preserve"> firmware </w:t>
      </w:r>
      <w:proofErr w:type="spellStart"/>
      <w:r w:rsidRPr="00D117DC">
        <w:rPr>
          <w:color w:val="000000" w:themeColor="text1"/>
          <w:sz w:val="20"/>
          <w:szCs w:val="16"/>
        </w:rPr>
        <w:t>na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posledné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dostupné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verzie</w:t>
      </w:r>
      <w:proofErr w:type="spellEnd"/>
      <w:r w:rsidRPr="00D117DC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Aktivácia</w:t>
      </w:r>
      <w:proofErr w:type="spellEnd"/>
      <w:r w:rsidRPr="00D117DC">
        <w:rPr>
          <w:color w:val="000000" w:themeColor="text1"/>
          <w:sz w:val="20"/>
          <w:szCs w:val="16"/>
        </w:rPr>
        <w:t xml:space="preserve"> a </w:t>
      </w:r>
      <w:proofErr w:type="spellStart"/>
      <w:r w:rsidRPr="00D117DC">
        <w:rPr>
          <w:color w:val="000000" w:themeColor="text1"/>
          <w:sz w:val="20"/>
          <w:szCs w:val="16"/>
        </w:rPr>
        <w:t>overenie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záruk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na</w:t>
      </w:r>
      <w:proofErr w:type="spellEnd"/>
      <w:r w:rsidRPr="00D117DC">
        <w:rPr>
          <w:color w:val="000000" w:themeColor="text1"/>
          <w:sz w:val="20"/>
          <w:szCs w:val="16"/>
        </w:rPr>
        <w:t xml:space="preserve"> web </w:t>
      </w:r>
      <w:proofErr w:type="spellStart"/>
      <w:r w:rsidRPr="00D117DC">
        <w:rPr>
          <w:color w:val="000000" w:themeColor="text1"/>
          <w:sz w:val="20"/>
          <w:szCs w:val="16"/>
        </w:rPr>
        <w:t>portáloch</w:t>
      </w:r>
      <w:proofErr w:type="spellEnd"/>
      <w:r w:rsidRPr="00D117DC">
        <w:rPr>
          <w:color w:val="000000" w:themeColor="text1"/>
          <w:sz w:val="20"/>
          <w:szCs w:val="16"/>
        </w:rPr>
        <w:t xml:space="preserve"> </w:t>
      </w:r>
      <w:proofErr w:type="spellStart"/>
      <w:r w:rsidRPr="00D117DC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Zaškolenie</w:t>
      </w:r>
      <w:proofErr w:type="spellEnd"/>
      <w:r w:rsidRPr="00D117DC">
        <w:rPr>
          <w:color w:val="000000" w:themeColor="text1"/>
          <w:sz w:val="20"/>
          <w:szCs w:val="16"/>
        </w:rPr>
        <w:t xml:space="preserve"> max. 5 </w:t>
      </w:r>
      <w:proofErr w:type="spellStart"/>
      <w:r w:rsidRPr="00D117DC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75976EEB" w:rsidR="008C0528" w:rsidRPr="00D117DC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D117DC">
        <w:rPr>
          <w:color w:val="000000" w:themeColor="text1"/>
          <w:sz w:val="20"/>
          <w:szCs w:val="16"/>
        </w:rPr>
        <w:t>Akceptácia</w:t>
      </w:r>
      <w:proofErr w:type="spellEnd"/>
      <w:r w:rsidRPr="00D117DC">
        <w:rPr>
          <w:color w:val="000000" w:themeColor="text1"/>
          <w:sz w:val="20"/>
          <w:szCs w:val="16"/>
        </w:rPr>
        <w:t xml:space="preserve"> a </w:t>
      </w:r>
      <w:proofErr w:type="spellStart"/>
      <w:r w:rsidRPr="00D117DC">
        <w:rPr>
          <w:color w:val="000000" w:themeColor="text1"/>
          <w:sz w:val="20"/>
          <w:szCs w:val="16"/>
        </w:rPr>
        <w:t>odovzdanie</w:t>
      </w:r>
      <w:proofErr w:type="spellEnd"/>
      <w:r w:rsidRPr="00D117DC">
        <w:rPr>
          <w:color w:val="000000" w:themeColor="text1"/>
          <w:sz w:val="20"/>
          <w:szCs w:val="16"/>
        </w:rPr>
        <w:t xml:space="preserve"> do </w:t>
      </w:r>
      <w:proofErr w:type="spellStart"/>
      <w:r w:rsidRPr="00D117DC">
        <w:rPr>
          <w:color w:val="000000" w:themeColor="text1"/>
          <w:sz w:val="20"/>
          <w:szCs w:val="16"/>
        </w:rPr>
        <w:t>produkcie</w:t>
      </w:r>
      <w:proofErr w:type="spellEnd"/>
    </w:p>
    <w:sectPr w:rsidR="008C0528" w:rsidRPr="00D117DC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A0E8" w14:textId="77777777" w:rsidR="008E0A4C" w:rsidRDefault="008E0A4C" w:rsidP="003C6028">
      <w:pPr>
        <w:spacing w:after="0" w:line="240" w:lineRule="auto"/>
      </w:pPr>
      <w:r>
        <w:separator/>
      </w:r>
    </w:p>
  </w:endnote>
  <w:endnote w:type="continuationSeparator" w:id="0">
    <w:p w14:paraId="42D16A24" w14:textId="77777777" w:rsidR="008E0A4C" w:rsidRDefault="008E0A4C" w:rsidP="003C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940B" w14:textId="77777777" w:rsidR="008E0A4C" w:rsidRDefault="008E0A4C" w:rsidP="003C6028">
      <w:pPr>
        <w:spacing w:after="0" w:line="240" w:lineRule="auto"/>
      </w:pPr>
      <w:r>
        <w:separator/>
      </w:r>
    </w:p>
  </w:footnote>
  <w:footnote w:type="continuationSeparator" w:id="0">
    <w:p w14:paraId="701CB7C5" w14:textId="77777777" w:rsidR="008E0A4C" w:rsidRDefault="008E0A4C" w:rsidP="003C6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507667">
    <w:abstractNumId w:val="9"/>
  </w:num>
  <w:num w:numId="2" w16cid:durableId="577983165">
    <w:abstractNumId w:val="7"/>
  </w:num>
  <w:num w:numId="3" w16cid:durableId="979502545">
    <w:abstractNumId w:val="6"/>
  </w:num>
  <w:num w:numId="4" w16cid:durableId="723018390">
    <w:abstractNumId w:val="4"/>
  </w:num>
  <w:num w:numId="5" w16cid:durableId="1737390881">
    <w:abstractNumId w:val="5"/>
  </w:num>
  <w:num w:numId="6" w16cid:durableId="2091930212">
    <w:abstractNumId w:val="8"/>
  </w:num>
  <w:num w:numId="7" w16cid:durableId="1616326076">
    <w:abstractNumId w:val="2"/>
  </w:num>
  <w:num w:numId="8" w16cid:durableId="1404448224">
    <w:abstractNumId w:val="0"/>
  </w:num>
  <w:num w:numId="9" w16cid:durableId="850415777">
    <w:abstractNumId w:val="3"/>
  </w:num>
  <w:num w:numId="10" w16cid:durableId="555505504">
    <w:abstractNumId w:val="10"/>
  </w:num>
  <w:num w:numId="11" w16cid:durableId="132936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34029"/>
    <w:rsid w:val="00045F81"/>
    <w:rsid w:val="000511C4"/>
    <w:rsid w:val="000859CD"/>
    <w:rsid w:val="00095E6D"/>
    <w:rsid w:val="000C4668"/>
    <w:rsid w:val="000C604C"/>
    <w:rsid w:val="000D3AFA"/>
    <w:rsid w:val="000E4D2E"/>
    <w:rsid w:val="000F6A62"/>
    <w:rsid w:val="0014081B"/>
    <w:rsid w:val="00152338"/>
    <w:rsid w:val="00156020"/>
    <w:rsid w:val="0016610A"/>
    <w:rsid w:val="00174BC9"/>
    <w:rsid w:val="00182ECF"/>
    <w:rsid w:val="0019134E"/>
    <w:rsid w:val="00195308"/>
    <w:rsid w:val="001A1846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C3EF9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A1F8C"/>
    <w:rsid w:val="003C6028"/>
    <w:rsid w:val="003D6F89"/>
    <w:rsid w:val="003F19E6"/>
    <w:rsid w:val="0041000A"/>
    <w:rsid w:val="0042328F"/>
    <w:rsid w:val="0043173F"/>
    <w:rsid w:val="00435417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4E2433"/>
    <w:rsid w:val="00521BFD"/>
    <w:rsid w:val="00541AB1"/>
    <w:rsid w:val="005442C4"/>
    <w:rsid w:val="00551393"/>
    <w:rsid w:val="005549F0"/>
    <w:rsid w:val="00592E8B"/>
    <w:rsid w:val="005930C4"/>
    <w:rsid w:val="005A0CDA"/>
    <w:rsid w:val="005B2B15"/>
    <w:rsid w:val="00607023"/>
    <w:rsid w:val="00610BD1"/>
    <w:rsid w:val="00613C7B"/>
    <w:rsid w:val="006402C4"/>
    <w:rsid w:val="00656119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E0A4C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17DC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35C41"/>
    <w:rsid w:val="00E44CB7"/>
    <w:rsid w:val="00E5570C"/>
    <w:rsid w:val="00E903B3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  <w:rsid w:val="00FD7999"/>
    <w:rsid w:val="00FE3F65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uiPriority w:val="34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FE3F65"/>
    <w:pPr>
      <w:spacing w:after="0" w:line="240" w:lineRule="auto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C6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602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3C6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6028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2023-03-02T00:50:00Z</dcterms:created>
  <dcterms:modified xsi:type="dcterms:W3CDTF">2023-03-02T00:50:00Z</dcterms:modified>
</cp:coreProperties>
</file>