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285C7A6" w14:textId="6B176A80" w:rsidR="004E3588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C5DAF80" w14:textId="77777777" w:rsidR="001B2B8B" w:rsidRPr="00885140" w:rsidRDefault="001B2B8B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4719E043" w14:textId="34A7301D" w:rsidR="00664DC8" w:rsidRPr="00FC50BA" w:rsidRDefault="00664DC8" w:rsidP="00885140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FC50BA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4945C9" w:rsidRPr="004945C9">
        <w:rPr>
          <w:rFonts w:ascii="Garamond" w:hAnsi="Garamond"/>
          <w:b/>
          <w:bCs/>
          <w:sz w:val="28"/>
          <w:szCs w:val="28"/>
        </w:rPr>
        <w:t>Piesok technický  na brzdenie električiek</w:t>
      </w:r>
      <w:r w:rsidR="00DC278E">
        <w:rPr>
          <w:rFonts w:ascii="Garamond" w:hAnsi="Garamond"/>
          <w:b/>
          <w:sz w:val="28"/>
          <w:szCs w:val="28"/>
        </w:rPr>
        <w:t>“</w:t>
      </w:r>
    </w:p>
    <w:p w14:paraId="322B2B24" w14:textId="30E688DE" w:rsidR="00BF2BDD" w:rsidRPr="00FC50BA" w:rsidRDefault="00BF2BDD" w:rsidP="00885140">
      <w:pPr>
        <w:rPr>
          <w:rFonts w:ascii="Garamond" w:hAnsi="Garamond"/>
          <w:sz w:val="22"/>
          <w:szCs w:val="22"/>
        </w:rPr>
      </w:pPr>
    </w:p>
    <w:p w14:paraId="171D890A" w14:textId="77777777" w:rsidR="00F43C47" w:rsidRPr="00F43C47" w:rsidRDefault="00F43C47" w:rsidP="00885140">
      <w:pPr>
        <w:rPr>
          <w:rFonts w:ascii="Garamond" w:hAnsi="Garamond"/>
          <w:sz w:val="22"/>
          <w:szCs w:val="22"/>
        </w:rPr>
      </w:pPr>
    </w:p>
    <w:p w14:paraId="3D22C185" w14:textId="32034EAD" w:rsidR="00BF2BDD" w:rsidRPr="00F43C47" w:rsidRDefault="00BF2BDD" w:rsidP="00B10E4C">
      <w:pPr>
        <w:pStyle w:val="Bezriadkovania"/>
        <w:numPr>
          <w:ilvl w:val="0"/>
          <w:numId w:val="5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7966E30E" w14:textId="77777777" w:rsidR="00BF2BDD" w:rsidRPr="00F43C47" w:rsidRDefault="00BF2BDD" w:rsidP="00885140">
      <w:pPr>
        <w:jc w:val="left"/>
        <w:rPr>
          <w:rFonts w:ascii="Garamond" w:hAnsi="Garamond"/>
          <w:sz w:val="22"/>
          <w:szCs w:val="22"/>
        </w:rPr>
      </w:pPr>
    </w:p>
    <w:p w14:paraId="7B2184D2" w14:textId="2B2A98E2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1FC88F5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PhDr. Kristína Juhászová</w:t>
      </w:r>
    </w:p>
    <w:p w14:paraId="2926A383" w14:textId="55F90FD3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44385C" w:rsidRPr="00F43C47">
        <w:rPr>
          <w:rFonts w:ascii="Garamond" w:hAnsi="Garamond"/>
          <w:sz w:val="22"/>
          <w:szCs w:val="22"/>
        </w:rPr>
        <w:t xml:space="preserve"> </w:t>
      </w:r>
      <w:r w:rsidR="00791510" w:rsidRPr="00F43C47">
        <w:rPr>
          <w:rFonts w:ascii="Garamond" w:hAnsi="Garamond"/>
          <w:sz w:val="22"/>
          <w:szCs w:val="22"/>
        </w:rPr>
        <w:t xml:space="preserve">14 </w:t>
      </w:r>
      <w:r w:rsidR="00677369">
        <w:rPr>
          <w:rFonts w:ascii="Garamond" w:hAnsi="Garamond"/>
          <w:sz w:val="22"/>
          <w:szCs w:val="22"/>
        </w:rPr>
        <w:t>28</w:t>
      </w:r>
    </w:p>
    <w:p w14:paraId="4753AD66" w14:textId="1740AEB1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677369">
        <w:rPr>
          <w:rFonts w:ascii="Garamond" w:hAnsi="Garamond"/>
          <w:sz w:val="22"/>
          <w:szCs w:val="22"/>
        </w:rPr>
        <w:t>juhaszova.kristina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3546267C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Zapísaný v Obchodnom registri Okresného súdu Bratislava I, Oddiel: Sa, Vložka č. 607/B.</w:t>
      </w:r>
    </w:p>
    <w:p w14:paraId="0013FC43" w14:textId="4BF6210A" w:rsidR="00DC2EFC" w:rsidRPr="00F43C47" w:rsidRDefault="00886F34" w:rsidP="0088514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     </w:t>
      </w:r>
      <w:r w:rsidR="002D34F2" w:rsidRPr="00F43C47">
        <w:rPr>
          <w:rFonts w:ascii="Garamond" w:hAnsi="Garamond" w:cstheme="minorHAnsi"/>
          <w:spacing w:val="-1"/>
        </w:rPr>
        <w:t xml:space="preserve">         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  <w:r w:rsidR="002D34F2" w:rsidRPr="00F43C47">
        <w:rPr>
          <w:rFonts w:ascii="Garamond" w:hAnsi="Garamond" w:cstheme="minorHAnsi"/>
          <w:spacing w:val="-1"/>
        </w:rPr>
        <w:t xml:space="preserve">             </w:t>
      </w:r>
      <w:r w:rsidR="00524E9A" w:rsidRPr="00F43C47">
        <w:rPr>
          <w:rFonts w:ascii="Garamond" w:hAnsi="Garamond" w:cstheme="minorHAnsi"/>
          <w:spacing w:val="-1"/>
        </w:rPr>
        <w:t xml:space="preserve">     </w:t>
      </w:r>
    </w:p>
    <w:p w14:paraId="08A3A1CB" w14:textId="0F78DCB8" w:rsidR="004E3588" w:rsidRPr="00F43C47" w:rsidRDefault="0044385C" w:rsidP="00B10E4C">
      <w:pPr>
        <w:pStyle w:val="Bezriadkovania"/>
        <w:numPr>
          <w:ilvl w:val="0"/>
          <w:numId w:val="5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4945C9">
        <w:rPr>
          <w:rFonts w:ascii="Garamond" w:hAnsi="Garamond"/>
        </w:rPr>
        <w:t>5</w:t>
      </w:r>
      <w:r w:rsidR="006527F0">
        <w:rPr>
          <w:rFonts w:ascii="Garamond" w:hAnsi="Garamond"/>
        </w:rPr>
        <w:t>/2023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1F4FA827" w:rsidR="0006129E" w:rsidRPr="00F43C47" w:rsidRDefault="00D21CF6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 w:rsidR="00C97540">
        <w:rPr>
          <w:rFonts w:ascii="Garamond" w:hAnsi="Garamond"/>
        </w:rPr>
        <w:t>tovary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446D2691" w:rsidR="0006129E" w:rsidRPr="00F43C47" w:rsidRDefault="0006129E" w:rsidP="00B10E4C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791510" w:rsidRPr="00F43C47">
        <w:rPr>
          <w:rFonts w:ascii="Garamond" w:hAnsi="Garamond"/>
          <w:b/>
        </w:rPr>
        <w:t xml:space="preserve"> </w:t>
      </w:r>
      <w:r w:rsidR="00C1720C">
        <w:rPr>
          <w:rFonts w:ascii="Garamond" w:hAnsi="Garamond"/>
          <w:b/>
        </w:rPr>
        <w:tab/>
      </w:r>
      <w:r w:rsidR="004945C9">
        <w:rPr>
          <w:rFonts w:ascii="Garamond" w:hAnsi="Garamond"/>
          <w:bCs/>
        </w:rPr>
        <w:t>15 138</w:t>
      </w:r>
      <w:r w:rsidR="00731684">
        <w:rPr>
          <w:rFonts w:ascii="Garamond" w:hAnsi="Garamond"/>
          <w:bCs/>
        </w:rPr>
        <w:t>,00</w:t>
      </w:r>
      <w:r w:rsidR="00677369">
        <w:rPr>
          <w:rFonts w:ascii="Garamond" w:hAnsi="Garamond"/>
          <w:b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139655D3" w14:textId="135BE87B" w:rsidR="00021F3E" w:rsidRPr="00C97540" w:rsidRDefault="00D21CF6" w:rsidP="006207C3">
      <w:pPr>
        <w:pStyle w:val="Bezriadkovania"/>
        <w:numPr>
          <w:ilvl w:val="0"/>
          <w:numId w:val="5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  <w:r w:rsidR="00C97540">
        <w:rPr>
          <w:rFonts w:ascii="Garamond" w:hAnsi="Garamond"/>
          <w:bCs/>
        </w:rPr>
        <w:t xml:space="preserve"> </w:t>
      </w:r>
      <w:r w:rsidR="00C018C6" w:rsidRPr="00C97540">
        <w:rPr>
          <w:rFonts w:ascii="Garamond" w:hAnsi="Garamond" w:cs="Arial"/>
          <w:bCs/>
        </w:rPr>
        <w:t xml:space="preserve"> </w:t>
      </w:r>
      <w:r w:rsidR="0044385C" w:rsidRPr="00C97540">
        <w:rPr>
          <w:rFonts w:ascii="Garamond" w:hAnsi="Garamond" w:cs="Arial"/>
          <w:bCs/>
        </w:rPr>
        <w:tab/>
      </w:r>
      <w:r w:rsidR="0044385C" w:rsidRPr="00C97540">
        <w:rPr>
          <w:rFonts w:ascii="Garamond" w:hAnsi="Garamond" w:cs="Arial"/>
          <w:bCs/>
        </w:rPr>
        <w:tab/>
      </w:r>
      <w:r w:rsidR="004945C9">
        <w:rPr>
          <w:rFonts w:ascii="Garamond" w:hAnsi="Garamond" w:cs="Arial"/>
          <w:bCs/>
          <w:sz w:val="24"/>
          <w:szCs w:val="24"/>
        </w:rPr>
        <w:t>14211000-3 Piesok</w:t>
      </w:r>
    </w:p>
    <w:p w14:paraId="728242D6" w14:textId="77777777" w:rsidR="00D21CF6" w:rsidRPr="00F43C47" w:rsidRDefault="00D21CF6" w:rsidP="00885140">
      <w:pPr>
        <w:pStyle w:val="Zkladntext"/>
        <w:spacing w:after="0"/>
        <w:rPr>
          <w:rFonts w:ascii="Garamond" w:hAnsi="Garamond" w:cstheme="minorHAnsi"/>
          <w:spacing w:val="-1"/>
          <w:sz w:val="22"/>
          <w:szCs w:val="22"/>
        </w:rPr>
      </w:pPr>
    </w:p>
    <w:p w14:paraId="0DEBAF16" w14:textId="385BDD48" w:rsidR="003B5B70" w:rsidRPr="00F43C47" w:rsidRDefault="00021F3E" w:rsidP="00B10E4C">
      <w:pPr>
        <w:numPr>
          <w:ilvl w:val="0"/>
          <w:numId w:val="5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744E953" w14:textId="77777777" w:rsidR="0044385C" w:rsidRPr="00F43C47" w:rsidRDefault="0044385C" w:rsidP="00885140">
      <w:pPr>
        <w:ind w:left="360"/>
        <w:rPr>
          <w:rFonts w:ascii="Garamond" w:hAnsi="Garamond"/>
          <w:bCs/>
          <w:i/>
          <w:color w:val="000000"/>
          <w:sz w:val="22"/>
          <w:szCs w:val="22"/>
        </w:rPr>
      </w:pPr>
    </w:p>
    <w:p w14:paraId="774A5EF3" w14:textId="3AEA0B11" w:rsidR="00256D90" w:rsidRPr="00F43C47" w:rsidRDefault="00E42A42" w:rsidP="00C1720C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F43C47">
        <w:rPr>
          <w:rFonts w:ascii="Garamond" w:hAnsi="Garamond"/>
          <w:bCs/>
          <w:color w:val="000000"/>
          <w:sz w:val="22"/>
          <w:szCs w:val="22"/>
        </w:rPr>
        <w:t>Predmetom zákazky je</w:t>
      </w:r>
      <w:r w:rsidR="009E2138" w:rsidRPr="00F43C47">
        <w:rPr>
          <w:rFonts w:ascii="Garamond" w:hAnsi="Garamond"/>
          <w:bCs/>
          <w:color w:val="000000"/>
          <w:sz w:val="22"/>
          <w:szCs w:val="22"/>
        </w:rPr>
        <w:t xml:space="preserve"> </w:t>
      </w:r>
      <w:bookmarkStart w:id="1" w:name="_Hlk108610990"/>
      <w:r w:rsidR="00C1720C" w:rsidRPr="00FC50BA">
        <w:rPr>
          <w:rFonts w:ascii="Garamond" w:hAnsi="Garamond"/>
          <w:bCs/>
          <w:color w:val="000000"/>
          <w:sz w:val="22"/>
          <w:szCs w:val="22"/>
        </w:rPr>
        <w:t xml:space="preserve">dodanie </w:t>
      </w:r>
      <w:r w:rsidR="004945C9">
        <w:rPr>
          <w:rFonts w:ascii="Garamond" w:hAnsi="Garamond"/>
          <w:bCs/>
          <w:sz w:val="22"/>
          <w:szCs w:val="22"/>
        </w:rPr>
        <w:t>technického piesku na brzdenie elekteičiek.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 xml:space="preserve"> Bližšia špecifikácia je uvedená v</w:t>
      </w:r>
      <w:r w:rsidR="002D6581">
        <w:rPr>
          <w:rFonts w:ascii="Garamond" w:hAnsi="Garamond"/>
          <w:bCs/>
          <w:color w:val="000000"/>
          <w:sz w:val="22"/>
          <w:szCs w:val="22"/>
        </w:rPr>
        <w:t> </w:t>
      </w:r>
      <w:r w:rsidR="006527F0" w:rsidRPr="00FC50BA">
        <w:rPr>
          <w:rFonts w:ascii="Garamond" w:hAnsi="Garamond"/>
          <w:bCs/>
          <w:color w:val="000000"/>
          <w:sz w:val="22"/>
          <w:szCs w:val="22"/>
        </w:rPr>
        <w:t>príloh</w:t>
      </w:r>
      <w:r w:rsidR="006527F0">
        <w:rPr>
          <w:rFonts w:ascii="Garamond" w:hAnsi="Garamond"/>
          <w:bCs/>
          <w:color w:val="000000"/>
          <w:sz w:val="22"/>
          <w:szCs w:val="22"/>
        </w:rPr>
        <w:t>ách</w:t>
      </w:r>
      <w:r w:rsidR="002D6581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FC50BA" w:rsidRPr="00FC50BA">
        <w:rPr>
          <w:rFonts w:ascii="Garamond" w:hAnsi="Garamond"/>
          <w:bCs/>
          <w:color w:val="000000"/>
          <w:sz w:val="22"/>
          <w:szCs w:val="22"/>
        </w:rPr>
        <w:t xml:space="preserve"> tejto Výzvy</w:t>
      </w:r>
      <w:r w:rsidR="00FC50BA">
        <w:rPr>
          <w:rFonts w:ascii="Garamond" w:hAnsi="Garamond"/>
          <w:bCs/>
          <w:color w:val="000000"/>
          <w:sz w:val="22"/>
          <w:szCs w:val="22"/>
        </w:rPr>
        <w:t>.</w:t>
      </w:r>
    </w:p>
    <w:bookmarkEnd w:id="1"/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394AC444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791510" w:rsidRPr="00F43C47">
        <w:rPr>
          <w:rFonts w:ascii="Garamond" w:hAnsi="Garamond"/>
          <w:bCs/>
          <w:color w:val="000000"/>
        </w:rPr>
        <w:t xml:space="preserve"> D</w:t>
      </w:r>
      <w:r w:rsidR="00D44E94" w:rsidRPr="00F43C47">
        <w:rPr>
          <w:rFonts w:ascii="Garamond" w:hAnsi="Garamond"/>
          <w:bCs/>
          <w:color w:val="000000"/>
        </w:rPr>
        <w:t xml:space="preserve">opravný podnik Bratislava, a. s., 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23B60177" w:rsidR="0044385C" w:rsidRPr="00F43C47" w:rsidRDefault="0044385C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502C37" w:rsidRPr="00502C37">
        <w:rPr>
          <w:rFonts w:ascii="Garamond" w:hAnsi="Garamond" w:cs="Calibri"/>
          <w:spacing w:val="-1"/>
        </w:rPr>
        <w:t xml:space="preserve">do </w:t>
      </w:r>
      <w:r w:rsidR="006527F0">
        <w:rPr>
          <w:rFonts w:ascii="Garamond" w:hAnsi="Garamond" w:cs="Calibri"/>
          <w:spacing w:val="-1"/>
        </w:rPr>
        <w:t>31.08</w:t>
      </w:r>
      <w:r w:rsidR="00FC50BA">
        <w:rPr>
          <w:rFonts w:ascii="Garamond" w:hAnsi="Garamond" w:cs="Calibri"/>
          <w:spacing w:val="-1"/>
        </w:rPr>
        <w:t>.</w:t>
      </w:r>
      <w:r w:rsidR="00731684">
        <w:rPr>
          <w:rFonts w:ascii="Garamond" w:hAnsi="Garamond" w:cs="Calibri"/>
          <w:spacing w:val="-1"/>
        </w:rPr>
        <w:t>202</w:t>
      </w:r>
      <w:r w:rsidR="00FC50BA">
        <w:rPr>
          <w:rFonts w:ascii="Garamond" w:hAnsi="Garamond" w:cs="Calibri"/>
          <w:spacing w:val="-1"/>
        </w:rPr>
        <w:t>3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5C7B121D" w:rsidR="0000654D" w:rsidRPr="00F43C47" w:rsidRDefault="0000654D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Lehota, miesto a spôsob predkladania ponúk:  do</w:t>
      </w:r>
      <w:r w:rsidR="00791510" w:rsidRPr="00F43C47">
        <w:rPr>
          <w:rFonts w:ascii="Garamond" w:hAnsi="Garamond"/>
          <w:b/>
          <w:bCs/>
          <w:color w:val="000000"/>
        </w:rPr>
        <w:t xml:space="preserve"> </w:t>
      </w:r>
      <w:r w:rsidR="004945C9">
        <w:rPr>
          <w:rFonts w:ascii="Garamond" w:hAnsi="Garamond"/>
          <w:b/>
          <w:bCs/>
          <w:color w:val="000000"/>
        </w:rPr>
        <w:t>17.03</w:t>
      </w:r>
      <w:r w:rsidR="006527F0">
        <w:rPr>
          <w:rFonts w:ascii="Garamond" w:hAnsi="Garamond"/>
          <w:b/>
          <w:bCs/>
          <w:color w:val="000000"/>
        </w:rPr>
        <w:t>.2023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 xml:space="preserve">do </w:t>
      </w:r>
      <w:r w:rsidR="00731684">
        <w:rPr>
          <w:rFonts w:ascii="Garamond" w:hAnsi="Garamond"/>
          <w:b/>
          <w:bCs/>
          <w:color w:val="000000"/>
        </w:rPr>
        <w:t>1</w:t>
      </w:r>
      <w:r w:rsidR="004945C9">
        <w:rPr>
          <w:rFonts w:ascii="Garamond" w:hAnsi="Garamond"/>
          <w:b/>
          <w:bCs/>
          <w:color w:val="000000"/>
        </w:rPr>
        <w:t>0</w:t>
      </w:r>
      <w:r w:rsidR="00731684">
        <w:rPr>
          <w:rFonts w:ascii="Garamond" w:hAnsi="Garamond"/>
          <w:b/>
          <w:bCs/>
          <w:color w:val="000000"/>
        </w:rPr>
        <w:t>:00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Pr="00F43C47">
        <w:rPr>
          <w:rFonts w:ascii="Garamond" w:hAnsi="Garamond"/>
          <w:b/>
          <w:bCs/>
          <w:color w:val="000000"/>
        </w:rPr>
        <w:t>hod.</w:t>
      </w:r>
    </w:p>
    <w:p w14:paraId="2A7FAB87" w14:textId="77777777" w:rsidR="0000654D" w:rsidRPr="00F43C47" w:rsidRDefault="0000654D" w:rsidP="0088514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680532ED" w14:textId="2469B075" w:rsidR="0000654D" w:rsidRDefault="0000654D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 (link)</w:t>
      </w:r>
    </w:p>
    <w:p w14:paraId="05A33919" w14:textId="77777777" w:rsidR="00E31B00" w:rsidRDefault="00E31B00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C842377" w14:textId="71060A8D" w:rsidR="0006129E" w:rsidRPr="00E31B00" w:rsidRDefault="00C279D0" w:rsidP="00885140">
      <w:pPr>
        <w:pStyle w:val="Odsekzoznamu"/>
        <w:spacing w:after="0" w:line="240" w:lineRule="auto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="004945C9" w:rsidRPr="00734F3F">
          <w:rPr>
            <w:rStyle w:val="Hypertextovprepojenie"/>
            <w:rFonts w:ascii="Garamond" w:hAnsi="Garamond" w:cs="Arial"/>
            <w:szCs w:val="20"/>
          </w:rPr>
          <w:t>https://josephine.proebiz.com/sk/tender/38889/summary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9722734" w14:textId="444DEBAC" w:rsidR="0006129E" w:rsidRPr="00502C37" w:rsidRDefault="0006129E" w:rsidP="00E53FE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color w:val="000000"/>
        </w:rPr>
      </w:pPr>
      <w:r w:rsidRPr="00677369">
        <w:rPr>
          <w:rFonts w:ascii="Garamond" w:hAnsi="Garamond"/>
          <w:b/>
          <w:bCs/>
          <w:color w:val="000000"/>
        </w:rPr>
        <w:t>Typ zmluvy/objednávky:</w:t>
      </w:r>
      <w:r w:rsidR="00256D90" w:rsidRPr="00677369">
        <w:rPr>
          <w:rFonts w:ascii="Garamond" w:hAnsi="Garamond"/>
          <w:b/>
          <w:bCs/>
          <w:color w:val="000000"/>
        </w:rPr>
        <w:t xml:space="preserve"> </w:t>
      </w:r>
      <w:r w:rsidR="004945C9">
        <w:rPr>
          <w:rFonts w:ascii="Garamond" w:hAnsi="Garamond"/>
          <w:color w:val="000000"/>
        </w:rPr>
        <w:t>Objednávka</w:t>
      </w:r>
    </w:p>
    <w:p w14:paraId="64FE0818" w14:textId="77777777" w:rsidR="00FC50BA" w:rsidRPr="00FC50BA" w:rsidRDefault="00FC50BA" w:rsidP="00FC50BA">
      <w:pPr>
        <w:rPr>
          <w:rFonts w:ascii="Garamond" w:hAnsi="Garamond"/>
          <w:b/>
          <w:bCs/>
          <w:color w:val="000000"/>
        </w:rPr>
      </w:pPr>
    </w:p>
    <w:p w14:paraId="3D2116BD" w14:textId="226F585F" w:rsidR="0006129E" w:rsidRPr="00F43C47" w:rsidRDefault="00731684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L</w:t>
      </w:r>
      <w:r w:rsidR="0006129E" w:rsidRPr="00F43C47">
        <w:rPr>
          <w:rFonts w:ascii="Garamond" w:hAnsi="Garamond"/>
          <w:b/>
          <w:bCs/>
          <w:color w:val="000000"/>
        </w:rPr>
        <w:t>ehota dodania:</w:t>
      </w:r>
      <w:r w:rsidR="00C92487" w:rsidRPr="00F43C47">
        <w:rPr>
          <w:rFonts w:ascii="Garamond" w:hAnsi="Garamond"/>
          <w:b/>
          <w:bCs/>
          <w:color w:val="000000"/>
        </w:rPr>
        <w:t xml:space="preserve"> </w:t>
      </w:r>
      <w:r w:rsidR="001D4445">
        <w:rPr>
          <w:rFonts w:ascii="Garamond" w:hAnsi="Garamond"/>
          <w:color w:val="000000"/>
        </w:rPr>
        <w:t xml:space="preserve">do </w:t>
      </w:r>
      <w:r w:rsidR="004945C9">
        <w:rPr>
          <w:rFonts w:ascii="Garamond" w:hAnsi="Garamond"/>
          <w:color w:val="000000"/>
        </w:rPr>
        <w:t xml:space="preserve">5 pracovných </w:t>
      </w:r>
      <w:r w:rsidR="00FC50BA">
        <w:rPr>
          <w:rFonts w:ascii="Garamond" w:hAnsi="Garamond"/>
          <w:color w:val="000000"/>
        </w:rPr>
        <w:t>dní od vystavenia objednávky</w:t>
      </w:r>
    </w:p>
    <w:p w14:paraId="7FA96E9F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867CE8E" w14:textId="64D44CAD" w:rsidR="000C19CE" w:rsidRPr="00C5099F" w:rsidRDefault="0006129E" w:rsidP="00C5099F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  <w:r w:rsidR="00C5099F">
        <w:rPr>
          <w:rFonts w:ascii="Garamond" w:hAnsi="Garamond"/>
          <w:b/>
          <w:bCs/>
          <w:color w:val="000000"/>
        </w:rPr>
        <w:t xml:space="preserve"> </w:t>
      </w:r>
      <w:r w:rsidR="0000654D" w:rsidRPr="00C5099F">
        <w:rPr>
          <w:rFonts w:ascii="Garamond" w:hAnsi="Garamond"/>
          <w:color w:val="000000"/>
        </w:rPr>
        <w:t>Ponuky sa predkladajú v slovenskom alebo českom jazyku.</w:t>
      </w:r>
    </w:p>
    <w:p w14:paraId="0808004C" w14:textId="77777777" w:rsidR="00F43C47" w:rsidRPr="001D4445" w:rsidRDefault="00F43C47" w:rsidP="001D4445">
      <w:pPr>
        <w:rPr>
          <w:rFonts w:ascii="Garamond" w:hAnsi="Garamond"/>
        </w:rPr>
      </w:pPr>
    </w:p>
    <w:p w14:paraId="3414E462" w14:textId="7C56F342" w:rsidR="00B27519" w:rsidRDefault="00B27519" w:rsidP="00885140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2EBF19A6" w14:textId="7447B3B8" w:rsidR="004945C9" w:rsidRDefault="004945C9" w:rsidP="00885140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7DC67F71" w14:textId="77777777" w:rsidR="004945C9" w:rsidRPr="00F43C47" w:rsidRDefault="004945C9" w:rsidP="00885140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255D1961" w14:textId="7B5D1B4B" w:rsidR="0006129E" w:rsidRPr="00F43C47" w:rsidRDefault="0006129E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lastRenderedPageBreak/>
        <w:t>Kritéria na vyhodnotenie ponúk</w:t>
      </w:r>
    </w:p>
    <w:p w14:paraId="46FB4C71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249C65A7" w14:textId="1EF4776F" w:rsidR="0006129E" w:rsidRPr="00F43C47" w:rsidRDefault="0006129E" w:rsidP="0088514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10CBA0D4" w14:textId="2C3B4048" w:rsidR="00E73389" w:rsidRPr="00F43C47" w:rsidRDefault="0052099A" w:rsidP="00473DC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 ponuky:</w:t>
      </w:r>
    </w:p>
    <w:p w14:paraId="781DE21E" w14:textId="77777777" w:rsidR="00473DCC" w:rsidRPr="00F43C47" w:rsidRDefault="00473DCC" w:rsidP="00473DCC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6FAFAE23" w14:textId="79260854" w:rsidR="0052099A" w:rsidRPr="00F43C47" w:rsidRDefault="0052099A" w:rsidP="0088514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>Cena musí zahŕňať všetky náklady spojené s požadovaným predmetom zákazky. V predloženej cenovej ponuke sa vezme do úvahy všetko, čo je nevyhnutné na úplné a riadne plnenie</w:t>
      </w:r>
      <w:r w:rsidR="00E73389" w:rsidRPr="00F43C47">
        <w:rPr>
          <w:rFonts w:ascii="Garamond" w:hAnsi="Garamond"/>
          <w:b w:val="0"/>
          <w:bCs w:val="0"/>
          <w:sz w:val="22"/>
          <w:szCs w:val="22"/>
        </w:rPr>
        <w:t xml:space="preserve"> zmluvy</w:t>
      </w:r>
      <w:r w:rsidRPr="00F43C47">
        <w:rPr>
          <w:rFonts w:ascii="Garamond" w:hAnsi="Garamond"/>
          <w:b w:val="0"/>
          <w:bCs w:val="0"/>
          <w:sz w:val="22"/>
          <w:szCs w:val="22"/>
        </w:rPr>
        <w:t>, pričom do ceny budú zahrnuté všetky náklady spojené s plnením predmetu zákazky.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Súčasťou cenovej ponuky musí byť vyplnený formulár Návrh 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 xml:space="preserve">uchádzača 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>na plnenie kritéri</w:t>
      </w:r>
      <w:r w:rsidR="00F94072" w:rsidRPr="00F43C47">
        <w:rPr>
          <w:rFonts w:ascii="Garamond" w:hAnsi="Garamond"/>
          <w:b w:val="0"/>
          <w:bCs w:val="0"/>
          <w:sz w:val="22"/>
          <w:szCs w:val="22"/>
        </w:rPr>
        <w:t>í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2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 a čestné vyhlásenie podľa prílohy č. </w:t>
      </w:r>
      <w:r w:rsidR="00256D90" w:rsidRPr="00F43C47">
        <w:rPr>
          <w:rFonts w:ascii="Garamond" w:hAnsi="Garamond"/>
          <w:b w:val="0"/>
          <w:bCs w:val="0"/>
          <w:sz w:val="22"/>
          <w:szCs w:val="22"/>
        </w:rPr>
        <w:t>3</w:t>
      </w:r>
      <w:r w:rsidR="00F65584" w:rsidRPr="00F43C47">
        <w:rPr>
          <w:rFonts w:ascii="Garamond" w:hAnsi="Garamond"/>
          <w:b w:val="0"/>
          <w:bCs w:val="0"/>
          <w:sz w:val="22"/>
          <w:szCs w:val="22"/>
        </w:rPr>
        <w:t xml:space="preserve"> tejto Výzvy</w:t>
      </w:r>
      <w:r w:rsidR="007B6C82" w:rsidRPr="00F43C47">
        <w:rPr>
          <w:rFonts w:ascii="Garamond" w:hAnsi="Garamond"/>
          <w:b w:val="0"/>
          <w:bCs w:val="0"/>
          <w:sz w:val="22"/>
          <w:szCs w:val="22"/>
        </w:rPr>
        <w:t>.</w:t>
      </w:r>
    </w:p>
    <w:p w14:paraId="697EC166" w14:textId="77777777" w:rsidR="0000654D" w:rsidRPr="00F43C47" w:rsidRDefault="0000654D" w:rsidP="00885140">
      <w:pPr>
        <w:pStyle w:val="Odsekzoznamu"/>
        <w:spacing w:after="0" w:line="240" w:lineRule="auto"/>
        <w:rPr>
          <w:rFonts w:ascii="Garamond" w:hAnsi="Garamond"/>
          <w:b/>
        </w:rPr>
      </w:pPr>
    </w:p>
    <w:p w14:paraId="033EE937" w14:textId="63734A27" w:rsidR="00BF2BDD" w:rsidRPr="00F43C47" w:rsidRDefault="00E5150F" w:rsidP="00B10E4C">
      <w:pPr>
        <w:pStyle w:val="Odsekzoznamu"/>
        <w:numPr>
          <w:ilvl w:val="0"/>
          <w:numId w:val="5"/>
        </w:numPr>
        <w:spacing w:after="0" w:line="240" w:lineRule="auto"/>
        <w:rPr>
          <w:rFonts w:ascii="Garamond" w:hAnsi="Garamond"/>
          <w:b/>
        </w:rPr>
      </w:pPr>
      <w:r w:rsidRPr="00F43C47">
        <w:rPr>
          <w:rFonts w:ascii="Garamond" w:hAnsi="Garamond"/>
          <w:b/>
        </w:rPr>
        <w:t>Podmienky účasti:</w:t>
      </w:r>
    </w:p>
    <w:p w14:paraId="58F0AE75" w14:textId="77777777" w:rsidR="00E73389" w:rsidRPr="00F43C47" w:rsidRDefault="00E73389" w:rsidP="00885140">
      <w:pPr>
        <w:pStyle w:val="Odsekzoznamu"/>
        <w:spacing w:after="0" w:line="240" w:lineRule="auto"/>
        <w:ind w:left="360"/>
        <w:rPr>
          <w:rFonts w:ascii="Garamond" w:hAnsi="Garamond"/>
          <w:b/>
        </w:rPr>
      </w:pPr>
    </w:p>
    <w:p w14:paraId="0CABD17D" w14:textId="5E769DAA" w:rsidR="001D4445" w:rsidRDefault="00842D47" w:rsidP="00FC50BA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Cs/>
        </w:rPr>
        <w:t xml:space="preserve">Uchádzač </w:t>
      </w:r>
      <w:r w:rsidR="00E5150F" w:rsidRPr="00F43C47">
        <w:rPr>
          <w:rFonts w:ascii="Garamond" w:hAnsi="Garamond"/>
          <w:bCs/>
        </w:rPr>
        <w:t>je oprávnený dodávať tovar/poskytovať službu</w:t>
      </w:r>
      <w:r w:rsidRPr="00F43C47">
        <w:rPr>
          <w:rFonts w:ascii="Garamond" w:hAnsi="Garamond"/>
          <w:bCs/>
        </w:rPr>
        <w:t>/realizovať stavebné práce</w:t>
      </w:r>
      <w:r w:rsidR="004945C9">
        <w:rPr>
          <w:rFonts w:ascii="Garamond" w:hAnsi="Garamond"/>
          <w:bCs/>
        </w:rPr>
        <w:t>;</w:t>
      </w:r>
    </w:p>
    <w:p w14:paraId="078B7879" w14:textId="38A6A8F3" w:rsidR="004945C9" w:rsidRDefault="004945C9" w:rsidP="00FC50BA">
      <w:pPr>
        <w:pStyle w:val="Odsekzoznamu"/>
        <w:numPr>
          <w:ilvl w:val="0"/>
          <w:numId w:val="6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Úspešný uchádzač predloží vzorky na porovnanie požadovaných parametrov a vhodnosti do určených električiek</w:t>
      </w:r>
    </w:p>
    <w:p w14:paraId="2AFF85B5" w14:textId="77777777" w:rsidR="00FC50BA" w:rsidRPr="00FC50BA" w:rsidRDefault="00FC50BA" w:rsidP="00FC50BA">
      <w:pPr>
        <w:pStyle w:val="Odsekzoznamu"/>
        <w:spacing w:after="0" w:line="240" w:lineRule="auto"/>
        <w:rPr>
          <w:rFonts w:ascii="Garamond" w:hAnsi="Garamond"/>
          <w:bCs/>
        </w:rPr>
      </w:pPr>
    </w:p>
    <w:p w14:paraId="50758624" w14:textId="108AC372" w:rsidR="004A3E57" w:rsidRPr="00F43C47" w:rsidRDefault="008D090D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Elektronická aukcia:</w:t>
      </w:r>
      <w:r w:rsidRPr="00F43C47">
        <w:rPr>
          <w:rFonts w:ascii="Garamond" w:hAnsi="Garamond"/>
          <w:bCs/>
        </w:rPr>
        <w:t xml:space="preserve"> nie</w:t>
      </w:r>
    </w:p>
    <w:p w14:paraId="22DFC9B9" w14:textId="77777777" w:rsidR="00B27519" w:rsidRPr="00F43C47" w:rsidRDefault="00B27519" w:rsidP="00B27519">
      <w:pPr>
        <w:tabs>
          <w:tab w:val="left" w:pos="284"/>
        </w:tabs>
        <w:rPr>
          <w:rFonts w:ascii="Garamond" w:hAnsi="Garamond"/>
          <w:sz w:val="22"/>
          <w:szCs w:val="22"/>
        </w:rPr>
      </w:pPr>
    </w:p>
    <w:p w14:paraId="647314FE" w14:textId="12481086" w:rsidR="004A3E57" w:rsidRPr="00F43C47" w:rsidRDefault="004A3E57" w:rsidP="00B10E4C">
      <w:pPr>
        <w:pStyle w:val="Odsekzoznamu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4C92B5B4" w14:textId="58B9C999" w:rsidR="004A3E57" w:rsidRPr="00F43C47" w:rsidRDefault="004A3E57" w:rsidP="0088514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22A6895F" w14:textId="05BEE61C" w:rsidR="0048725A" w:rsidRPr="00F43C47" w:rsidRDefault="004A3E57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3B445B7D" w14:textId="3E96CE74" w:rsidR="0052099A" w:rsidRDefault="0052099A" w:rsidP="00885140">
      <w:pPr>
        <w:ind w:left="720"/>
        <w:rPr>
          <w:rFonts w:ascii="Garamond" w:hAnsi="Garamond"/>
          <w:sz w:val="22"/>
          <w:szCs w:val="22"/>
        </w:rPr>
      </w:pPr>
    </w:p>
    <w:p w14:paraId="57AC5C97" w14:textId="77777777" w:rsidR="0097618E" w:rsidRPr="00F43C47" w:rsidRDefault="0097618E" w:rsidP="0097618E">
      <w:pPr>
        <w:rPr>
          <w:rFonts w:ascii="Garamond" w:hAnsi="Garamond"/>
          <w:sz w:val="22"/>
          <w:szCs w:val="22"/>
        </w:rPr>
      </w:pPr>
    </w:p>
    <w:p w14:paraId="0ADE390C" w14:textId="7D94FC9F" w:rsidR="0052099A" w:rsidRPr="00F43C47" w:rsidRDefault="00524E9A" w:rsidP="0097618E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4F2AF408" w14:textId="6EBF9851" w:rsidR="00256D90" w:rsidRPr="00F43C47" w:rsidRDefault="00256D9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Opis predmetu zákazky</w:t>
      </w:r>
    </w:p>
    <w:p w14:paraId="3481D6EF" w14:textId="14384E92" w:rsidR="0052099A" w:rsidRPr="00F43C47" w:rsidRDefault="00524E9A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>Návrh uchádzača na plnenie kritéri</w:t>
      </w:r>
      <w:r w:rsidR="00F94072" w:rsidRPr="00F43C47">
        <w:rPr>
          <w:rFonts w:ascii="Garamond" w:hAnsi="Garamond"/>
        </w:rPr>
        <w:t>í</w:t>
      </w:r>
    </w:p>
    <w:p w14:paraId="7382503D" w14:textId="51D6EBBB" w:rsidR="00524E9A" w:rsidRPr="00F43C47" w:rsidRDefault="005228F0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F43C47">
        <w:rPr>
          <w:rFonts w:ascii="Garamond" w:hAnsi="Garamond"/>
        </w:rPr>
        <w:t xml:space="preserve">Čestné vyhlásenie uchádzača </w:t>
      </w:r>
    </w:p>
    <w:p w14:paraId="5909666E" w14:textId="00B7C064" w:rsidR="00E5150F" w:rsidRPr="00F43C47" w:rsidRDefault="004945C9" w:rsidP="00B10E4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VOP</w:t>
      </w:r>
    </w:p>
    <w:p w14:paraId="0D5DCD3B" w14:textId="77777777" w:rsidR="0097618E" w:rsidRPr="00F43C47" w:rsidRDefault="0097618E" w:rsidP="00885140">
      <w:pPr>
        <w:rPr>
          <w:rFonts w:ascii="Garamond" w:hAnsi="Garamond"/>
          <w:sz w:val="22"/>
          <w:szCs w:val="22"/>
        </w:rPr>
      </w:pPr>
    </w:p>
    <w:p w14:paraId="43258310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3A477AEC" w14:textId="65B93CBD" w:rsidR="00E60D3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Bratislave dňa</w:t>
      </w:r>
      <w:r w:rsidR="00C92487" w:rsidRPr="00F43C47">
        <w:rPr>
          <w:rFonts w:ascii="Garamond" w:hAnsi="Garamond"/>
          <w:sz w:val="22"/>
          <w:szCs w:val="22"/>
        </w:rPr>
        <w:t xml:space="preserve"> </w:t>
      </w:r>
      <w:r w:rsidR="004945C9">
        <w:rPr>
          <w:rFonts w:ascii="Garamond" w:hAnsi="Garamond"/>
          <w:sz w:val="22"/>
          <w:szCs w:val="22"/>
        </w:rPr>
        <w:t>08.03.2023</w:t>
      </w:r>
      <w:r w:rsidR="00E73389" w:rsidRPr="00F43C47">
        <w:rPr>
          <w:rFonts w:ascii="Garamond" w:hAnsi="Garamond"/>
          <w:sz w:val="22"/>
          <w:szCs w:val="22"/>
        </w:rPr>
        <w:t xml:space="preserve"> </w:t>
      </w:r>
    </w:p>
    <w:p w14:paraId="66F8D278" w14:textId="72AF3E86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47FEA153" w14:textId="0E7FD6BB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595D74C9" w14:textId="7A3FED34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017BD809" w14:textId="77777777" w:rsidR="00DA0EB2" w:rsidRDefault="00DA0EB2" w:rsidP="00885140">
      <w:pPr>
        <w:rPr>
          <w:rFonts w:ascii="Garamond" w:hAnsi="Garamond"/>
          <w:sz w:val="22"/>
          <w:szCs w:val="22"/>
        </w:rPr>
      </w:pPr>
    </w:p>
    <w:p w14:paraId="12165925" w14:textId="77777777" w:rsidR="001D4445" w:rsidRPr="00F43C47" w:rsidRDefault="001D4445" w:rsidP="00885140">
      <w:pPr>
        <w:rPr>
          <w:rFonts w:ascii="Garamond" w:hAnsi="Garamond"/>
          <w:sz w:val="22"/>
          <w:szCs w:val="22"/>
        </w:rPr>
      </w:pPr>
    </w:p>
    <w:p w14:paraId="643EEFB6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___________________________________________</w:t>
      </w:r>
    </w:p>
    <w:p w14:paraId="5D7F17F8" w14:textId="77777777" w:rsidR="001D4445" w:rsidRPr="0033307F" w:rsidRDefault="001D4445" w:rsidP="001D4445">
      <w:pPr>
        <w:rPr>
          <w:rFonts w:ascii="Garamond" w:hAnsi="Garamond"/>
          <w:b/>
          <w:sz w:val="20"/>
        </w:rPr>
      </w:pPr>
      <w:r w:rsidRPr="0033307F">
        <w:rPr>
          <w:rFonts w:ascii="Garamond" w:hAnsi="Garamond"/>
          <w:b/>
          <w:sz w:val="20"/>
        </w:rPr>
        <w:t>Dopravný podnik Bratislava, akciová spoločnosť</w:t>
      </w:r>
    </w:p>
    <w:p w14:paraId="6FC772C9" w14:textId="77777777" w:rsidR="001D4445" w:rsidRPr="0033307F" w:rsidRDefault="001D4445" w:rsidP="001D4445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Ing. Vladimír Pokojný</w:t>
      </w:r>
    </w:p>
    <w:p w14:paraId="518B8639" w14:textId="6E3C0D2B" w:rsidR="001D4445" w:rsidRDefault="001D4445" w:rsidP="001D4445">
      <w:pPr>
        <w:pStyle w:val="Obyajntex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vedúci 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7D9FCBD" w14:textId="77777777" w:rsidR="001D4445" w:rsidRDefault="001D4445" w:rsidP="00885140">
      <w:pPr>
        <w:rPr>
          <w:rFonts w:ascii="Garamond" w:hAnsi="Garamond"/>
          <w:sz w:val="22"/>
          <w:szCs w:val="22"/>
        </w:rPr>
      </w:pPr>
    </w:p>
    <w:p w14:paraId="7E933259" w14:textId="473859CE" w:rsidR="00E73389" w:rsidRPr="00F43C47" w:rsidRDefault="00E73389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br w:type="page"/>
      </w:r>
    </w:p>
    <w:p w14:paraId="40FDAD3B" w14:textId="77777777" w:rsidR="000F6DF6" w:rsidRDefault="000F6DF6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6B771410" w14:textId="63189449" w:rsidR="00B27519" w:rsidRPr="00E7338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p w14:paraId="52499FF9" w14:textId="23067942" w:rsidR="00B27519" w:rsidRDefault="00B27519" w:rsidP="00B27519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A668FE6" w14:textId="5BAB49DD" w:rsidR="00092E4A" w:rsidRDefault="00092E4A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553D7EEC" w14:textId="333B0332" w:rsidR="00092E4A" w:rsidRDefault="00092E4A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79F6585F" w14:textId="7AA93217" w:rsidR="00092E4A" w:rsidRDefault="00092E4A" w:rsidP="00B27519">
      <w:pPr>
        <w:jc w:val="center"/>
        <w:rPr>
          <w:rFonts w:ascii="Garamond" w:hAnsi="Garamond"/>
          <w:b/>
          <w:sz w:val="22"/>
          <w:szCs w:val="22"/>
        </w:rPr>
      </w:pPr>
    </w:p>
    <w:p w14:paraId="48964213" w14:textId="5A6DE5DF" w:rsidR="00092E4A" w:rsidRPr="00092E4A" w:rsidRDefault="00092E4A" w:rsidP="00092E4A">
      <w:pPr>
        <w:jc w:val="left"/>
        <w:rPr>
          <w:rFonts w:ascii="Garamond" w:hAnsi="Garamond"/>
          <w:b/>
          <w:sz w:val="22"/>
          <w:szCs w:val="22"/>
        </w:rPr>
      </w:pPr>
    </w:p>
    <w:p w14:paraId="4771BA74" w14:textId="3B7229E4" w:rsidR="00092E4A" w:rsidRDefault="00092E4A" w:rsidP="00092E4A">
      <w:pPr>
        <w:jc w:val="left"/>
        <w:rPr>
          <w:rFonts w:ascii="Garamond" w:hAnsi="Garamond"/>
          <w:b/>
          <w:sz w:val="22"/>
          <w:szCs w:val="22"/>
        </w:rPr>
      </w:pPr>
      <w:r w:rsidRPr="00092E4A">
        <w:rPr>
          <w:rFonts w:ascii="Garamond" w:hAnsi="Garamond"/>
          <w:b/>
          <w:sz w:val="22"/>
          <w:szCs w:val="22"/>
        </w:rPr>
        <w:t xml:space="preserve">Sušený kremičitý piesok v kvalite: </w:t>
      </w:r>
    </w:p>
    <w:p w14:paraId="25BDE6AC" w14:textId="77777777" w:rsidR="00092E4A" w:rsidRPr="00092E4A" w:rsidRDefault="00092E4A" w:rsidP="00092E4A">
      <w:pPr>
        <w:jc w:val="left"/>
        <w:rPr>
          <w:rFonts w:ascii="Garamond" w:hAnsi="Garamond"/>
          <w:b/>
          <w:sz w:val="22"/>
          <w:szCs w:val="22"/>
        </w:rPr>
      </w:pPr>
    </w:p>
    <w:p w14:paraId="710ACF07" w14:textId="77777777" w:rsidR="00092E4A" w:rsidRPr="00092E4A" w:rsidRDefault="00092E4A" w:rsidP="00092E4A">
      <w:pPr>
        <w:jc w:val="left"/>
        <w:rPr>
          <w:rFonts w:ascii="Garamond" w:hAnsi="Garamond"/>
          <w:bCs/>
          <w:sz w:val="22"/>
          <w:szCs w:val="22"/>
        </w:rPr>
      </w:pPr>
      <w:r w:rsidRPr="00092E4A">
        <w:rPr>
          <w:rFonts w:ascii="Garamond" w:hAnsi="Garamond"/>
          <w:bCs/>
          <w:sz w:val="22"/>
          <w:szCs w:val="22"/>
        </w:rPr>
        <w:t>Piesok na brzdenie alebo piesok zlievarenský alebo piesok technický</w:t>
      </w:r>
    </w:p>
    <w:p w14:paraId="46B5260B" w14:textId="77777777" w:rsidR="00092E4A" w:rsidRPr="00092E4A" w:rsidRDefault="00092E4A" w:rsidP="00092E4A">
      <w:pPr>
        <w:jc w:val="left"/>
        <w:rPr>
          <w:rFonts w:ascii="Garamond" w:hAnsi="Garamond"/>
          <w:bCs/>
          <w:sz w:val="22"/>
          <w:szCs w:val="22"/>
        </w:rPr>
      </w:pPr>
      <w:r w:rsidRPr="00092E4A">
        <w:rPr>
          <w:rFonts w:ascii="Garamond" w:hAnsi="Garamond"/>
          <w:bCs/>
          <w:sz w:val="22"/>
          <w:szCs w:val="22"/>
        </w:rPr>
        <w:t>- stredná veľkosť zrna /d50/0,85-1,0mm</w:t>
      </w:r>
    </w:p>
    <w:p w14:paraId="2E81606B" w14:textId="77777777" w:rsidR="00092E4A" w:rsidRPr="00092E4A" w:rsidRDefault="00092E4A" w:rsidP="00092E4A">
      <w:pPr>
        <w:jc w:val="left"/>
        <w:rPr>
          <w:rFonts w:ascii="Garamond" w:hAnsi="Garamond"/>
          <w:bCs/>
          <w:sz w:val="22"/>
          <w:szCs w:val="22"/>
        </w:rPr>
      </w:pPr>
      <w:r w:rsidRPr="00092E4A">
        <w:rPr>
          <w:rFonts w:ascii="Garamond" w:hAnsi="Garamond"/>
          <w:bCs/>
          <w:sz w:val="22"/>
          <w:szCs w:val="22"/>
        </w:rPr>
        <w:t>- rozsah veľkosť zrna 0,3mm až 1,6mm</w:t>
      </w:r>
    </w:p>
    <w:p w14:paraId="345CBC58" w14:textId="77777777" w:rsidR="00092E4A" w:rsidRPr="00092E4A" w:rsidRDefault="00092E4A" w:rsidP="00092E4A">
      <w:pPr>
        <w:jc w:val="left"/>
        <w:rPr>
          <w:rFonts w:ascii="Garamond" w:hAnsi="Garamond"/>
          <w:bCs/>
          <w:sz w:val="22"/>
          <w:szCs w:val="22"/>
        </w:rPr>
      </w:pPr>
      <w:r w:rsidRPr="00092E4A">
        <w:rPr>
          <w:rFonts w:ascii="Garamond" w:hAnsi="Garamond"/>
          <w:bCs/>
          <w:sz w:val="22"/>
          <w:szCs w:val="22"/>
        </w:rPr>
        <w:t>- odporúčaná veľkosť zrna 1,2mm až 1,6mm</w:t>
      </w:r>
    </w:p>
    <w:p w14:paraId="64B23CC8" w14:textId="77777777" w:rsidR="00092E4A" w:rsidRPr="00092E4A" w:rsidRDefault="00092E4A" w:rsidP="00092E4A">
      <w:pPr>
        <w:jc w:val="left"/>
        <w:rPr>
          <w:rFonts w:ascii="Garamond" w:hAnsi="Garamond"/>
          <w:bCs/>
          <w:sz w:val="22"/>
          <w:szCs w:val="22"/>
        </w:rPr>
      </w:pPr>
      <w:r w:rsidRPr="00092E4A">
        <w:rPr>
          <w:rFonts w:ascii="Garamond" w:hAnsi="Garamond"/>
          <w:bCs/>
          <w:sz w:val="22"/>
          <w:szCs w:val="22"/>
        </w:rPr>
        <w:t>- Obsah SiO2 väčší než 95%</w:t>
      </w:r>
    </w:p>
    <w:p w14:paraId="24D2A311" w14:textId="575F7301" w:rsidR="00092E4A" w:rsidRPr="00092E4A" w:rsidRDefault="00092E4A" w:rsidP="00092E4A">
      <w:pPr>
        <w:jc w:val="left"/>
        <w:rPr>
          <w:rFonts w:ascii="Garamond" w:hAnsi="Garamond"/>
          <w:bCs/>
          <w:sz w:val="22"/>
          <w:szCs w:val="22"/>
        </w:rPr>
      </w:pPr>
      <w:r w:rsidRPr="00092E4A">
        <w:rPr>
          <w:rFonts w:ascii="Garamond" w:hAnsi="Garamond"/>
          <w:bCs/>
          <w:sz w:val="22"/>
          <w:szCs w:val="22"/>
        </w:rPr>
        <w:t>-vlhkosť do 5%</w:t>
      </w:r>
    </w:p>
    <w:p w14:paraId="03CBC5DC" w14:textId="77777777" w:rsidR="00092E4A" w:rsidRPr="00092E4A" w:rsidRDefault="00092E4A" w:rsidP="00092E4A">
      <w:pPr>
        <w:jc w:val="left"/>
        <w:rPr>
          <w:rFonts w:ascii="Garamond" w:hAnsi="Garamond"/>
          <w:b/>
          <w:sz w:val="22"/>
          <w:szCs w:val="22"/>
        </w:rPr>
      </w:pPr>
    </w:p>
    <w:p w14:paraId="3FC697EC" w14:textId="77777777" w:rsidR="00092E4A" w:rsidRPr="00092E4A" w:rsidRDefault="00092E4A" w:rsidP="00092E4A">
      <w:pPr>
        <w:jc w:val="left"/>
        <w:rPr>
          <w:rFonts w:ascii="Garamond" w:hAnsi="Garamond"/>
          <w:b/>
          <w:sz w:val="22"/>
          <w:szCs w:val="22"/>
        </w:rPr>
      </w:pPr>
      <w:r w:rsidRPr="00092E4A">
        <w:rPr>
          <w:rFonts w:ascii="Garamond" w:hAnsi="Garamond"/>
          <w:b/>
          <w:sz w:val="22"/>
          <w:szCs w:val="22"/>
        </w:rPr>
        <w:t>Požiadavka na balenie:</w:t>
      </w:r>
    </w:p>
    <w:p w14:paraId="40BEFCEB" w14:textId="77777777" w:rsidR="00092E4A" w:rsidRPr="00092E4A" w:rsidRDefault="00092E4A" w:rsidP="00092E4A">
      <w:pPr>
        <w:jc w:val="left"/>
        <w:rPr>
          <w:rFonts w:ascii="Garamond" w:hAnsi="Garamond"/>
          <w:bCs/>
          <w:sz w:val="22"/>
          <w:szCs w:val="22"/>
        </w:rPr>
      </w:pPr>
      <w:r w:rsidRPr="00092E4A">
        <w:rPr>
          <w:rFonts w:ascii="Garamond" w:hAnsi="Garamond"/>
          <w:bCs/>
          <w:sz w:val="22"/>
          <w:szCs w:val="22"/>
        </w:rPr>
        <w:t xml:space="preserve">1. papierové vrece 25kg na palete </w:t>
      </w:r>
    </w:p>
    <w:p w14:paraId="47CD5FBA" w14:textId="2008B783" w:rsidR="002D6581" w:rsidRDefault="00092E4A" w:rsidP="00092E4A">
      <w:pPr>
        <w:jc w:val="left"/>
        <w:rPr>
          <w:rFonts w:ascii="Garamond" w:hAnsi="Garamond"/>
          <w:bCs/>
          <w:sz w:val="22"/>
          <w:szCs w:val="22"/>
        </w:rPr>
      </w:pPr>
      <w:r w:rsidRPr="00092E4A">
        <w:rPr>
          <w:rFonts w:ascii="Garamond" w:hAnsi="Garamond"/>
          <w:bCs/>
          <w:sz w:val="22"/>
          <w:szCs w:val="22"/>
        </w:rPr>
        <w:t>2. voľné ložené-silocisterna - sypaný  piesok doprava silokamionom s pripojovacou koncovkou B75-3", plniace potrubie DN80, na plnenie sila ZP-23</w:t>
      </w:r>
    </w:p>
    <w:p w14:paraId="0974DBD6" w14:textId="27DD3D55" w:rsidR="00092E4A" w:rsidRDefault="00092E4A" w:rsidP="00092E4A">
      <w:pPr>
        <w:jc w:val="left"/>
        <w:rPr>
          <w:rFonts w:ascii="Garamond" w:hAnsi="Garamond"/>
          <w:bCs/>
          <w:sz w:val="22"/>
          <w:szCs w:val="22"/>
        </w:rPr>
      </w:pPr>
    </w:p>
    <w:p w14:paraId="6D86A44B" w14:textId="6159B6D9" w:rsidR="009B27F5" w:rsidRDefault="009B27F5" w:rsidP="00092E4A">
      <w:pPr>
        <w:jc w:val="left"/>
        <w:rPr>
          <w:rFonts w:ascii="Garamond" w:hAnsi="Garamond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19"/>
        <w:gridCol w:w="396"/>
        <w:gridCol w:w="1316"/>
        <w:gridCol w:w="2085"/>
        <w:gridCol w:w="1455"/>
      </w:tblGrid>
      <w:tr w:rsidR="009B27F5" w:rsidRPr="009B27F5" w14:paraId="0F9475BA" w14:textId="77777777" w:rsidTr="009B27F5">
        <w:trPr>
          <w:trHeight w:val="300"/>
        </w:trPr>
        <w:tc>
          <w:tcPr>
            <w:tcW w:w="7040" w:type="dxa"/>
            <w:noWrap/>
            <w:hideMark/>
          </w:tcPr>
          <w:p w14:paraId="13798F5E" w14:textId="77777777" w:rsidR="009B27F5" w:rsidRPr="009B27F5" w:rsidRDefault="009B27F5" w:rsidP="009B27F5">
            <w:pPr>
              <w:jc w:val="lef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B27F5">
              <w:rPr>
                <w:rFonts w:ascii="Garamond" w:hAnsi="Garamond"/>
                <w:b/>
                <w:bCs/>
                <w:sz w:val="22"/>
                <w:szCs w:val="22"/>
              </w:rPr>
              <w:t>Názov</w:t>
            </w:r>
          </w:p>
        </w:tc>
        <w:tc>
          <w:tcPr>
            <w:tcW w:w="360" w:type="dxa"/>
            <w:noWrap/>
            <w:hideMark/>
          </w:tcPr>
          <w:p w14:paraId="397DD547" w14:textId="77777777" w:rsidR="009B27F5" w:rsidRPr="009B27F5" w:rsidRDefault="009B27F5" w:rsidP="009B27F5">
            <w:pPr>
              <w:jc w:val="lef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B27F5">
              <w:rPr>
                <w:rFonts w:ascii="Garamond" w:hAnsi="Garamond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960" w:type="dxa"/>
            <w:noWrap/>
            <w:hideMark/>
          </w:tcPr>
          <w:p w14:paraId="2B6BCD40" w14:textId="77777777" w:rsidR="009B27F5" w:rsidRPr="009B27F5" w:rsidRDefault="009B27F5" w:rsidP="009B27F5">
            <w:pPr>
              <w:jc w:val="lef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B27F5">
              <w:rPr>
                <w:rFonts w:ascii="Garamond" w:hAnsi="Garamond"/>
                <w:b/>
                <w:bCs/>
                <w:sz w:val="22"/>
                <w:szCs w:val="22"/>
              </w:rPr>
              <w:t>Cena za MJ bez DPH</w:t>
            </w:r>
          </w:p>
        </w:tc>
        <w:tc>
          <w:tcPr>
            <w:tcW w:w="3180" w:type="dxa"/>
            <w:noWrap/>
            <w:hideMark/>
          </w:tcPr>
          <w:p w14:paraId="61ADDC86" w14:textId="77777777" w:rsidR="009B27F5" w:rsidRPr="009B27F5" w:rsidRDefault="009B27F5" w:rsidP="009B27F5">
            <w:pPr>
              <w:jc w:val="lef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B27F5">
              <w:rPr>
                <w:rFonts w:ascii="Garamond" w:hAnsi="Garamond"/>
                <w:b/>
                <w:bCs/>
                <w:sz w:val="22"/>
                <w:szCs w:val="22"/>
              </w:rPr>
              <w:t>Predpokladané množstvo/rok</w:t>
            </w:r>
          </w:p>
        </w:tc>
        <w:tc>
          <w:tcPr>
            <w:tcW w:w="2180" w:type="dxa"/>
            <w:noWrap/>
            <w:hideMark/>
          </w:tcPr>
          <w:p w14:paraId="65F1FD6F" w14:textId="77777777" w:rsidR="009B27F5" w:rsidRPr="009B27F5" w:rsidRDefault="009B27F5" w:rsidP="009B27F5">
            <w:pPr>
              <w:jc w:val="lef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B27F5">
              <w:rPr>
                <w:rFonts w:ascii="Garamond" w:hAnsi="Garamond"/>
                <w:b/>
                <w:bCs/>
                <w:sz w:val="22"/>
                <w:szCs w:val="22"/>
              </w:rPr>
              <w:t xml:space="preserve">Cena celkom bez DPH </w:t>
            </w:r>
          </w:p>
        </w:tc>
      </w:tr>
      <w:tr w:rsidR="009B27F5" w:rsidRPr="009B27F5" w14:paraId="0B3EEB90" w14:textId="77777777" w:rsidTr="009B27F5">
        <w:trPr>
          <w:trHeight w:val="300"/>
        </w:trPr>
        <w:tc>
          <w:tcPr>
            <w:tcW w:w="7040" w:type="dxa"/>
            <w:noWrap/>
            <w:hideMark/>
          </w:tcPr>
          <w:p w14:paraId="4D751159" w14:textId="77777777" w:rsidR="009B27F5" w:rsidRPr="009B27F5" w:rsidRDefault="009B27F5">
            <w:pPr>
              <w:jc w:val="left"/>
              <w:rPr>
                <w:rFonts w:ascii="Garamond" w:hAnsi="Garamond"/>
                <w:bCs/>
                <w:sz w:val="22"/>
                <w:szCs w:val="22"/>
              </w:rPr>
            </w:pPr>
            <w:r w:rsidRPr="009B27F5">
              <w:rPr>
                <w:rFonts w:ascii="Garamond" w:hAnsi="Garamond"/>
                <w:bCs/>
                <w:sz w:val="22"/>
                <w:szCs w:val="22"/>
              </w:rPr>
              <w:t>Piesok na brzdenie električiek v balení - papierové vrece, 25kg, na palete</w:t>
            </w:r>
          </w:p>
        </w:tc>
        <w:tc>
          <w:tcPr>
            <w:tcW w:w="360" w:type="dxa"/>
            <w:noWrap/>
            <w:hideMark/>
          </w:tcPr>
          <w:p w14:paraId="1F2766B0" w14:textId="77777777" w:rsidR="009B27F5" w:rsidRPr="009B27F5" w:rsidRDefault="009B27F5" w:rsidP="009B27F5">
            <w:pPr>
              <w:jc w:val="left"/>
              <w:rPr>
                <w:rFonts w:ascii="Garamond" w:hAnsi="Garamond"/>
                <w:bCs/>
                <w:sz w:val="22"/>
                <w:szCs w:val="22"/>
              </w:rPr>
            </w:pPr>
            <w:r w:rsidRPr="009B27F5">
              <w:rPr>
                <w:rFonts w:ascii="Garamond" w:hAnsi="Garamond"/>
                <w:bCs/>
                <w:sz w:val="22"/>
                <w:szCs w:val="22"/>
              </w:rPr>
              <w:t>t</w:t>
            </w:r>
          </w:p>
        </w:tc>
        <w:tc>
          <w:tcPr>
            <w:tcW w:w="1960" w:type="dxa"/>
            <w:noWrap/>
            <w:hideMark/>
          </w:tcPr>
          <w:p w14:paraId="459B423B" w14:textId="5BA418DF" w:rsidR="009B27F5" w:rsidRPr="009B27F5" w:rsidRDefault="009B27F5" w:rsidP="009B27F5">
            <w:pPr>
              <w:jc w:val="left"/>
              <w:rPr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180" w:type="dxa"/>
            <w:noWrap/>
            <w:hideMark/>
          </w:tcPr>
          <w:p w14:paraId="7048B888" w14:textId="52A3A0BC" w:rsidR="009B27F5" w:rsidRPr="009B27F5" w:rsidRDefault="00C279D0" w:rsidP="009B27F5">
            <w:pPr>
              <w:jc w:val="left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120</w:t>
            </w:r>
          </w:p>
        </w:tc>
        <w:tc>
          <w:tcPr>
            <w:tcW w:w="2180" w:type="dxa"/>
            <w:noWrap/>
            <w:hideMark/>
          </w:tcPr>
          <w:p w14:paraId="30DC3736" w14:textId="5CED6E7C" w:rsidR="009B27F5" w:rsidRPr="009B27F5" w:rsidRDefault="009B27F5" w:rsidP="009B27F5">
            <w:pPr>
              <w:jc w:val="left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9B27F5" w:rsidRPr="009B27F5" w14:paraId="34EA0DB1" w14:textId="77777777" w:rsidTr="009B27F5">
        <w:trPr>
          <w:trHeight w:val="315"/>
        </w:trPr>
        <w:tc>
          <w:tcPr>
            <w:tcW w:w="7040" w:type="dxa"/>
            <w:noWrap/>
            <w:hideMark/>
          </w:tcPr>
          <w:p w14:paraId="07DF97BB" w14:textId="77777777" w:rsidR="009B27F5" w:rsidRPr="009B27F5" w:rsidRDefault="009B27F5">
            <w:pPr>
              <w:jc w:val="left"/>
              <w:rPr>
                <w:rFonts w:ascii="Garamond" w:hAnsi="Garamond"/>
                <w:bCs/>
                <w:sz w:val="22"/>
                <w:szCs w:val="22"/>
              </w:rPr>
            </w:pPr>
            <w:r w:rsidRPr="009B27F5">
              <w:rPr>
                <w:rFonts w:ascii="Garamond" w:hAnsi="Garamond"/>
                <w:bCs/>
                <w:sz w:val="22"/>
                <w:szCs w:val="22"/>
              </w:rPr>
              <w:t>Piesok na brzdenie električiek sypaný - voľne ložené - silocisterna</w:t>
            </w:r>
          </w:p>
        </w:tc>
        <w:tc>
          <w:tcPr>
            <w:tcW w:w="360" w:type="dxa"/>
            <w:noWrap/>
            <w:hideMark/>
          </w:tcPr>
          <w:p w14:paraId="27CC9F0D" w14:textId="77777777" w:rsidR="009B27F5" w:rsidRPr="009B27F5" w:rsidRDefault="009B27F5" w:rsidP="009B27F5">
            <w:pPr>
              <w:jc w:val="left"/>
              <w:rPr>
                <w:rFonts w:ascii="Garamond" w:hAnsi="Garamond"/>
                <w:bCs/>
                <w:sz w:val="22"/>
                <w:szCs w:val="22"/>
              </w:rPr>
            </w:pPr>
            <w:r w:rsidRPr="009B27F5">
              <w:rPr>
                <w:rFonts w:ascii="Garamond" w:hAnsi="Garamond"/>
                <w:bCs/>
                <w:sz w:val="22"/>
                <w:szCs w:val="22"/>
              </w:rPr>
              <w:t>t</w:t>
            </w:r>
          </w:p>
        </w:tc>
        <w:tc>
          <w:tcPr>
            <w:tcW w:w="1960" w:type="dxa"/>
            <w:noWrap/>
            <w:hideMark/>
          </w:tcPr>
          <w:p w14:paraId="6FFE7F73" w14:textId="415B0C23" w:rsidR="009B27F5" w:rsidRPr="009B27F5" w:rsidRDefault="009B27F5" w:rsidP="009B27F5">
            <w:pPr>
              <w:jc w:val="left"/>
              <w:rPr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3180" w:type="dxa"/>
            <w:noWrap/>
            <w:hideMark/>
          </w:tcPr>
          <w:p w14:paraId="116C54CB" w14:textId="2A9BDA6C" w:rsidR="009B27F5" w:rsidRPr="009B27F5" w:rsidRDefault="00C279D0" w:rsidP="009B27F5">
            <w:pPr>
              <w:jc w:val="left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54</w:t>
            </w:r>
          </w:p>
        </w:tc>
        <w:tc>
          <w:tcPr>
            <w:tcW w:w="2180" w:type="dxa"/>
            <w:noWrap/>
            <w:hideMark/>
          </w:tcPr>
          <w:p w14:paraId="03FDA686" w14:textId="1BB467BC" w:rsidR="009B27F5" w:rsidRPr="009B27F5" w:rsidRDefault="009B27F5" w:rsidP="009B27F5">
            <w:pPr>
              <w:jc w:val="left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14:paraId="49C8885C" w14:textId="2D240FFC" w:rsidR="009B27F5" w:rsidRDefault="009B27F5" w:rsidP="00092E4A">
      <w:pPr>
        <w:jc w:val="left"/>
        <w:rPr>
          <w:rFonts w:ascii="Garamond" w:hAnsi="Garamond"/>
          <w:bCs/>
          <w:sz w:val="22"/>
          <w:szCs w:val="22"/>
        </w:rPr>
      </w:pPr>
    </w:p>
    <w:p w14:paraId="5B85F2DD" w14:textId="77777777" w:rsidR="009B27F5" w:rsidRDefault="009B27F5" w:rsidP="00092E4A">
      <w:pPr>
        <w:jc w:val="left"/>
        <w:rPr>
          <w:rFonts w:ascii="Garamond" w:hAnsi="Garamond"/>
          <w:bCs/>
          <w:sz w:val="22"/>
          <w:szCs w:val="22"/>
        </w:rPr>
      </w:pPr>
    </w:p>
    <w:p w14:paraId="34BFA435" w14:textId="50BEE3A3" w:rsidR="00092E4A" w:rsidRPr="00092E4A" w:rsidRDefault="00092E4A" w:rsidP="00092E4A">
      <w:pPr>
        <w:jc w:val="left"/>
        <w:rPr>
          <w:rFonts w:ascii="Garamond" w:hAnsi="Garamond"/>
          <w:b/>
          <w:sz w:val="22"/>
          <w:szCs w:val="22"/>
        </w:rPr>
      </w:pPr>
      <w:r w:rsidRPr="00092E4A">
        <w:rPr>
          <w:rFonts w:ascii="Garamond" w:hAnsi="Garamond"/>
          <w:b/>
          <w:sz w:val="22"/>
          <w:szCs w:val="22"/>
        </w:rPr>
        <w:t>Osobitné požiadavky:</w:t>
      </w:r>
    </w:p>
    <w:p w14:paraId="462FCADE" w14:textId="32867AA5" w:rsidR="00092E4A" w:rsidRDefault="00092E4A" w:rsidP="00092E4A">
      <w:pPr>
        <w:jc w:val="left"/>
        <w:rPr>
          <w:rFonts w:ascii="Garamond" w:hAnsi="Garamond"/>
          <w:bCs/>
          <w:sz w:val="22"/>
          <w:szCs w:val="22"/>
        </w:rPr>
      </w:pPr>
    </w:p>
    <w:p w14:paraId="1B1E0E09" w14:textId="77777777" w:rsidR="00092E4A" w:rsidRPr="00092E4A" w:rsidRDefault="00092E4A" w:rsidP="00092E4A">
      <w:pPr>
        <w:jc w:val="left"/>
        <w:rPr>
          <w:rFonts w:ascii="Garamond" w:hAnsi="Garamond" w:cs="Arial"/>
          <w:bCs/>
          <w:sz w:val="20"/>
          <w:lang w:eastAsia="sk-SK"/>
        </w:rPr>
      </w:pPr>
      <w:r w:rsidRPr="00092E4A">
        <w:rPr>
          <w:rFonts w:ascii="Garamond" w:hAnsi="Garamond" w:cs="Arial"/>
          <w:bCs/>
          <w:sz w:val="20"/>
          <w:lang w:eastAsia="sk-SK"/>
        </w:rPr>
        <w:t>Voľne ložené-silocisterna                                  Papierové spevnené vrecia 25ks</w:t>
      </w:r>
    </w:p>
    <w:p w14:paraId="2E87A0D7" w14:textId="77777777" w:rsidR="00A73C07" w:rsidRDefault="00092E4A" w:rsidP="00092E4A">
      <w:pPr>
        <w:jc w:val="left"/>
        <w:rPr>
          <w:rFonts w:ascii="Garamond" w:hAnsi="Garamond" w:cs="Arial"/>
          <w:bCs/>
          <w:sz w:val="20"/>
          <w:lang w:eastAsia="sk-SK"/>
        </w:rPr>
      </w:pPr>
      <w:r w:rsidRPr="00092E4A">
        <w:rPr>
          <w:rFonts w:ascii="Garamond" w:hAnsi="Garamond" w:cs="Arial"/>
          <w:bCs/>
          <w:sz w:val="20"/>
          <w:lang w:eastAsia="sk-SK"/>
        </w:rPr>
        <w:t>DOPRAVNÝ podnik Bratislava, a.s.                 DOPRAVNÝ podnik Bratislava, a.s.</w:t>
      </w:r>
    </w:p>
    <w:p w14:paraId="6C1BD72B" w14:textId="6FC6F46F" w:rsidR="00092E4A" w:rsidRPr="00092E4A" w:rsidRDefault="00A73C07" w:rsidP="00092E4A">
      <w:pPr>
        <w:jc w:val="left"/>
        <w:rPr>
          <w:rFonts w:ascii="Garamond" w:hAnsi="Garamond" w:cs="Arial"/>
          <w:bCs/>
          <w:sz w:val="20"/>
          <w:lang w:eastAsia="sk-SK"/>
        </w:rPr>
      </w:pPr>
      <w:r>
        <w:rPr>
          <w:rFonts w:ascii="Garamond" w:hAnsi="Garamond" w:cs="Arial"/>
          <w:bCs/>
          <w:sz w:val="20"/>
          <w:lang w:eastAsia="sk-SK"/>
        </w:rPr>
        <w:t>Krasňany,</w:t>
      </w:r>
      <w:r w:rsidR="00092E4A" w:rsidRPr="00092E4A">
        <w:rPr>
          <w:rFonts w:ascii="Garamond" w:hAnsi="Garamond" w:cs="Arial"/>
          <w:bCs/>
          <w:sz w:val="20"/>
          <w:lang w:eastAsia="sk-SK"/>
        </w:rPr>
        <w:t xml:space="preserve"> 831 04 Bratislava                      </w:t>
      </w:r>
      <w:r>
        <w:rPr>
          <w:rFonts w:ascii="Garamond" w:hAnsi="Garamond" w:cs="Arial"/>
          <w:bCs/>
          <w:sz w:val="20"/>
          <w:lang w:eastAsia="sk-SK"/>
        </w:rPr>
        <w:tab/>
        <w:t xml:space="preserve">  </w:t>
      </w:r>
      <w:r w:rsidR="00092E4A" w:rsidRPr="00092E4A">
        <w:rPr>
          <w:rFonts w:ascii="Garamond" w:hAnsi="Garamond" w:cs="Arial"/>
          <w:bCs/>
          <w:sz w:val="20"/>
          <w:lang w:eastAsia="sk-SK"/>
        </w:rPr>
        <w:t xml:space="preserve"> </w:t>
      </w:r>
      <w:r>
        <w:rPr>
          <w:rFonts w:ascii="Garamond" w:hAnsi="Garamond" w:cs="Arial"/>
          <w:bCs/>
          <w:sz w:val="20"/>
          <w:lang w:eastAsia="sk-SK"/>
        </w:rPr>
        <w:t>Trnávka</w:t>
      </w:r>
      <w:r w:rsidR="00092E4A" w:rsidRPr="00092E4A">
        <w:rPr>
          <w:rFonts w:ascii="Garamond" w:hAnsi="Garamond" w:cs="Arial"/>
          <w:bCs/>
          <w:sz w:val="20"/>
          <w:lang w:eastAsia="sk-SK"/>
        </w:rPr>
        <w:t>, 831 54 Bratislava</w:t>
      </w:r>
    </w:p>
    <w:p w14:paraId="6EDC30E7" w14:textId="17C082A9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4F615D91" w14:textId="654F6B26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32CE8B17" w14:textId="38BAB59E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6DD63414" w14:textId="4D98E09F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7CEE0940" w14:textId="52E5E61E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58B9EF21" w14:textId="7017A3D8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55F59406" w14:textId="493C7C13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3070D333" w14:textId="73630D63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3A058235" w14:textId="0060ECD2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2169E54B" w14:textId="768E4024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4A3FA1C2" w14:textId="062D72E9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189E098C" w14:textId="01E0FC7B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2F42AC23" w14:textId="2BD29010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47ED7C05" w14:textId="7CBBAD38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46F142A4" w14:textId="30966CD0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15D93C3C" w14:textId="49E88703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78906749" w14:textId="56D75C9F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1F091867" w14:textId="3AF9FCB0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235FBA8A" w14:textId="2A84085E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2641B586" w14:textId="41DD9212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6C39A5D0" w14:textId="7A9AFE44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27197183" w14:textId="16247D58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10E948C7" w14:textId="6099A96C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020577BE" w14:textId="26CF6FE5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7F045CB0" w14:textId="6564BB21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646BD01B" w14:textId="171B83F6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15A23A47" w14:textId="0BA27B54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73620E91" w14:textId="13D5D4B4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0D4DB2F8" w14:textId="78D782B2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7EBDE61D" w14:textId="5631E5B0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53457437" w14:textId="2A8855AC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4B4B6C58" w14:textId="2788430A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31808CA8" w14:textId="2BA0E173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55F5B924" w14:textId="4ECC750A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14B2EE1B" w14:textId="2F6543BF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5AE4CA3B" w14:textId="162F1D17" w:rsidR="00092E4A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6E1C9ECF" w14:textId="77777777" w:rsidR="00092E4A" w:rsidRPr="002D6581" w:rsidRDefault="00092E4A" w:rsidP="00092E4A">
      <w:pPr>
        <w:jc w:val="left"/>
        <w:rPr>
          <w:rFonts w:ascii="Garamond" w:hAnsi="Garamond" w:cs="Arial"/>
          <w:b/>
          <w:sz w:val="20"/>
          <w:lang w:eastAsia="sk-SK"/>
        </w:rPr>
      </w:pPr>
    </w:p>
    <w:p w14:paraId="74A84E69" w14:textId="04111C67" w:rsidR="00DE2895" w:rsidRPr="00E73389" w:rsidRDefault="00DE2895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B27519">
        <w:rPr>
          <w:rFonts w:ascii="Garamond" w:hAnsi="Garamond"/>
          <w:b/>
          <w:sz w:val="22"/>
          <w:szCs w:val="22"/>
        </w:rPr>
        <w:t>2</w:t>
      </w:r>
    </w:p>
    <w:p w14:paraId="3FA22632" w14:textId="25E489EC" w:rsidR="0052099A" w:rsidRPr="00E73389" w:rsidRDefault="00DD020D" w:rsidP="0088514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</w:t>
      </w:r>
      <w:r w:rsidR="0052099A" w:rsidRPr="00E73389">
        <w:rPr>
          <w:rFonts w:ascii="Garamond" w:hAnsi="Garamond"/>
          <w:b/>
          <w:sz w:val="22"/>
          <w:szCs w:val="22"/>
        </w:rPr>
        <w:t>ávrh uchádzača na plnenie kritéri</w:t>
      </w:r>
      <w:r w:rsidR="00F94072">
        <w:rPr>
          <w:rFonts w:ascii="Garamond" w:hAnsi="Garamond"/>
          <w:b/>
          <w:sz w:val="22"/>
          <w:szCs w:val="22"/>
        </w:rPr>
        <w:t>í</w:t>
      </w:r>
    </w:p>
    <w:p w14:paraId="6B6D8693" w14:textId="55AD9D54" w:rsidR="008E5D72" w:rsidRDefault="008E5D72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7972C4" w14:textId="4E34751C" w:rsidR="00C92487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D7D9DF2" w14:textId="77777777" w:rsidR="00C92487" w:rsidRPr="00E73389" w:rsidRDefault="00C92487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4225E89" w14:textId="5C8F5D40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7591788C" w14:textId="67DDC76E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68CA7756" w14:textId="75F64931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A510E69" w14:textId="0462DBE2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52A2A8C3" w14:textId="5F9A22F9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53119C8" w14:textId="373C9B4D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07B6D870" w14:textId="2B1EA194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0C99FECE" w14:textId="54592B07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AD0EE92" w14:textId="6486DB08" w:rsidR="00DE2895" w:rsidRPr="00E73389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0C5D0054" w14:textId="1460F8D2" w:rsidR="00DE2895" w:rsidRDefault="00DE2895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67364363" w14:textId="77777777" w:rsidR="00D43BEA" w:rsidRPr="00E73389" w:rsidRDefault="00D43BEA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</w:p>
    <w:p w14:paraId="5E76F49A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72"/>
        <w:gridCol w:w="2369"/>
        <w:gridCol w:w="1256"/>
        <w:gridCol w:w="2265"/>
      </w:tblGrid>
      <w:tr w:rsidR="00DE2895" w:rsidRPr="00E73389" w14:paraId="67F7ACEF" w14:textId="77777777" w:rsidTr="00411F4D">
        <w:tc>
          <w:tcPr>
            <w:tcW w:w="3172" w:type="dxa"/>
            <w:vAlign w:val="center"/>
          </w:tcPr>
          <w:p w14:paraId="14929648" w14:textId="41751B66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bookmarkStart w:id="2" w:name="_Hlk108611341"/>
            <w:r w:rsidRPr="00D43BEA">
              <w:rPr>
                <w:rFonts w:ascii="Garamond" w:hAnsi="Garamond" w:cs="Times New Roman"/>
                <w:b/>
                <w:bCs/>
              </w:rPr>
              <w:t xml:space="preserve">Názov predmetu </w:t>
            </w:r>
            <w:r w:rsidR="00E260F0" w:rsidRPr="00D43BEA">
              <w:rPr>
                <w:rFonts w:ascii="Garamond" w:hAnsi="Garamond" w:cs="Times New Roman"/>
                <w:b/>
                <w:bCs/>
              </w:rPr>
              <w:t>zákazky</w:t>
            </w:r>
            <w:r w:rsidRPr="00D43BEA">
              <w:rPr>
                <w:rFonts w:ascii="Garamond" w:hAnsi="Garamond" w:cs="Times New Roman"/>
                <w:b/>
                <w:bCs/>
              </w:rPr>
              <w:t>:</w:t>
            </w:r>
          </w:p>
        </w:tc>
        <w:tc>
          <w:tcPr>
            <w:tcW w:w="2369" w:type="dxa"/>
            <w:vAlign w:val="center"/>
          </w:tcPr>
          <w:p w14:paraId="569C15EE" w14:textId="62B81230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</w:t>
            </w:r>
            <w:r w:rsidRPr="00D43BEA">
              <w:rPr>
                <w:rFonts w:ascii="Garamond" w:hAnsi="Garamond" w:cs="Times New Roman"/>
                <w:b/>
                <w:bCs/>
              </w:rPr>
              <w:t xml:space="preserve">v EUR 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>bez DPH:</w:t>
            </w:r>
          </w:p>
        </w:tc>
        <w:tc>
          <w:tcPr>
            <w:tcW w:w="1256" w:type="dxa"/>
            <w:vAlign w:val="center"/>
          </w:tcPr>
          <w:p w14:paraId="3D023A21" w14:textId="77777777" w:rsidR="00DE2895" w:rsidRPr="00D43BEA" w:rsidRDefault="00DE2895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DPH:</w:t>
            </w:r>
          </w:p>
        </w:tc>
        <w:tc>
          <w:tcPr>
            <w:tcW w:w="2265" w:type="dxa"/>
            <w:vAlign w:val="center"/>
          </w:tcPr>
          <w:p w14:paraId="197CE8B2" w14:textId="2FFEEC4A" w:rsidR="00DE2895" w:rsidRPr="00D43BEA" w:rsidRDefault="00E260F0" w:rsidP="00885140">
            <w:pPr>
              <w:pStyle w:val="Normlnytext"/>
              <w:spacing w:after="0" w:line="240" w:lineRule="auto"/>
              <w:rPr>
                <w:rFonts w:ascii="Garamond" w:hAnsi="Garamond" w:cs="Times New Roman"/>
                <w:b/>
                <w:bCs/>
              </w:rPr>
            </w:pPr>
            <w:r w:rsidRPr="00D43BEA">
              <w:rPr>
                <w:rFonts w:ascii="Garamond" w:hAnsi="Garamond" w:cs="Times New Roman"/>
                <w:b/>
                <w:bCs/>
              </w:rPr>
              <w:t>Cena</w:t>
            </w:r>
            <w:r w:rsidR="00DE2895" w:rsidRPr="00D43BEA">
              <w:rPr>
                <w:rFonts w:ascii="Garamond" w:hAnsi="Garamond" w:cs="Times New Roman"/>
                <w:b/>
                <w:bCs/>
              </w:rPr>
              <w:t xml:space="preserve"> v EUR s DPH:</w:t>
            </w:r>
          </w:p>
        </w:tc>
      </w:tr>
      <w:tr w:rsidR="00DE2895" w:rsidRPr="00E73389" w14:paraId="5655B954" w14:textId="77777777" w:rsidTr="00411F4D">
        <w:trPr>
          <w:trHeight w:val="796"/>
        </w:trPr>
        <w:tc>
          <w:tcPr>
            <w:tcW w:w="3172" w:type="dxa"/>
          </w:tcPr>
          <w:p w14:paraId="721FB147" w14:textId="69B0DA15" w:rsidR="00DE2895" w:rsidRPr="00E73389" w:rsidRDefault="00502C37" w:rsidP="00AA2421">
            <w:pPr>
              <w:pStyle w:val="Normlnytext"/>
              <w:spacing w:after="0" w:line="240" w:lineRule="auto"/>
              <w:rPr>
                <w:rFonts w:ascii="Garamond" w:hAnsi="Garamond" w:cs="Times New Roman"/>
                <w:sz w:val="22"/>
                <w:szCs w:val="22"/>
              </w:rPr>
            </w:pPr>
            <w:r>
              <w:rPr>
                <w:rFonts w:ascii="Garamond" w:hAnsi="Garamond" w:cs="Times New Roman"/>
                <w:sz w:val="22"/>
                <w:szCs w:val="22"/>
              </w:rPr>
              <w:t xml:space="preserve">Celková cena za celý predmet zákazky v EUR </w:t>
            </w:r>
          </w:p>
        </w:tc>
        <w:tc>
          <w:tcPr>
            <w:tcW w:w="2369" w:type="dxa"/>
            <w:vAlign w:val="center"/>
          </w:tcPr>
          <w:p w14:paraId="44E0E7B4" w14:textId="54981DBC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14:paraId="0325C86D" w14:textId="77777777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E73389">
              <w:rPr>
                <w:rFonts w:ascii="Garamond" w:hAnsi="Garamond" w:cs="Times New Roman"/>
                <w:sz w:val="22"/>
                <w:szCs w:val="22"/>
              </w:rPr>
              <w:t>20 %</w:t>
            </w:r>
          </w:p>
        </w:tc>
        <w:tc>
          <w:tcPr>
            <w:tcW w:w="2265" w:type="dxa"/>
            <w:vAlign w:val="center"/>
          </w:tcPr>
          <w:p w14:paraId="5B869D84" w14:textId="5CCCC521" w:rsidR="00DE2895" w:rsidRPr="00E73389" w:rsidRDefault="00DE2895" w:rsidP="00885140">
            <w:pPr>
              <w:pStyle w:val="Normlnytext"/>
              <w:spacing w:after="0" w:line="240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</w:tbl>
    <w:bookmarkEnd w:id="2"/>
    <w:p w14:paraId="31B3BD55" w14:textId="77777777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* neplatiteľ DPH uvedie cenu bez DPH</w:t>
      </w:r>
    </w:p>
    <w:p w14:paraId="57733C58" w14:textId="7AD8020B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ADEED55" w14:textId="10527C43" w:rsidR="00DE2895" w:rsidRPr="00E73389" w:rsidRDefault="00DE2895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4775C1A6" w14:textId="0B92D6B3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CEA4E94" w14:textId="44A260C7" w:rsidR="000C19CE" w:rsidRPr="00E73389" w:rsidRDefault="000C19CE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527F0">
        <w:rPr>
          <w:rFonts w:ascii="Garamond" w:hAnsi="Garamond" w:cs="Arial"/>
          <w:sz w:val="22"/>
          <w:szCs w:val="22"/>
          <w:lang w:eastAsia="ar-SA"/>
        </w:rPr>
        <w:t>3</w:t>
      </w:r>
    </w:p>
    <w:p w14:paraId="1B4338E4" w14:textId="43D5761B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20CAB0" w14:textId="580CBCD2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BB499EE" w14:textId="77777777" w:rsidR="000C19CE" w:rsidRPr="00E73389" w:rsidRDefault="000C19CE" w:rsidP="0088514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0C7ADCD" w14:textId="60E099AC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374388C" w14:textId="74130A06" w:rsidR="00E260F0" w:rsidRPr="00E73389" w:rsidRDefault="00E260F0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0340871C" w14:textId="77777777" w:rsidR="00E260F0" w:rsidRPr="00E73389" w:rsidRDefault="00E260F0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974714F" w14:textId="0A637B6C" w:rsidR="00E260F0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</w:t>
      </w:r>
      <w:r w:rsidR="00E260F0" w:rsidRPr="00E73389">
        <w:rPr>
          <w:rFonts w:ascii="Garamond" w:hAnsi="Garamond" w:cs="Calibri"/>
          <w:bCs/>
          <w:sz w:val="22"/>
          <w:szCs w:val="22"/>
        </w:rPr>
        <w:t>eno</w:t>
      </w:r>
      <w:r w:rsidRPr="00E73389">
        <w:rPr>
          <w:rFonts w:ascii="Garamond" w:hAnsi="Garamond" w:cs="Calibri"/>
          <w:bCs/>
          <w:sz w:val="22"/>
          <w:szCs w:val="22"/>
        </w:rPr>
        <w:t>,</w:t>
      </w:r>
      <w:r w:rsidR="00E260F0" w:rsidRPr="00E73389">
        <w:rPr>
          <w:rFonts w:ascii="Garamond" w:hAnsi="Garamond" w:cs="Calibri"/>
          <w:bCs/>
          <w:sz w:val="22"/>
          <w:szCs w:val="22"/>
        </w:rPr>
        <w:t xml:space="preserve"> funkcia </w:t>
      </w:r>
      <w:r w:rsidRPr="00E73389">
        <w:rPr>
          <w:rFonts w:ascii="Garamond" w:hAnsi="Garamond" w:cs="Calibri"/>
          <w:bCs/>
          <w:sz w:val="22"/>
          <w:szCs w:val="22"/>
        </w:rPr>
        <w:t xml:space="preserve">a podpis </w:t>
      </w:r>
      <w:r w:rsidR="00E260F0" w:rsidRPr="00E73389">
        <w:rPr>
          <w:rFonts w:ascii="Garamond" w:hAnsi="Garamond" w:cs="Calibri"/>
          <w:bCs/>
          <w:sz w:val="22"/>
          <w:szCs w:val="22"/>
        </w:rPr>
        <w:t>osoby</w:t>
      </w:r>
      <w:r w:rsidR="00F94072"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="00E260F0"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049E43DF" w14:textId="469E6F02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47156945" w14:textId="1B744D7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CBA591" w14:textId="3A9B8A63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7C18C237" w14:textId="5CDFB868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0DB25483" w14:textId="0D60DA31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579F50E8" w14:textId="15EFBC96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201CBE96" w14:textId="77777777" w:rsidR="00DD020D" w:rsidRPr="00E73389" w:rsidRDefault="00DD020D" w:rsidP="00885140">
      <w:pPr>
        <w:jc w:val="center"/>
        <w:rPr>
          <w:rFonts w:ascii="Garamond" w:hAnsi="Garamond" w:cs="Calibri"/>
          <w:b/>
          <w:sz w:val="22"/>
          <w:szCs w:val="22"/>
        </w:rPr>
      </w:pPr>
    </w:p>
    <w:p w14:paraId="36A47DEE" w14:textId="77777777" w:rsidR="0097618E" w:rsidRDefault="0097618E">
      <w:pPr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br w:type="page"/>
      </w:r>
    </w:p>
    <w:p w14:paraId="2AC0735C" w14:textId="7DFDB9A5" w:rsidR="00E260F0" w:rsidRPr="00E73389" w:rsidRDefault="00E260F0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B27519">
        <w:rPr>
          <w:rFonts w:ascii="Garamond" w:hAnsi="Garamond" w:cs="Calibri"/>
          <w:b/>
          <w:sz w:val="22"/>
          <w:szCs w:val="22"/>
        </w:rPr>
        <w:t>3</w:t>
      </w:r>
    </w:p>
    <w:p w14:paraId="2DCB272E" w14:textId="5F3D1ADA" w:rsidR="005228F0" w:rsidRPr="00E73389" w:rsidRDefault="00E22F5C" w:rsidP="0088514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49118DC0" w14:textId="62E81205" w:rsidR="005228F0" w:rsidRPr="00E73389" w:rsidRDefault="00D17196" w:rsidP="0088514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7B56FC3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53169E6C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25C88A59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19704E81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048059FF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4B0948C7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3E39DC86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CCDDF8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11058954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1C7206FA" w14:textId="77777777" w:rsidR="00E260F0" w:rsidRPr="00E73389" w:rsidRDefault="00E260F0" w:rsidP="0097618E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272D41CD" w14:textId="77777777" w:rsidR="000C19CE" w:rsidRPr="00E73389" w:rsidRDefault="000C19CE" w:rsidP="00885140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05D60721" w14:textId="03BB50E4" w:rsidR="005228F0" w:rsidRPr="00E73389" w:rsidRDefault="005228F0" w:rsidP="0097618E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E36AE2E" w14:textId="27D9D629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súhlasí s podmienkami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 xml:space="preserve">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346E6E" w:rsidRPr="00346E6E">
        <w:rPr>
          <w:rFonts w:ascii="Garamond" w:hAnsi="Garamond"/>
          <w:b/>
          <w:bCs/>
          <w:sz w:val="22"/>
          <w:szCs w:val="22"/>
        </w:rPr>
        <w:t>Piesok technický  na brzdenie električiek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</w:t>
      </w:r>
      <w:r w:rsidR="000C19CE" w:rsidRPr="00E73389">
        <w:rPr>
          <w:rFonts w:ascii="Garamond" w:hAnsi="Garamond"/>
          <w:sz w:val="22"/>
          <w:szCs w:val="22"/>
        </w:rPr>
        <w:t xml:space="preserve"> </w:t>
      </w:r>
      <w:r w:rsidR="00DD020D" w:rsidRPr="00E73389">
        <w:rPr>
          <w:rFonts w:ascii="Garamond" w:hAnsi="Garamond"/>
          <w:sz w:val="22"/>
          <w:szCs w:val="22"/>
        </w:rPr>
        <w:t xml:space="preserve">obstarávateľ </w:t>
      </w:r>
      <w:r w:rsidRPr="00E73389">
        <w:rPr>
          <w:rFonts w:ascii="Garamond" w:hAnsi="Garamond"/>
          <w:sz w:val="22"/>
          <w:szCs w:val="22"/>
        </w:rPr>
        <w:t xml:space="preserve">vo Výzve na </w:t>
      </w:r>
      <w:r w:rsidR="009B17CC" w:rsidRPr="00E73389">
        <w:rPr>
          <w:rFonts w:ascii="Garamond" w:hAnsi="Garamond"/>
          <w:sz w:val="22"/>
          <w:szCs w:val="22"/>
        </w:rPr>
        <w:t>predloženie cenovej ponuky</w:t>
      </w:r>
      <w:r w:rsidRPr="00E73389">
        <w:rPr>
          <w:rFonts w:ascii="Garamond" w:hAnsi="Garamond"/>
          <w:sz w:val="22"/>
          <w:szCs w:val="22"/>
        </w:rPr>
        <w:t xml:space="preserve">, jej prílohách a v iných dokumentoch poskytnutých </w:t>
      </w:r>
      <w:r w:rsidR="000C19CE" w:rsidRPr="00E73389">
        <w:rPr>
          <w:rFonts w:ascii="Garamond" w:hAnsi="Garamond"/>
          <w:sz w:val="22"/>
          <w:szCs w:val="22"/>
        </w:rPr>
        <w:t>o</w:t>
      </w:r>
      <w:r w:rsidRPr="00E73389">
        <w:rPr>
          <w:rFonts w:ascii="Garamond" w:hAnsi="Garamond"/>
          <w:sz w:val="22"/>
          <w:szCs w:val="22"/>
        </w:rPr>
        <w:t xml:space="preserve">bstarávateľom v lehote na predkladanie ponúk,  </w:t>
      </w:r>
    </w:p>
    <w:p w14:paraId="49658C29" w14:textId="49BFD35E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</w:t>
      </w:r>
      <w:r w:rsidR="002718AA" w:rsidRPr="00730CF4">
        <w:rPr>
          <w:rFonts w:ascii="Garamond" w:hAnsi="Garamond"/>
          <w:sz w:val="22"/>
          <w:szCs w:val="22"/>
        </w:rPr>
        <w:t xml:space="preserve"> cenovej </w:t>
      </w:r>
      <w:r w:rsidRPr="00730CF4">
        <w:rPr>
          <w:rFonts w:ascii="Garamond" w:hAnsi="Garamond"/>
          <w:sz w:val="22"/>
          <w:szCs w:val="22"/>
        </w:rPr>
        <w:t>ponuke sú pravdivé a úplné,</w:t>
      </w:r>
    </w:p>
    <w:p w14:paraId="4FDA2FF8" w14:textId="2E1E7447" w:rsidR="005228F0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</w:t>
      </w:r>
      <w:r w:rsidR="000C19CE" w:rsidRPr="00730CF4">
        <w:rPr>
          <w:rFonts w:ascii="Garamond" w:hAnsi="Garamond"/>
          <w:sz w:val="22"/>
          <w:szCs w:val="22"/>
        </w:rPr>
        <w:t>ajú</w:t>
      </w:r>
      <w:r w:rsidRPr="00730CF4">
        <w:rPr>
          <w:rFonts w:ascii="Garamond" w:hAnsi="Garamond"/>
          <w:sz w:val="22"/>
          <w:szCs w:val="22"/>
        </w:rPr>
        <w:t xml:space="preserve"> predmetu zákazky </w:t>
      </w:r>
      <w:r w:rsidR="002718AA" w:rsidRPr="00730CF4">
        <w:rPr>
          <w:rFonts w:ascii="Garamond" w:hAnsi="Garamond"/>
          <w:sz w:val="22"/>
          <w:szCs w:val="22"/>
        </w:rPr>
        <w:t>[</w:t>
      </w:r>
      <w:r w:rsidRPr="00730CF4">
        <w:rPr>
          <w:rFonts w:ascii="Garamond" w:hAnsi="Garamond"/>
          <w:sz w:val="22"/>
          <w:szCs w:val="22"/>
        </w:rPr>
        <w:t>§ 32 ods. 1 p</w:t>
      </w:r>
      <w:r w:rsidR="00DD020D" w:rsidRPr="00730CF4">
        <w:rPr>
          <w:rFonts w:ascii="Garamond" w:hAnsi="Garamond"/>
          <w:sz w:val="22"/>
          <w:szCs w:val="22"/>
        </w:rPr>
        <w:t>ísm</w:t>
      </w:r>
      <w:r w:rsidRPr="00730CF4">
        <w:rPr>
          <w:rFonts w:ascii="Garamond" w:hAnsi="Garamond"/>
          <w:sz w:val="22"/>
          <w:szCs w:val="22"/>
        </w:rPr>
        <w:t>.</w:t>
      </w:r>
      <w:r w:rsidR="000C19CE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>e)</w:t>
      </w:r>
      <w:r w:rsidR="000C19CE" w:rsidRPr="00730CF4">
        <w:rPr>
          <w:rFonts w:ascii="Garamond" w:hAnsi="Garamond"/>
          <w:sz w:val="22"/>
          <w:szCs w:val="22"/>
        </w:rPr>
        <w:t xml:space="preserve"> zákona č. 343/2015 Z. z. o verejnom obstarávaní a o zmene a doplnení niektorých zákonov v znení neskorších predpisov</w:t>
      </w:r>
      <w:r w:rsidR="00730CF4" w:rsidRPr="00730CF4">
        <w:rPr>
          <w:rFonts w:ascii="Garamond" w:hAnsi="Garamond"/>
          <w:sz w:val="22"/>
          <w:szCs w:val="22"/>
        </w:rPr>
        <w:t xml:space="preserve"> (ďalej len „ZVO“)</w:t>
      </w:r>
      <w:r w:rsidR="002718AA" w:rsidRPr="00730CF4">
        <w:rPr>
          <w:rFonts w:ascii="Garamond" w:hAnsi="Garamond"/>
          <w:sz w:val="22"/>
          <w:szCs w:val="22"/>
        </w:rPr>
        <w:t>]</w:t>
      </w:r>
      <w:r w:rsidRPr="00730CF4">
        <w:rPr>
          <w:rFonts w:ascii="Garamond" w:hAnsi="Garamond"/>
          <w:sz w:val="22"/>
          <w:szCs w:val="22"/>
        </w:rPr>
        <w:t xml:space="preserve">, </w:t>
      </w:r>
    </w:p>
    <w:p w14:paraId="788EE24F" w14:textId="77777777" w:rsidR="00730CF4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49636729" w14:textId="09EE7CBF" w:rsidR="00730CF4" w:rsidRPr="00730CF4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spĺňa všetky podmienky účasti určené obstarávateľom a</w:t>
      </w:r>
      <w:r w:rsidR="009B17CC" w:rsidRPr="00730CF4">
        <w:rPr>
          <w:rFonts w:ascii="Garamond" w:hAnsi="Garamond"/>
          <w:sz w:val="22"/>
          <w:szCs w:val="22"/>
        </w:rPr>
        <w:t> </w:t>
      </w:r>
      <w:r w:rsidRPr="00730CF4">
        <w:rPr>
          <w:rFonts w:ascii="Garamond" w:hAnsi="Garamond"/>
          <w:sz w:val="22"/>
          <w:szCs w:val="22"/>
        </w:rPr>
        <w:t>poskytne</w:t>
      </w:r>
      <w:r w:rsidR="009B17CC"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/>
          <w:sz w:val="22"/>
          <w:szCs w:val="22"/>
        </w:rPr>
        <w:t xml:space="preserve">obstarávateľovi na požiadanie doklady, ktoré sú čestným vyhlásením nahradené, </w:t>
      </w:r>
    </w:p>
    <w:p w14:paraId="29769084" w14:textId="552BD2BD" w:rsidR="005228F0" w:rsidRPr="00730CF4" w:rsidRDefault="00730CF4" w:rsidP="00B10E4C">
      <w:pPr>
        <w:numPr>
          <w:ilvl w:val="0"/>
          <w:numId w:val="4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.</w:t>
      </w:r>
    </w:p>
    <w:p w14:paraId="542D6C19" w14:textId="2BF084A1" w:rsidR="005228F0" w:rsidRPr="008A44D1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 w:rsidR="00730CF4"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</w:t>
      </w:r>
      <w:r w:rsidR="000C19CE" w:rsidRPr="00E73389">
        <w:rPr>
          <w:rFonts w:ascii="Garamond" w:hAnsi="Garamond"/>
          <w:sz w:val="22"/>
          <w:szCs w:val="22"/>
        </w:rPr>
        <w:t> touto súťažou</w:t>
      </w:r>
      <w:r w:rsidRPr="00E73389">
        <w:rPr>
          <w:rFonts w:ascii="Garamond" w:hAnsi="Garamond"/>
          <w:sz w:val="22"/>
          <w:szCs w:val="22"/>
        </w:rPr>
        <w:t xml:space="preserve">, môže obstarávateľ spracovávať podľa </w:t>
      </w:r>
      <w:r w:rsidR="000C19CE" w:rsidRPr="00E73389">
        <w:rPr>
          <w:rFonts w:ascii="Garamond" w:hAnsi="Garamond"/>
          <w:sz w:val="22"/>
          <w:szCs w:val="22"/>
        </w:rPr>
        <w:t>zákona č. 18/2018 Z.z. o ochrane osobných údajov a o zmene a doplnení niektorých zákonov</w:t>
      </w:r>
      <w:r w:rsidRPr="00E73389">
        <w:rPr>
          <w:rFonts w:ascii="Garamond" w:hAnsi="Garamond"/>
          <w:sz w:val="22"/>
          <w:szCs w:val="22"/>
        </w:rPr>
        <w:t xml:space="preserve">, </w:t>
      </w:r>
    </w:p>
    <w:p w14:paraId="6D98E3AE" w14:textId="1EE48C75" w:rsidR="005228F0" w:rsidRPr="00E73389" w:rsidRDefault="005228F0" w:rsidP="00B10E4C">
      <w:pPr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</w:t>
      </w:r>
      <w:r w:rsidR="000C19CE" w:rsidRPr="00E73389">
        <w:rPr>
          <w:rFonts w:ascii="Garamond" w:hAnsi="Garamond"/>
          <w:sz w:val="22"/>
          <w:szCs w:val="22"/>
        </w:rPr>
        <w:t>súťaže</w:t>
      </w:r>
      <w:r w:rsidRPr="00E73389">
        <w:rPr>
          <w:rFonts w:ascii="Garamond" w:hAnsi="Garamond"/>
          <w:sz w:val="22"/>
          <w:szCs w:val="22"/>
        </w:rPr>
        <w:t>, realizácie zákazky a archivácie dokumentácie k zákazk</w:t>
      </w:r>
      <w:r w:rsidR="000C19CE" w:rsidRPr="00E73389">
        <w:rPr>
          <w:rFonts w:ascii="Garamond" w:hAnsi="Garamond"/>
          <w:sz w:val="22"/>
          <w:szCs w:val="22"/>
        </w:rPr>
        <w:t>e</w:t>
      </w:r>
      <w:r w:rsidRPr="00E73389">
        <w:rPr>
          <w:rFonts w:ascii="Garamond" w:hAnsi="Garamond"/>
          <w:sz w:val="22"/>
          <w:szCs w:val="22"/>
        </w:rPr>
        <w:t xml:space="preserve"> v zmysle zákona č. 18/2018 Z.z. o ochrane osobných údajov a o zmene a doplnení niektorých zákonov. </w:t>
      </w:r>
    </w:p>
    <w:p w14:paraId="25E58144" w14:textId="77777777" w:rsidR="00730CF4" w:rsidRDefault="00730CF4" w:rsidP="0097618E">
      <w:pPr>
        <w:spacing w:line="276" w:lineRule="auto"/>
        <w:rPr>
          <w:rFonts w:ascii="Garamond" w:hAnsi="Garamond"/>
          <w:sz w:val="22"/>
          <w:szCs w:val="22"/>
        </w:rPr>
      </w:pPr>
    </w:p>
    <w:p w14:paraId="78C25C06" w14:textId="77777777" w:rsidR="005228F0" w:rsidRPr="00E73389" w:rsidRDefault="005228F0" w:rsidP="00885140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53513CF4" w14:textId="6BC0DA21" w:rsidR="005228F0" w:rsidRDefault="005228F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527F0">
        <w:rPr>
          <w:rFonts w:ascii="Garamond" w:hAnsi="Garamond" w:cs="Arial"/>
          <w:sz w:val="22"/>
          <w:szCs w:val="22"/>
          <w:lang w:eastAsia="ar-SA"/>
        </w:rPr>
        <w:t>3</w:t>
      </w:r>
    </w:p>
    <w:p w14:paraId="53D1C6D0" w14:textId="31C502FD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E106D30" w14:textId="0739BD02" w:rsidR="00E31B00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4D149EDD" w14:textId="77777777" w:rsidR="00E31B00" w:rsidRPr="00E73389" w:rsidRDefault="00E31B00" w:rsidP="00885140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1726374" w14:textId="77777777" w:rsidR="000C19CE" w:rsidRPr="00E73389" w:rsidRDefault="000C19CE" w:rsidP="00885140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0C5E1CE1" w14:textId="77777777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11869F02" w14:textId="5F6BC43D" w:rsidR="000C19CE" w:rsidRPr="00E73389" w:rsidRDefault="000C19CE" w:rsidP="00885140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 w:rsidR="00730CF4">
        <w:rPr>
          <w:rFonts w:ascii="Garamond" w:hAnsi="Garamond" w:cs="Calibri"/>
          <w:bCs/>
          <w:sz w:val="22"/>
          <w:szCs w:val="22"/>
        </w:rPr>
        <w:t xml:space="preserve"> </w:t>
      </w:r>
      <w:r w:rsidR="00730CF4"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 w:rsidR="00730CF4"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0C0A3E8B" w14:textId="2F417E2B" w:rsidR="00427069" w:rsidRDefault="00427069" w:rsidP="00885140">
      <w:pPr>
        <w:rPr>
          <w:rFonts w:ascii="Garamond" w:hAnsi="Garamond"/>
          <w:sz w:val="22"/>
          <w:szCs w:val="22"/>
        </w:rPr>
      </w:pPr>
    </w:p>
    <w:p w14:paraId="7E920D30" w14:textId="4410D4E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54C4CCD4" w14:textId="1CF2C738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28D17FE5" w14:textId="082431C9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F96AB55" w14:textId="0237C861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310EE551" w14:textId="2380111F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6DF890C2" w14:textId="77777777" w:rsidR="00CD50D9" w:rsidRDefault="00CD50D9" w:rsidP="00885140">
      <w:pPr>
        <w:rPr>
          <w:rFonts w:ascii="Garamond" w:hAnsi="Garamond"/>
          <w:sz w:val="22"/>
          <w:szCs w:val="22"/>
        </w:rPr>
      </w:pPr>
    </w:p>
    <w:p w14:paraId="395A607D" w14:textId="5B3472ED" w:rsidR="00B10E4C" w:rsidRDefault="00B10E4C" w:rsidP="00885140">
      <w:pPr>
        <w:rPr>
          <w:rFonts w:ascii="Garamond" w:hAnsi="Garamond"/>
          <w:sz w:val="22"/>
          <w:szCs w:val="22"/>
        </w:rPr>
      </w:pPr>
    </w:p>
    <w:p w14:paraId="0629CDEF" w14:textId="4423B4FE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 w:rsidRPr="00B10E4C">
        <w:rPr>
          <w:rFonts w:ascii="Garamond" w:hAnsi="Garamond"/>
          <w:b/>
          <w:bCs/>
          <w:sz w:val="22"/>
          <w:szCs w:val="22"/>
        </w:rPr>
        <w:t>Príloha č. 4</w:t>
      </w:r>
    </w:p>
    <w:p w14:paraId="28E3571B" w14:textId="6C7DFB6C" w:rsidR="00B10E4C" w:rsidRDefault="00346E6E" w:rsidP="00B10E4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VOP</w:t>
      </w:r>
    </w:p>
    <w:p w14:paraId="33CDECDA" w14:textId="7E042AEE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00EFDC7C" w14:textId="77777777" w:rsidR="008F78D3" w:rsidRDefault="008F78D3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5AFFD51" w14:textId="1B95BF28" w:rsid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E3E0F8C" w14:textId="13EE7EFB" w:rsidR="003B3E5E" w:rsidRPr="000C58EC" w:rsidRDefault="00346E6E" w:rsidP="008F78D3">
      <w:pPr>
        <w:keepNext/>
        <w:widowControl w:val="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VOP tvoria</w:t>
      </w:r>
      <w:r w:rsidR="008F78D3" w:rsidRPr="000C58EC">
        <w:rPr>
          <w:rFonts w:ascii="Garamond" w:hAnsi="Garamond"/>
          <w:sz w:val="22"/>
          <w:szCs w:val="22"/>
        </w:rPr>
        <w:t xml:space="preserve"> samostatnú prílohu tejto </w:t>
      </w:r>
      <w:r w:rsidR="00DA0EB2">
        <w:rPr>
          <w:rFonts w:ascii="Garamond" w:hAnsi="Garamond"/>
          <w:sz w:val="22"/>
          <w:szCs w:val="22"/>
        </w:rPr>
        <w:t>V</w:t>
      </w:r>
      <w:r w:rsidR="008F78D3" w:rsidRPr="000C58EC">
        <w:rPr>
          <w:rFonts w:ascii="Garamond" w:hAnsi="Garamond"/>
          <w:sz w:val="22"/>
          <w:szCs w:val="22"/>
        </w:rPr>
        <w:t>ýzvy.</w:t>
      </w:r>
    </w:p>
    <w:p w14:paraId="0DE754BD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7EAA9931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/>
          <w:sz w:val="20"/>
        </w:rPr>
      </w:pPr>
    </w:p>
    <w:p w14:paraId="4DFDBE1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A72CE5A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4163238B" w14:textId="77777777" w:rsidR="003B3E5E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135764F7" w14:textId="77777777" w:rsidR="003B3E5E" w:rsidRPr="00346E28" w:rsidRDefault="003B3E5E" w:rsidP="003B3E5E">
      <w:pPr>
        <w:keepNext/>
        <w:widowControl w:val="0"/>
        <w:jc w:val="center"/>
        <w:rPr>
          <w:rFonts w:ascii="Garamond" w:hAnsi="Garamond" w:cs="Arial"/>
          <w:sz w:val="20"/>
        </w:rPr>
      </w:pPr>
    </w:p>
    <w:p w14:paraId="0B3297F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2EFDA75E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40A8E8C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40B830D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8AF5CAB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3A82E8E2" w14:textId="77777777" w:rsidR="00B10E4C" w:rsidRPr="00B10E4C" w:rsidRDefault="00B10E4C" w:rsidP="00B10E4C">
      <w:pPr>
        <w:rPr>
          <w:rFonts w:ascii="Garamond" w:hAnsi="Garamond"/>
          <w:color w:val="000000"/>
          <w:sz w:val="20"/>
          <w:lang w:eastAsia="sk-SK"/>
        </w:rPr>
      </w:pPr>
    </w:p>
    <w:p w14:paraId="5AD313E2" w14:textId="77777777" w:rsidR="00B10E4C" w:rsidRPr="00B10E4C" w:rsidRDefault="00B10E4C" w:rsidP="00B10E4C">
      <w:pPr>
        <w:jc w:val="center"/>
        <w:rPr>
          <w:rFonts w:ascii="Garamond" w:hAnsi="Garamond"/>
          <w:b/>
          <w:bCs/>
          <w:sz w:val="22"/>
          <w:szCs w:val="22"/>
        </w:rPr>
      </w:pPr>
    </w:p>
    <w:sectPr w:rsidR="00B10E4C" w:rsidRPr="00B10E4C" w:rsidSect="00C95BBD">
      <w:headerReference w:type="first" r:id="rId9"/>
      <w:footerReference w:type="first" r:id="rId10"/>
      <w:pgSz w:w="11906" w:h="16838" w:code="9"/>
      <w:pgMar w:top="851" w:right="991" w:bottom="993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31F8" w14:textId="77777777" w:rsidR="00C01EF8" w:rsidRDefault="00C01EF8">
      <w:r>
        <w:separator/>
      </w:r>
    </w:p>
  </w:endnote>
  <w:endnote w:type="continuationSeparator" w:id="0">
    <w:p w14:paraId="7E229D79" w14:textId="77777777" w:rsidR="00C01EF8" w:rsidRDefault="00C0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B63" w14:textId="77777777" w:rsidR="00C01EF8" w:rsidRDefault="00C01EF8">
      <w:r>
        <w:separator/>
      </w:r>
    </w:p>
  </w:footnote>
  <w:footnote w:type="continuationSeparator" w:id="0">
    <w:p w14:paraId="61A968D5" w14:textId="77777777" w:rsidR="00C01EF8" w:rsidRDefault="00C01EF8">
      <w:r>
        <w:continuationSeparator/>
      </w:r>
    </w:p>
  </w:footnote>
  <w:footnote w:id="1">
    <w:p w14:paraId="6B7E1E60" w14:textId="31E101CD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657D5F98" w14:textId="79881B2F" w:rsidR="00E260F0" w:rsidRPr="00E260F0" w:rsidRDefault="00E260F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57A957B6" w14:textId="1696B8F0" w:rsidR="00B10E4C" w:rsidRPr="00E260F0" w:rsidRDefault="000C19CE" w:rsidP="000C19CE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0A688" w14:textId="192B11B7" w:rsidR="00C302C2" w:rsidRPr="003A069D" w:rsidRDefault="00D21CF6" w:rsidP="00621A2F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>
      <w:rPr>
        <w:noProof/>
      </w:rPr>
      <w:drawing>
        <wp:inline distT="0" distB="0" distL="0" distR="0" wp14:anchorId="24534FE1" wp14:editId="2B2C3FA2">
          <wp:extent cx="2060575" cy="54102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C8B410" w14:textId="77777777" w:rsidR="00782776" w:rsidRPr="00CB3142" w:rsidRDefault="00283193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rPr>
        <w:rFonts w:ascii="Arial Narrow" w:hAnsi="Arial Narrow"/>
        <w:noProof/>
        <w:sz w:val="32"/>
        <w:szCs w:val="32"/>
        <w:lang w:eastAsia="sk-SK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06C8C249" wp14:editId="5ED20BB6">
              <wp:simplePos x="0" y="0"/>
              <wp:positionH relativeFrom="column">
                <wp:posOffset>0</wp:posOffset>
              </wp:positionH>
              <wp:positionV relativeFrom="paragraph">
                <wp:posOffset>147954</wp:posOffset>
              </wp:positionV>
              <wp:extent cx="6096000" cy="0"/>
              <wp:effectExtent l="0" t="0" r="1905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879819" id="Line 4" o:spid="_x0000_s1026" style="position:absolute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1.65pt" to="48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fZwAEAAGoDAAAOAAAAZHJzL2Uyb0RvYy54bWysU01v2zAMvQ/YfxB0X+wUbdYZcXpI112y&#10;LUC7H8BIsi1MEgVJiZ1/P0r5aLfdhvkgkCL59PhILx8ma9hBhajRtXw+qzlTTqDUrm/5j5enD/ec&#10;xQROgkGnWn5UkT+s3r9bjr5RNzigkSowAnGxGX3Lh5R8U1VRDMpCnKFXjoIdBguJ3NBXMsBI6NZU&#10;N3W9qEYM0gcUKka6fTwF+argd50S6XvXRZWYaTlxS+UM5dzls1otoekD+EGLMw34BxYWtKNHr1CP&#10;kIDtg/4LymoRMGKXZgJthV2nhSo9UDfz+o9ungfwqvRC4kR/lSn+P1jx7bANTMuW33LmwNKINtop&#10;dpuVGX1sKGHttiH3Jib37DcofkbmcD2A61Vh+HL0VDbPFdVvJdmJnvB341eUlAP7hEWmqQs2Q5IA&#10;bCrTOF6noabEBF0u6k+LuqahiUusguZS6ENMXxRalo2WG+JcgOGwiSkTgeaSkt9x+KSNKcM2jo3E&#10;9u7+412piGi0zNGcF0O/W5vADpD3pXylLYq8TQu4d7KgDQrk57OdQJuTTa8bd1YjC3CScofyuA0X&#10;lWigheZ5+fLGvPVL9esvsvoFAAD//wMAUEsDBBQABgAIAAAAIQC5NY4e4AAAAAsBAAAPAAAAZHJz&#10;L2Rvd25yZXYueG1sTI9BT8JAEIXvJv6HzZh4k61gQEq3hGBMvIgB+QFLd2gbu7NNd4CWX+8YD3qZ&#10;ZN7LvHlftux9o87YxTqQgcdRAgqpCK6m0sD+8/XhGVRkS842gdDAgBGW+e1NZlMXLrTF845LJSEU&#10;U2ugYm5TrWNRobdxFFok8Y6h85Zl7UrtOnuRcN/ocZJMtbc1yYfKtriusPjanbyB7TpsZqv26eNt&#10;w+/H2fU6YFEOxtzf9S8LGasFKMae/y7gh0H6Qy7FDuFELqrGgNCwgfFkAkrc+TQR4fAr6DzT/xny&#10;bwAAAP//AwBQSwECLQAUAAYACAAAACEAtoM4kv4AAADhAQAAEwAAAAAAAAAAAAAAAAAAAAAAW0Nv&#10;bnRlbnRfVHlwZXNdLnhtbFBLAQItABQABgAIAAAAIQA4/SH/1gAAAJQBAAALAAAAAAAAAAAAAAAA&#10;AC8BAABfcmVscy8ucmVsc1BLAQItABQABgAIAAAAIQDHf8fZwAEAAGoDAAAOAAAAAAAAAAAAAAAA&#10;AC4CAABkcnMvZTJvRG9jLnhtbFBLAQItABQABgAIAAAAIQC5NY4e4AAAAAsBAAAPAAAAAAAAAAAA&#10;AAAAABoEAABkcnMvZG93bnJldi54bWxQSwUGAAAAAAQABADzAAAAJwUAAAAA&#10;" strokeweight="1.25pt"/>
          </w:pict>
        </mc:Fallback>
      </mc:AlternateContent>
    </w:r>
    <w:r w:rsidR="00E27D86">
      <w:tab/>
    </w:r>
    <w:r w:rsidR="00E27D86">
      <w:tab/>
    </w:r>
    <w:r w:rsidR="00E27D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708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7BC0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72B80"/>
    <w:multiLevelType w:val="hybridMultilevel"/>
    <w:tmpl w:val="0A4A0A1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14B4C"/>
    <w:multiLevelType w:val="hybridMultilevel"/>
    <w:tmpl w:val="7F94BF70"/>
    <w:lvl w:ilvl="0" w:tplc="31D883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95BF2"/>
    <w:multiLevelType w:val="hybridMultilevel"/>
    <w:tmpl w:val="AC7CADA4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79605AE"/>
    <w:multiLevelType w:val="hybridMultilevel"/>
    <w:tmpl w:val="0BC02752"/>
    <w:lvl w:ilvl="0" w:tplc="6C464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2834326"/>
    <w:multiLevelType w:val="hybridMultilevel"/>
    <w:tmpl w:val="A3F6B8F6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6D14C3B"/>
    <w:multiLevelType w:val="hybridMultilevel"/>
    <w:tmpl w:val="35AC7608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F7755"/>
    <w:multiLevelType w:val="hybridMultilevel"/>
    <w:tmpl w:val="B212FF38"/>
    <w:lvl w:ilvl="0" w:tplc="A8EA8F86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05508"/>
    <w:multiLevelType w:val="hybridMultilevel"/>
    <w:tmpl w:val="945E7A0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E2A3F"/>
    <w:multiLevelType w:val="hybridMultilevel"/>
    <w:tmpl w:val="CC8CB638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4A40A8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CB2449"/>
    <w:multiLevelType w:val="hybridMultilevel"/>
    <w:tmpl w:val="9ADEAB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502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2C3C2E"/>
    <w:multiLevelType w:val="hybridMultilevel"/>
    <w:tmpl w:val="3146CCD2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9B69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6FB538ED"/>
    <w:multiLevelType w:val="hybridMultilevel"/>
    <w:tmpl w:val="2ED872C6"/>
    <w:lvl w:ilvl="0" w:tplc="041B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73F85432"/>
    <w:multiLevelType w:val="hybridMultilevel"/>
    <w:tmpl w:val="F586D26C"/>
    <w:lvl w:ilvl="0" w:tplc="FFFFFFFF">
      <w:start w:val="1"/>
      <w:numFmt w:val="bullet"/>
      <w:lvlText w:val="•"/>
      <w:lvlJc w:val="left"/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57974FD"/>
    <w:multiLevelType w:val="hybridMultilevel"/>
    <w:tmpl w:val="E19CB36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8"/>
  </w:num>
  <w:num w:numId="2" w16cid:durableId="1730109448">
    <w:abstractNumId w:val="5"/>
  </w:num>
  <w:num w:numId="3" w16cid:durableId="1592739722">
    <w:abstractNumId w:val="19"/>
  </w:num>
  <w:num w:numId="4" w16cid:durableId="1588230232">
    <w:abstractNumId w:val="11"/>
  </w:num>
  <w:num w:numId="5" w16cid:durableId="1480222423">
    <w:abstractNumId w:val="7"/>
  </w:num>
  <w:num w:numId="6" w16cid:durableId="1934824298">
    <w:abstractNumId w:val="12"/>
  </w:num>
  <w:num w:numId="7" w16cid:durableId="737174377">
    <w:abstractNumId w:val="22"/>
  </w:num>
  <w:num w:numId="8" w16cid:durableId="619804529">
    <w:abstractNumId w:val="16"/>
  </w:num>
  <w:num w:numId="9" w16cid:durableId="2137019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701762">
    <w:abstractNumId w:val="15"/>
  </w:num>
  <w:num w:numId="11" w16cid:durableId="159585570">
    <w:abstractNumId w:val="27"/>
  </w:num>
  <w:num w:numId="12" w16cid:durableId="1515026981">
    <w:abstractNumId w:val="3"/>
  </w:num>
  <w:num w:numId="13" w16cid:durableId="695732600">
    <w:abstractNumId w:val="4"/>
  </w:num>
  <w:num w:numId="14" w16cid:durableId="9069139">
    <w:abstractNumId w:val="6"/>
  </w:num>
  <w:num w:numId="15" w16cid:durableId="1319768280">
    <w:abstractNumId w:val="21"/>
  </w:num>
  <w:num w:numId="16" w16cid:durableId="1624145233">
    <w:abstractNumId w:val="0"/>
  </w:num>
  <w:num w:numId="17" w16cid:durableId="1859662495">
    <w:abstractNumId w:val="1"/>
  </w:num>
  <w:num w:numId="18" w16cid:durableId="1001734801">
    <w:abstractNumId w:val="17"/>
  </w:num>
  <w:num w:numId="19" w16cid:durableId="112023966">
    <w:abstractNumId w:val="14"/>
  </w:num>
  <w:num w:numId="20" w16cid:durableId="1414086724">
    <w:abstractNumId w:val="18"/>
  </w:num>
  <w:num w:numId="21" w16cid:durableId="615330625">
    <w:abstractNumId w:val="13"/>
  </w:num>
  <w:num w:numId="22" w16cid:durableId="237372969">
    <w:abstractNumId w:val="23"/>
  </w:num>
  <w:num w:numId="23" w16cid:durableId="295718681">
    <w:abstractNumId w:val="20"/>
  </w:num>
  <w:num w:numId="24" w16cid:durableId="728848963">
    <w:abstractNumId w:val="10"/>
  </w:num>
  <w:num w:numId="25" w16cid:durableId="60950063">
    <w:abstractNumId w:val="25"/>
  </w:num>
  <w:num w:numId="26" w16cid:durableId="1985549559">
    <w:abstractNumId w:val="24"/>
  </w:num>
  <w:num w:numId="27" w16cid:durableId="1842089126">
    <w:abstractNumId w:val="2"/>
  </w:num>
  <w:num w:numId="28" w16cid:durableId="1552231387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16591"/>
    <w:rsid w:val="00016CAC"/>
    <w:rsid w:val="00020C4A"/>
    <w:rsid w:val="00021F3E"/>
    <w:rsid w:val="00024EB1"/>
    <w:rsid w:val="00026BD3"/>
    <w:rsid w:val="00036E19"/>
    <w:rsid w:val="00036F28"/>
    <w:rsid w:val="0004246B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2E4A"/>
    <w:rsid w:val="000942F3"/>
    <w:rsid w:val="000946E2"/>
    <w:rsid w:val="00096E86"/>
    <w:rsid w:val="000A18B8"/>
    <w:rsid w:val="000A45E2"/>
    <w:rsid w:val="000B4F7B"/>
    <w:rsid w:val="000B5135"/>
    <w:rsid w:val="000B6F20"/>
    <w:rsid w:val="000C19CE"/>
    <w:rsid w:val="000C29D0"/>
    <w:rsid w:val="000C58EC"/>
    <w:rsid w:val="000C69A1"/>
    <w:rsid w:val="000D0719"/>
    <w:rsid w:val="000D6B8F"/>
    <w:rsid w:val="000D7295"/>
    <w:rsid w:val="000E0B8B"/>
    <w:rsid w:val="000E6622"/>
    <w:rsid w:val="000F6DF6"/>
    <w:rsid w:val="000F7349"/>
    <w:rsid w:val="000F7B21"/>
    <w:rsid w:val="00104C04"/>
    <w:rsid w:val="001051F8"/>
    <w:rsid w:val="001067F0"/>
    <w:rsid w:val="00111CAC"/>
    <w:rsid w:val="001175E0"/>
    <w:rsid w:val="00117D6D"/>
    <w:rsid w:val="00120B7A"/>
    <w:rsid w:val="0012433F"/>
    <w:rsid w:val="00137446"/>
    <w:rsid w:val="00142E7D"/>
    <w:rsid w:val="00146508"/>
    <w:rsid w:val="0015157A"/>
    <w:rsid w:val="001565D6"/>
    <w:rsid w:val="001621DF"/>
    <w:rsid w:val="001637A5"/>
    <w:rsid w:val="001770DE"/>
    <w:rsid w:val="00180F35"/>
    <w:rsid w:val="001941E0"/>
    <w:rsid w:val="00197406"/>
    <w:rsid w:val="001A0CCA"/>
    <w:rsid w:val="001A7956"/>
    <w:rsid w:val="001B0635"/>
    <w:rsid w:val="001B2B8B"/>
    <w:rsid w:val="001B4464"/>
    <w:rsid w:val="001C1E0E"/>
    <w:rsid w:val="001C2E7A"/>
    <w:rsid w:val="001C71D8"/>
    <w:rsid w:val="001D0359"/>
    <w:rsid w:val="001D0A2F"/>
    <w:rsid w:val="001D4445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30EB"/>
    <w:rsid w:val="00214D81"/>
    <w:rsid w:val="002238FE"/>
    <w:rsid w:val="00225AC0"/>
    <w:rsid w:val="00227740"/>
    <w:rsid w:val="00236034"/>
    <w:rsid w:val="0024027D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D6581"/>
    <w:rsid w:val="002E20C4"/>
    <w:rsid w:val="0030399C"/>
    <w:rsid w:val="00304977"/>
    <w:rsid w:val="003078D9"/>
    <w:rsid w:val="00312F5F"/>
    <w:rsid w:val="00317B76"/>
    <w:rsid w:val="003423BB"/>
    <w:rsid w:val="003434D8"/>
    <w:rsid w:val="003450C4"/>
    <w:rsid w:val="00346E6E"/>
    <w:rsid w:val="003523C3"/>
    <w:rsid w:val="0035530A"/>
    <w:rsid w:val="00355A40"/>
    <w:rsid w:val="00361D9E"/>
    <w:rsid w:val="00362D29"/>
    <w:rsid w:val="00364BBA"/>
    <w:rsid w:val="00381F57"/>
    <w:rsid w:val="00384523"/>
    <w:rsid w:val="003914BA"/>
    <w:rsid w:val="003969B5"/>
    <w:rsid w:val="003A069D"/>
    <w:rsid w:val="003A2A7C"/>
    <w:rsid w:val="003A367E"/>
    <w:rsid w:val="003B3E5E"/>
    <w:rsid w:val="003B5B70"/>
    <w:rsid w:val="003C63E8"/>
    <w:rsid w:val="003C65F0"/>
    <w:rsid w:val="003D177B"/>
    <w:rsid w:val="003D1BEF"/>
    <w:rsid w:val="003D534F"/>
    <w:rsid w:val="003D5D06"/>
    <w:rsid w:val="003E0843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793"/>
    <w:rsid w:val="00436A28"/>
    <w:rsid w:val="00441627"/>
    <w:rsid w:val="0044385C"/>
    <w:rsid w:val="00453DBC"/>
    <w:rsid w:val="0045747D"/>
    <w:rsid w:val="00461F3F"/>
    <w:rsid w:val="00471FBE"/>
    <w:rsid w:val="00473DCC"/>
    <w:rsid w:val="004762A0"/>
    <w:rsid w:val="004833BF"/>
    <w:rsid w:val="0048725A"/>
    <w:rsid w:val="00490FBC"/>
    <w:rsid w:val="004945C9"/>
    <w:rsid w:val="00496712"/>
    <w:rsid w:val="004A32FE"/>
    <w:rsid w:val="004A3E57"/>
    <w:rsid w:val="004B20EA"/>
    <w:rsid w:val="004B35CE"/>
    <w:rsid w:val="004B6ABA"/>
    <w:rsid w:val="004C5CB3"/>
    <w:rsid w:val="004E3588"/>
    <w:rsid w:val="00502C37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637E"/>
    <w:rsid w:val="005B2957"/>
    <w:rsid w:val="005B323A"/>
    <w:rsid w:val="005B5133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4668"/>
    <w:rsid w:val="0061623B"/>
    <w:rsid w:val="00620514"/>
    <w:rsid w:val="006207C3"/>
    <w:rsid w:val="00621A2F"/>
    <w:rsid w:val="00621F49"/>
    <w:rsid w:val="006227E3"/>
    <w:rsid w:val="006254D7"/>
    <w:rsid w:val="006317D1"/>
    <w:rsid w:val="00632631"/>
    <w:rsid w:val="006377A7"/>
    <w:rsid w:val="006447B2"/>
    <w:rsid w:val="00644C9E"/>
    <w:rsid w:val="006463E2"/>
    <w:rsid w:val="006527F0"/>
    <w:rsid w:val="00653AA7"/>
    <w:rsid w:val="00653E8B"/>
    <w:rsid w:val="006547B9"/>
    <w:rsid w:val="0065662E"/>
    <w:rsid w:val="00660F63"/>
    <w:rsid w:val="00664DC8"/>
    <w:rsid w:val="0067188C"/>
    <w:rsid w:val="00672766"/>
    <w:rsid w:val="00677369"/>
    <w:rsid w:val="00677986"/>
    <w:rsid w:val="00680942"/>
    <w:rsid w:val="00683D01"/>
    <w:rsid w:val="0068400C"/>
    <w:rsid w:val="00691118"/>
    <w:rsid w:val="00692922"/>
    <w:rsid w:val="006A6338"/>
    <w:rsid w:val="006B2956"/>
    <w:rsid w:val="006B2DB5"/>
    <w:rsid w:val="006B3652"/>
    <w:rsid w:val="006B4179"/>
    <w:rsid w:val="006B613B"/>
    <w:rsid w:val="006C6B10"/>
    <w:rsid w:val="006D4627"/>
    <w:rsid w:val="006E0D31"/>
    <w:rsid w:val="006F4B44"/>
    <w:rsid w:val="006F5C0C"/>
    <w:rsid w:val="006F6F10"/>
    <w:rsid w:val="00713048"/>
    <w:rsid w:val="007147CB"/>
    <w:rsid w:val="007237E1"/>
    <w:rsid w:val="00726E80"/>
    <w:rsid w:val="00730CF4"/>
    <w:rsid w:val="007313BB"/>
    <w:rsid w:val="00731684"/>
    <w:rsid w:val="00744A19"/>
    <w:rsid w:val="0074518A"/>
    <w:rsid w:val="00753EE3"/>
    <w:rsid w:val="00754232"/>
    <w:rsid w:val="00756DC4"/>
    <w:rsid w:val="0076077C"/>
    <w:rsid w:val="00764FE0"/>
    <w:rsid w:val="00777D3C"/>
    <w:rsid w:val="00782776"/>
    <w:rsid w:val="00783A42"/>
    <w:rsid w:val="007852B5"/>
    <w:rsid w:val="00786268"/>
    <w:rsid w:val="00791510"/>
    <w:rsid w:val="007A5026"/>
    <w:rsid w:val="007A65C6"/>
    <w:rsid w:val="007B237E"/>
    <w:rsid w:val="007B6C82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4D7D"/>
    <w:rsid w:val="007F4D82"/>
    <w:rsid w:val="007F58DE"/>
    <w:rsid w:val="008018B7"/>
    <w:rsid w:val="00803B79"/>
    <w:rsid w:val="008069AC"/>
    <w:rsid w:val="00806EBA"/>
    <w:rsid w:val="00811DAD"/>
    <w:rsid w:val="00817520"/>
    <w:rsid w:val="008200AB"/>
    <w:rsid w:val="00826B55"/>
    <w:rsid w:val="008276E3"/>
    <w:rsid w:val="008303EE"/>
    <w:rsid w:val="00842D47"/>
    <w:rsid w:val="0084549B"/>
    <w:rsid w:val="00845FEA"/>
    <w:rsid w:val="00851B58"/>
    <w:rsid w:val="00852D2D"/>
    <w:rsid w:val="0085717D"/>
    <w:rsid w:val="0086510B"/>
    <w:rsid w:val="00866A7B"/>
    <w:rsid w:val="0086790C"/>
    <w:rsid w:val="00880ACD"/>
    <w:rsid w:val="00885100"/>
    <w:rsid w:val="00885140"/>
    <w:rsid w:val="00886F34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8F4E8B"/>
    <w:rsid w:val="008F78D3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3EA0"/>
    <w:rsid w:val="00923EE5"/>
    <w:rsid w:val="0093564E"/>
    <w:rsid w:val="00936B4E"/>
    <w:rsid w:val="00942C55"/>
    <w:rsid w:val="00943642"/>
    <w:rsid w:val="00945F0C"/>
    <w:rsid w:val="00953C9B"/>
    <w:rsid w:val="00957B07"/>
    <w:rsid w:val="009633DE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B17CC"/>
    <w:rsid w:val="009B27F5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00F8"/>
    <w:rsid w:val="00A1338F"/>
    <w:rsid w:val="00A17EE3"/>
    <w:rsid w:val="00A262BC"/>
    <w:rsid w:val="00A30D7A"/>
    <w:rsid w:val="00A41D2D"/>
    <w:rsid w:val="00A46568"/>
    <w:rsid w:val="00A47049"/>
    <w:rsid w:val="00A61B1C"/>
    <w:rsid w:val="00A65544"/>
    <w:rsid w:val="00A6695E"/>
    <w:rsid w:val="00A70B3B"/>
    <w:rsid w:val="00A73C07"/>
    <w:rsid w:val="00A75646"/>
    <w:rsid w:val="00A870F9"/>
    <w:rsid w:val="00A9256A"/>
    <w:rsid w:val="00AA2421"/>
    <w:rsid w:val="00AA4C1A"/>
    <w:rsid w:val="00AA6E18"/>
    <w:rsid w:val="00AB2B8A"/>
    <w:rsid w:val="00AB78DE"/>
    <w:rsid w:val="00AD0D85"/>
    <w:rsid w:val="00AE51DB"/>
    <w:rsid w:val="00AE54B5"/>
    <w:rsid w:val="00AF41A0"/>
    <w:rsid w:val="00AF4A78"/>
    <w:rsid w:val="00AF6A2B"/>
    <w:rsid w:val="00B0243E"/>
    <w:rsid w:val="00B10E4C"/>
    <w:rsid w:val="00B11465"/>
    <w:rsid w:val="00B21DBF"/>
    <w:rsid w:val="00B27519"/>
    <w:rsid w:val="00B30FDE"/>
    <w:rsid w:val="00B3556C"/>
    <w:rsid w:val="00B36FD4"/>
    <w:rsid w:val="00B429D7"/>
    <w:rsid w:val="00B54F8C"/>
    <w:rsid w:val="00B625BB"/>
    <w:rsid w:val="00B666F4"/>
    <w:rsid w:val="00B66E5B"/>
    <w:rsid w:val="00B72795"/>
    <w:rsid w:val="00B72C24"/>
    <w:rsid w:val="00B76730"/>
    <w:rsid w:val="00B92064"/>
    <w:rsid w:val="00B93E7D"/>
    <w:rsid w:val="00B97FE2"/>
    <w:rsid w:val="00BA1702"/>
    <w:rsid w:val="00BA4A39"/>
    <w:rsid w:val="00BB12E0"/>
    <w:rsid w:val="00BC0DCA"/>
    <w:rsid w:val="00BC62B2"/>
    <w:rsid w:val="00BC7032"/>
    <w:rsid w:val="00BC7B7F"/>
    <w:rsid w:val="00BD0DF4"/>
    <w:rsid w:val="00BD78CD"/>
    <w:rsid w:val="00BE164D"/>
    <w:rsid w:val="00BE3DA4"/>
    <w:rsid w:val="00BF2BDD"/>
    <w:rsid w:val="00BF66C8"/>
    <w:rsid w:val="00C018C6"/>
    <w:rsid w:val="00C01EF8"/>
    <w:rsid w:val="00C03A0C"/>
    <w:rsid w:val="00C078EA"/>
    <w:rsid w:val="00C1720C"/>
    <w:rsid w:val="00C201BE"/>
    <w:rsid w:val="00C20C72"/>
    <w:rsid w:val="00C24442"/>
    <w:rsid w:val="00C248B3"/>
    <w:rsid w:val="00C24A8F"/>
    <w:rsid w:val="00C24E9B"/>
    <w:rsid w:val="00C279D0"/>
    <w:rsid w:val="00C302C2"/>
    <w:rsid w:val="00C35311"/>
    <w:rsid w:val="00C41BFB"/>
    <w:rsid w:val="00C475D0"/>
    <w:rsid w:val="00C479D6"/>
    <w:rsid w:val="00C5099F"/>
    <w:rsid w:val="00C50F78"/>
    <w:rsid w:val="00C620F4"/>
    <w:rsid w:val="00C66541"/>
    <w:rsid w:val="00C67605"/>
    <w:rsid w:val="00C7174F"/>
    <w:rsid w:val="00C80C56"/>
    <w:rsid w:val="00C82C37"/>
    <w:rsid w:val="00C83B28"/>
    <w:rsid w:val="00C92487"/>
    <w:rsid w:val="00C95BBD"/>
    <w:rsid w:val="00C97540"/>
    <w:rsid w:val="00CA17F3"/>
    <w:rsid w:val="00CA305A"/>
    <w:rsid w:val="00CA3ADB"/>
    <w:rsid w:val="00CB3142"/>
    <w:rsid w:val="00CB4A5D"/>
    <w:rsid w:val="00CB60A9"/>
    <w:rsid w:val="00CB62D7"/>
    <w:rsid w:val="00CD00DE"/>
    <w:rsid w:val="00CD47BE"/>
    <w:rsid w:val="00CD50D9"/>
    <w:rsid w:val="00CD5F22"/>
    <w:rsid w:val="00CD6E42"/>
    <w:rsid w:val="00CE187B"/>
    <w:rsid w:val="00CE1A7E"/>
    <w:rsid w:val="00CE5196"/>
    <w:rsid w:val="00CE612C"/>
    <w:rsid w:val="00CE74A2"/>
    <w:rsid w:val="00CF0C3C"/>
    <w:rsid w:val="00CF37DC"/>
    <w:rsid w:val="00CF7D9A"/>
    <w:rsid w:val="00D12DB5"/>
    <w:rsid w:val="00D17196"/>
    <w:rsid w:val="00D21CF6"/>
    <w:rsid w:val="00D30714"/>
    <w:rsid w:val="00D352FD"/>
    <w:rsid w:val="00D428F0"/>
    <w:rsid w:val="00D43BEA"/>
    <w:rsid w:val="00D4452E"/>
    <w:rsid w:val="00D44E94"/>
    <w:rsid w:val="00D45F31"/>
    <w:rsid w:val="00D6362A"/>
    <w:rsid w:val="00D63A16"/>
    <w:rsid w:val="00D646B3"/>
    <w:rsid w:val="00D650C4"/>
    <w:rsid w:val="00D66AB5"/>
    <w:rsid w:val="00D73702"/>
    <w:rsid w:val="00D83159"/>
    <w:rsid w:val="00D85B78"/>
    <w:rsid w:val="00D871BF"/>
    <w:rsid w:val="00D938AA"/>
    <w:rsid w:val="00D95243"/>
    <w:rsid w:val="00D960C8"/>
    <w:rsid w:val="00DA0EB2"/>
    <w:rsid w:val="00DA1E09"/>
    <w:rsid w:val="00DB0062"/>
    <w:rsid w:val="00DB3F15"/>
    <w:rsid w:val="00DB4F32"/>
    <w:rsid w:val="00DC278E"/>
    <w:rsid w:val="00DC2EFC"/>
    <w:rsid w:val="00DD020D"/>
    <w:rsid w:val="00DD0A36"/>
    <w:rsid w:val="00DD2B1C"/>
    <w:rsid w:val="00DE02CD"/>
    <w:rsid w:val="00DE21F5"/>
    <w:rsid w:val="00DE2895"/>
    <w:rsid w:val="00DF3DEC"/>
    <w:rsid w:val="00E024E4"/>
    <w:rsid w:val="00E07719"/>
    <w:rsid w:val="00E11235"/>
    <w:rsid w:val="00E11FDD"/>
    <w:rsid w:val="00E12E9F"/>
    <w:rsid w:val="00E14F4F"/>
    <w:rsid w:val="00E15225"/>
    <w:rsid w:val="00E22F5C"/>
    <w:rsid w:val="00E260F0"/>
    <w:rsid w:val="00E27440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D00E7"/>
    <w:rsid w:val="00ED7057"/>
    <w:rsid w:val="00EE295E"/>
    <w:rsid w:val="00EE310B"/>
    <w:rsid w:val="00EE3F55"/>
    <w:rsid w:val="00EF4F47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6E57"/>
    <w:rsid w:val="00F6084C"/>
    <w:rsid w:val="00F65584"/>
    <w:rsid w:val="00F72F69"/>
    <w:rsid w:val="00F73187"/>
    <w:rsid w:val="00F8003B"/>
    <w:rsid w:val="00F86499"/>
    <w:rsid w:val="00F86DB9"/>
    <w:rsid w:val="00F93A09"/>
    <w:rsid w:val="00F94072"/>
    <w:rsid w:val="00F94E64"/>
    <w:rsid w:val="00FA243E"/>
    <w:rsid w:val="00FB2E23"/>
    <w:rsid w:val="00FB4D92"/>
    <w:rsid w:val="00FB4DAC"/>
    <w:rsid w:val="00FC50BA"/>
    <w:rsid w:val="00FD3285"/>
    <w:rsid w:val="00FD350F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sek,Nad,Odstavec cíl se seznamem,Odstavec_muj,Medium List 2 - Accent 41"/>
    <w:basedOn w:val="Normlny"/>
    <w:link w:val="OdsekzoznamuChar"/>
    <w:uiPriority w:val="99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99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7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8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9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10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11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8889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936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6918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Juhászová Kristína</cp:lastModifiedBy>
  <cp:revision>22</cp:revision>
  <cp:lastPrinted>2021-09-10T07:36:00Z</cp:lastPrinted>
  <dcterms:created xsi:type="dcterms:W3CDTF">2022-07-12T12:32:00Z</dcterms:created>
  <dcterms:modified xsi:type="dcterms:W3CDTF">2023-03-08T18:00:00Z</dcterms:modified>
</cp:coreProperties>
</file>