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6B176A80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C5DAF80" w14:textId="77777777" w:rsidR="001B2B8B" w:rsidRPr="00885140" w:rsidRDefault="001B2B8B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4719E043" w14:textId="34A7301D" w:rsidR="00664DC8" w:rsidRPr="00FC50BA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FC50BA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4945C9" w:rsidRPr="004945C9">
        <w:rPr>
          <w:rFonts w:ascii="Garamond" w:hAnsi="Garamond"/>
          <w:b/>
          <w:bCs/>
          <w:sz w:val="28"/>
          <w:szCs w:val="28"/>
        </w:rPr>
        <w:t>Piesok technický  na brzdenie električiek</w:t>
      </w:r>
      <w:r w:rsidR="00DC278E">
        <w:rPr>
          <w:rFonts w:ascii="Garamond" w:hAnsi="Garamond"/>
          <w:b/>
          <w:sz w:val="28"/>
          <w:szCs w:val="28"/>
        </w:rPr>
        <w:t>“</w:t>
      </w:r>
    </w:p>
    <w:p w14:paraId="322B2B24" w14:textId="30E688DE" w:rsidR="00BF2BDD" w:rsidRPr="00FC50BA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2B2A98E2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1FC88F5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PhDr. Kristína Juhászová</w:t>
      </w:r>
    </w:p>
    <w:p w14:paraId="2926A383" w14:textId="55F90FD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677369">
        <w:rPr>
          <w:rFonts w:ascii="Garamond" w:hAnsi="Garamond"/>
          <w:sz w:val="22"/>
          <w:szCs w:val="22"/>
        </w:rPr>
        <w:t>28</w:t>
      </w:r>
    </w:p>
    <w:p w14:paraId="4753AD66" w14:textId="1740AEB1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juhaszova.kristina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0F78DCB8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4945C9">
        <w:rPr>
          <w:rFonts w:ascii="Garamond" w:hAnsi="Garamond"/>
        </w:rPr>
        <w:t>5</w:t>
      </w:r>
      <w:r w:rsidR="006527F0">
        <w:rPr>
          <w:rFonts w:ascii="Garamond" w:hAnsi="Garamond"/>
        </w:rPr>
        <w:t>/2023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1F4FA827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C97540">
        <w:rPr>
          <w:rFonts w:ascii="Garamond" w:hAnsi="Garamond"/>
        </w:rPr>
        <w:t>tovary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446D2691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C1720C">
        <w:rPr>
          <w:rFonts w:ascii="Garamond" w:hAnsi="Garamond"/>
          <w:b/>
        </w:rPr>
        <w:tab/>
      </w:r>
      <w:r w:rsidR="004945C9">
        <w:rPr>
          <w:rFonts w:ascii="Garamond" w:hAnsi="Garamond"/>
          <w:bCs/>
        </w:rPr>
        <w:t>15 138</w:t>
      </w:r>
      <w:r w:rsidR="00731684">
        <w:rPr>
          <w:rFonts w:ascii="Garamond" w:hAnsi="Garamond"/>
          <w:bCs/>
        </w:rPr>
        <w:t>,00</w:t>
      </w:r>
      <w:r w:rsidR="00677369">
        <w:rPr>
          <w:rFonts w:ascii="Garamond" w:hAnsi="Garamond"/>
          <w:b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139655D3" w14:textId="135BE87B" w:rsidR="00021F3E" w:rsidRPr="00C97540" w:rsidRDefault="00D21CF6" w:rsidP="006207C3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  <w:r w:rsidR="00C97540">
        <w:rPr>
          <w:rFonts w:ascii="Garamond" w:hAnsi="Garamond"/>
          <w:bCs/>
        </w:rPr>
        <w:t xml:space="preserve"> </w:t>
      </w:r>
      <w:r w:rsidR="00C018C6" w:rsidRPr="00C97540">
        <w:rPr>
          <w:rFonts w:ascii="Garamond" w:hAnsi="Garamond" w:cs="Arial"/>
          <w:bCs/>
        </w:rPr>
        <w:t xml:space="preserve"> </w:t>
      </w:r>
      <w:r w:rsidR="0044385C" w:rsidRPr="00C97540">
        <w:rPr>
          <w:rFonts w:ascii="Garamond" w:hAnsi="Garamond" w:cs="Arial"/>
          <w:bCs/>
        </w:rPr>
        <w:tab/>
      </w:r>
      <w:r w:rsidR="0044385C" w:rsidRPr="00C97540">
        <w:rPr>
          <w:rFonts w:ascii="Garamond" w:hAnsi="Garamond" w:cs="Arial"/>
          <w:bCs/>
        </w:rPr>
        <w:tab/>
      </w:r>
      <w:r w:rsidR="004945C9">
        <w:rPr>
          <w:rFonts w:ascii="Garamond" w:hAnsi="Garamond" w:cs="Arial"/>
          <w:bCs/>
          <w:sz w:val="24"/>
          <w:szCs w:val="24"/>
        </w:rPr>
        <w:t>14211000-3 Piesok</w:t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774A5EF3" w14:textId="3AEA0B11" w:rsidR="00256D90" w:rsidRPr="00F43C47" w:rsidRDefault="00E42A42" w:rsidP="00C1720C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bookmarkStart w:id="1" w:name="_Hlk108610990"/>
      <w:r w:rsidR="00C1720C" w:rsidRPr="00FC50BA">
        <w:rPr>
          <w:rFonts w:ascii="Garamond" w:hAnsi="Garamond"/>
          <w:bCs/>
          <w:color w:val="000000"/>
          <w:sz w:val="22"/>
          <w:szCs w:val="22"/>
        </w:rPr>
        <w:t xml:space="preserve">dodanie </w:t>
      </w:r>
      <w:r w:rsidR="004945C9">
        <w:rPr>
          <w:rFonts w:ascii="Garamond" w:hAnsi="Garamond"/>
          <w:bCs/>
          <w:sz w:val="22"/>
          <w:szCs w:val="22"/>
        </w:rPr>
        <w:t>technického piesku na brzdenie elekteičiek.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 xml:space="preserve"> Bližšia špecifikácia je uvedená v</w:t>
      </w:r>
      <w:r w:rsidR="002D6581">
        <w:rPr>
          <w:rFonts w:ascii="Garamond" w:hAnsi="Garamond"/>
          <w:bCs/>
          <w:color w:val="000000"/>
          <w:sz w:val="22"/>
          <w:szCs w:val="22"/>
        </w:rPr>
        <w:t> </w:t>
      </w:r>
      <w:r w:rsidR="006527F0" w:rsidRPr="00FC50BA">
        <w:rPr>
          <w:rFonts w:ascii="Garamond" w:hAnsi="Garamond"/>
          <w:bCs/>
          <w:color w:val="000000"/>
          <w:sz w:val="22"/>
          <w:szCs w:val="22"/>
        </w:rPr>
        <w:t>príloh</w:t>
      </w:r>
      <w:r w:rsidR="006527F0">
        <w:rPr>
          <w:rFonts w:ascii="Garamond" w:hAnsi="Garamond"/>
          <w:bCs/>
          <w:color w:val="000000"/>
          <w:sz w:val="22"/>
          <w:szCs w:val="22"/>
        </w:rPr>
        <w:t>ách</w:t>
      </w:r>
      <w:r w:rsidR="002D6581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 xml:space="preserve"> tejto Výzvy</w:t>
      </w:r>
      <w:r w:rsidR="00FC50BA">
        <w:rPr>
          <w:rFonts w:ascii="Garamond" w:hAnsi="Garamond"/>
          <w:bCs/>
          <w:color w:val="000000"/>
          <w:sz w:val="22"/>
          <w:szCs w:val="22"/>
        </w:rPr>
        <w:t>.</w:t>
      </w:r>
    </w:p>
    <w:bookmarkEnd w:id="1"/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394AC444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 xml:space="preserve">opravný podnik Bratislava, a. s., 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23B60177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502C37" w:rsidRPr="00502C37">
        <w:rPr>
          <w:rFonts w:ascii="Garamond" w:hAnsi="Garamond" w:cs="Calibri"/>
          <w:spacing w:val="-1"/>
        </w:rPr>
        <w:t xml:space="preserve">do </w:t>
      </w:r>
      <w:r w:rsidR="006527F0">
        <w:rPr>
          <w:rFonts w:ascii="Garamond" w:hAnsi="Garamond" w:cs="Calibri"/>
          <w:spacing w:val="-1"/>
        </w:rPr>
        <w:t>31.08</w:t>
      </w:r>
      <w:r w:rsidR="00FC50BA">
        <w:rPr>
          <w:rFonts w:ascii="Garamond" w:hAnsi="Garamond" w:cs="Calibri"/>
          <w:spacing w:val="-1"/>
        </w:rPr>
        <w:t>.</w:t>
      </w:r>
      <w:r w:rsidR="00731684">
        <w:rPr>
          <w:rFonts w:ascii="Garamond" w:hAnsi="Garamond" w:cs="Calibri"/>
          <w:spacing w:val="-1"/>
        </w:rPr>
        <w:t>202</w:t>
      </w:r>
      <w:r w:rsidR="00FC50BA">
        <w:rPr>
          <w:rFonts w:ascii="Garamond" w:hAnsi="Garamond" w:cs="Calibri"/>
          <w:spacing w:val="-1"/>
        </w:rPr>
        <w:t>3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5C7B121D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4945C9">
        <w:rPr>
          <w:rFonts w:ascii="Garamond" w:hAnsi="Garamond"/>
          <w:b/>
          <w:bCs/>
          <w:color w:val="000000"/>
        </w:rPr>
        <w:t>17.03</w:t>
      </w:r>
      <w:r w:rsidR="006527F0">
        <w:rPr>
          <w:rFonts w:ascii="Garamond" w:hAnsi="Garamond"/>
          <w:b/>
          <w:bCs/>
          <w:color w:val="000000"/>
        </w:rPr>
        <w:t>.2023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731684">
        <w:rPr>
          <w:rFonts w:ascii="Garamond" w:hAnsi="Garamond"/>
          <w:b/>
          <w:bCs/>
          <w:color w:val="000000"/>
        </w:rPr>
        <w:t>1</w:t>
      </w:r>
      <w:r w:rsidR="004945C9">
        <w:rPr>
          <w:rFonts w:ascii="Garamond" w:hAnsi="Garamond"/>
          <w:b/>
          <w:bCs/>
          <w:color w:val="000000"/>
        </w:rPr>
        <w:t>0</w:t>
      </w:r>
      <w:r w:rsidR="00731684">
        <w:rPr>
          <w:rFonts w:ascii="Garamond" w:hAnsi="Garamond"/>
          <w:b/>
          <w:bCs/>
          <w:color w:val="000000"/>
        </w:rPr>
        <w:t>:00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71060A8D" w:rsidR="0006129E" w:rsidRPr="00E31B00" w:rsidRDefault="00C279D0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="004945C9" w:rsidRPr="00734F3F">
          <w:rPr>
            <w:rStyle w:val="Hypertextovprepojenie"/>
            <w:rFonts w:ascii="Garamond" w:hAnsi="Garamond" w:cs="Arial"/>
            <w:szCs w:val="20"/>
          </w:rPr>
          <w:t>https://josephine.proebiz.com/sk/tender/38889/summary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9722734" w14:textId="444DEBAC" w:rsidR="0006129E" w:rsidRPr="00502C37" w:rsidRDefault="0006129E" w:rsidP="00E53FE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</w:rPr>
      </w:pPr>
      <w:r w:rsidRPr="00677369">
        <w:rPr>
          <w:rFonts w:ascii="Garamond" w:hAnsi="Garamond"/>
          <w:b/>
          <w:bCs/>
          <w:color w:val="000000"/>
        </w:rPr>
        <w:t>Typ zmluvy/objednávky:</w:t>
      </w:r>
      <w:r w:rsidR="00256D90" w:rsidRPr="00677369">
        <w:rPr>
          <w:rFonts w:ascii="Garamond" w:hAnsi="Garamond"/>
          <w:b/>
          <w:bCs/>
          <w:color w:val="000000"/>
        </w:rPr>
        <w:t xml:space="preserve"> </w:t>
      </w:r>
      <w:r w:rsidR="004945C9">
        <w:rPr>
          <w:rFonts w:ascii="Garamond" w:hAnsi="Garamond"/>
          <w:color w:val="000000"/>
        </w:rPr>
        <w:t>Objednávka</w:t>
      </w:r>
    </w:p>
    <w:p w14:paraId="64FE0818" w14:textId="77777777" w:rsidR="00FC50BA" w:rsidRPr="00FC50BA" w:rsidRDefault="00FC50BA" w:rsidP="00FC50BA">
      <w:pPr>
        <w:rPr>
          <w:rFonts w:ascii="Garamond" w:hAnsi="Garamond"/>
          <w:b/>
          <w:bCs/>
          <w:color w:val="000000"/>
        </w:rPr>
      </w:pPr>
    </w:p>
    <w:p w14:paraId="3D2116BD" w14:textId="226F585F" w:rsidR="0006129E" w:rsidRPr="00F43C47" w:rsidRDefault="00731684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L</w:t>
      </w:r>
      <w:r w:rsidR="0006129E" w:rsidRPr="00F43C47">
        <w:rPr>
          <w:rFonts w:ascii="Garamond" w:hAnsi="Garamond"/>
          <w:b/>
          <w:bCs/>
          <w:color w:val="000000"/>
        </w:rPr>
        <w:t>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1D4445">
        <w:rPr>
          <w:rFonts w:ascii="Garamond" w:hAnsi="Garamond"/>
          <w:color w:val="000000"/>
        </w:rPr>
        <w:t xml:space="preserve">do </w:t>
      </w:r>
      <w:r w:rsidR="004945C9">
        <w:rPr>
          <w:rFonts w:ascii="Garamond" w:hAnsi="Garamond"/>
          <w:color w:val="000000"/>
        </w:rPr>
        <w:t xml:space="preserve">5 pracovných </w:t>
      </w:r>
      <w:r w:rsidR="00FC50BA">
        <w:rPr>
          <w:rFonts w:ascii="Garamond" w:hAnsi="Garamond"/>
          <w:color w:val="000000"/>
        </w:rPr>
        <w:t>dní od vystavenia objednávky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64D44CAD" w:rsidR="000C19CE" w:rsidRPr="00C5099F" w:rsidRDefault="0006129E" w:rsidP="00C5099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  <w:r w:rsidR="00C5099F">
        <w:rPr>
          <w:rFonts w:ascii="Garamond" w:hAnsi="Garamond"/>
          <w:b/>
          <w:bCs/>
          <w:color w:val="000000"/>
        </w:rPr>
        <w:t xml:space="preserve"> </w:t>
      </w:r>
      <w:r w:rsidR="0000654D" w:rsidRPr="00C5099F">
        <w:rPr>
          <w:rFonts w:ascii="Garamond" w:hAnsi="Garamond"/>
          <w:color w:val="000000"/>
        </w:rPr>
        <w:t>Ponuky sa predkladajú v slovenskom alebo českom jazyku.</w:t>
      </w:r>
    </w:p>
    <w:p w14:paraId="0808004C" w14:textId="77777777" w:rsidR="00F43C47" w:rsidRPr="001D4445" w:rsidRDefault="00F43C47" w:rsidP="001D4445">
      <w:pPr>
        <w:rPr>
          <w:rFonts w:ascii="Garamond" w:hAnsi="Garamond"/>
        </w:rPr>
      </w:pPr>
    </w:p>
    <w:p w14:paraId="3414E462" w14:textId="7C56F342" w:rsidR="00B27519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EBF19A6" w14:textId="7447B3B8" w:rsidR="004945C9" w:rsidRDefault="004945C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7DC67F71" w14:textId="77777777" w:rsidR="004945C9" w:rsidRPr="00F43C47" w:rsidRDefault="004945C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lastRenderedPageBreak/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0CABD17D" w14:textId="5E769DAA" w:rsidR="001D4445" w:rsidRDefault="00842D47" w:rsidP="00FC50BA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>/realizovať stavebné práce</w:t>
      </w:r>
      <w:r w:rsidR="004945C9">
        <w:rPr>
          <w:rFonts w:ascii="Garamond" w:hAnsi="Garamond"/>
          <w:bCs/>
        </w:rPr>
        <w:t>;</w:t>
      </w:r>
    </w:p>
    <w:p w14:paraId="078B7879" w14:textId="38A6A8F3" w:rsidR="004945C9" w:rsidRDefault="004945C9" w:rsidP="00FC50BA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Úspešný uchádzač predloží vzorky na porovnanie požadovaných parametrov a vhodnosti do určených električiek</w:t>
      </w:r>
    </w:p>
    <w:p w14:paraId="2AFF85B5" w14:textId="77777777" w:rsidR="00FC50BA" w:rsidRPr="00FC50BA" w:rsidRDefault="00FC50BA" w:rsidP="00FC50BA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3E96CE74" w:rsidR="0052099A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00B7C064" w:rsidR="00E5150F" w:rsidRPr="00F43C47" w:rsidRDefault="004945C9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VOP</w:t>
      </w: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43258310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3A477AEC" w14:textId="65B93CBD" w:rsidR="00E60D3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4945C9">
        <w:rPr>
          <w:rFonts w:ascii="Garamond" w:hAnsi="Garamond"/>
          <w:sz w:val="22"/>
          <w:szCs w:val="22"/>
        </w:rPr>
        <w:t>08.03.2023</w:t>
      </w:r>
      <w:r w:rsidR="00E73389" w:rsidRPr="00F43C47">
        <w:rPr>
          <w:rFonts w:ascii="Garamond" w:hAnsi="Garamond"/>
          <w:sz w:val="22"/>
          <w:szCs w:val="22"/>
        </w:rPr>
        <w:t xml:space="preserve"> </w:t>
      </w:r>
    </w:p>
    <w:p w14:paraId="66F8D278" w14:textId="72AF3E86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47FEA153" w14:textId="0E7FD6BB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595D74C9" w14:textId="7A3FED34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017BD809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12165925" w14:textId="77777777" w:rsidR="001D4445" w:rsidRPr="00F43C47" w:rsidRDefault="001D4445" w:rsidP="00885140">
      <w:pPr>
        <w:rPr>
          <w:rFonts w:ascii="Garamond" w:hAnsi="Garamond"/>
          <w:sz w:val="22"/>
          <w:szCs w:val="22"/>
        </w:rPr>
      </w:pPr>
    </w:p>
    <w:p w14:paraId="643EEFB6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___________________________________________</w:t>
      </w:r>
    </w:p>
    <w:p w14:paraId="5D7F17F8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Dopravný podnik Bratislava, akciová spoločnosť</w:t>
      </w:r>
    </w:p>
    <w:p w14:paraId="6FC772C9" w14:textId="77777777" w:rsidR="001D4445" w:rsidRPr="0033307F" w:rsidRDefault="001D4445" w:rsidP="001D444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Ing. Vladimír Pokojný</w:t>
      </w:r>
    </w:p>
    <w:p w14:paraId="518B8639" w14:textId="6E3C0D2B" w:rsidR="001D4445" w:rsidRDefault="001D4445" w:rsidP="001D4445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vedúci 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7D9FCBD" w14:textId="77777777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7E933259" w14:textId="473859CE" w:rsidR="00E73389" w:rsidRPr="00F43C47" w:rsidRDefault="00E73389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</w:p>
    <w:p w14:paraId="40FDAD3B" w14:textId="77777777" w:rsidR="000F6DF6" w:rsidRDefault="000F6DF6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771410" w14:textId="63189449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52499FF9" w14:textId="23067942" w:rsidR="00B2751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4A668FE6" w14:textId="5BAB49DD" w:rsidR="00092E4A" w:rsidRDefault="00092E4A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553D7EEC" w14:textId="333B0332" w:rsidR="00092E4A" w:rsidRDefault="00092E4A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79F6585F" w14:textId="7AA93217" w:rsidR="00092E4A" w:rsidRDefault="00092E4A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48964213" w14:textId="5A6DE5DF" w:rsidR="00092E4A" w:rsidRPr="00092E4A" w:rsidRDefault="00092E4A" w:rsidP="00092E4A">
      <w:pPr>
        <w:jc w:val="left"/>
        <w:rPr>
          <w:rFonts w:ascii="Garamond" w:hAnsi="Garamond"/>
          <w:b/>
          <w:sz w:val="22"/>
          <w:szCs w:val="22"/>
        </w:rPr>
      </w:pPr>
    </w:p>
    <w:p w14:paraId="4771BA74" w14:textId="3B7229E4" w:rsidR="00092E4A" w:rsidRDefault="00092E4A" w:rsidP="00092E4A">
      <w:pPr>
        <w:jc w:val="left"/>
        <w:rPr>
          <w:rFonts w:ascii="Garamond" w:hAnsi="Garamond"/>
          <w:b/>
          <w:sz w:val="22"/>
          <w:szCs w:val="22"/>
        </w:rPr>
      </w:pPr>
      <w:r w:rsidRPr="00092E4A">
        <w:rPr>
          <w:rFonts w:ascii="Garamond" w:hAnsi="Garamond"/>
          <w:b/>
          <w:sz w:val="22"/>
          <w:szCs w:val="22"/>
        </w:rPr>
        <w:t xml:space="preserve">Sušený kremičitý piesok v kvalite: </w:t>
      </w:r>
    </w:p>
    <w:p w14:paraId="25BDE6AC" w14:textId="77777777" w:rsidR="00092E4A" w:rsidRPr="00092E4A" w:rsidRDefault="00092E4A" w:rsidP="00092E4A">
      <w:pPr>
        <w:jc w:val="left"/>
        <w:rPr>
          <w:rFonts w:ascii="Garamond" w:hAnsi="Garamond"/>
          <w:b/>
          <w:sz w:val="22"/>
          <w:szCs w:val="22"/>
        </w:rPr>
      </w:pPr>
    </w:p>
    <w:p w14:paraId="710ACF07" w14:textId="77777777" w:rsidR="00092E4A" w:rsidRPr="00092E4A" w:rsidRDefault="00092E4A" w:rsidP="00092E4A">
      <w:pPr>
        <w:jc w:val="left"/>
        <w:rPr>
          <w:rFonts w:ascii="Garamond" w:hAnsi="Garamond"/>
          <w:bCs/>
          <w:sz w:val="22"/>
          <w:szCs w:val="22"/>
        </w:rPr>
      </w:pPr>
      <w:r w:rsidRPr="00092E4A">
        <w:rPr>
          <w:rFonts w:ascii="Garamond" w:hAnsi="Garamond"/>
          <w:bCs/>
          <w:sz w:val="22"/>
          <w:szCs w:val="22"/>
        </w:rPr>
        <w:t>Piesok na brzdenie alebo piesok zlievarenský alebo piesok technický</w:t>
      </w:r>
    </w:p>
    <w:p w14:paraId="46B5260B" w14:textId="77777777" w:rsidR="00092E4A" w:rsidRPr="00092E4A" w:rsidRDefault="00092E4A" w:rsidP="00092E4A">
      <w:pPr>
        <w:jc w:val="left"/>
        <w:rPr>
          <w:rFonts w:ascii="Garamond" w:hAnsi="Garamond"/>
          <w:bCs/>
          <w:sz w:val="22"/>
          <w:szCs w:val="22"/>
        </w:rPr>
      </w:pPr>
      <w:r w:rsidRPr="00092E4A">
        <w:rPr>
          <w:rFonts w:ascii="Garamond" w:hAnsi="Garamond"/>
          <w:bCs/>
          <w:sz w:val="22"/>
          <w:szCs w:val="22"/>
        </w:rPr>
        <w:t>- stredná veľkosť zrna /d50/0,85-1,0mm</w:t>
      </w:r>
    </w:p>
    <w:p w14:paraId="2E81606B" w14:textId="77777777" w:rsidR="00092E4A" w:rsidRPr="00092E4A" w:rsidRDefault="00092E4A" w:rsidP="00092E4A">
      <w:pPr>
        <w:jc w:val="left"/>
        <w:rPr>
          <w:rFonts w:ascii="Garamond" w:hAnsi="Garamond"/>
          <w:bCs/>
          <w:sz w:val="22"/>
          <w:szCs w:val="22"/>
        </w:rPr>
      </w:pPr>
      <w:r w:rsidRPr="00092E4A">
        <w:rPr>
          <w:rFonts w:ascii="Garamond" w:hAnsi="Garamond"/>
          <w:bCs/>
          <w:sz w:val="22"/>
          <w:szCs w:val="22"/>
        </w:rPr>
        <w:t>- rozsah veľkosť zrna 0,3mm až 1,6mm</w:t>
      </w:r>
    </w:p>
    <w:p w14:paraId="345CBC58" w14:textId="77777777" w:rsidR="00092E4A" w:rsidRPr="00092E4A" w:rsidRDefault="00092E4A" w:rsidP="00092E4A">
      <w:pPr>
        <w:jc w:val="left"/>
        <w:rPr>
          <w:rFonts w:ascii="Garamond" w:hAnsi="Garamond"/>
          <w:bCs/>
          <w:sz w:val="22"/>
          <w:szCs w:val="22"/>
        </w:rPr>
      </w:pPr>
      <w:r w:rsidRPr="00092E4A">
        <w:rPr>
          <w:rFonts w:ascii="Garamond" w:hAnsi="Garamond"/>
          <w:bCs/>
          <w:sz w:val="22"/>
          <w:szCs w:val="22"/>
        </w:rPr>
        <w:t>- odporúčaná veľkosť zrna 1,2mm až 1,6mm</w:t>
      </w:r>
    </w:p>
    <w:p w14:paraId="64B23CC8" w14:textId="77777777" w:rsidR="00092E4A" w:rsidRPr="00092E4A" w:rsidRDefault="00092E4A" w:rsidP="00092E4A">
      <w:pPr>
        <w:jc w:val="left"/>
        <w:rPr>
          <w:rFonts w:ascii="Garamond" w:hAnsi="Garamond"/>
          <w:bCs/>
          <w:sz w:val="22"/>
          <w:szCs w:val="22"/>
        </w:rPr>
      </w:pPr>
      <w:r w:rsidRPr="00092E4A">
        <w:rPr>
          <w:rFonts w:ascii="Garamond" w:hAnsi="Garamond"/>
          <w:bCs/>
          <w:sz w:val="22"/>
          <w:szCs w:val="22"/>
        </w:rPr>
        <w:t>- Obsah SiO2 väčší než 95%</w:t>
      </w:r>
    </w:p>
    <w:p w14:paraId="24D2A311" w14:textId="575F7301" w:rsidR="00092E4A" w:rsidRPr="00092E4A" w:rsidRDefault="00092E4A" w:rsidP="00092E4A">
      <w:pPr>
        <w:jc w:val="left"/>
        <w:rPr>
          <w:rFonts w:ascii="Garamond" w:hAnsi="Garamond"/>
          <w:bCs/>
          <w:sz w:val="22"/>
          <w:szCs w:val="22"/>
        </w:rPr>
      </w:pPr>
      <w:r w:rsidRPr="00092E4A">
        <w:rPr>
          <w:rFonts w:ascii="Garamond" w:hAnsi="Garamond"/>
          <w:bCs/>
          <w:sz w:val="22"/>
          <w:szCs w:val="22"/>
        </w:rPr>
        <w:t>-vlhkosť do 5%</w:t>
      </w:r>
    </w:p>
    <w:p w14:paraId="03CBC5DC" w14:textId="77777777" w:rsidR="00092E4A" w:rsidRPr="00092E4A" w:rsidRDefault="00092E4A" w:rsidP="00092E4A">
      <w:pPr>
        <w:jc w:val="left"/>
        <w:rPr>
          <w:rFonts w:ascii="Garamond" w:hAnsi="Garamond"/>
          <w:b/>
          <w:sz w:val="22"/>
          <w:szCs w:val="22"/>
        </w:rPr>
      </w:pPr>
    </w:p>
    <w:p w14:paraId="3FC697EC" w14:textId="77777777" w:rsidR="00092E4A" w:rsidRPr="00092E4A" w:rsidRDefault="00092E4A" w:rsidP="00092E4A">
      <w:pPr>
        <w:jc w:val="left"/>
        <w:rPr>
          <w:rFonts w:ascii="Garamond" w:hAnsi="Garamond"/>
          <w:b/>
          <w:sz w:val="22"/>
          <w:szCs w:val="22"/>
        </w:rPr>
      </w:pPr>
      <w:r w:rsidRPr="00092E4A">
        <w:rPr>
          <w:rFonts w:ascii="Garamond" w:hAnsi="Garamond"/>
          <w:b/>
          <w:sz w:val="22"/>
          <w:szCs w:val="22"/>
        </w:rPr>
        <w:t>Požiadavka na balenie:</w:t>
      </w:r>
    </w:p>
    <w:p w14:paraId="40BEFCEB" w14:textId="77777777" w:rsidR="00092E4A" w:rsidRPr="00092E4A" w:rsidRDefault="00092E4A" w:rsidP="00092E4A">
      <w:pPr>
        <w:jc w:val="left"/>
        <w:rPr>
          <w:rFonts w:ascii="Garamond" w:hAnsi="Garamond"/>
          <w:bCs/>
          <w:sz w:val="22"/>
          <w:szCs w:val="22"/>
        </w:rPr>
      </w:pPr>
      <w:r w:rsidRPr="00092E4A">
        <w:rPr>
          <w:rFonts w:ascii="Garamond" w:hAnsi="Garamond"/>
          <w:bCs/>
          <w:sz w:val="22"/>
          <w:szCs w:val="22"/>
        </w:rPr>
        <w:t xml:space="preserve">1. papierové vrece 25kg na palete </w:t>
      </w:r>
    </w:p>
    <w:p w14:paraId="47CD5FBA" w14:textId="2008B783" w:rsidR="002D6581" w:rsidRDefault="00092E4A" w:rsidP="00092E4A">
      <w:pPr>
        <w:jc w:val="left"/>
        <w:rPr>
          <w:rFonts w:ascii="Garamond" w:hAnsi="Garamond"/>
          <w:bCs/>
          <w:sz w:val="22"/>
          <w:szCs w:val="22"/>
        </w:rPr>
      </w:pPr>
      <w:r w:rsidRPr="00092E4A">
        <w:rPr>
          <w:rFonts w:ascii="Garamond" w:hAnsi="Garamond"/>
          <w:bCs/>
          <w:sz w:val="22"/>
          <w:szCs w:val="22"/>
        </w:rPr>
        <w:t>2. voľné ložené-silocisterna - sypaný  piesok doprava silokamionom s pripojovacou koncovkou B75-3", plniace potrubie DN80, na plnenie sila ZP-23</w:t>
      </w:r>
    </w:p>
    <w:p w14:paraId="0974DBD6" w14:textId="27DD3D55" w:rsidR="00092E4A" w:rsidRDefault="00092E4A" w:rsidP="00092E4A">
      <w:pPr>
        <w:jc w:val="left"/>
        <w:rPr>
          <w:rFonts w:ascii="Garamond" w:hAnsi="Garamond"/>
          <w:bCs/>
          <w:sz w:val="22"/>
          <w:szCs w:val="22"/>
        </w:rPr>
      </w:pPr>
    </w:p>
    <w:p w14:paraId="6D86A44B" w14:textId="6159B6D9" w:rsidR="009B27F5" w:rsidRDefault="009B27F5" w:rsidP="00092E4A">
      <w:pPr>
        <w:jc w:val="left"/>
        <w:rPr>
          <w:rFonts w:ascii="Garamond" w:hAnsi="Garamond"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9"/>
        <w:gridCol w:w="396"/>
        <w:gridCol w:w="1316"/>
        <w:gridCol w:w="2085"/>
        <w:gridCol w:w="1455"/>
      </w:tblGrid>
      <w:tr w:rsidR="009B27F5" w:rsidRPr="009B27F5" w14:paraId="0F9475BA" w14:textId="77777777" w:rsidTr="009B27F5">
        <w:trPr>
          <w:trHeight w:val="300"/>
        </w:trPr>
        <w:tc>
          <w:tcPr>
            <w:tcW w:w="7040" w:type="dxa"/>
            <w:noWrap/>
            <w:hideMark/>
          </w:tcPr>
          <w:p w14:paraId="13798F5E" w14:textId="77777777" w:rsidR="009B27F5" w:rsidRPr="009B27F5" w:rsidRDefault="009B27F5" w:rsidP="009B27F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B27F5">
              <w:rPr>
                <w:rFonts w:ascii="Garamond" w:hAnsi="Garamond"/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360" w:type="dxa"/>
            <w:noWrap/>
            <w:hideMark/>
          </w:tcPr>
          <w:p w14:paraId="397DD547" w14:textId="77777777" w:rsidR="009B27F5" w:rsidRPr="009B27F5" w:rsidRDefault="009B27F5" w:rsidP="009B27F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B27F5">
              <w:rPr>
                <w:rFonts w:ascii="Garamond" w:hAnsi="Garamond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960" w:type="dxa"/>
            <w:noWrap/>
            <w:hideMark/>
          </w:tcPr>
          <w:p w14:paraId="2B6BCD40" w14:textId="77777777" w:rsidR="009B27F5" w:rsidRPr="009B27F5" w:rsidRDefault="009B27F5" w:rsidP="009B27F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B27F5">
              <w:rPr>
                <w:rFonts w:ascii="Garamond" w:hAnsi="Garamond"/>
                <w:b/>
                <w:bCs/>
                <w:sz w:val="22"/>
                <w:szCs w:val="22"/>
              </w:rPr>
              <w:t>Cena za MJ bez DPH</w:t>
            </w:r>
          </w:p>
        </w:tc>
        <w:tc>
          <w:tcPr>
            <w:tcW w:w="3180" w:type="dxa"/>
            <w:noWrap/>
            <w:hideMark/>
          </w:tcPr>
          <w:p w14:paraId="61ADDC86" w14:textId="77777777" w:rsidR="009B27F5" w:rsidRPr="009B27F5" w:rsidRDefault="009B27F5" w:rsidP="009B27F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B27F5">
              <w:rPr>
                <w:rFonts w:ascii="Garamond" w:hAnsi="Garamond"/>
                <w:b/>
                <w:bCs/>
                <w:sz w:val="22"/>
                <w:szCs w:val="22"/>
              </w:rPr>
              <w:t>Predpokladané množstvo/rok</w:t>
            </w:r>
          </w:p>
        </w:tc>
        <w:tc>
          <w:tcPr>
            <w:tcW w:w="2180" w:type="dxa"/>
            <w:noWrap/>
            <w:hideMark/>
          </w:tcPr>
          <w:p w14:paraId="65F1FD6F" w14:textId="77777777" w:rsidR="009B27F5" w:rsidRPr="009B27F5" w:rsidRDefault="009B27F5" w:rsidP="009B27F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B27F5">
              <w:rPr>
                <w:rFonts w:ascii="Garamond" w:hAnsi="Garamond"/>
                <w:b/>
                <w:bCs/>
                <w:sz w:val="22"/>
                <w:szCs w:val="22"/>
              </w:rPr>
              <w:t xml:space="preserve">Cena celkom bez DPH </w:t>
            </w:r>
          </w:p>
        </w:tc>
      </w:tr>
      <w:tr w:rsidR="009B27F5" w:rsidRPr="009B27F5" w14:paraId="0B3EEB90" w14:textId="77777777" w:rsidTr="009B27F5">
        <w:trPr>
          <w:trHeight w:val="300"/>
        </w:trPr>
        <w:tc>
          <w:tcPr>
            <w:tcW w:w="7040" w:type="dxa"/>
            <w:noWrap/>
            <w:hideMark/>
          </w:tcPr>
          <w:p w14:paraId="4D751159" w14:textId="77777777" w:rsidR="009B27F5" w:rsidRPr="009B27F5" w:rsidRDefault="009B27F5">
            <w:pPr>
              <w:jc w:val="left"/>
              <w:rPr>
                <w:rFonts w:ascii="Garamond" w:hAnsi="Garamond"/>
                <w:bCs/>
                <w:sz w:val="22"/>
                <w:szCs w:val="22"/>
              </w:rPr>
            </w:pPr>
            <w:r w:rsidRPr="009B27F5">
              <w:rPr>
                <w:rFonts w:ascii="Garamond" w:hAnsi="Garamond"/>
                <w:bCs/>
                <w:sz w:val="22"/>
                <w:szCs w:val="22"/>
              </w:rPr>
              <w:t>Piesok na brzdenie električiek v balení - papierové vrece, 25kg, na palete</w:t>
            </w:r>
          </w:p>
        </w:tc>
        <w:tc>
          <w:tcPr>
            <w:tcW w:w="360" w:type="dxa"/>
            <w:noWrap/>
            <w:hideMark/>
          </w:tcPr>
          <w:p w14:paraId="1F2766B0" w14:textId="77777777" w:rsidR="009B27F5" w:rsidRPr="009B27F5" w:rsidRDefault="009B27F5" w:rsidP="009B27F5">
            <w:pPr>
              <w:jc w:val="left"/>
              <w:rPr>
                <w:rFonts w:ascii="Garamond" w:hAnsi="Garamond"/>
                <w:bCs/>
                <w:sz w:val="22"/>
                <w:szCs w:val="22"/>
              </w:rPr>
            </w:pPr>
            <w:r w:rsidRPr="009B27F5">
              <w:rPr>
                <w:rFonts w:ascii="Garamond" w:hAnsi="Garamond"/>
                <w:bCs/>
                <w:sz w:val="22"/>
                <w:szCs w:val="22"/>
              </w:rPr>
              <w:t>t</w:t>
            </w:r>
          </w:p>
        </w:tc>
        <w:tc>
          <w:tcPr>
            <w:tcW w:w="1960" w:type="dxa"/>
            <w:noWrap/>
            <w:hideMark/>
          </w:tcPr>
          <w:p w14:paraId="459B423B" w14:textId="5BA418DF" w:rsidR="009B27F5" w:rsidRPr="009B27F5" w:rsidRDefault="009B27F5" w:rsidP="009B27F5">
            <w:pPr>
              <w:jc w:val="left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3180" w:type="dxa"/>
            <w:noWrap/>
            <w:hideMark/>
          </w:tcPr>
          <w:p w14:paraId="7048B888" w14:textId="52A3A0BC" w:rsidR="009B27F5" w:rsidRPr="009B27F5" w:rsidRDefault="00C279D0" w:rsidP="009B27F5">
            <w:pPr>
              <w:jc w:val="left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120</w:t>
            </w:r>
          </w:p>
        </w:tc>
        <w:tc>
          <w:tcPr>
            <w:tcW w:w="2180" w:type="dxa"/>
            <w:noWrap/>
            <w:hideMark/>
          </w:tcPr>
          <w:p w14:paraId="30DC3736" w14:textId="5CED6E7C" w:rsidR="009B27F5" w:rsidRPr="009B27F5" w:rsidRDefault="009B27F5" w:rsidP="009B27F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9B27F5" w:rsidRPr="009B27F5" w14:paraId="34EA0DB1" w14:textId="77777777" w:rsidTr="009B27F5">
        <w:trPr>
          <w:trHeight w:val="315"/>
        </w:trPr>
        <w:tc>
          <w:tcPr>
            <w:tcW w:w="7040" w:type="dxa"/>
            <w:noWrap/>
            <w:hideMark/>
          </w:tcPr>
          <w:p w14:paraId="07DF97BB" w14:textId="77777777" w:rsidR="009B27F5" w:rsidRPr="009B27F5" w:rsidRDefault="009B27F5">
            <w:pPr>
              <w:jc w:val="left"/>
              <w:rPr>
                <w:rFonts w:ascii="Garamond" w:hAnsi="Garamond"/>
                <w:bCs/>
                <w:sz w:val="22"/>
                <w:szCs w:val="22"/>
              </w:rPr>
            </w:pPr>
            <w:r w:rsidRPr="009B27F5">
              <w:rPr>
                <w:rFonts w:ascii="Garamond" w:hAnsi="Garamond"/>
                <w:bCs/>
                <w:sz w:val="22"/>
                <w:szCs w:val="22"/>
              </w:rPr>
              <w:t>Piesok na brzdenie električiek sypaný - voľne ložené - silocisterna</w:t>
            </w:r>
          </w:p>
        </w:tc>
        <w:tc>
          <w:tcPr>
            <w:tcW w:w="360" w:type="dxa"/>
            <w:noWrap/>
            <w:hideMark/>
          </w:tcPr>
          <w:p w14:paraId="27CC9F0D" w14:textId="77777777" w:rsidR="009B27F5" w:rsidRPr="009B27F5" w:rsidRDefault="009B27F5" w:rsidP="009B27F5">
            <w:pPr>
              <w:jc w:val="left"/>
              <w:rPr>
                <w:rFonts w:ascii="Garamond" w:hAnsi="Garamond"/>
                <w:bCs/>
                <w:sz w:val="22"/>
                <w:szCs w:val="22"/>
              </w:rPr>
            </w:pPr>
            <w:r w:rsidRPr="009B27F5">
              <w:rPr>
                <w:rFonts w:ascii="Garamond" w:hAnsi="Garamond"/>
                <w:bCs/>
                <w:sz w:val="22"/>
                <w:szCs w:val="22"/>
              </w:rPr>
              <w:t>t</w:t>
            </w:r>
          </w:p>
        </w:tc>
        <w:tc>
          <w:tcPr>
            <w:tcW w:w="1960" w:type="dxa"/>
            <w:noWrap/>
            <w:hideMark/>
          </w:tcPr>
          <w:p w14:paraId="6FFE7F73" w14:textId="415B0C23" w:rsidR="009B27F5" w:rsidRPr="009B27F5" w:rsidRDefault="009B27F5" w:rsidP="009B27F5">
            <w:pPr>
              <w:jc w:val="left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3180" w:type="dxa"/>
            <w:noWrap/>
            <w:hideMark/>
          </w:tcPr>
          <w:p w14:paraId="116C54CB" w14:textId="2A9BDA6C" w:rsidR="009B27F5" w:rsidRPr="009B27F5" w:rsidRDefault="00C279D0" w:rsidP="009B27F5">
            <w:pPr>
              <w:jc w:val="left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54</w:t>
            </w:r>
          </w:p>
        </w:tc>
        <w:tc>
          <w:tcPr>
            <w:tcW w:w="2180" w:type="dxa"/>
            <w:noWrap/>
            <w:hideMark/>
          </w:tcPr>
          <w:p w14:paraId="03FDA686" w14:textId="1BB467BC" w:rsidR="009B27F5" w:rsidRPr="009B27F5" w:rsidRDefault="009B27F5" w:rsidP="009B27F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14:paraId="49C8885C" w14:textId="2D240FFC" w:rsidR="009B27F5" w:rsidRDefault="009B27F5" w:rsidP="00092E4A">
      <w:pPr>
        <w:jc w:val="left"/>
        <w:rPr>
          <w:rFonts w:ascii="Garamond" w:hAnsi="Garamond"/>
          <w:bCs/>
          <w:sz w:val="22"/>
          <w:szCs w:val="22"/>
        </w:rPr>
      </w:pPr>
    </w:p>
    <w:p w14:paraId="5B85F2DD" w14:textId="77777777" w:rsidR="009B27F5" w:rsidRDefault="009B27F5" w:rsidP="00092E4A">
      <w:pPr>
        <w:jc w:val="left"/>
        <w:rPr>
          <w:rFonts w:ascii="Garamond" w:hAnsi="Garamond"/>
          <w:bCs/>
          <w:sz w:val="22"/>
          <w:szCs w:val="22"/>
        </w:rPr>
      </w:pPr>
    </w:p>
    <w:p w14:paraId="34BFA435" w14:textId="50BEE3A3" w:rsidR="00092E4A" w:rsidRPr="00092E4A" w:rsidRDefault="00092E4A" w:rsidP="00092E4A">
      <w:pPr>
        <w:jc w:val="left"/>
        <w:rPr>
          <w:rFonts w:ascii="Garamond" w:hAnsi="Garamond"/>
          <w:b/>
          <w:sz w:val="22"/>
          <w:szCs w:val="22"/>
        </w:rPr>
      </w:pPr>
      <w:r w:rsidRPr="00092E4A">
        <w:rPr>
          <w:rFonts w:ascii="Garamond" w:hAnsi="Garamond"/>
          <w:b/>
          <w:sz w:val="22"/>
          <w:szCs w:val="22"/>
        </w:rPr>
        <w:t>Osobitné požiadavky:</w:t>
      </w:r>
    </w:p>
    <w:p w14:paraId="462FCADE" w14:textId="32867AA5" w:rsidR="00092E4A" w:rsidRDefault="00092E4A" w:rsidP="00092E4A">
      <w:pPr>
        <w:jc w:val="left"/>
        <w:rPr>
          <w:rFonts w:ascii="Garamond" w:hAnsi="Garamond"/>
          <w:bCs/>
          <w:sz w:val="22"/>
          <w:szCs w:val="22"/>
        </w:rPr>
      </w:pPr>
    </w:p>
    <w:p w14:paraId="1B1E0E09" w14:textId="77777777" w:rsidR="00092E4A" w:rsidRPr="00092E4A" w:rsidRDefault="00092E4A" w:rsidP="00092E4A">
      <w:pPr>
        <w:jc w:val="left"/>
        <w:rPr>
          <w:rFonts w:ascii="Garamond" w:hAnsi="Garamond" w:cs="Arial"/>
          <w:bCs/>
          <w:sz w:val="20"/>
          <w:lang w:eastAsia="sk-SK"/>
        </w:rPr>
      </w:pPr>
      <w:r w:rsidRPr="00092E4A">
        <w:rPr>
          <w:rFonts w:ascii="Garamond" w:hAnsi="Garamond" w:cs="Arial"/>
          <w:bCs/>
          <w:sz w:val="20"/>
          <w:lang w:eastAsia="sk-SK"/>
        </w:rPr>
        <w:t>Voľne ložené-silocisterna                                  Papierové spevnené vrecia 25ks</w:t>
      </w:r>
    </w:p>
    <w:p w14:paraId="2E87A0D7" w14:textId="77777777" w:rsidR="00A73C07" w:rsidRDefault="00092E4A" w:rsidP="00092E4A">
      <w:pPr>
        <w:jc w:val="left"/>
        <w:rPr>
          <w:rFonts w:ascii="Garamond" w:hAnsi="Garamond" w:cs="Arial"/>
          <w:bCs/>
          <w:sz w:val="20"/>
          <w:lang w:eastAsia="sk-SK"/>
        </w:rPr>
      </w:pPr>
      <w:r w:rsidRPr="00092E4A">
        <w:rPr>
          <w:rFonts w:ascii="Garamond" w:hAnsi="Garamond" w:cs="Arial"/>
          <w:bCs/>
          <w:sz w:val="20"/>
          <w:lang w:eastAsia="sk-SK"/>
        </w:rPr>
        <w:t>DOPRAVNÝ podnik Bratislava, a.s.                 DOPRAVNÝ podnik Bratislava, a.s.</w:t>
      </w:r>
    </w:p>
    <w:p w14:paraId="6C1BD72B" w14:textId="6FC6F46F" w:rsidR="00092E4A" w:rsidRPr="00092E4A" w:rsidRDefault="00A73C07" w:rsidP="00092E4A">
      <w:pPr>
        <w:jc w:val="left"/>
        <w:rPr>
          <w:rFonts w:ascii="Garamond" w:hAnsi="Garamond" w:cs="Arial"/>
          <w:bCs/>
          <w:sz w:val="20"/>
          <w:lang w:eastAsia="sk-SK"/>
        </w:rPr>
      </w:pPr>
      <w:r>
        <w:rPr>
          <w:rFonts w:ascii="Garamond" w:hAnsi="Garamond" w:cs="Arial"/>
          <w:bCs/>
          <w:sz w:val="20"/>
          <w:lang w:eastAsia="sk-SK"/>
        </w:rPr>
        <w:t>Krasňany,</w:t>
      </w:r>
      <w:r w:rsidR="00092E4A" w:rsidRPr="00092E4A">
        <w:rPr>
          <w:rFonts w:ascii="Garamond" w:hAnsi="Garamond" w:cs="Arial"/>
          <w:bCs/>
          <w:sz w:val="20"/>
          <w:lang w:eastAsia="sk-SK"/>
        </w:rPr>
        <w:t xml:space="preserve"> 831 04 Bratislava                      </w:t>
      </w:r>
      <w:r>
        <w:rPr>
          <w:rFonts w:ascii="Garamond" w:hAnsi="Garamond" w:cs="Arial"/>
          <w:bCs/>
          <w:sz w:val="20"/>
          <w:lang w:eastAsia="sk-SK"/>
        </w:rPr>
        <w:tab/>
        <w:t xml:space="preserve">  </w:t>
      </w:r>
      <w:r w:rsidR="00092E4A" w:rsidRPr="00092E4A">
        <w:rPr>
          <w:rFonts w:ascii="Garamond" w:hAnsi="Garamond" w:cs="Arial"/>
          <w:bCs/>
          <w:sz w:val="20"/>
          <w:lang w:eastAsia="sk-SK"/>
        </w:rPr>
        <w:t xml:space="preserve"> </w:t>
      </w:r>
      <w:r>
        <w:rPr>
          <w:rFonts w:ascii="Garamond" w:hAnsi="Garamond" w:cs="Arial"/>
          <w:bCs/>
          <w:sz w:val="20"/>
          <w:lang w:eastAsia="sk-SK"/>
        </w:rPr>
        <w:t>Trnávka</w:t>
      </w:r>
      <w:r w:rsidR="00092E4A" w:rsidRPr="00092E4A">
        <w:rPr>
          <w:rFonts w:ascii="Garamond" w:hAnsi="Garamond" w:cs="Arial"/>
          <w:bCs/>
          <w:sz w:val="20"/>
          <w:lang w:eastAsia="sk-SK"/>
        </w:rPr>
        <w:t>, 831 54 Bratislava</w:t>
      </w:r>
    </w:p>
    <w:p w14:paraId="6EDC30E7" w14:textId="17C082A9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4F615D91" w14:textId="654F6B26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32CE8B17" w14:textId="38BAB59E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6DD63414" w14:textId="4D98E09F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7CEE0940" w14:textId="52E5E61E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58B9EF21" w14:textId="7017A3D8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55F59406" w14:textId="493C7C13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3070D333" w14:textId="73630D63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3A058235" w14:textId="0060ECD2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2169E54B" w14:textId="768E4024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4A3FA1C2" w14:textId="062D72E9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189E098C" w14:textId="01E0FC7B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2F42AC23" w14:textId="2BD29010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47ED7C05" w14:textId="7CBBAD38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46F142A4" w14:textId="30966CD0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15D93C3C" w14:textId="49E88703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78906749" w14:textId="56D75C9F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1F091867" w14:textId="3AF9FCB0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235FBA8A" w14:textId="2A84085E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2641B586" w14:textId="41DD9212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6C39A5D0" w14:textId="7A9AFE44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27197183" w14:textId="16247D58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10E948C7" w14:textId="6099A96C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020577BE" w14:textId="26CF6FE5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7F045CB0" w14:textId="6564BB21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646BD01B" w14:textId="171B83F6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15A23A47" w14:textId="0BA27B54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73620E91" w14:textId="13D5D4B4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0D4DB2F8" w14:textId="78D782B2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7EBDE61D" w14:textId="5631E5B0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53457437" w14:textId="2A8855AC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4B4B6C58" w14:textId="2788430A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31808CA8" w14:textId="2BA0E173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55F5B924" w14:textId="4ECC750A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14B2EE1B" w14:textId="2F6543BF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5AE4CA3B" w14:textId="162F1D17" w:rsidR="00092E4A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6E1C9ECF" w14:textId="77777777" w:rsidR="00092E4A" w:rsidRPr="002D6581" w:rsidRDefault="00092E4A" w:rsidP="00092E4A">
      <w:pPr>
        <w:jc w:val="left"/>
        <w:rPr>
          <w:rFonts w:ascii="Garamond" w:hAnsi="Garamond" w:cs="Arial"/>
          <w:b/>
          <w:sz w:val="20"/>
          <w:lang w:eastAsia="sk-SK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1460F8D2" w:rsidR="00DE2895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67364363" w14:textId="77777777" w:rsidR="00D43BEA" w:rsidRPr="00E73389" w:rsidRDefault="00D43BEA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bookmarkStart w:id="2" w:name="_Hlk108611341"/>
            <w:r w:rsidRPr="00D43BEA">
              <w:rPr>
                <w:rFonts w:ascii="Garamond" w:hAnsi="Garamond" w:cs="Times New Roman"/>
                <w:b/>
                <w:bCs/>
              </w:rPr>
              <w:t xml:space="preserve">Názov predmetu </w:t>
            </w:r>
            <w:r w:rsidR="00E260F0" w:rsidRPr="00D43BEA">
              <w:rPr>
                <w:rFonts w:ascii="Garamond" w:hAnsi="Garamond" w:cs="Times New Roman"/>
                <w:b/>
                <w:bCs/>
              </w:rPr>
              <w:t>zákazky</w:t>
            </w:r>
            <w:r w:rsidRPr="00D43BEA">
              <w:rPr>
                <w:rFonts w:ascii="Garamond" w:hAnsi="Garamond" w:cs="Times New Roman"/>
                <w:b/>
                <w:bCs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D43BEA">
              <w:rPr>
                <w:rFonts w:ascii="Garamond" w:hAnsi="Garamond" w:cs="Times New Roman"/>
                <w:b/>
                <w:bCs/>
              </w:rPr>
              <w:t xml:space="preserve">v EUR 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721FB147" w14:textId="69B0DA15" w:rsidR="00DE2895" w:rsidRPr="00E73389" w:rsidRDefault="00502C37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Celková cena za celý predmet zákazky v EUR </w:t>
            </w: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bookmarkEnd w:id="2"/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44A260C7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6527F0">
        <w:rPr>
          <w:rFonts w:ascii="Garamond" w:hAnsi="Garamond" w:cs="Arial"/>
          <w:sz w:val="22"/>
          <w:szCs w:val="22"/>
          <w:lang w:eastAsia="ar-SA"/>
        </w:rPr>
        <w:t>3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27D9D629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346E6E" w:rsidRPr="00346E6E">
        <w:rPr>
          <w:rFonts w:ascii="Garamond" w:hAnsi="Garamond"/>
          <w:b/>
          <w:bCs/>
          <w:sz w:val="22"/>
          <w:szCs w:val="22"/>
        </w:rPr>
        <w:t>Piesok technický  na brzdenie električiek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>zákona č. 18/2018 Z.z.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Z.z.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BC0DA21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6527F0">
        <w:rPr>
          <w:rFonts w:ascii="Garamond" w:hAnsi="Garamond" w:cs="Arial"/>
          <w:sz w:val="22"/>
          <w:szCs w:val="22"/>
          <w:lang w:eastAsia="ar-SA"/>
        </w:rPr>
        <w:t>3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310EE551" w14:textId="2380111F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28E3571B" w14:textId="6C7DFB6C" w:rsidR="00B10E4C" w:rsidRDefault="00346E6E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VOP</w:t>
      </w:r>
    </w:p>
    <w:p w14:paraId="33CDECDA" w14:textId="7E042AEE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0EFDC7C" w14:textId="77777777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13EE7EFB" w:rsidR="003B3E5E" w:rsidRPr="000C58EC" w:rsidRDefault="00346E6E" w:rsidP="008F78D3">
      <w:pPr>
        <w:keepNext/>
        <w:widowControl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VOP tvoria</w:t>
      </w:r>
      <w:r w:rsidR="008F78D3" w:rsidRPr="000C58EC">
        <w:rPr>
          <w:rFonts w:ascii="Garamond" w:hAnsi="Garamond"/>
          <w:sz w:val="22"/>
          <w:szCs w:val="22"/>
        </w:rPr>
        <w:t xml:space="preserve"> samostatnú prílohu tejto </w:t>
      </w:r>
      <w:r w:rsidR="00DA0EB2">
        <w:rPr>
          <w:rFonts w:ascii="Garamond" w:hAnsi="Garamond"/>
          <w:sz w:val="22"/>
          <w:szCs w:val="22"/>
        </w:rPr>
        <w:t>V</w:t>
      </w:r>
      <w:r w:rsidR="008F78D3" w:rsidRPr="000C58EC">
        <w:rPr>
          <w:rFonts w:ascii="Garamond" w:hAnsi="Garamond"/>
          <w:sz w:val="22"/>
          <w:szCs w:val="22"/>
        </w:rPr>
        <w:t>ýzvy.</w:t>
      </w:r>
    </w:p>
    <w:p w14:paraId="0DE754BD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77086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7BC0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72B80"/>
    <w:multiLevelType w:val="hybridMultilevel"/>
    <w:tmpl w:val="0A4A0A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14B4C"/>
    <w:multiLevelType w:val="hybridMultilevel"/>
    <w:tmpl w:val="7F94BF70"/>
    <w:lvl w:ilvl="0" w:tplc="31D883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BF2"/>
    <w:multiLevelType w:val="hybridMultilevel"/>
    <w:tmpl w:val="AC7CADA4"/>
    <w:lvl w:ilvl="0" w:tplc="6C46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79605AE"/>
    <w:multiLevelType w:val="hybridMultilevel"/>
    <w:tmpl w:val="0BC02752"/>
    <w:lvl w:ilvl="0" w:tplc="6C46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834326"/>
    <w:multiLevelType w:val="hybridMultilevel"/>
    <w:tmpl w:val="A3F6B8F6"/>
    <w:lvl w:ilvl="0" w:tplc="FFFFFFFF">
      <w:start w:val="1"/>
      <w:numFmt w:val="bullet"/>
      <w:lvlText w:val="•"/>
      <w:lvlJc w:val="left"/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6D14C3B"/>
    <w:multiLevelType w:val="hybridMultilevel"/>
    <w:tmpl w:val="35AC7608"/>
    <w:lvl w:ilvl="0" w:tplc="FFFFFFFF">
      <w:start w:val="1"/>
      <w:numFmt w:val="bullet"/>
      <w:lvlText w:val="•"/>
      <w:lvlJc w:val="left"/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508"/>
    <w:multiLevelType w:val="hybridMultilevel"/>
    <w:tmpl w:val="945E7A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E2A3F"/>
    <w:multiLevelType w:val="hybridMultilevel"/>
    <w:tmpl w:val="CC8CB638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7" w15:restartNumberingAfterBreak="0">
    <w:nsid w:val="4A40A81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DCB2449"/>
    <w:multiLevelType w:val="hybridMultilevel"/>
    <w:tmpl w:val="9ADEAB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502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2C3C2E"/>
    <w:multiLevelType w:val="hybridMultilevel"/>
    <w:tmpl w:val="3146CCD2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59B69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6FB538ED"/>
    <w:multiLevelType w:val="hybridMultilevel"/>
    <w:tmpl w:val="2ED872C6"/>
    <w:lvl w:ilvl="0" w:tplc="041B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73F85432"/>
    <w:multiLevelType w:val="hybridMultilevel"/>
    <w:tmpl w:val="F586D26C"/>
    <w:lvl w:ilvl="0" w:tplc="FFFFFFFF">
      <w:start w:val="1"/>
      <w:numFmt w:val="bullet"/>
      <w:lvlText w:val="•"/>
      <w:lvlJc w:val="left"/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57974FD"/>
    <w:multiLevelType w:val="hybridMultilevel"/>
    <w:tmpl w:val="E19CB3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5"/>
  </w:num>
  <w:num w:numId="3" w16cid:durableId="1592739722">
    <w:abstractNumId w:val="19"/>
  </w:num>
  <w:num w:numId="4" w16cid:durableId="1588230232">
    <w:abstractNumId w:val="11"/>
  </w:num>
  <w:num w:numId="5" w16cid:durableId="1480222423">
    <w:abstractNumId w:val="7"/>
  </w:num>
  <w:num w:numId="6" w16cid:durableId="1934824298">
    <w:abstractNumId w:val="12"/>
  </w:num>
  <w:num w:numId="7" w16cid:durableId="737174377">
    <w:abstractNumId w:val="22"/>
  </w:num>
  <w:num w:numId="8" w16cid:durableId="619804529">
    <w:abstractNumId w:val="16"/>
  </w:num>
  <w:num w:numId="9" w16cid:durableId="21370193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8701762">
    <w:abstractNumId w:val="15"/>
  </w:num>
  <w:num w:numId="11" w16cid:durableId="159585570">
    <w:abstractNumId w:val="27"/>
  </w:num>
  <w:num w:numId="12" w16cid:durableId="1515026981">
    <w:abstractNumId w:val="3"/>
  </w:num>
  <w:num w:numId="13" w16cid:durableId="695732600">
    <w:abstractNumId w:val="4"/>
  </w:num>
  <w:num w:numId="14" w16cid:durableId="9069139">
    <w:abstractNumId w:val="6"/>
  </w:num>
  <w:num w:numId="15" w16cid:durableId="1319768280">
    <w:abstractNumId w:val="21"/>
  </w:num>
  <w:num w:numId="16" w16cid:durableId="1624145233">
    <w:abstractNumId w:val="0"/>
  </w:num>
  <w:num w:numId="17" w16cid:durableId="1859662495">
    <w:abstractNumId w:val="1"/>
  </w:num>
  <w:num w:numId="18" w16cid:durableId="1001734801">
    <w:abstractNumId w:val="17"/>
  </w:num>
  <w:num w:numId="19" w16cid:durableId="112023966">
    <w:abstractNumId w:val="14"/>
  </w:num>
  <w:num w:numId="20" w16cid:durableId="1414086724">
    <w:abstractNumId w:val="18"/>
  </w:num>
  <w:num w:numId="21" w16cid:durableId="615330625">
    <w:abstractNumId w:val="13"/>
  </w:num>
  <w:num w:numId="22" w16cid:durableId="237372969">
    <w:abstractNumId w:val="23"/>
  </w:num>
  <w:num w:numId="23" w16cid:durableId="295718681">
    <w:abstractNumId w:val="20"/>
  </w:num>
  <w:num w:numId="24" w16cid:durableId="728848963">
    <w:abstractNumId w:val="10"/>
  </w:num>
  <w:num w:numId="25" w16cid:durableId="60950063">
    <w:abstractNumId w:val="25"/>
  </w:num>
  <w:num w:numId="26" w16cid:durableId="1985549559">
    <w:abstractNumId w:val="24"/>
  </w:num>
  <w:num w:numId="27" w16cid:durableId="1842089126">
    <w:abstractNumId w:val="2"/>
  </w:num>
  <w:num w:numId="28" w16cid:durableId="155223138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46B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2E4A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58EC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637A5"/>
    <w:rsid w:val="001770DE"/>
    <w:rsid w:val="00180F35"/>
    <w:rsid w:val="001941E0"/>
    <w:rsid w:val="00197406"/>
    <w:rsid w:val="001A0CCA"/>
    <w:rsid w:val="001A7956"/>
    <w:rsid w:val="001B0635"/>
    <w:rsid w:val="001B2B8B"/>
    <w:rsid w:val="001B4464"/>
    <w:rsid w:val="001C1E0E"/>
    <w:rsid w:val="001C2E7A"/>
    <w:rsid w:val="001C71D8"/>
    <w:rsid w:val="001D0359"/>
    <w:rsid w:val="001D0A2F"/>
    <w:rsid w:val="001D4445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5AC0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D6581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46E6E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969B5"/>
    <w:rsid w:val="003A069D"/>
    <w:rsid w:val="003A2A7C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793"/>
    <w:rsid w:val="00436A28"/>
    <w:rsid w:val="00441627"/>
    <w:rsid w:val="0044385C"/>
    <w:rsid w:val="00453DBC"/>
    <w:rsid w:val="0045747D"/>
    <w:rsid w:val="00461F3F"/>
    <w:rsid w:val="00471FBE"/>
    <w:rsid w:val="00473DCC"/>
    <w:rsid w:val="004762A0"/>
    <w:rsid w:val="004833BF"/>
    <w:rsid w:val="0048725A"/>
    <w:rsid w:val="00490FBC"/>
    <w:rsid w:val="004945C9"/>
    <w:rsid w:val="00496712"/>
    <w:rsid w:val="004A32FE"/>
    <w:rsid w:val="004A3E57"/>
    <w:rsid w:val="004B20EA"/>
    <w:rsid w:val="004B35CE"/>
    <w:rsid w:val="004B6ABA"/>
    <w:rsid w:val="004C5CB3"/>
    <w:rsid w:val="004E3588"/>
    <w:rsid w:val="00502C37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514"/>
    <w:rsid w:val="006207C3"/>
    <w:rsid w:val="00621A2F"/>
    <w:rsid w:val="00621F49"/>
    <w:rsid w:val="006227E3"/>
    <w:rsid w:val="006254D7"/>
    <w:rsid w:val="006317D1"/>
    <w:rsid w:val="00632631"/>
    <w:rsid w:val="006377A7"/>
    <w:rsid w:val="006447B2"/>
    <w:rsid w:val="00644C9E"/>
    <w:rsid w:val="006463E2"/>
    <w:rsid w:val="006527F0"/>
    <w:rsid w:val="00653AA7"/>
    <w:rsid w:val="00653E8B"/>
    <w:rsid w:val="006547B9"/>
    <w:rsid w:val="0065662E"/>
    <w:rsid w:val="00660F63"/>
    <w:rsid w:val="00664DC8"/>
    <w:rsid w:val="0067188C"/>
    <w:rsid w:val="00672766"/>
    <w:rsid w:val="00677369"/>
    <w:rsid w:val="00677986"/>
    <w:rsid w:val="00680942"/>
    <w:rsid w:val="00683D01"/>
    <w:rsid w:val="0068400C"/>
    <w:rsid w:val="00691118"/>
    <w:rsid w:val="00692922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31684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8F4E8B"/>
    <w:rsid w:val="008F78D3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B17CC"/>
    <w:rsid w:val="009B27F5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00F8"/>
    <w:rsid w:val="00A1338F"/>
    <w:rsid w:val="00A17EE3"/>
    <w:rsid w:val="00A262BC"/>
    <w:rsid w:val="00A30D7A"/>
    <w:rsid w:val="00A41D2D"/>
    <w:rsid w:val="00A46568"/>
    <w:rsid w:val="00A47049"/>
    <w:rsid w:val="00A61B1C"/>
    <w:rsid w:val="00A65544"/>
    <w:rsid w:val="00A6695E"/>
    <w:rsid w:val="00A70B3B"/>
    <w:rsid w:val="00A73C07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1720C"/>
    <w:rsid w:val="00C201BE"/>
    <w:rsid w:val="00C20C72"/>
    <w:rsid w:val="00C24442"/>
    <w:rsid w:val="00C248B3"/>
    <w:rsid w:val="00C24A8F"/>
    <w:rsid w:val="00C24E9B"/>
    <w:rsid w:val="00C279D0"/>
    <w:rsid w:val="00C302C2"/>
    <w:rsid w:val="00C35311"/>
    <w:rsid w:val="00C41BFB"/>
    <w:rsid w:val="00C475D0"/>
    <w:rsid w:val="00C479D6"/>
    <w:rsid w:val="00C5099F"/>
    <w:rsid w:val="00C50F78"/>
    <w:rsid w:val="00C620F4"/>
    <w:rsid w:val="00C66541"/>
    <w:rsid w:val="00C67605"/>
    <w:rsid w:val="00C7174F"/>
    <w:rsid w:val="00C80C56"/>
    <w:rsid w:val="00C82C37"/>
    <w:rsid w:val="00C83B28"/>
    <w:rsid w:val="00C92487"/>
    <w:rsid w:val="00C95BBD"/>
    <w:rsid w:val="00C97540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612C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3BEA"/>
    <w:rsid w:val="00D4452E"/>
    <w:rsid w:val="00D44E94"/>
    <w:rsid w:val="00D45F31"/>
    <w:rsid w:val="00D6362A"/>
    <w:rsid w:val="00D63A16"/>
    <w:rsid w:val="00D646B3"/>
    <w:rsid w:val="00D650C4"/>
    <w:rsid w:val="00D66AB5"/>
    <w:rsid w:val="00D73702"/>
    <w:rsid w:val="00D83159"/>
    <w:rsid w:val="00D85B78"/>
    <w:rsid w:val="00D871BF"/>
    <w:rsid w:val="00D938AA"/>
    <w:rsid w:val="00D95243"/>
    <w:rsid w:val="00D960C8"/>
    <w:rsid w:val="00DA0EB2"/>
    <w:rsid w:val="00DA1E09"/>
    <w:rsid w:val="00DB0062"/>
    <w:rsid w:val="00DB3F15"/>
    <w:rsid w:val="00DB4F32"/>
    <w:rsid w:val="00DC278E"/>
    <w:rsid w:val="00DC2EFC"/>
    <w:rsid w:val="00DD020D"/>
    <w:rsid w:val="00DD0A36"/>
    <w:rsid w:val="00DD2B1C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5584"/>
    <w:rsid w:val="00F72F69"/>
    <w:rsid w:val="00F73187"/>
    <w:rsid w:val="00F8003B"/>
    <w:rsid w:val="00F86499"/>
    <w:rsid w:val="00F86DB9"/>
    <w:rsid w:val="00F93A09"/>
    <w:rsid w:val="00F94072"/>
    <w:rsid w:val="00F94E64"/>
    <w:rsid w:val="00FA243E"/>
    <w:rsid w:val="00FB2E23"/>
    <w:rsid w:val="00FB4D92"/>
    <w:rsid w:val="00FB4DAC"/>
    <w:rsid w:val="00FC50BA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sek,Nad,Odstavec cíl se seznamem,Odstavec_muj,Medium List 2 - Accent 41"/>
    <w:basedOn w:val="Normlny"/>
    <w:link w:val="OdsekzoznamuChar"/>
    <w:uiPriority w:val="99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99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7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9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10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11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8889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936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6918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Juhászová Kristína</cp:lastModifiedBy>
  <cp:revision>22</cp:revision>
  <cp:lastPrinted>2021-09-10T07:36:00Z</cp:lastPrinted>
  <dcterms:created xsi:type="dcterms:W3CDTF">2022-07-12T12:32:00Z</dcterms:created>
  <dcterms:modified xsi:type="dcterms:W3CDTF">2023-03-08T18:00:00Z</dcterms:modified>
</cp:coreProperties>
</file>