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9F02" w14:textId="4C6A3064" w:rsidR="001A3A5C" w:rsidRPr="00206508" w:rsidRDefault="00220EF9">
      <w:pPr>
        <w:spacing w:before="79"/>
        <w:ind w:left="100" w:right="81"/>
        <w:jc w:val="center"/>
        <w:rPr>
          <w:b/>
          <w:lang w:val="sk-SK"/>
        </w:rPr>
      </w:pPr>
      <w:r w:rsidRPr="00206508">
        <w:rPr>
          <w:b/>
          <w:color w:val="050505"/>
          <w:w w:val="105"/>
          <w:lang w:val="sk-SK"/>
        </w:rPr>
        <w:t xml:space="preserve">Príloha č. </w:t>
      </w:r>
      <w:r w:rsidR="004860D9">
        <w:rPr>
          <w:b/>
          <w:color w:val="050505"/>
          <w:w w:val="105"/>
          <w:lang w:val="sk-SK"/>
        </w:rPr>
        <w:t>1</w:t>
      </w:r>
      <w:r w:rsidR="006D41E6">
        <w:rPr>
          <w:b/>
          <w:color w:val="050505"/>
          <w:w w:val="105"/>
          <w:lang w:val="sk-SK"/>
        </w:rPr>
        <w:t xml:space="preserve"> </w:t>
      </w:r>
      <w:r w:rsidRPr="00206508">
        <w:rPr>
          <w:b/>
          <w:color w:val="050505"/>
          <w:w w:val="105"/>
          <w:lang w:val="sk-SK"/>
        </w:rPr>
        <w:t>-</w:t>
      </w:r>
      <w:r w:rsidR="006D41E6">
        <w:rPr>
          <w:b/>
          <w:color w:val="050505"/>
          <w:w w:val="105"/>
          <w:lang w:val="sk-SK"/>
        </w:rPr>
        <w:t xml:space="preserve"> Vlastný návrh plnenia (</w:t>
      </w:r>
      <w:r w:rsidRPr="00206508">
        <w:rPr>
          <w:b/>
          <w:color w:val="050505"/>
          <w:w w:val="105"/>
          <w:lang w:val="sk-SK"/>
        </w:rPr>
        <w:t>Vyplnený formulár predkladá uchádzač vo svojej ponuke)</w:t>
      </w:r>
    </w:p>
    <w:p w14:paraId="115ED4BD" w14:textId="77777777" w:rsidR="001A3A5C" w:rsidRPr="00206508" w:rsidRDefault="001A3A5C">
      <w:pPr>
        <w:pStyle w:val="Zkladntext"/>
        <w:rPr>
          <w:b/>
          <w:sz w:val="24"/>
          <w:lang w:val="sk-SK"/>
        </w:rPr>
      </w:pPr>
    </w:p>
    <w:p w14:paraId="7E14154C" w14:textId="77777777" w:rsidR="001A3A5C" w:rsidRPr="00206508" w:rsidRDefault="001A3A5C">
      <w:pPr>
        <w:pStyle w:val="Zkladntext"/>
        <w:spacing w:before="10"/>
        <w:rPr>
          <w:b/>
          <w:sz w:val="27"/>
          <w:lang w:val="sk-SK"/>
        </w:rPr>
      </w:pPr>
    </w:p>
    <w:p w14:paraId="6381FF1E" w14:textId="18CF1406" w:rsidR="001A3A5C" w:rsidRPr="00206508" w:rsidRDefault="006D41E6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Vlastný n</w:t>
      </w:r>
      <w:r w:rsidR="00220EF9" w:rsidRPr="00206508">
        <w:rPr>
          <w:b/>
          <w:color w:val="050505"/>
          <w:sz w:val="37"/>
          <w:lang w:val="sk-SK"/>
        </w:rPr>
        <w:t>ávrh plneni</w:t>
      </w:r>
      <w:r>
        <w:rPr>
          <w:b/>
          <w:color w:val="050505"/>
          <w:sz w:val="37"/>
          <w:lang w:val="sk-SK"/>
        </w:rPr>
        <w:t>a</w:t>
      </w:r>
      <w:r w:rsidR="00220EF9" w:rsidRPr="00206508">
        <w:rPr>
          <w:b/>
          <w:color w:val="050505"/>
          <w:sz w:val="37"/>
          <w:lang w:val="sk-SK"/>
        </w:rPr>
        <w:t xml:space="preserve"> </w:t>
      </w:r>
      <w:r>
        <w:rPr>
          <w:b/>
          <w:color w:val="050505"/>
          <w:sz w:val="37"/>
          <w:lang w:val="sk-SK"/>
        </w:rPr>
        <w:t>zákazky</w:t>
      </w:r>
    </w:p>
    <w:p w14:paraId="0D24FB24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6375"/>
      </w:tblGrid>
      <w:tr w:rsidR="001A3A5C" w:rsidRPr="00206508" w14:paraId="15E8240D" w14:textId="77777777">
        <w:trPr>
          <w:trHeight w:val="720"/>
        </w:trPr>
        <w:tc>
          <w:tcPr>
            <w:tcW w:w="3202" w:type="dxa"/>
          </w:tcPr>
          <w:p w14:paraId="06886E26" w14:textId="205E9191" w:rsidR="001A3A5C" w:rsidRPr="00206508" w:rsidRDefault="006D41E6">
            <w:pPr>
              <w:pStyle w:val="TableParagraph"/>
              <w:spacing w:before="27"/>
              <w:ind w:left="122"/>
              <w:rPr>
                <w:lang w:val="sk-SK"/>
              </w:rPr>
            </w:pPr>
            <w:r>
              <w:rPr>
                <w:color w:val="050505"/>
                <w:w w:val="105"/>
                <w:lang w:val="sk-SK"/>
              </w:rPr>
              <w:t>O</w:t>
            </w:r>
            <w:r w:rsidR="00220EF9" w:rsidRPr="00206508">
              <w:rPr>
                <w:color w:val="050505"/>
                <w:w w:val="105"/>
                <w:lang w:val="sk-SK"/>
              </w:rPr>
              <w:t>b</w:t>
            </w:r>
            <w:r>
              <w:rPr>
                <w:color w:val="050505"/>
                <w:w w:val="105"/>
                <w:lang w:val="sk-SK"/>
              </w:rPr>
              <w:t>jedn</w:t>
            </w:r>
            <w:r w:rsidR="00220EF9" w:rsidRPr="00206508">
              <w:rPr>
                <w:color w:val="050505"/>
                <w:w w:val="105"/>
                <w:lang w:val="sk-SK"/>
              </w:rPr>
              <w:t>ávateľ:</w:t>
            </w:r>
          </w:p>
        </w:tc>
        <w:tc>
          <w:tcPr>
            <w:tcW w:w="6375" w:type="dxa"/>
          </w:tcPr>
          <w:p w14:paraId="3AF64CAC" w14:textId="3ED737A5" w:rsidR="001A3A5C" w:rsidRPr="00206508" w:rsidRDefault="001A3A5C">
            <w:pPr>
              <w:pStyle w:val="TableParagraph"/>
              <w:spacing w:before="22" w:line="292" w:lineRule="auto"/>
              <w:ind w:left="120" w:hanging="5"/>
              <w:rPr>
                <w:lang w:val="sk-SK"/>
              </w:rPr>
            </w:pPr>
          </w:p>
        </w:tc>
      </w:tr>
      <w:tr w:rsidR="001A3A5C" w:rsidRPr="00206508" w14:paraId="22AABF87" w14:textId="77777777">
        <w:trPr>
          <w:trHeight w:val="412"/>
        </w:trPr>
        <w:tc>
          <w:tcPr>
            <w:tcW w:w="3202" w:type="dxa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375" w:type="dxa"/>
          </w:tcPr>
          <w:p w14:paraId="0D842C78" w14:textId="5EC8CE10" w:rsidR="001A3A5C" w:rsidRPr="00206508" w:rsidRDefault="00242294">
            <w:pPr>
              <w:pStyle w:val="TableParagraph"/>
              <w:spacing w:before="17"/>
              <w:ind w:left="116"/>
              <w:rPr>
                <w:lang w:val="sk-SK"/>
              </w:rPr>
            </w:pP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Poistenie</w:t>
            </w:r>
            <w:proofErr w:type="spellEnd"/>
            <w:r w:rsidRPr="0024229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zodpovednosti</w:t>
            </w:r>
            <w:proofErr w:type="spellEnd"/>
            <w:r w:rsidRPr="00242294">
              <w:rPr>
                <w:rFonts w:eastAsiaTheme="minorHAnsi"/>
                <w:sz w:val="24"/>
                <w:szCs w:val="24"/>
              </w:rPr>
              <w:t xml:space="preserve"> za </w:t>
            </w: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škodu</w:t>
            </w:r>
            <w:proofErr w:type="spellEnd"/>
            <w:r w:rsidRPr="0024229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pri</w:t>
            </w:r>
            <w:proofErr w:type="spellEnd"/>
            <w:r w:rsidRPr="0024229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výkone</w:t>
            </w:r>
            <w:proofErr w:type="spellEnd"/>
            <w:r w:rsidRPr="00242294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42294">
              <w:rPr>
                <w:rFonts w:eastAsiaTheme="minorHAnsi"/>
                <w:sz w:val="24"/>
                <w:szCs w:val="24"/>
              </w:rPr>
              <w:t>povolania</w:t>
            </w:r>
            <w:proofErr w:type="spellEnd"/>
          </w:p>
        </w:tc>
      </w:tr>
      <w:tr w:rsidR="001A3A5C" w:rsidRPr="00206508" w14:paraId="35602A4F" w14:textId="77777777">
        <w:trPr>
          <w:trHeight w:val="412"/>
        </w:trPr>
        <w:tc>
          <w:tcPr>
            <w:tcW w:w="3202" w:type="dxa"/>
          </w:tcPr>
          <w:p w14:paraId="0B825FE9" w14:textId="77777777" w:rsidR="001A3A5C" w:rsidRPr="00206508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375" w:type="dxa"/>
          </w:tcPr>
          <w:p w14:paraId="23A61429" w14:textId="5C11FE7C" w:rsidR="001A3A5C" w:rsidRPr="00206508" w:rsidRDefault="004860D9">
            <w:pPr>
              <w:pStyle w:val="TableParagraph"/>
              <w:spacing w:before="17"/>
              <w:ind w:left="111"/>
              <w:rPr>
                <w:lang w:val="sk-SK"/>
              </w:rPr>
            </w:pPr>
            <w:r>
              <w:rPr>
                <w:sz w:val="24"/>
                <w:szCs w:val="24"/>
              </w:rPr>
              <w:t xml:space="preserve">S </w:t>
            </w:r>
            <w:proofErr w:type="spellStart"/>
            <w:proofErr w:type="gramStart"/>
            <w:r>
              <w:rPr>
                <w:sz w:val="24"/>
                <w:szCs w:val="24"/>
              </w:rPr>
              <w:t>využitím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AC1AE9">
              <w:rPr>
                <w:sz w:val="24"/>
                <w:szCs w:val="24"/>
              </w:rPr>
              <w:t>Elektronickej</w:t>
            </w:r>
            <w:proofErr w:type="spellEnd"/>
            <w:proofErr w:type="gramEnd"/>
            <w:r w:rsidRPr="00AC1AE9">
              <w:rPr>
                <w:sz w:val="24"/>
                <w:szCs w:val="24"/>
              </w:rPr>
              <w:t xml:space="preserve"> platformy </w:t>
            </w:r>
            <w:r w:rsidR="006F7E74">
              <w:rPr>
                <w:sz w:val="24"/>
                <w:szCs w:val="24"/>
              </w:rPr>
              <w:t>–</w:t>
            </w:r>
            <w:r w:rsidRPr="00AC1AE9">
              <w:rPr>
                <w:sz w:val="24"/>
                <w:szCs w:val="24"/>
              </w:rPr>
              <w:t xml:space="preserve"> </w:t>
            </w:r>
            <w:r w:rsidR="006F7E74">
              <w:rPr>
                <w:sz w:val="24"/>
                <w:szCs w:val="24"/>
              </w:rPr>
              <w:t xml:space="preserve">IS </w:t>
            </w:r>
            <w:r w:rsidR="00242294">
              <w:rPr>
                <w:sz w:val="24"/>
                <w:szCs w:val="24"/>
              </w:rPr>
              <w:t>JOSEPHINE</w:t>
            </w:r>
          </w:p>
        </w:tc>
      </w:tr>
      <w:tr w:rsidR="001A3A5C" w:rsidRPr="00206508" w14:paraId="32F7472C" w14:textId="77777777">
        <w:trPr>
          <w:trHeight w:val="417"/>
        </w:trPr>
        <w:tc>
          <w:tcPr>
            <w:tcW w:w="3202" w:type="dxa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375" w:type="dxa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>
        <w:trPr>
          <w:trHeight w:val="417"/>
        </w:trPr>
        <w:tc>
          <w:tcPr>
            <w:tcW w:w="3202" w:type="dxa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375" w:type="dxa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>
        <w:trPr>
          <w:trHeight w:val="407"/>
        </w:trPr>
        <w:tc>
          <w:tcPr>
            <w:tcW w:w="3202" w:type="dxa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28F2BA91" w14:textId="67032E7B" w:rsidR="001A3A5C" w:rsidRPr="00206508" w:rsidRDefault="00220EF9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>
        <w:trPr>
          <w:trHeight w:val="422"/>
        </w:trPr>
        <w:tc>
          <w:tcPr>
            <w:tcW w:w="3202" w:type="dxa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375" w:type="dxa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>
        <w:trPr>
          <w:trHeight w:val="412"/>
        </w:trPr>
        <w:tc>
          <w:tcPr>
            <w:tcW w:w="3202" w:type="dxa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375" w:type="dxa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>
        <w:trPr>
          <w:trHeight w:val="412"/>
        </w:trPr>
        <w:tc>
          <w:tcPr>
            <w:tcW w:w="3202" w:type="dxa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375" w:type="dxa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</w:tbl>
    <w:p w14:paraId="3C3C8A6F" w14:textId="77777777" w:rsidR="001A3A5C" w:rsidRPr="00206508" w:rsidRDefault="001A3A5C">
      <w:pPr>
        <w:pStyle w:val="Zkladntext"/>
        <w:rPr>
          <w:b/>
          <w:sz w:val="20"/>
          <w:lang w:val="sk-SK"/>
        </w:rPr>
      </w:pPr>
    </w:p>
    <w:p w14:paraId="79978582" w14:textId="77777777" w:rsidR="001A3A5C" w:rsidRPr="00206508" w:rsidRDefault="001A3A5C">
      <w:pPr>
        <w:pStyle w:val="Zkladntext"/>
        <w:spacing w:before="10" w:after="1"/>
        <w:rPr>
          <w:b/>
          <w:sz w:val="15"/>
          <w:lang w:val="sk-SK"/>
        </w:rPr>
      </w:pPr>
    </w:p>
    <w:p w14:paraId="4B27A487" w14:textId="77777777" w:rsidR="006306A3" w:rsidRPr="00CB182A" w:rsidRDefault="006306A3" w:rsidP="006306A3">
      <w:pPr>
        <w:pStyle w:val="Zkladntext"/>
        <w:widowControl/>
        <w:autoSpaceDE/>
        <w:autoSpaceDN/>
        <w:ind w:left="720"/>
        <w:rPr>
          <w:rFonts w:ascii="Verdana" w:hAnsi="Verdana"/>
          <w:sz w:val="20"/>
          <w:szCs w:val="20"/>
        </w:rPr>
      </w:pPr>
    </w:p>
    <w:p w14:paraId="4ADFBBC3" w14:textId="77777777" w:rsidR="006306A3" w:rsidRPr="00CB182A" w:rsidRDefault="006306A3" w:rsidP="006306A3">
      <w:pPr>
        <w:rPr>
          <w:rFonts w:ascii="Verdana" w:hAnsi="Verdana" w:cs="Arial"/>
          <w:b/>
          <w:bCs/>
          <w:sz w:val="20"/>
          <w:szCs w:val="20"/>
        </w:rPr>
      </w:pPr>
    </w:p>
    <w:tbl>
      <w:tblPr>
        <w:tblW w:w="98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325"/>
        <w:gridCol w:w="1164"/>
        <w:gridCol w:w="1749"/>
        <w:gridCol w:w="1125"/>
        <w:gridCol w:w="1333"/>
        <w:gridCol w:w="1720"/>
      </w:tblGrid>
      <w:tr w:rsidR="005F6CFC" w:rsidRPr="006306A3" w14:paraId="4CEEABD3" w14:textId="77777777" w:rsidTr="004673A2">
        <w:trPr>
          <w:trHeight w:val="1389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1730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Počet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zamestnancov</w:t>
            </w:r>
            <w:proofErr w:type="spellEnd"/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3CC4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Povolanie</w:t>
            </w:r>
            <w:proofErr w:type="spellEnd"/>
          </w:p>
        </w:tc>
        <w:tc>
          <w:tcPr>
            <w:tcW w:w="116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0B1D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Poistná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suma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1E32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Spoluúčasť</w:t>
            </w:r>
            <w:proofErr w:type="spellEnd"/>
          </w:p>
        </w:tc>
        <w:tc>
          <w:tcPr>
            <w:tcW w:w="11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22A7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Škoda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zverenom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MV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4D3E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Ročné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poistné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vrátane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zamestnanca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50A09" w14:textId="77777777" w:rsidR="006306A3" w:rsidRPr="006306A3" w:rsidRDefault="006306A3" w:rsidP="004673A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Ročné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poistné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celkom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vrátane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06A3">
              <w:rPr>
                <w:b/>
                <w:bCs/>
                <w:color w:val="000000"/>
                <w:sz w:val="20"/>
                <w:szCs w:val="20"/>
              </w:rPr>
              <w:t>dane</w:t>
            </w:r>
            <w:proofErr w:type="spellEnd"/>
            <w:r w:rsidRPr="006306A3">
              <w:rPr>
                <w:b/>
                <w:bCs/>
                <w:color w:val="000000"/>
                <w:sz w:val="20"/>
                <w:szCs w:val="20"/>
              </w:rPr>
              <w:t xml:space="preserve"> v EUR</w:t>
            </w:r>
          </w:p>
        </w:tc>
      </w:tr>
      <w:tr w:rsidR="005F6CFC" w:rsidRPr="006306A3" w14:paraId="6FA4563E" w14:textId="77777777" w:rsidTr="004673A2">
        <w:trPr>
          <w:trHeight w:val="30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8C19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484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A21A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vodič</w:t>
            </w:r>
            <w:proofErr w:type="spellEnd"/>
            <w:r w:rsidRPr="005F6CFC">
              <w:rPr>
                <w:sz w:val="18"/>
                <w:szCs w:val="18"/>
              </w:rPr>
              <w:t xml:space="preserve"> MHD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A593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5 000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C1FC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10% min. 100 EUR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242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A347" w14:textId="4D480B6F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FCACF" w14:textId="63BC63A8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</w:tr>
      <w:tr w:rsidR="005F6CFC" w:rsidRPr="006306A3" w14:paraId="7778E4A6" w14:textId="77777777" w:rsidTr="004673A2">
        <w:trPr>
          <w:trHeight w:val="30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69B5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0EDB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dispečer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DA0D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5 000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ED2E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10% min. 33 EUR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C9FD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C54D" w14:textId="65F2622C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360560" w14:textId="5FEB6E46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</w:tr>
      <w:tr w:rsidR="005F6CFC" w:rsidRPr="006306A3" w14:paraId="3A11A685" w14:textId="77777777" w:rsidTr="004673A2">
        <w:trPr>
          <w:trHeight w:val="307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E05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C0A0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administratívny</w:t>
            </w:r>
            <w:proofErr w:type="spellEnd"/>
            <w:r w:rsidRPr="005F6CFC">
              <w:rPr>
                <w:sz w:val="18"/>
                <w:szCs w:val="18"/>
              </w:rPr>
              <w:t xml:space="preserve"> </w:t>
            </w:r>
            <w:proofErr w:type="spellStart"/>
            <w:r w:rsidRPr="005F6CFC">
              <w:rPr>
                <w:sz w:val="18"/>
                <w:szCs w:val="18"/>
              </w:rPr>
              <w:t>pracovník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88E1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5 000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F8B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10% min. 33 EUR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DCFE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B96A" w14:textId="7257908B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8F9BE" w14:textId="1EAD1DA9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</w:tr>
      <w:tr w:rsidR="005F6CFC" w:rsidRPr="006306A3" w14:paraId="59357A61" w14:textId="77777777" w:rsidTr="004673A2">
        <w:trPr>
          <w:trHeight w:val="32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1482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910C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proofErr w:type="spellStart"/>
            <w:r w:rsidRPr="005F6CFC">
              <w:rPr>
                <w:sz w:val="18"/>
                <w:szCs w:val="18"/>
              </w:rPr>
              <w:t>údržbár</w:t>
            </w:r>
            <w:proofErr w:type="spellEnd"/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60B0" w14:textId="77777777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5 000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5EC" w14:textId="77777777" w:rsidR="006306A3" w:rsidRPr="005F6CFC" w:rsidRDefault="006306A3" w:rsidP="008256CD">
            <w:pPr>
              <w:rPr>
                <w:sz w:val="18"/>
                <w:szCs w:val="18"/>
              </w:rPr>
            </w:pPr>
            <w:r w:rsidRPr="005F6CFC">
              <w:rPr>
                <w:sz w:val="18"/>
                <w:szCs w:val="18"/>
              </w:rPr>
              <w:t>10% min. 33 EUR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FB3C" w14:textId="1FD0BEB9" w:rsidR="006306A3" w:rsidRPr="005F6CFC" w:rsidRDefault="005F6CFC" w:rsidP="008256C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Áno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21818" w14:textId="54A6DF0E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532EC0" w14:textId="24510E86" w:rsidR="006306A3" w:rsidRPr="005F6CFC" w:rsidRDefault="006306A3" w:rsidP="008256CD">
            <w:pPr>
              <w:jc w:val="center"/>
              <w:rPr>
                <w:sz w:val="18"/>
                <w:szCs w:val="18"/>
              </w:rPr>
            </w:pPr>
          </w:p>
        </w:tc>
      </w:tr>
      <w:tr w:rsidR="005F6CFC" w:rsidRPr="006306A3" w14:paraId="74649EC7" w14:textId="77777777" w:rsidTr="004673A2">
        <w:trPr>
          <w:trHeight w:val="32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B42D" w14:textId="77777777" w:rsidR="006306A3" w:rsidRPr="005F6CFC" w:rsidRDefault="006306A3" w:rsidP="008256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137E" w14:textId="77777777" w:rsidR="006306A3" w:rsidRPr="005F6CFC" w:rsidRDefault="006306A3" w:rsidP="008256CD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870B" w14:textId="77777777" w:rsidR="006306A3" w:rsidRPr="005F6CFC" w:rsidRDefault="006306A3" w:rsidP="008256CD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24C" w14:textId="77777777" w:rsidR="006306A3" w:rsidRPr="005F6CFC" w:rsidRDefault="006306A3" w:rsidP="008256CD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B61" w14:textId="77777777" w:rsidR="006306A3" w:rsidRPr="005F6CFC" w:rsidRDefault="006306A3" w:rsidP="008256CD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C60D" w14:textId="5F09F8A8" w:rsidR="006306A3" w:rsidRPr="005F6CFC" w:rsidRDefault="006306A3" w:rsidP="00825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6CFC">
              <w:rPr>
                <w:b/>
                <w:bCs/>
                <w:color w:val="000000"/>
                <w:sz w:val="18"/>
                <w:szCs w:val="18"/>
              </w:rPr>
              <w:t>Spolu</w:t>
            </w:r>
            <w:proofErr w:type="spellEnd"/>
            <w:r w:rsidR="00D34C5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D34C5B">
              <w:rPr>
                <w:b/>
                <w:bCs/>
                <w:color w:val="000000"/>
                <w:sz w:val="18"/>
                <w:szCs w:val="18"/>
              </w:rPr>
              <w:t>na</w:t>
            </w:r>
            <w:proofErr w:type="spellEnd"/>
            <w:r w:rsidR="00D34C5B">
              <w:rPr>
                <w:b/>
                <w:bCs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="00D34C5B">
              <w:rPr>
                <w:b/>
                <w:bCs/>
                <w:color w:val="000000"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5A416" w14:textId="20C7F4A7" w:rsidR="006306A3" w:rsidRPr="005F6CFC" w:rsidRDefault="006306A3" w:rsidP="008256C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4C5B" w:rsidRPr="005F6CFC" w14:paraId="4089108C" w14:textId="77777777" w:rsidTr="00D34C5B">
        <w:trPr>
          <w:trHeight w:val="322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D654" w14:textId="77777777" w:rsidR="00D34C5B" w:rsidRPr="005F6CFC" w:rsidRDefault="00D34C5B" w:rsidP="00F906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0692" w14:textId="77777777" w:rsidR="00D34C5B" w:rsidRPr="005F6CFC" w:rsidRDefault="00D34C5B" w:rsidP="00F90626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DDC4" w14:textId="77777777" w:rsidR="00D34C5B" w:rsidRPr="005F6CFC" w:rsidRDefault="00D34C5B" w:rsidP="00F90626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C9B" w14:textId="77777777" w:rsidR="00D34C5B" w:rsidRPr="005F6CFC" w:rsidRDefault="00D34C5B" w:rsidP="00F90626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6849" w14:textId="77777777" w:rsidR="00D34C5B" w:rsidRPr="005F6CFC" w:rsidRDefault="00D34C5B" w:rsidP="00F90626">
            <w:pPr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846" w14:textId="2386E1E7" w:rsidR="00D34C5B" w:rsidRPr="005F6CFC" w:rsidRDefault="00D34C5B" w:rsidP="00F90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F6CFC">
              <w:rPr>
                <w:b/>
                <w:bCs/>
                <w:color w:val="000000"/>
                <w:sz w:val="18"/>
                <w:szCs w:val="18"/>
              </w:rPr>
              <w:t>Spolu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 xml:space="preserve"> 24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mesiacov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7BAE1" w14:textId="77777777" w:rsidR="00D34C5B" w:rsidRPr="005F6CFC" w:rsidRDefault="00D34C5B" w:rsidP="00F906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32C40BD" w14:textId="425CE22B" w:rsidR="006306A3" w:rsidRDefault="006306A3" w:rsidP="006306A3">
      <w:pPr>
        <w:rPr>
          <w:rFonts w:ascii="Verdana" w:hAnsi="Verdana" w:cs="Arial"/>
          <w:b/>
          <w:bCs/>
          <w:sz w:val="20"/>
          <w:szCs w:val="20"/>
        </w:rPr>
      </w:pPr>
    </w:p>
    <w:p w14:paraId="76AC00E1" w14:textId="0E1D7EC4" w:rsidR="00206508" w:rsidRDefault="00206508">
      <w:pPr>
        <w:pStyle w:val="Zkladntext"/>
        <w:spacing w:before="2"/>
        <w:rPr>
          <w:sz w:val="20"/>
          <w:szCs w:val="20"/>
          <w:lang w:val="sk-SK"/>
        </w:rPr>
      </w:pPr>
    </w:p>
    <w:p w14:paraId="1C94F0E2" w14:textId="77777777" w:rsidR="006D01CA" w:rsidRPr="006D01CA" w:rsidRDefault="006D01CA">
      <w:pPr>
        <w:pStyle w:val="Zkladntext"/>
        <w:spacing w:before="2"/>
        <w:rPr>
          <w:sz w:val="20"/>
          <w:szCs w:val="20"/>
          <w:lang w:val="sk-SK"/>
        </w:rPr>
      </w:pPr>
    </w:p>
    <w:p w14:paraId="718CF05F" w14:textId="40B33968" w:rsidR="006D01CA" w:rsidRDefault="006D01CA">
      <w:pPr>
        <w:pStyle w:val="Zkladntext"/>
        <w:spacing w:before="2"/>
        <w:rPr>
          <w:color w:val="050505"/>
          <w:w w:val="105"/>
          <w:lang w:val="sk-SK"/>
        </w:rPr>
      </w:pPr>
      <w:r w:rsidRPr="006D01CA">
        <w:rPr>
          <w:color w:val="050505"/>
          <w:w w:val="105"/>
          <w:lang w:val="sk-SK"/>
        </w:rPr>
        <w:t xml:space="preserve">Poznámka: </w:t>
      </w:r>
      <w:r>
        <w:rPr>
          <w:color w:val="050505"/>
          <w:w w:val="105"/>
          <w:lang w:val="sk-SK"/>
        </w:rPr>
        <w:tab/>
      </w:r>
      <w:r w:rsidRPr="006D01CA">
        <w:rPr>
          <w:color w:val="1A1A1A"/>
          <w:w w:val="105"/>
          <w:lang w:val="sk-SK"/>
        </w:rPr>
        <w:t xml:space="preserve">Víťazná </w:t>
      </w:r>
      <w:r w:rsidRPr="006D01CA">
        <w:rPr>
          <w:color w:val="050505"/>
          <w:w w:val="105"/>
          <w:lang w:val="sk-SK"/>
        </w:rPr>
        <w:t>ponuka je najn</w:t>
      </w:r>
      <w:r w:rsidRPr="006D01CA">
        <w:rPr>
          <w:color w:val="2B2B2B"/>
          <w:w w:val="105"/>
          <w:lang w:val="sk-SK"/>
        </w:rPr>
        <w:t>ižši</w:t>
      </w:r>
      <w:r w:rsidRPr="006D01CA">
        <w:rPr>
          <w:color w:val="050505"/>
          <w:w w:val="105"/>
          <w:lang w:val="sk-SK"/>
        </w:rPr>
        <w:t xml:space="preserve">a cena v Eur </w:t>
      </w:r>
      <w:r w:rsidR="00A94936">
        <w:rPr>
          <w:color w:val="050505"/>
          <w:w w:val="105"/>
          <w:lang w:val="sk-SK"/>
        </w:rPr>
        <w:t xml:space="preserve">s DPH </w:t>
      </w:r>
    </w:p>
    <w:p w14:paraId="5D54BE2C" w14:textId="4F7B29A3" w:rsidR="006D01CA" w:rsidRPr="006D01CA" w:rsidRDefault="006D01CA">
      <w:pPr>
        <w:pStyle w:val="Zkladntext"/>
        <w:spacing w:before="2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Pr="006D01CA">
        <w:rPr>
          <w:color w:val="050505"/>
          <w:w w:val="105"/>
          <w:lang w:val="sk-SK"/>
        </w:rPr>
        <w:t xml:space="preserve">Som / Nie som platcom DPH </w:t>
      </w:r>
      <w:r w:rsidRPr="006D01CA">
        <w:rPr>
          <w:color w:val="1A1A1A"/>
          <w:w w:val="105"/>
          <w:lang w:val="sk-SK"/>
        </w:rPr>
        <w:t xml:space="preserve">(škrtnúť </w:t>
      </w:r>
      <w:r w:rsidRPr="006D01CA">
        <w:rPr>
          <w:color w:val="050505"/>
          <w:w w:val="105"/>
          <w:lang w:val="sk-SK"/>
        </w:rPr>
        <w:t>neplatné</w:t>
      </w:r>
      <w:r w:rsidR="006F7E74">
        <w:rPr>
          <w:color w:val="050505"/>
          <w:w w:val="105"/>
          <w:lang w:val="sk-SK"/>
        </w:rPr>
        <w:t>)</w:t>
      </w:r>
    </w:p>
    <w:p w14:paraId="411B9944" w14:textId="77777777" w:rsidR="006D01CA" w:rsidRDefault="006D01CA">
      <w:pPr>
        <w:pStyle w:val="Zkladntext"/>
        <w:spacing w:before="2"/>
        <w:rPr>
          <w:sz w:val="24"/>
          <w:lang w:val="sk-SK"/>
        </w:rPr>
      </w:pPr>
    </w:p>
    <w:p w14:paraId="03548C68" w14:textId="42F937BE" w:rsidR="006D01CA" w:rsidRDefault="006D01CA">
      <w:pPr>
        <w:pStyle w:val="Zkladntext"/>
        <w:spacing w:before="2"/>
        <w:rPr>
          <w:sz w:val="24"/>
          <w:lang w:val="sk-SK"/>
        </w:rPr>
      </w:pPr>
    </w:p>
    <w:p w14:paraId="4980E794" w14:textId="77777777" w:rsidR="006F7E74" w:rsidRDefault="006F7E74">
      <w:pPr>
        <w:pStyle w:val="Zkladntext"/>
        <w:spacing w:before="2"/>
        <w:rPr>
          <w:sz w:val="24"/>
          <w:lang w:val="sk-SK"/>
        </w:rPr>
      </w:pPr>
    </w:p>
    <w:p w14:paraId="22111C40" w14:textId="77777777" w:rsidR="006D01CA" w:rsidRDefault="006D01CA">
      <w:pPr>
        <w:pStyle w:val="Zkladntext"/>
        <w:spacing w:before="2"/>
        <w:rPr>
          <w:sz w:val="24"/>
          <w:lang w:val="sk-SK"/>
        </w:rPr>
      </w:pPr>
    </w:p>
    <w:p w14:paraId="10E9E68C" w14:textId="5D9B18BE" w:rsidR="00206508" w:rsidRDefault="00206508">
      <w:pPr>
        <w:pStyle w:val="Zkladntext"/>
        <w:spacing w:before="2"/>
        <w:rPr>
          <w:sz w:val="24"/>
          <w:lang w:val="sk-SK"/>
        </w:rPr>
      </w:pPr>
      <w:r>
        <w:rPr>
          <w:sz w:val="24"/>
          <w:lang w:val="sk-SK"/>
        </w:rPr>
        <w:t>V.................................dňa................</w:t>
      </w:r>
      <w:r w:rsidR="006D41E6">
        <w:rPr>
          <w:sz w:val="24"/>
          <w:lang w:val="sk-SK"/>
        </w:rPr>
        <w:t>......</w:t>
      </w:r>
      <w:r>
        <w:rPr>
          <w:sz w:val="24"/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Pr="00206508" w:rsidRDefault="00206508" w:rsidP="00206508">
      <w:pPr>
        <w:pStyle w:val="Zkladntext"/>
        <w:spacing w:before="91"/>
        <w:ind w:left="100"/>
        <w:rPr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2331E61E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Default="00206508" w:rsidP="00206508">
      <w:pPr>
        <w:pStyle w:val="Zkladntext"/>
        <w:spacing w:before="2"/>
        <w:ind w:left="4320"/>
        <w:jc w:val="center"/>
        <w:rPr>
          <w:sz w:val="24"/>
          <w:lang w:val="sk-SK"/>
        </w:rPr>
      </w:pPr>
      <w:r w:rsidRPr="00206508">
        <w:rPr>
          <w:color w:val="050505"/>
          <w:w w:val="105"/>
          <w:lang w:val="sk-SK"/>
        </w:rPr>
        <w:t>(meno, priezvisko, funkcia štatutárneho zástupcu</w:t>
      </w:r>
    </w:p>
    <w:p w14:paraId="4A4B876D" w14:textId="77777777" w:rsidR="00206508" w:rsidRDefault="00206508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 w:rsidRPr="00206508">
        <w:rPr>
          <w:color w:val="050505"/>
          <w:lang w:val="sk-SK"/>
        </w:rPr>
        <w:t>uchádzača oprávneného konať v záväzkových vzťahoch)</w:t>
      </w:r>
    </w:p>
    <w:p w14:paraId="1CEE523D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p w14:paraId="095028C0" w14:textId="77777777" w:rsidR="00206508" w:rsidRDefault="00206508">
      <w:pPr>
        <w:pStyle w:val="Zkladntext"/>
        <w:spacing w:before="2"/>
        <w:rPr>
          <w:color w:val="050505"/>
          <w:lang w:val="sk-SK"/>
        </w:rPr>
      </w:pPr>
    </w:p>
    <w:sectPr w:rsidR="00206508"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A334D"/>
    <w:rsid w:val="000E5A17"/>
    <w:rsid w:val="00155E65"/>
    <w:rsid w:val="001A3A5C"/>
    <w:rsid w:val="001B75E8"/>
    <w:rsid w:val="00206508"/>
    <w:rsid w:val="00220EF9"/>
    <w:rsid w:val="00242294"/>
    <w:rsid w:val="00380D23"/>
    <w:rsid w:val="004061DA"/>
    <w:rsid w:val="004673A2"/>
    <w:rsid w:val="004860D9"/>
    <w:rsid w:val="005F6CFC"/>
    <w:rsid w:val="00612A70"/>
    <w:rsid w:val="006306A3"/>
    <w:rsid w:val="006567B7"/>
    <w:rsid w:val="006D01CA"/>
    <w:rsid w:val="006D41E6"/>
    <w:rsid w:val="006F7E74"/>
    <w:rsid w:val="00833903"/>
    <w:rsid w:val="008378A8"/>
    <w:rsid w:val="009B4679"/>
    <w:rsid w:val="00A94936"/>
    <w:rsid w:val="00B5250A"/>
    <w:rsid w:val="00C26B44"/>
    <w:rsid w:val="00D05959"/>
    <w:rsid w:val="00D34C5B"/>
    <w:rsid w:val="00E725B5"/>
    <w:rsid w:val="00E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 Baranová</dc:creator>
  <cp:lastModifiedBy>Viktória Baranová</cp:lastModifiedBy>
  <cp:revision>13</cp:revision>
  <cp:lastPrinted>2023-03-02T10:07:00Z</cp:lastPrinted>
  <dcterms:created xsi:type="dcterms:W3CDTF">2023-03-06T08:58:00Z</dcterms:created>
  <dcterms:modified xsi:type="dcterms:W3CDTF">2023-03-06T13:01:00Z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