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47B" w:rsidRPr="0096347B" w:rsidRDefault="0096347B" w:rsidP="0096347B">
      <w:pPr>
        <w:pStyle w:val="Nadpis3"/>
      </w:pPr>
      <w:bookmarkStart w:id="0" w:name="_Toc129347532"/>
      <w:bookmarkStart w:id="1" w:name="_Hlk65062941"/>
      <w:r w:rsidRPr="0096347B">
        <w:t>Príloha č. 1</w:t>
      </w:r>
      <w:bookmarkEnd w:id="0"/>
    </w:p>
    <w:p w:rsidR="0096347B" w:rsidRDefault="0096347B" w:rsidP="0096347B">
      <w:pPr>
        <w:jc w:val="center"/>
        <w:rPr>
          <w:rFonts w:ascii="Arial" w:hAnsi="Arial" w:cs="Arial"/>
          <w:b/>
          <w:sz w:val="22"/>
          <w:szCs w:val="22"/>
        </w:rPr>
      </w:pPr>
    </w:p>
    <w:p w:rsidR="0096347B" w:rsidRDefault="0096347B" w:rsidP="0096347B">
      <w:pPr>
        <w:jc w:val="center"/>
        <w:rPr>
          <w:rFonts w:ascii="Arial" w:hAnsi="Arial" w:cs="Arial"/>
          <w:b/>
          <w:sz w:val="22"/>
          <w:szCs w:val="22"/>
        </w:rPr>
      </w:pPr>
    </w:p>
    <w:p w:rsidR="0096347B" w:rsidRDefault="0096347B" w:rsidP="0096347B">
      <w:pPr>
        <w:jc w:val="center"/>
        <w:rPr>
          <w:rFonts w:ascii="Arial" w:hAnsi="Arial" w:cs="Arial"/>
          <w:b/>
          <w:sz w:val="22"/>
          <w:szCs w:val="22"/>
        </w:rPr>
      </w:pPr>
    </w:p>
    <w:p w:rsidR="0096347B" w:rsidRPr="00107B1E" w:rsidRDefault="0096347B" w:rsidP="0096347B">
      <w:pPr>
        <w:jc w:val="center"/>
        <w:rPr>
          <w:rFonts w:ascii="Arial" w:hAnsi="Arial" w:cs="Arial"/>
          <w:b/>
          <w:sz w:val="22"/>
          <w:szCs w:val="22"/>
        </w:rPr>
      </w:pPr>
    </w:p>
    <w:p w:rsidR="0096347B" w:rsidRDefault="0096347B" w:rsidP="0096347B">
      <w:pPr>
        <w:jc w:val="center"/>
        <w:rPr>
          <w:rFonts w:ascii="Arial" w:hAnsi="Arial" w:cs="Arial"/>
          <w:b/>
          <w:shd w:val="clear" w:color="auto" w:fill="FFFFFF"/>
        </w:rPr>
      </w:pPr>
      <w:r w:rsidRPr="00C65602">
        <w:rPr>
          <w:rFonts w:ascii="Arial" w:hAnsi="Arial" w:cs="Arial"/>
          <w:b/>
          <w:shd w:val="clear" w:color="auto" w:fill="FFFFFF"/>
        </w:rPr>
        <w:t>Čestné vyhlásenie</w:t>
      </w:r>
    </w:p>
    <w:p w:rsidR="0096347B" w:rsidRPr="00107B1E" w:rsidRDefault="0096347B" w:rsidP="0096347B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 o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súhlase s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podmienkami súťaže, pravdivosti a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úplnosti dokladov</w:t>
      </w:r>
    </w:p>
    <w:p w:rsidR="0096347B" w:rsidRPr="00107B1E" w:rsidRDefault="0096347B" w:rsidP="0096347B">
      <w:pPr>
        <w:jc w:val="center"/>
        <w:rPr>
          <w:rFonts w:ascii="Arial" w:hAnsi="Arial" w:cs="Arial"/>
          <w:b/>
          <w:sz w:val="22"/>
          <w:szCs w:val="22"/>
        </w:rPr>
      </w:pPr>
    </w:p>
    <w:p w:rsidR="0096347B" w:rsidRPr="00107B1E" w:rsidRDefault="0096347B" w:rsidP="0096347B">
      <w:pPr>
        <w:jc w:val="center"/>
        <w:rPr>
          <w:rFonts w:ascii="Arial" w:hAnsi="Arial" w:cs="Arial"/>
          <w:sz w:val="20"/>
          <w:szCs w:val="20"/>
        </w:rPr>
      </w:pPr>
      <w:bookmarkStart w:id="2" w:name="_Hlk90898047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uskutočnenie stavebných prác na nad</w:t>
      </w:r>
      <w:r w:rsidRPr="00107B1E">
        <w:rPr>
          <w:rFonts w:ascii="Arial" w:hAnsi="Arial" w:cs="Arial"/>
          <w:sz w:val="20"/>
          <w:szCs w:val="20"/>
        </w:rPr>
        <w:t xml:space="preserve">limitný postup podľa § </w:t>
      </w:r>
      <w:r>
        <w:rPr>
          <w:rFonts w:ascii="Arial" w:hAnsi="Arial" w:cs="Arial"/>
          <w:sz w:val="20"/>
          <w:szCs w:val="20"/>
        </w:rPr>
        <w:t>66</w:t>
      </w:r>
      <w:r w:rsidRPr="00D15BF4"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zákona č. 343/2015 Z. 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bookmarkEnd w:id="2"/>
    <w:p w:rsidR="0096347B" w:rsidRPr="00107B1E" w:rsidRDefault="0096347B" w:rsidP="0096347B">
      <w:pPr>
        <w:jc w:val="center"/>
        <w:rPr>
          <w:rFonts w:ascii="Arial" w:hAnsi="Arial" w:cs="Arial"/>
          <w:sz w:val="20"/>
          <w:szCs w:val="20"/>
        </w:rPr>
      </w:pPr>
    </w:p>
    <w:p w:rsidR="0096347B" w:rsidRDefault="0096347B" w:rsidP="0096347B">
      <w:pPr>
        <w:pStyle w:val="Zkladn"/>
        <w:jc w:val="center"/>
        <w:rPr>
          <w:b/>
          <w:sz w:val="24"/>
          <w:szCs w:val="24"/>
        </w:rPr>
      </w:pPr>
      <w:r w:rsidRPr="008133A6">
        <w:rPr>
          <w:b/>
          <w:sz w:val="24"/>
          <w:szCs w:val="24"/>
        </w:rPr>
        <w:t xml:space="preserve">Stavebné úpravy ihriska s umelou trávou v areáli futbalového štadióna v Liptovskom Mikuláši, </w:t>
      </w:r>
      <w:proofErr w:type="spellStart"/>
      <w:r w:rsidRPr="008133A6">
        <w:rPr>
          <w:b/>
          <w:sz w:val="24"/>
          <w:szCs w:val="24"/>
        </w:rPr>
        <w:t>m.č</w:t>
      </w:r>
      <w:proofErr w:type="spellEnd"/>
      <w:r w:rsidRPr="008133A6">
        <w:rPr>
          <w:b/>
          <w:sz w:val="24"/>
          <w:szCs w:val="24"/>
        </w:rPr>
        <w:t>. Podbreziny</w:t>
      </w:r>
    </w:p>
    <w:p w:rsidR="0096347B" w:rsidRPr="00F5044B" w:rsidRDefault="0096347B" w:rsidP="0096347B">
      <w:pPr>
        <w:pStyle w:val="Zkladn"/>
        <w:jc w:val="center"/>
        <w:rPr>
          <w:b/>
          <w:sz w:val="24"/>
          <w:szCs w:val="24"/>
        </w:rPr>
      </w:pPr>
    </w:p>
    <w:p w:rsidR="0096347B" w:rsidRPr="00107B1E" w:rsidRDefault="0096347B" w:rsidP="0096347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pod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Výzvou na predkladanie ponúk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uverejnenou </w:t>
      </w:r>
      <w:r w:rsidRPr="00107B1E">
        <w:rPr>
          <w:rFonts w:ascii="Arial" w:hAnsi="Arial" w:cs="Arial"/>
          <w:sz w:val="20"/>
          <w:szCs w:val="20"/>
        </w:rPr>
        <w:t>vo Vestníku verejného obstarávania č......................... zo dňa ............................ pod číslom ...................................., týmto</w:t>
      </w:r>
    </w:p>
    <w:p w:rsidR="0096347B" w:rsidRPr="00107B1E" w:rsidRDefault="0096347B" w:rsidP="0096347B">
      <w:pPr>
        <w:jc w:val="center"/>
        <w:rPr>
          <w:rFonts w:ascii="Arial" w:hAnsi="Arial" w:cs="Arial"/>
          <w:b/>
          <w:sz w:val="20"/>
          <w:szCs w:val="20"/>
        </w:rPr>
      </w:pPr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p w:rsidR="0096347B" w:rsidRPr="00107B1E" w:rsidRDefault="0096347B" w:rsidP="0096347B">
      <w:pPr>
        <w:rPr>
          <w:rFonts w:ascii="Arial" w:hAnsi="Arial" w:cs="Arial"/>
          <w:sz w:val="20"/>
          <w:szCs w:val="20"/>
        </w:rPr>
      </w:pP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r w:rsidRPr="00107B1E">
        <w:rPr>
          <w:rFonts w:ascii="Arial" w:hAnsi="Arial" w:cs="Arial"/>
          <w:sz w:val="20"/>
          <w:szCs w:val="20"/>
        </w:rPr>
        <w:t>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podmienkami verejného obstarávania na </w:t>
      </w:r>
      <w:r>
        <w:rPr>
          <w:rFonts w:ascii="Arial" w:hAnsi="Arial" w:cs="Arial"/>
          <w:sz w:val="20"/>
          <w:szCs w:val="20"/>
        </w:rPr>
        <w:t xml:space="preserve">uvedený </w:t>
      </w:r>
      <w:r w:rsidRPr="00107B1E">
        <w:rPr>
          <w:rFonts w:ascii="Arial" w:hAnsi="Arial" w:cs="Arial"/>
          <w:sz w:val="20"/>
          <w:szCs w:val="20"/>
        </w:rPr>
        <w:t>predmet zákazky, ktoré určil verejný obstarávateľ, že súhlasíme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obchodnými podmienkami uskutočnenia predmetu zákazky uvedenými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Časti B. – „Opis predmetu zákazky“, C – „Spôsob určenia ceny“, F –„Obchodné podmienky uskutočnenia predmetu zákazky“ týchto SP.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</w:t>
      </w:r>
      <w:r w:rsidRPr="00107B1E">
        <w:rPr>
          <w:rFonts w:ascii="Arial" w:hAnsi="Arial" w:cs="Arial"/>
          <w:sz w:val="20"/>
          <w:szCs w:val="20"/>
        </w:rPr>
        <w:t>šetky predložené doklady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údaje uvedené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ponuke sú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úplné.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 xml:space="preserve">všetkému, čo bolo </w:t>
      </w:r>
      <w:r>
        <w:rPr>
          <w:rFonts w:ascii="Arial" w:hAnsi="Arial" w:cs="Arial"/>
          <w:sz w:val="20"/>
          <w:szCs w:val="20"/>
        </w:rPr>
        <w:t>v Oznámení</w:t>
      </w:r>
      <w:r w:rsidRPr="00107B1E">
        <w:rPr>
          <w:rFonts w:ascii="Arial" w:hAnsi="Arial" w:cs="Arial"/>
          <w:sz w:val="20"/>
          <w:szCs w:val="20"/>
        </w:rPr>
        <w:t>, súťažných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zmluvných podmienkach sme porozumeli; na to, čo nám nebolo jasné sme využili možnosť </w:t>
      </w:r>
      <w:r>
        <w:rPr>
          <w:rFonts w:ascii="Arial" w:hAnsi="Arial" w:cs="Arial"/>
          <w:sz w:val="20"/>
          <w:szCs w:val="20"/>
        </w:rPr>
        <w:t>vysvetľovania</w:t>
      </w:r>
      <w:r w:rsidRPr="00107B1E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sme si vedomí, že ak naša ponuka nebude obsahovať všetky náležitosti požadované verejným obstarávateľom, bude zo súťaže vylúčená.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emáme uložený zákaz účasti vo verejnom obstarávaní potvrdený konečným rozhodnutím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Slovenskej republike alebo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štáte sídla, miesta podnikania alebo obvyklého pobytu,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povinností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oblasti ochrany životného prostredia, sociálneho práva alebo pracovného práva podľa osobitných predpisov, za ktoré mi bola právoplatne uložená sankcia,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profesijných povinností.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>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že doklady, ktoré poskytujeme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týmto verejným obstarávaním, môže verejný obstarávateľ spracovávať podľa zákona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ochrane osobných údajov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znení neskorších predpisov.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>Vyhlasujeme, že 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aby „kópia“ našej ponuky bola poskytnutá Úradu pre verejné obstarávani</w:t>
      </w:r>
      <w:r>
        <w:rPr>
          <w:rFonts w:ascii="Arial" w:hAnsi="Arial" w:cs="Arial"/>
          <w:sz w:val="20"/>
          <w:szCs w:val="20"/>
        </w:rPr>
        <w:t>e</w:t>
      </w:r>
      <w:r w:rsidRPr="00107B1E">
        <w:rPr>
          <w:rFonts w:ascii="Arial" w:hAnsi="Arial" w:cs="Arial"/>
          <w:sz w:val="20"/>
          <w:szCs w:val="20"/>
        </w:rPr>
        <w:t>.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_Hlk80781137"/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6347B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96347B" w:rsidRPr="00107B1E" w:rsidRDefault="0096347B" w:rsidP="0096347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bookmarkEnd w:id="1"/>
    <w:bookmarkEnd w:id="3"/>
    <w:p w:rsidR="0072305F" w:rsidRDefault="0072305F"/>
    <w:sectPr w:rsidR="0072305F" w:rsidSect="0096347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0E37888"/>
    <w:multiLevelType w:val="hybridMultilevel"/>
    <w:tmpl w:val="FA4CED3A"/>
    <w:lvl w:ilvl="0" w:tplc="3236C4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85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347376">
    <w:abstractNumId w:val="1"/>
  </w:num>
  <w:num w:numId="2" w16cid:durableId="53821954">
    <w:abstractNumId w:val="1"/>
  </w:num>
  <w:num w:numId="3" w16cid:durableId="2015107394">
    <w:abstractNumId w:val="1"/>
  </w:num>
  <w:num w:numId="4" w16cid:durableId="952443781">
    <w:abstractNumId w:val="1"/>
  </w:num>
  <w:num w:numId="5" w16cid:durableId="1816028760">
    <w:abstractNumId w:val="1"/>
  </w:num>
  <w:num w:numId="6" w16cid:durableId="1742174746">
    <w:abstractNumId w:val="3"/>
  </w:num>
  <w:num w:numId="7" w16cid:durableId="941108845">
    <w:abstractNumId w:val="3"/>
  </w:num>
  <w:num w:numId="8" w16cid:durableId="1262954805">
    <w:abstractNumId w:val="6"/>
  </w:num>
  <w:num w:numId="9" w16cid:durableId="364672253">
    <w:abstractNumId w:val="4"/>
  </w:num>
  <w:num w:numId="10" w16cid:durableId="1219366757">
    <w:abstractNumId w:val="2"/>
  </w:num>
  <w:num w:numId="11" w16cid:durableId="341904693">
    <w:abstractNumId w:val="5"/>
  </w:num>
  <w:num w:numId="12" w16cid:durableId="1746150270">
    <w:abstractNumId w:val="1"/>
  </w:num>
  <w:num w:numId="13" w16cid:durableId="317730023">
    <w:abstractNumId w:val="1"/>
  </w:num>
  <w:num w:numId="14" w16cid:durableId="905073439">
    <w:abstractNumId w:val="1"/>
  </w:num>
  <w:num w:numId="15" w16cid:durableId="471601031">
    <w:abstractNumId w:val="1"/>
  </w:num>
  <w:num w:numId="16" w16cid:durableId="981427720">
    <w:abstractNumId w:val="1"/>
  </w:num>
  <w:num w:numId="17" w16cid:durableId="1916475811">
    <w:abstractNumId w:val="3"/>
  </w:num>
  <w:num w:numId="18" w16cid:durableId="674772112">
    <w:abstractNumId w:val="3"/>
  </w:num>
  <w:num w:numId="19" w16cid:durableId="1593514625">
    <w:abstractNumId w:val="6"/>
  </w:num>
  <w:num w:numId="20" w16cid:durableId="1335303187">
    <w:abstractNumId w:val="4"/>
  </w:num>
  <w:num w:numId="21" w16cid:durableId="2139370162">
    <w:abstractNumId w:val="2"/>
  </w:num>
  <w:num w:numId="22" w16cid:durableId="982540703">
    <w:abstractNumId w:val="5"/>
  </w:num>
  <w:num w:numId="23" w16cid:durableId="2070302147">
    <w:abstractNumId w:val="1"/>
  </w:num>
  <w:num w:numId="24" w16cid:durableId="1554997546">
    <w:abstractNumId w:val="1"/>
  </w:num>
  <w:num w:numId="25" w16cid:durableId="1345937601">
    <w:abstractNumId w:val="1"/>
  </w:num>
  <w:num w:numId="26" w16cid:durableId="226034618">
    <w:abstractNumId w:val="1"/>
  </w:num>
  <w:num w:numId="27" w16cid:durableId="1183008514">
    <w:abstractNumId w:val="1"/>
  </w:num>
  <w:num w:numId="28" w16cid:durableId="1911843243">
    <w:abstractNumId w:val="3"/>
  </w:num>
  <w:num w:numId="29" w16cid:durableId="380179368">
    <w:abstractNumId w:val="3"/>
  </w:num>
  <w:num w:numId="30" w16cid:durableId="387804162">
    <w:abstractNumId w:val="6"/>
  </w:num>
  <w:num w:numId="31" w16cid:durableId="994381800">
    <w:abstractNumId w:val="4"/>
  </w:num>
  <w:num w:numId="32" w16cid:durableId="1699816383">
    <w:abstractNumId w:val="2"/>
  </w:num>
  <w:num w:numId="33" w16cid:durableId="956134702">
    <w:abstractNumId w:val="0"/>
  </w:num>
  <w:num w:numId="34" w16cid:durableId="110784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7B"/>
    <w:rsid w:val="00173763"/>
    <w:rsid w:val="0072305F"/>
    <w:rsid w:val="0087779D"/>
    <w:rsid w:val="0096347B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536AD-CBF0-4E17-A140-7064B785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47B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96347B"/>
    <w:pPr>
      <w:keepNext/>
      <w:spacing w:line="360" w:lineRule="auto"/>
      <w:ind w:left="1134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96347B"/>
    <w:rPr>
      <w:rFonts w:eastAsia="Times New Roman" w:cs="Arial"/>
      <w:b/>
      <w:bCs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96347B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2023-03-17T08:37:00Z</dcterms:created>
  <dcterms:modified xsi:type="dcterms:W3CDTF">2023-03-17T08:37:00Z</dcterms:modified>
</cp:coreProperties>
</file>