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69789E6" w:rsidR="00F7419F" w:rsidRPr="00FE3A93" w:rsidRDefault="00AE33B1" w:rsidP="00C3651B">
            <w:pPr>
              <w:spacing w:after="0" w:line="360" w:lineRule="auto"/>
              <w:jc w:val="both"/>
              <w:rPr>
                <w:highlight w:val="yellow"/>
              </w:rPr>
            </w:pPr>
            <w:r w:rsidRPr="00AE33B1">
              <w:rPr>
                <w:rFonts w:cs="Arial"/>
                <w:szCs w:val="20"/>
              </w:rPr>
              <w:t xml:space="preserve">Mgr. Ing. Peter </w:t>
            </w:r>
            <w:proofErr w:type="spellStart"/>
            <w:r w:rsidRPr="00AE33B1">
              <w:rPr>
                <w:rFonts w:cs="Arial"/>
                <w:szCs w:val="20"/>
              </w:rPr>
              <w:t>Petrášek</w:t>
            </w:r>
            <w:proofErr w:type="spellEnd"/>
            <w:r w:rsidRPr="00AE33B1">
              <w:rPr>
                <w:rFonts w:cs="Arial"/>
                <w:szCs w:val="20"/>
              </w:rPr>
              <w:t xml:space="preserve"> – vedúci o</w:t>
            </w:r>
            <w:r w:rsidR="00C3651B">
              <w:rPr>
                <w:rFonts w:cs="Arial"/>
                <w:szCs w:val="20"/>
              </w:rPr>
              <w:t>dštepného závodu</w:t>
            </w:r>
            <w:r w:rsidRPr="00AE33B1">
              <w:rPr>
                <w:rFonts w:cs="Arial"/>
                <w:szCs w:val="20"/>
              </w:rPr>
              <w:t xml:space="preserve">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06475614" w:rsidR="00E11E5E" w:rsidRDefault="004408BE" w:rsidP="004408BE">
      <w:pPr>
        <w:spacing w:after="0"/>
        <w:jc w:val="both"/>
        <w:rPr>
          <w:szCs w:val="20"/>
        </w:rPr>
      </w:pPr>
      <w:r w:rsidRPr="004408BE">
        <w:rPr>
          <w:szCs w:val="20"/>
        </w:rPr>
        <w:t xml:space="preserve">Lesnícke služby v pestovateľskej činnosti na </w:t>
      </w:r>
      <w:r w:rsidR="00DE056F">
        <w:rPr>
          <w:szCs w:val="20"/>
          <w:highlight w:val="yellow"/>
        </w:rPr>
        <w:t xml:space="preserve">ŠS </w:t>
      </w:r>
      <w:proofErr w:type="spellStart"/>
      <w:r w:rsidR="00DE056F">
        <w:rPr>
          <w:szCs w:val="20"/>
          <w:highlight w:val="yellow"/>
        </w:rPr>
        <w:t>Jochy</w:t>
      </w:r>
      <w:proofErr w:type="spellEnd"/>
      <w:r w:rsidR="00DE056F">
        <w:rPr>
          <w:szCs w:val="20"/>
          <w:highlight w:val="yellow"/>
        </w:rPr>
        <w:t xml:space="preserve"> pre rok 2023 – výzva č. 1/3262/DNS/2023</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209A6417"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DE056F">
        <w:rPr>
          <w:rFonts w:cs="Arial"/>
          <w:sz w:val="20"/>
          <w:szCs w:val="20"/>
          <w:highlight w:val="yellow"/>
        </w:rPr>
        <w:t>64 650,81</w:t>
      </w:r>
      <w:r w:rsidR="00E11E5E" w:rsidRPr="004408BE">
        <w:rPr>
          <w:rFonts w:cs="Arial"/>
          <w:sz w:val="20"/>
          <w:szCs w:val="20"/>
          <w:highlight w:val="yellow"/>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1A9905A1" w:rsidR="00607739" w:rsidRPr="00607739" w:rsidRDefault="00AB6525" w:rsidP="00607739">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proofErr w:type="spellStart"/>
      <w:r w:rsidR="003F09AC">
        <w:rPr>
          <w:rFonts w:cs="Arial"/>
          <w:szCs w:val="20"/>
          <w:highlight w:val="yellow"/>
        </w:rPr>
        <w:t>Jochy</w:t>
      </w:r>
      <w:proofErr w:type="spellEnd"/>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CD0145">
        <w:rPr>
          <w:rFonts w:cs="Arial"/>
          <w:szCs w:val="20"/>
        </w:rPr>
        <w:t>d</w:t>
      </w:r>
      <w:r w:rsidR="003F09AC">
        <w:rPr>
          <w:rFonts w:cs="Arial"/>
          <w:szCs w:val="20"/>
        </w:rPr>
        <w:t>o</w:t>
      </w:r>
      <w:r w:rsidR="00CD0145">
        <w:rPr>
          <w:rFonts w:cs="Arial"/>
          <w:szCs w:val="20"/>
        </w:rPr>
        <w:t xml:space="preserve"> </w:t>
      </w:r>
      <w:r w:rsidR="003F09AC">
        <w:rPr>
          <w:rFonts w:cs="Arial"/>
          <w:szCs w:val="20"/>
          <w:highlight w:val="yellow"/>
        </w:rPr>
        <w:t>3</w:t>
      </w:r>
      <w:r w:rsidR="0099321E">
        <w:rPr>
          <w:rFonts w:cs="Arial"/>
          <w:szCs w:val="20"/>
          <w:highlight w:val="yellow"/>
        </w:rPr>
        <w:t>1</w:t>
      </w:r>
      <w:r w:rsidR="00CD0145">
        <w:rPr>
          <w:rFonts w:cs="Arial"/>
          <w:szCs w:val="20"/>
          <w:highlight w:val="yellow"/>
        </w:rPr>
        <w:t>.0</w:t>
      </w:r>
      <w:r w:rsidR="003F09AC">
        <w:rPr>
          <w:rFonts w:cs="Arial"/>
          <w:szCs w:val="20"/>
          <w:highlight w:val="yellow"/>
        </w:rPr>
        <w:t>7</w:t>
      </w:r>
      <w:r w:rsidR="00CD0145">
        <w:rPr>
          <w:rFonts w:cs="Arial"/>
          <w:szCs w:val="20"/>
          <w:highlight w:val="yellow"/>
        </w:rPr>
        <w:t>.2023</w:t>
      </w:r>
      <w:r w:rsidR="00814FBA">
        <w:rPr>
          <w:rFonts w:cs="Arial"/>
          <w:szCs w:val="20"/>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4833514A"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FC32FE" w:rsidRPr="00FC32FE">
        <w:rPr>
          <w:rFonts w:cs="Arial"/>
          <w:szCs w:val="20"/>
        </w:rPr>
        <w:t xml:space="preserve">: 64 650,81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39CD338" w14:textId="6318B7E8" w:rsidR="00344869" w:rsidRPr="00607739" w:rsidRDefault="00344869" w:rsidP="0099321E">
      <w:pPr>
        <w:spacing w:after="0"/>
        <w:jc w:val="both"/>
        <w:rPr>
          <w:rFonts w:cs="Arial"/>
          <w:szCs w:val="20"/>
        </w:rPr>
      </w:pPr>
      <w:r w:rsidRPr="00344869">
        <w:rPr>
          <w:rFonts w:cs="Arial"/>
          <w:szCs w:val="20"/>
        </w:rPr>
        <w:t xml:space="preserve">Zodpovedný: </w:t>
      </w:r>
      <w:r w:rsidR="00FC32FE" w:rsidRPr="00FC32FE">
        <w:rPr>
          <w:highlight w:val="yellow"/>
        </w:rPr>
        <w:t xml:space="preserve">Ing. Lukáš </w:t>
      </w:r>
      <w:proofErr w:type="spellStart"/>
      <w:r w:rsidR="00FC32FE" w:rsidRPr="00FC32FE">
        <w:rPr>
          <w:highlight w:val="yellow"/>
        </w:rPr>
        <w:t>Veselovský</w:t>
      </w:r>
      <w:proofErr w:type="spellEnd"/>
      <w:r w:rsidR="00FC32FE" w:rsidRPr="00FC32FE">
        <w:rPr>
          <w:highlight w:val="yellow"/>
        </w:rPr>
        <w:t xml:space="preserve">, </w:t>
      </w:r>
      <w:hyperlink r:id="rId8" w:history="1">
        <w:r w:rsidR="00FC32FE" w:rsidRPr="00FC32FE">
          <w:rPr>
            <w:rStyle w:val="Hypertextovprepojenie"/>
            <w:highlight w:val="yellow"/>
          </w:rPr>
          <w:t>Lukas.Veselovsky@lesy.sk</w:t>
        </w:r>
      </w:hyperlink>
      <w:r w:rsidR="00FC32FE" w:rsidRPr="00FC32FE">
        <w:rPr>
          <w:highlight w:val="yellow"/>
        </w:rPr>
        <w:t>, +421918444233</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496EDF7C" w:rsidR="0047462C" w:rsidRPr="00FC32FE" w:rsidRDefault="00E11E5E" w:rsidP="00FC32FE">
      <w:pPr>
        <w:pStyle w:val="Odsekzoznamu"/>
        <w:numPr>
          <w:ilvl w:val="1"/>
          <w:numId w:val="42"/>
        </w:numPr>
        <w:spacing w:after="0"/>
        <w:jc w:val="both"/>
        <w:rPr>
          <w:rFonts w:cs="Arial"/>
          <w:sz w:val="20"/>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607739" w:rsidRPr="00FC32FE">
        <w:rPr>
          <w:rFonts w:cs="Arial"/>
          <w:sz w:val="20"/>
          <w:szCs w:val="20"/>
          <w:highlight w:val="yellow"/>
        </w:rPr>
        <w:t>stredisko</w:t>
      </w:r>
      <w:r w:rsidR="00604AF6" w:rsidRPr="00FC32FE">
        <w:rPr>
          <w:rFonts w:cs="Arial"/>
          <w:sz w:val="20"/>
          <w:szCs w:val="20"/>
          <w:highlight w:val="yellow"/>
        </w:rPr>
        <w:t xml:space="preserve"> </w:t>
      </w:r>
      <w:proofErr w:type="spellStart"/>
      <w:r w:rsidR="00FC32FE" w:rsidRPr="00FC32FE">
        <w:rPr>
          <w:rFonts w:cs="Arial"/>
          <w:sz w:val="20"/>
          <w:szCs w:val="20"/>
          <w:highlight w:val="yellow"/>
        </w:rPr>
        <w:t>Jochy</w:t>
      </w:r>
      <w:proofErr w:type="spellEnd"/>
      <w:r w:rsidR="00FC32FE" w:rsidRPr="00FC32FE">
        <w:rPr>
          <w:rFonts w:cs="Arial"/>
          <w:sz w:val="20"/>
          <w:szCs w:val="20"/>
          <w:highlight w:val="yellow"/>
        </w:rPr>
        <w:t xml:space="preserve">, </w:t>
      </w:r>
      <w:r w:rsidR="00FC32FE" w:rsidRPr="00FC32FE">
        <w:rPr>
          <w:rFonts w:cs="Arial"/>
          <w:sz w:val="20"/>
          <w:szCs w:val="20"/>
          <w:highlight w:val="yellow"/>
        </w:rPr>
        <w:t xml:space="preserve">Jakubovany </w:t>
      </w:r>
      <w:r w:rsidR="00FC32FE" w:rsidRPr="00FC32FE">
        <w:rPr>
          <w:rFonts w:cs="Arial"/>
          <w:sz w:val="20"/>
          <w:szCs w:val="20"/>
          <w:highlight w:val="yellow"/>
        </w:rPr>
        <w:t>–</w:t>
      </w:r>
      <w:r w:rsidR="00FC32FE" w:rsidRPr="00FC32FE">
        <w:rPr>
          <w:rFonts w:cs="Arial"/>
          <w:sz w:val="20"/>
          <w:szCs w:val="20"/>
          <w:highlight w:val="yellow"/>
        </w:rPr>
        <w:t xml:space="preserve"> </w:t>
      </w:r>
      <w:proofErr w:type="spellStart"/>
      <w:r w:rsidR="00FC32FE" w:rsidRPr="00FC32FE">
        <w:rPr>
          <w:rFonts w:cs="Arial"/>
          <w:sz w:val="20"/>
          <w:szCs w:val="20"/>
          <w:highlight w:val="yellow"/>
        </w:rPr>
        <w:t>Jochy</w:t>
      </w:r>
      <w:proofErr w:type="spellEnd"/>
      <w:r w:rsidR="00FC32FE" w:rsidRPr="00FC32FE">
        <w:rPr>
          <w:rFonts w:cs="Arial"/>
          <w:sz w:val="20"/>
          <w:szCs w:val="20"/>
          <w:highlight w:val="yellow"/>
        </w:rPr>
        <w:t xml:space="preserve">, </w:t>
      </w:r>
      <w:r w:rsidR="00FC32FE" w:rsidRPr="00FC32FE">
        <w:rPr>
          <w:rFonts w:cs="Arial"/>
          <w:sz w:val="20"/>
          <w:szCs w:val="20"/>
          <w:highlight w:val="yellow"/>
        </w:rPr>
        <w:t>033 01 Jamník</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14E0555C" w:rsidR="00BB7CB9" w:rsidRPr="00316B8E" w:rsidRDefault="00E11E5E" w:rsidP="00316B8E">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316B8E">
        <w:rPr>
          <w:rFonts w:cs="Arial"/>
          <w:sz w:val="20"/>
          <w:szCs w:val="20"/>
          <w:highlight w:val="yellow"/>
        </w:rPr>
        <w:t xml:space="preserve">do </w:t>
      </w:r>
      <w:r w:rsidR="00316B8E" w:rsidRPr="00316B8E">
        <w:rPr>
          <w:rFonts w:cs="Arial"/>
          <w:sz w:val="20"/>
          <w:szCs w:val="20"/>
          <w:highlight w:val="yellow"/>
        </w:rPr>
        <w:t>3</w:t>
      </w:r>
      <w:r w:rsidR="00393C21">
        <w:rPr>
          <w:rFonts w:cs="Arial"/>
          <w:sz w:val="20"/>
          <w:szCs w:val="20"/>
          <w:highlight w:val="yellow"/>
        </w:rPr>
        <w:t>1</w:t>
      </w:r>
      <w:r w:rsidR="00316B8E" w:rsidRPr="00316B8E">
        <w:rPr>
          <w:rFonts w:cs="Arial"/>
          <w:sz w:val="20"/>
          <w:szCs w:val="20"/>
          <w:highlight w:val="yellow"/>
        </w:rPr>
        <w:t>.0</w:t>
      </w:r>
      <w:r w:rsidR="00393C21">
        <w:rPr>
          <w:rFonts w:cs="Arial"/>
          <w:sz w:val="20"/>
          <w:szCs w:val="20"/>
          <w:highlight w:val="yellow"/>
        </w:rPr>
        <w:t>7</w:t>
      </w:r>
      <w:r w:rsidR="00316B8E" w:rsidRPr="00316B8E">
        <w:rPr>
          <w:rFonts w:cs="Arial"/>
          <w:sz w:val="20"/>
          <w:szCs w:val="20"/>
          <w:highlight w:val="yellow"/>
        </w:rPr>
        <w:t>.2023</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9"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62104B6E"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887D03">
        <w:rPr>
          <w:rFonts w:cs="Arial"/>
          <w:sz w:val="20"/>
          <w:szCs w:val="20"/>
          <w:highlight w:val="yellow"/>
        </w:rPr>
        <w:t>24</w:t>
      </w:r>
      <w:r w:rsidR="00316B8E">
        <w:rPr>
          <w:rFonts w:cs="Arial"/>
          <w:sz w:val="20"/>
          <w:szCs w:val="20"/>
          <w:highlight w:val="yellow"/>
        </w:rPr>
        <w:t>.03.2</w:t>
      </w:r>
      <w:bookmarkStart w:id="3" w:name="_GoBack"/>
      <w:bookmarkEnd w:id="3"/>
      <w:r w:rsidR="00316B8E">
        <w:rPr>
          <w:rFonts w:cs="Arial"/>
          <w:sz w:val="20"/>
          <w:szCs w:val="20"/>
          <w:highlight w:val="yellow"/>
        </w:rPr>
        <w:t>023</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4" w:name="_Toc488059674"/>
      <w:r w:rsidRPr="008657F2">
        <w:rPr>
          <w:rFonts w:cs="Arial"/>
          <w:b/>
          <w:szCs w:val="20"/>
        </w:rPr>
        <w:t>Podmienky predloženia ponuky</w:t>
      </w:r>
      <w:bookmarkEnd w:id="4"/>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5" w:name="_Toc488059689"/>
      <w:r w:rsidRPr="008657F2">
        <w:rPr>
          <w:rFonts w:cs="Arial"/>
          <w:sz w:val="20"/>
          <w:szCs w:val="20"/>
        </w:rPr>
        <w:lastRenderedPageBreak/>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10"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1"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6" w:name="_Toc488059676"/>
      <w:r w:rsidRPr="008657F2">
        <w:rPr>
          <w:rFonts w:cs="Arial"/>
          <w:b/>
          <w:szCs w:val="20"/>
        </w:rPr>
        <w:t>Predkladanie a obsah ponuky</w:t>
      </w:r>
      <w:bookmarkEnd w:id="6"/>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7" w:name="_Toc488059680"/>
      <w:r w:rsidRPr="008657F2">
        <w:rPr>
          <w:rFonts w:cs="Arial"/>
          <w:b/>
          <w:szCs w:val="20"/>
        </w:rPr>
        <w:t>Doplnenie, zmena a odvolanie ponuky</w:t>
      </w:r>
      <w:bookmarkEnd w:id="7"/>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 xml:space="preserve">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w:t>
      </w:r>
      <w:r w:rsidRPr="008657F2">
        <w:rPr>
          <w:rFonts w:cs="Arial"/>
          <w:sz w:val="20"/>
          <w:szCs w:val="20"/>
        </w:rPr>
        <w:lastRenderedPageBreak/>
        <w:t>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2"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3"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4"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lastRenderedPageBreak/>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8" w:name="_Toc488059681"/>
      <w:r w:rsidRPr="008657F2">
        <w:rPr>
          <w:rFonts w:cs="Arial"/>
          <w:b/>
          <w:szCs w:val="20"/>
        </w:rPr>
        <w:t>Náklady na ponuku</w:t>
      </w:r>
      <w:bookmarkEnd w:id="8"/>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9"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9"/>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10" w:name="_Toc488059688"/>
      <w:r w:rsidRPr="008657F2">
        <w:rPr>
          <w:rFonts w:cs="Arial"/>
          <w:b/>
          <w:szCs w:val="20"/>
        </w:rPr>
        <w:t>Vyhodnotenie ponúk</w:t>
      </w:r>
      <w:bookmarkEnd w:id="10"/>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5"/>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1"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1"/>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lastRenderedPageBreak/>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5"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05A16805"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DE056F">
        <w:rPr>
          <w:szCs w:val="20"/>
          <w:highlight w:val="yellow"/>
        </w:rPr>
        <w:t xml:space="preserve">ŠS </w:t>
      </w:r>
      <w:proofErr w:type="spellStart"/>
      <w:r w:rsidR="00DE056F">
        <w:rPr>
          <w:szCs w:val="20"/>
          <w:highlight w:val="yellow"/>
        </w:rPr>
        <w:t>Jochy</w:t>
      </w:r>
      <w:proofErr w:type="spellEnd"/>
      <w:r w:rsidR="00DE056F">
        <w:rPr>
          <w:szCs w:val="20"/>
          <w:highlight w:val="yellow"/>
        </w:rPr>
        <w:t xml:space="preserve"> pre rok 2023 – výzva č. 1/3262/DNS/2023</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6"/>
      <w:footerReference w:type="default" r:id="rId17"/>
      <w:footerReference w:type="first" r:id="rId18"/>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C4BFCC" w14:textId="77777777" w:rsidR="00586057" w:rsidRDefault="00586057">
      <w:r>
        <w:separator/>
      </w:r>
    </w:p>
  </w:endnote>
  <w:endnote w:type="continuationSeparator" w:id="0">
    <w:p w14:paraId="4FF9680C" w14:textId="77777777" w:rsidR="00586057" w:rsidRDefault="00586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735BA298"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887D03">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887D03">
                    <w:rPr>
                      <w:bCs/>
                      <w:noProof/>
                      <w:sz w:val="18"/>
                      <w:szCs w:val="18"/>
                    </w:rPr>
                    <w:t>9</w:t>
                  </w:r>
                  <w:r w:rsidRPr="007C3D49">
                    <w:rPr>
                      <w:bCs/>
                      <w:sz w:val="18"/>
                      <w:szCs w:val="18"/>
                    </w:rPr>
                    <w:fldChar w:fldCharType="end"/>
                  </w:r>
                </w:p>
              </w:tc>
            </w:tr>
          </w:tbl>
          <w:p w14:paraId="6C1DB06B" w14:textId="4C1116E8" w:rsidR="00C40FDE" w:rsidRPr="002917A0" w:rsidRDefault="00586057"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7CD8A" w14:textId="77777777" w:rsidR="00586057" w:rsidRDefault="00586057">
      <w:r>
        <w:separator/>
      </w:r>
    </w:p>
  </w:footnote>
  <w:footnote w:type="continuationSeparator" w:id="0">
    <w:p w14:paraId="40B751C7" w14:textId="77777777" w:rsidR="00586057" w:rsidRDefault="005860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C21"/>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9AC"/>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057"/>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03"/>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56F"/>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2FE"/>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221211870">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kas.Veselovsky@lesy.sk" TargetMode="External"/><Relationship Id="rId13" Type="http://schemas.openxmlformats.org/officeDocument/2006/relationships/hyperlink" Target="mailto:bpk@vlada.gov.sk"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rupcia@lesy.s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slov-lex.sk/pravne-predpisy/SK/ZZ/2015/343/20220401"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lov-lex.sk/pravne-predpisy/SK/ZZ/2015/343/20220401" TargetMode="External"/><Relationship Id="rId14" Type="http://schemas.openxmlformats.org/officeDocument/2006/relationships/hyperlink" Target="https://josephine.proebiz.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58496-CE41-423E-98A4-A3D55A052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9</Pages>
  <Words>4115</Words>
  <Characters>23457</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27517</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56</cp:revision>
  <cp:lastPrinted>2023-03-13T07:17:00Z</cp:lastPrinted>
  <dcterms:created xsi:type="dcterms:W3CDTF">2023-03-02T07:59:00Z</dcterms:created>
  <dcterms:modified xsi:type="dcterms:W3CDTF">2023-03-13T07:20:00Z</dcterms:modified>
  <cp:category>EIZ</cp:category>
</cp:coreProperties>
</file>