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0AC5BCCF" w14:textId="4BDC4178" w:rsidR="008B12F5" w:rsidRDefault="008B12F5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3C0930" w:rsidRPr="003C0930">
        <w:rPr>
          <w:rFonts w:asciiTheme="minorHAnsi" w:hAnsiTheme="minorHAnsi" w:cstheme="minorHAnsi"/>
          <w:b/>
          <w:bCs/>
          <w:sz w:val="22"/>
          <w:szCs w:val="22"/>
        </w:rPr>
        <w:t>Hĺbkový kyprič na spracovanie pôdy</w:t>
      </w:r>
      <w:r w:rsidR="003C0930" w:rsidRPr="00AE0C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0C8190" w14:textId="77777777" w:rsidR="00AE0C57" w:rsidRDefault="00AE0C57" w:rsidP="008B12F5">
      <w:pPr>
        <w:pStyle w:val="Standardnte"/>
        <w:jc w:val="center"/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CC1E2E" w14:paraId="4B1A806E" w14:textId="77777777" w:rsidTr="00DB141D">
        <w:tc>
          <w:tcPr>
            <w:tcW w:w="5382" w:type="dxa"/>
          </w:tcPr>
          <w:p w14:paraId="71D25C57" w14:textId="77777777" w:rsidR="00CC1E2E" w:rsidRDefault="00CC1E2E" w:rsidP="00DB1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</w:tcPr>
          <w:p w14:paraId="2E2D77C2" w14:textId="77777777" w:rsidR="00CC1E2E" w:rsidRDefault="00CC1E2E" w:rsidP="00DB1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</w:tcPr>
          <w:p w14:paraId="21581496" w14:textId="77777777" w:rsidR="00CC1E2E" w:rsidRDefault="00CC1E2E" w:rsidP="00DB1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CC1E2E" w14:paraId="0F088063" w14:textId="77777777" w:rsidTr="00DB141D">
        <w:tc>
          <w:tcPr>
            <w:tcW w:w="5382" w:type="dxa"/>
            <w:vAlign w:val="center"/>
          </w:tcPr>
          <w:p w14:paraId="52BDCFCE" w14:textId="77777777" w:rsidR="00CC1E2E" w:rsidRDefault="00CC1E2E" w:rsidP="00DB1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56D9F57D" w14:textId="77777777" w:rsidR="00CC1E2E" w:rsidRDefault="00CC1E2E" w:rsidP="00DB1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02ABAC95" w14:textId="77777777" w:rsidR="00CC1E2E" w:rsidRDefault="00CC1E2E" w:rsidP="00DB1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CC1E2E" w14:paraId="7A8AE534" w14:textId="77777777" w:rsidTr="00DB141D">
        <w:tc>
          <w:tcPr>
            <w:tcW w:w="9062" w:type="dxa"/>
            <w:gridSpan w:val="3"/>
            <w:vAlign w:val="center"/>
          </w:tcPr>
          <w:p w14:paraId="76621305" w14:textId="77777777" w:rsidR="005E3424" w:rsidRDefault="005E3424" w:rsidP="00DB141D">
            <w:pPr>
              <w:rPr>
                <w:b/>
                <w:bCs/>
              </w:rPr>
            </w:pPr>
          </w:p>
          <w:p w14:paraId="1E7E9E48" w14:textId="4D209788" w:rsidR="00CC1E2E" w:rsidRPr="004807AF" w:rsidRDefault="00CC1E2E" w:rsidP="00DB141D">
            <w:r w:rsidRPr="00130476">
              <w:rPr>
                <w:b/>
                <w:bCs/>
              </w:rPr>
              <w:t>Hĺbkový kyprič na spracovanie pôdy</w:t>
            </w:r>
          </w:p>
        </w:tc>
      </w:tr>
      <w:tr w:rsidR="00CC1E2E" w14:paraId="1CE77739" w14:textId="77777777" w:rsidTr="00DB141D">
        <w:tc>
          <w:tcPr>
            <w:tcW w:w="5382" w:type="dxa"/>
            <w:vAlign w:val="center"/>
          </w:tcPr>
          <w:p w14:paraId="24DD91B7" w14:textId="77777777" w:rsidR="005E3424" w:rsidRDefault="005E3424" w:rsidP="00DB141D"/>
          <w:p w14:paraId="3D87ECCF" w14:textId="6A06E073" w:rsidR="00CC1E2E" w:rsidRDefault="00CC1E2E" w:rsidP="00DB141D">
            <w:r>
              <w:t xml:space="preserve">Pracovný záber </w:t>
            </w:r>
          </w:p>
          <w:p w14:paraId="229490DA" w14:textId="77777777" w:rsidR="00CC1E2E" w:rsidRPr="0016006A" w:rsidRDefault="00CC1E2E" w:rsidP="00DB141D"/>
        </w:tc>
        <w:tc>
          <w:tcPr>
            <w:tcW w:w="1701" w:type="dxa"/>
            <w:vAlign w:val="center"/>
          </w:tcPr>
          <w:p w14:paraId="3885B1E5" w14:textId="5E7CC512" w:rsidR="00CC1E2E" w:rsidRPr="0016006A" w:rsidRDefault="00B74907" w:rsidP="00DB141D">
            <w:pPr>
              <w:jc w:val="center"/>
            </w:pPr>
            <w:r>
              <w:t xml:space="preserve">Max. </w:t>
            </w:r>
            <w:r w:rsidR="00CC1E2E">
              <w:t>4 m</w:t>
            </w:r>
          </w:p>
        </w:tc>
        <w:tc>
          <w:tcPr>
            <w:tcW w:w="1979" w:type="dxa"/>
          </w:tcPr>
          <w:p w14:paraId="7C066898" w14:textId="56E96507" w:rsidR="000E1B94" w:rsidRPr="0016006A" w:rsidRDefault="000E1B94" w:rsidP="00DB141D"/>
        </w:tc>
      </w:tr>
      <w:tr w:rsidR="00CC1E2E" w14:paraId="180054F0" w14:textId="77777777" w:rsidTr="00DB141D">
        <w:tc>
          <w:tcPr>
            <w:tcW w:w="5382" w:type="dxa"/>
            <w:vAlign w:val="center"/>
          </w:tcPr>
          <w:p w14:paraId="2ACDB377" w14:textId="77777777" w:rsidR="00EF7F5F" w:rsidRDefault="00EF7F5F" w:rsidP="00DB141D"/>
          <w:p w14:paraId="76D57DAD" w14:textId="4CE9D0B5" w:rsidR="00CC1E2E" w:rsidRDefault="00CC1E2E" w:rsidP="00DB141D">
            <w:r>
              <w:t xml:space="preserve">Rám hydraulicky sklopný – prepravná šírka </w:t>
            </w:r>
            <w:r w:rsidR="00E56997">
              <w:t>/ rozpätie</w:t>
            </w:r>
          </w:p>
          <w:p w14:paraId="774349FC" w14:textId="77777777" w:rsidR="00CC1E2E" w:rsidRPr="004807AF" w:rsidRDefault="00CC1E2E" w:rsidP="00DB141D"/>
        </w:tc>
        <w:tc>
          <w:tcPr>
            <w:tcW w:w="1701" w:type="dxa"/>
            <w:vAlign w:val="center"/>
          </w:tcPr>
          <w:p w14:paraId="6B7A375D" w14:textId="157F4188" w:rsidR="00CC1E2E" w:rsidRPr="004807AF" w:rsidRDefault="00B74907" w:rsidP="00DB141D">
            <w:pPr>
              <w:jc w:val="center"/>
            </w:pPr>
            <w:r>
              <w:t xml:space="preserve">Max. </w:t>
            </w:r>
            <w:r w:rsidR="00CC1E2E">
              <w:t>2,8 - 3 m</w:t>
            </w:r>
          </w:p>
        </w:tc>
        <w:tc>
          <w:tcPr>
            <w:tcW w:w="1979" w:type="dxa"/>
          </w:tcPr>
          <w:p w14:paraId="4AAADD80" w14:textId="368251DA" w:rsidR="005E3424" w:rsidRPr="004807AF" w:rsidRDefault="005E3424" w:rsidP="00DB141D"/>
        </w:tc>
      </w:tr>
      <w:tr w:rsidR="00CC1E2E" w14:paraId="44B1B20F" w14:textId="77777777" w:rsidTr="00DB141D">
        <w:tc>
          <w:tcPr>
            <w:tcW w:w="5382" w:type="dxa"/>
            <w:vAlign w:val="center"/>
          </w:tcPr>
          <w:p w14:paraId="4593ECD5" w14:textId="77777777" w:rsidR="00C04183" w:rsidRDefault="00C04183" w:rsidP="00DB141D"/>
          <w:p w14:paraId="5FC74211" w14:textId="06A6BC56" w:rsidR="00CC1E2E" w:rsidRDefault="00CC1E2E" w:rsidP="00DB141D">
            <w:proofErr w:type="spellStart"/>
            <w:r w:rsidRPr="00472A67">
              <w:t>Polonesený</w:t>
            </w:r>
            <w:proofErr w:type="spellEnd"/>
            <w:r w:rsidRPr="00472A67">
              <w:t xml:space="preserve"> </w:t>
            </w:r>
          </w:p>
          <w:p w14:paraId="7A3E7FEE" w14:textId="77777777" w:rsidR="00CC1E2E" w:rsidRPr="00A55A69" w:rsidRDefault="00CC1E2E" w:rsidP="00DB141D">
            <w:pPr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ABED408" w14:textId="77777777" w:rsidR="00CC1E2E" w:rsidRDefault="00CC1E2E" w:rsidP="00DB141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5D91971" w14:textId="77777777" w:rsidR="00CC1E2E" w:rsidRPr="004807AF" w:rsidRDefault="00CC1E2E" w:rsidP="00DB141D"/>
        </w:tc>
      </w:tr>
      <w:tr w:rsidR="00CC1E2E" w14:paraId="5842ECD0" w14:textId="77777777" w:rsidTr="00DB141D">
        <w:tc>
          <w:tcPr>
            <w:tcW w:w="5382" w:type="dxa"/>
            <w:vAlign w:val="center"/>
          </w:tcPr>
          <w:p w14:paraId="37E06DE4" w14:textId="77777777" w:rsidR="00E56997" w:rsidRDefault="00E56997" w:rsidP="00DB141D"/>
          <w:p w14:paraId="7008B127" w14:textId="3B514568" w:rsidR="00CC1E2E" w:rsidRDefault="00CC1E2E" w:rsidP="00DB141D">
            <w:r>
              <w:t xml:space="preserve">Pracovná hĺbka </w:t>
            </w:r>
            <w:r w:rsidR="00E56997">
              <w:t>/ rozpätie</w:t>
            </w:r>
          </w:p>
          <w:p w14:paraId="18811EDB" w14:textId="77777777" w:rsidR="00CC1E2E" w:rsidRDefault="00CC1E2E" w:rsidP="00DB141D"/>
        </w:tc>
        <w:tc>
          <w:tcPr>
            <w:tcW w:w="1701" w:type="dxa"/>
            <w:vAlign w:val="center"/>
          </w:tcPr>
          <w:p w14:paraId="2C896A70" w14:textId="77777777" w:rsidR="00CC1E2E" w:rsidRDefault="00CC1E2E" w:rsidP="00DB141D">
            <w:pPr>
              <w:jc w:val="center"/>
            </w:pPr>
            <w:r>
              <w:t>Max. 5 - 35 cm</w:t>
            </w:r>
          </w:p>
        </w:tc>
        <w:tc>
          <w:tcPr>
            <w:tcW w:w="1979" w:type="dxa"/>
          </w:tcPr>
          <w:p w14:paraId="2EC50AFA" w14:textId="77777777" w:rsidR="00CC1E2E" w:rsidRPr="004807AF" w:rsidRDefault="00CC1E2E" w:rsidP="00DB141D"/>
        </w:tc>
      </w:tr>
      <w:tr w:rsidR="00CC1E2E" w14:paraId="1B3CCAE4" w14:textId="77777777" w:rsidTr="00DB141D">
        <w:tc>
          <w:tcPr>
            <w:tcW w:w="5382" w:type="dxa"/>
            <w:shd w:val="clear" w:color="auto" w:fill="auto"/>
            <w:vAlign w:val="center"/>
          </w:tcPr>
          <w:p w14:paraId="638435C4" w14:textId="77777777" w:rsidR="005E3424" w:rsidRDefault="005E3424" w:rsidP="00DB141D"/>
          <w:p w14:paraId="514A77AC" w14:textId="77777777" w:rsidR="00CC1E2E" w:rsidRDefault="00CC1E2E" w:rsidP="00DB141D">
            <w:r>
              <w:t>Spojenie z traktorom – kategória 3</w:t>
            </w:r>
          </w:p>
          <w:p w14:paraId="1A83D928" w14:textId="69A7468D" w:rsidR="005E3424" w:rsidRPr="00FE1987" w:rsidRDefault="005E3424" w:rsidP="00DB141D"/>
        </w:tc>
        <w:tc>
          <w:tcPr>
            <w:tcW w:w="1701" w:type="dxa"/>
            <w:shd w:val="clear" w:color="auto" w:fill="auto"/>
            <w:vAlign w:val="center"/>
          </w:tcPr>
          <w:p w14:paraId="4F2E9518" w14:textId="77777777" w:rsidR="00CC1E2E" w:rsidRDefault="00CC1E2E" w:rsidP="00DB141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shd w:val="clear" w:color="auto" w:fill="auto"/>
          </w:tcPr>
          <w:p w14:paraId="491A9116" w14:textId="77777777" w:rsidR="00CC1E2E" w:rsidRPr="004807AF" w:rsidRDefault="00CC1E2E" w:rsidP="00DB141D"/>
        </w:tc>
      </w:tr>
      <w:tr w:rsidR="00CC1E2E" w14:paraId="26F39BDB" w14:textId="77777777" w:rsidTr="00DB141D">
        <w:tc>
          <w:tcPr>
            <w:tcW w:w="5382" w:type="dxa"/>
            <w:vAlign w:val="center"/>
          </w:tcPr>
          <w:p w14:paraId="06BB6A52" w14:textId="77777777" w:rsidR="005E3424" w:rsidRDefault="005E3424" w:rsidP="00DB141D"/>
          <w:p w14:paraId="064054C3" w14:textId="620F79AA" w:rsidR="00CC1E2E" w:rsidRDefault="00CC1E2E" w:rsidP="00DB141D">
            <w:r>
              <w:t xml:space="preserve">2 rady ozubených diskov – priemer </w:t>
            </w:r>
          </w:p>
          <w:p w14:paraId="6D007EB3" w14:textId="77777777" w:rsidR="00CC1E2E" w:rsidRPr="006A25BE" w:rsidRDefault="00CC1E2E" w:rsidP="00DB141D"/>
        </w:tc>
        <w:tc>
          <w:tcPr>
            <w:tcW w:w="1701" w:type="dxa"/>
            <w:vAlign w:val="center"/>
          </w:tcPr>
          <w:p w14:paraId="47098C44" w14:textId="77777777" w:rsidR="00CC1E2E" w:rsidRPr="005D71F9" w:rsidRDefault="00CC1E2E" w:rsidP="00DB141D">
            <w:pPr>
              <w:jc w:val="center"/>
            </w:pPr>
            <w:r>
              <w:t>Min. 510 mm</w:t>
            </w:r>
          </w:p>
        </w:tc>
        <w:tc>
          <w:tcPr>
            <w:tcW w:w="1979" w:type="dxa"/>
          </w:tcPr>
          <w:p w14:paraId="5456F4A1" w14:textId="77777777" w:rsidR="00CC1E2E" w:rsidRPr="004807AF" w:rsidRDefault="00CC1E2E" w:rsidP="00DB141D"/>
        </w:tc>
      </w:tr>
      <w:tr w:rsidR="00CC1E2E" w14:paraId="71149901" w14:textId="77777777" w:rsidTr="00DB141D">
        <w:tc>
          <w:tcPr>
            <w:tcW w:w="5382" w:type="dxa"/>
            <w:vAlign w:val="center"/>
          </w:tcPr>
          <w:p w14:paraId="59C5C75A" w14:textId="77777777" w:rsidR="00BB0092" w:rsidRDefault="00BB0092" w:rsidP="00BB0092">
            <w:pPr>
              <w:pStyle w:val="Odsekzoznamu"/>
              <w:ind w:left="1425"/>
            </w:pPr>
          </w:p>
          <w:p w14:paraId="6AAEF274" w14:textId="424E880A" w:rsidR="00CC1E2E" w:rsidRDefault="00CC1E2E" w:rsidP="00CC1E2E">
            <w:pPr>
              <w:pStyle w:val="Odsekzoznamu"/>
              <w:numPr>
                <w:ilvl w:val="0"/>
                <w:numId w:val="2"/>
              </w:numPr>
            </w:pPr>
            <w:r>
              <w:t xml:space="preserve">počet diskov </w:t>
            </w:r>
          </w:p>
          <w:p w14:paraId="54983A6F" w14:textId="77777777" w:rsidR="00CC1E2E" w:rsidRPr="008E0660" w:rsidRDefault="00CC1E2E" w:rsidP="00DB141D">
            <w:pPr>
              <w:pStyle w:val="Odsekzoznamu"/>
              <w:ind w:left="1425"/>
            </w:pPr>
          </w:p>
        </w:tc>
        <w:tc>
          <w:tcPr>
            <w:tcW w:w="1701" w:type="dxa"/>
            <w:vAlign w:val="center"/>
          </w:tcPr>
          <w:p w14:paraId="6F069C8C" w14:textId="56F18D0E" w:rsidR="00CC1E2E" w:rsidRPr="005D71F9" w:rsidRDefault="00CC1E2E" w:rsidP="00DB141D">
            <w:pPr>
              <w:jc w:val="center"/>
            </w:pPr>
            <w:r>
              <w:t xml:space="preserve">Min. 30 ks </w:t>
            </w:r>
          </w:p>
        </w:tc>
        <w:tc>
          <w:tcPr>
            <w:tcW w:w="1979" w:type="dxa"/>
          </w:tcPr>
          <w:p w14:paraId="6BB09A19" w14:textId="77777777" w:rsidR="00CC1E2E" w:rsidRPr="004807AF" w:rsidRDefault="00CC1E2E" w:rsidP="00DB141D"/>
        </w:tc>
      </w:tr>
      <w:tr w:rsidR="00CC1E2E" w14:paraId="792F90D5" w14:textId="77777777" w:rsidTr="00DB141D">
        <w:tc>
          <w:tcPr>
            <w:tcW w:w="5382" w:type="dxa"/>
            <w:vAlign w:val="center"/>
          </w:tcPr>
          <w:p w14:paraId="6266A4CD" w14:textId="77777777" w:rsidR="005E3424" w:rsidRDefault="005E3424" w:rsidP="00DB141D"/>
          <w:p w14:paraId="3E3EB92B" w14:textId="5EEA6D0E" w:rsidR="00CC1E2E" w:rsidRPr="005D71F9" w:rsidRDefault="00CC1E2E" w:rsidP="00DB141D">
            <w:r>
              <w:t xml:space="preserve">3 rady </w:t>
            </w:r>
            <w:proofErr w:type="spellStart"/>
            <w:r>
              <w:t>stĺpic</w:t>
            </w:r>
            <w:proofErr w:type="spellEnd"/>
            <w:r>
              <w:t xml:space="preserve"> s ostrím, každá zaistená párom zvinutých pružín</w:t>
            </w:r>
          </w:p>
        </w:tc>
        <w:tc>
          <w:tcPr>
            <w:tcW w:w="1701" w:type="dxa"/>
            <w:vAlign w:val="center"/>
          </w:tcPr>
          <w:p w14:paraId="07527F91" w14:textId="77777777" w:rsidR="00CC1E2E" w:rsidRPr="005D71F9" w:rsidRDefault="00CC1E2E" w:rsidP="00DB141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2F48218" w14:textId="77777777" w:rsidR="00CC1E2E" w:rsidRPr="004807AF" w:rsidRDefault="00CC1E2E" w:rsidP="00DB141D"/>
        </w:tc>
      </w:tr>
      <w:tr w:rsidR="00CC1E2E" w14:paraId="7D6D8475" w14:textId="77777777" w:rsidTr="00DB141D">
        <w:tc>
          <w:tcPr>
            <w:tcW w:w="5382" w:type="dxa"/>
            <w:vAlign w:val="center"/>
          </w:tcPr>
          <w:p w14:paraId="58CCD25C" w14:textId="77777777" w:rsidR="00BB0092" w:rsidRDefault="00BB0092" w:rsidP="00BB0092">
            <w:pPr>
              <w:pStyle w:val="Odsekzoznamu"/>
              <w:ind w:left="1425"/>
            </w:pPr>
          </w:p>
          <w:p w14:paraId="30D42B7A" w14:textId="137DB671" w:rsidR="00CC1E2E" w:rsidRDefault="00CC1E2E" w:rsidP="00CC1E2E">
            <w:pPr>
              <w:pStyle w:val="Odsekzoznamu"/>
              <w:numPr>
                <w:ilvl w:val="0"/>
                <w:numId w:val="2"/>
              </w:numPr>
            </w:pPr>
            <w:r>
              <w:t xml:space="preserve">počet </w:t>
            </w:r>
            <w:proofErr w:type="spellStart"/>
            <w:r>
              <w:t>stĺpic</w:t>
            </w:r>
            <w:proofErr w:type="spellEnd"/>
            <w:r>
              <w:t xml:space="preserve"> </w:t>
            </w:r>
          </w:p>
          <w:p w14:paraId="5694A7AF" w14:textId="77777777" w:rsidR="00CC1E2E" w:rsidRPr="005D71F9" w:rsidRDefault="00CC1E2E" w:rsidP="00DB141D">
            <w:pPr>
              <w:pStyle w:val="Odsekzoznamu"/>
              <w:ind w:left="1425"/>
            </w:pPr>
          </w:p>
        </w:tc>
        <w:tc>
          <w:tcPr>
            <w:tcW w:w="1701" w:type="dxa"/>
            <w:vAlign w:val="center"/>
          </w:tcPr>
          <w:p w14:paraId="1FF1BF8A" w14:textId="14A2BD8D" w:rsidR="00CC1E2E" w:rsidRPr="005D71F9" w:rsidRDefault="00CC1E2E" w:rsidP="00DB141D">
            <w:pPr>
              <w:jc w:val="center"/>
            </w:pPr>
            <w:r>
              <w:t>Min. 13</w:t>
            </w:r>
          </w:p>
        </w:tc>
        <w:tc>
          <w:tcPr>
            <w:tcW w:w="1979" w:type="dxa"/>
          </w:tcPr>
          <w:p w14:paraId="184DD83E" w14:textId="77777777" w:rsidR="00CC1E2E" w:rsidRPr="004807AF" w:rsidRDefault="00CC1E2E" w:rsidP="00DB141D"/>
        </w:tc>
      </w:tr>
      <w:tr w:rsidR="00CC1E2E" w14:paraId="3EB74CAD" w14:textId="77777777" w:rsidTr="00DB141D">
        <w:tc>
          <w:tcPr>
            <w:tcW w:w="5382" w:type="dxa"/>
            <w:vAlign w:val="center"/>
          </w:tcPr>
          <w:p w14:paraId="57CAB6A8" w14:textId="77777777" w:rsidR="005E3424" w:rsidRDefault="005E3424" w:rsidP="00DB141D"/>
          <w:p w14:paraId="0171BE1F" w14:textId="77777777" w:rsidR="00CC1E2E" w:rsidRDefault="00CC1E2E" w:rsidP="00DB141D">
            <w:r>
              <w:t xml:space="preserve">Prepravná náprava pred treťou radou </w:t>
            </w:r>
            <w:proofErr w:type="spellStart"/>
            <w:r>
              <w:t>stĺpic</w:t>
            </w:r>
            <w:proofErr w:type="spellEnd"/>
            <w:r>
              <w:t xml:space="preserve"> s ostrím pre zvýšenú priechodnosť </w:t>
            </w:r>
          </w:p>
          <w:p w14:paraId="6D7F76B6" w14:textId="2B80A61F" w:rsidR="005E3424" w:rsidRPr="005D71F9" w:rsidRDefault="005E3424" w:rsidP="00DB141D"/>
        </w:tc>
        <w:tc>
          <w:tcPr>
            <w:tcW w:w="1701" w:type="dxa"/>
            <w:vAlign w:val="center"/>
          </w:tcPr>
          <w:p w14:paraId="4DFA07D9" w14:textId="77777777" w:rsidR="00CC1E2E" w:rsidRPr="005D71F9" w:rsidRDefault="00CC1E2E" w:rsidP="00DB141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C0BE0AF" w14:textId="77777777" w:rsidR="00CC1E2E" w:rsidRPr="004807AF" w:rsidRDefault="00CC1E2E" w:rsidP="00DB141D"/>
        </w:tc>
      </w:tr>
      <w:tr w:rsidR="00CC1E2E" w14:paraId="52F63C8A" w14:textId="77777777" w:rsidTr="00DB141D">
        <w:tc>
          <w:tcPr>
            <w:tcW w:w="5382" w:type="dxa"/>
            <w:vAlign w:val="center"/>
          </w:tcPr>
          <w:p w14:paraId="7D1034B0" w14:textId="77777777" w:rsidR="005E3424" w:rsidRDefault="005E3424" w:rsidP="00DB141D"/>
          <w:p w14:paraId="5DFE0E28" w14:textId="77777777" w:rsidR="00CC1E2E" w:rsidRDefault="00CC1E2E" w:rsidP="00DB141D">
            <w:r>
              <w:t xml:space="preserve">Rada urovnávacích diskov pred drobiacim valcom, zaistená gumovým </w:t>
            </w:r>
            <w:proofErr w:type="spellStart"/>
            <w:r>
              <w:t>silenglokmi</w:t>
            </w:r>
            <w:proofErr w:type="spellEnd"/>
          </w:p>
          <w:p w14:paraId="19055E0B" w14:textId="039749FD" w:rsidR="005E3424" w:rsidRDefault="005E3424" w:rsidP="00DB141D"/>
        </w:tc>
        <w:tc>
          <w:tcPr>
            <w:tcW w:w="1701" w:type="dxa"/>
            <w:vAlign w:val="center"/>
          </w:tcPr>
          <w:p w14:paraId="7DF593A0" w14:textId="77777777" w:rsidR="00CC1E2E" w:rsidRDefault="00CC1E2E" w:rsidP="00DB141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12D53D7" w14:textId="77777777" w:rsidR="00CC1E2E" w:rsidRPr="004807AF" w:rsidRDefault="00CC1E2E" w:rsidP="00DB141D"/>
        </w:tc>
      </w:tr>
      <w:tr w:rsidR="00CC1E2E" w14:paraId="71AA8BFA" w14:textId="77777777" w:rsidTr="00DB141D">
        <w:tc>
          <w:tcPr>
            <w:tcW w:w="5382" w:type="dxa"/>
            <w:vAlign w:val="center"/>
          </w:tcPr>
          <w:p w14:paraId="469175D2" w14:textId="77777777" w:rsidR="005E3424" w:rsidRDefault="005E3424" w:rsidP="00DB141D"/>
          <w:p w14:paraId="0C13034F" w14:textId="77777777" w:rsidR="00CC1E2E" w:rsidRDefault="00CC1E2E" w:rsidP="00DB141D">
            <w:r>
              <w:t xml:space="preserve">Plný profilovaný kovový valec na urovnanie a spätnú konsolidáciu – priemer </w:t>
            </w:r>
          </w:p>
          <w:p w14:paraId="4B7D6761" w14:textId="7671F00C" w:rsidR="005E3424" w:rsidRDefault="005E3424" w:rsidP="00DB141D"/>
        </w:tc>
        <w:tc>
          <w:tcPr>
            <w:tcW w:w="1701" w:type="dxa"/>
            <w:vAlign w:val="center"/>
          </w:tcPr>
          <w:p w14:paraId="24F3C7A3" w14:textId="77777777" w:rsidR="00CC1E2E" w:rsidRDefault="00CC1E2E" w:rsidP="00DB141D">
            <w:pPr>
              <w:jc w:val="center"/>
            </w:pPr>
            <w:r>
              <w:t>Min. 560 mm</w:t>
            </w:r>
          </w:p>
        </w:tc>
        <w:tc>
          <w:tcPr>
            <w:tcW w:w="1979" w:type="dxa"/>
          </w:tcPr>
          <w:p w14:paraId="373E720F" w14:textId="77777777" w:rsidR="00CC1E2E" w:rsidRPr="004807AF" w:rsidRDefault="00CC1E2E" w:rsidP="00DB141D"/>
        </w:tc>
      </w:tr>
      <w:tr w:rsidR="00CC1E2E" w14:paraId="2BDCCA24" w14:textId="77777777" w:rsidTr="00DB141D">
        <w:tc>
          <w:tcPr>
            <w:tcW w:w="5382" w:type="dxa"/>
            <w:vAlign w:val="center"/>
          </w:tcPr>
          <w:p w14:paraId="24077502" w14:textId="77777777" w:rsidR="005E3424" w:rsidRDefault="005E3424" w:rsidP="00DB141D"/>
          <w:p w14:paraId="36C8F08E" w14:textId="5072A66B" w:rsidR="00CC1E2E" w:rsidRDefault="00CC1E2E" w:rsidP="00DB141D">
            <w:r>
              <w:t xml:space="preserve">Vzduchové brzdy </w:t>
            </w:r>
          </w:p>
          <w:p w14:paraId="596743F7" w14:textId="77777777" w:rsidR="005E3424" w:rsidRDefault="005E3424" w:rsidP="00DB141D"/>
          <w:p w14:paraId="55C13F71" w14:textId="77777777" w:rsidR="00CC1E2E" w:rsidRPr="008E19F7" w:rsidRDefault="00CC1E2E" w:rsidP="00DB141D"/>
        </w:tc>
        <w:tc>
          <w:tcPr>
            <w:tcW w:w="1701" w:type="dxa"/>
            <w:vAlign w:val="center"/>
          </w:tcPr>
          <w:p w14:paraId="4B64831E" w14:textId="77777777" w:rsidR="005E3424" w:rsidRDefault="005E3424" w:rsidP="00DB141D">
            <w:pPr>
              <w:jc w:val="center"/>
            </w:pPr>
          </w:p>
          <w:p w14:paraId="71ABB34E" w14:textId="30DDE344" w:rsidR="00CC1E2E" w:rsidRPr="0011762D" w:rsidRDefault="00CC1E2E" w:rsidP="00DB141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30AAEB2" w14:textId="77777777" w:rsidR="00CC1E2E" w:rsidRPr="004807AF" w:rsidRDefault="00CC1E2E" w:rsidP="00DB141D"/>
        </w:tc>
      </w:tr>
      <w:tr w:rsidR="00CC1E2E" w14:paraId="6C86C566" w14:textId="77777777" w:rsidTr="00DB141D">
        <w:tc>
          <w:tcPr>
            <w:tcW w:w="5382" w:type="dxa"/>
            <w:vAlign w:val="center"/>
          </w:tcPr>
          <w:p w14:paraId="037F5E9A" w14:textId="77777777" w:rsidR="00665BCE" w:rsidRDefault="00665BCE" w:rsidP="00DB141D"/>
          <w:p w14:paraId="50439AFF" w14:textId="3DF1E232" w:rsidR="00CC1E2E" w:rsidRDefault="00CC1E2E" w:rsidP="00DB141D">
            <w:r>
              <w:t xml:space="preserve">Povinné osvetlenie </w:t>
            </w:r>
          </w:p>
          <w:p w14:paraId="4C9E1342" w14:textId="77777777" w:rsidR="00CC1E2E" w:rsidRPr="00221F54" w:rsidRDefault="00CC1E2E" w:rsidP="00DB141D"/>
        </w:tc>
        <w:tc>
          <w:tcPr>
            <w:tcW w:w="1701" w:type="dxa"/>
            <w:vAlign w:val="center"/>
          </w:tcPr>
          <w:p w14:paraId="6755B705" w14:textId="77777777" w:rsidR="00CC1E2E" w:rsidRPr="0011762D" w:rsidRDefault="00CC1E2E" w:rsidP="00DB141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E5B382B" w14:textId="77777777" w:rsidR="00CC1E2E" w:rsidRPr="004807AF" w:rsidRDefault="00CC1E2E" w:rsidP="00DB141D"/>
        </w:tc>
      </w:tr>
    </w:tbl>
    <w:p w14:paraId="01D5C1DA" w14:textId="77777777" w:rsidR="00AE0C57" w:rsidRPr="008A5577" w:rsidRDefault="00AE0C57" w:rsidP="008B12F5">
      <w:pPr>
        <w:pStyle w:val="Standardnte"/>
        <w:jc w:val="center"/>
        <w:rPr>
          <w:bCs/>
        </w:rPr>
      </w:pPr>
    </w:p>
    <w:p w14:paraId="4FC3780F" w14:textId="183D11DC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21F854FA" w14:textId="29AF5E8B" w:rsidR="00A860BB" w:rsidRDefault="00A860BB" w:rsidP="00A860BB">
      <w:pPr>
        <w:spacing w:after="0" w:line="240" w:lineRule="auto"/>
        <w:ind w:left="3540" w:firstLine="708"/>
        <w:jc w:val="both"/>
        <w:rPr>
          <w:u w:val="single"/>
        </w:rPr>
      </w:pPr>
    </w:p>
    <w:p w14:paraId="4EE0CED0" w14:textId="77777777" w:rsidR="00A860BB" w:rsidRDefault="00A860BB" w:rsidP="00A860BB">
      <w:pPr>
        <w:spacing w:after="0" w:line="240" w:lineRule="auto"/>
        <w:jc w:val="both"/>
        <w:rPr>
          <w:b/>
          <w:bCs/>
        </w:rPr>
      </w:pPr>
    </w:p>
    <w:p w14:paraId="69ECDC0E" w14:textId="77777777" w:rsidR="00A860BB" w:rsidRDefault="00A860BB" w:rsidP="00F02F25">
      <w:pPr>
        <w:rPr>
          <w:b/>
          <w:bCs/>
        </w:rPr>
      </w:pPr>
    </w:p>
    <w:p w14:paraId="6AA804D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5167" w14:textId="77777777" w:rsidR="003949F8" w:rsidRDefault="003949F8" w:rsidP="008B12F5">
      <w:pPr>
        <w:spacing w:after="0" w:line="240" w:lineRule="auto"/>
      </w:pPr>
      <w:r>
        <w:separator/>
      </w:r>
    </w:p>
  </w:endnote>
  <w:endnote w:type="continuationSeparator" w:id="0">
    <w:p w14:paraId="1F3728A8" w14:textId="77777777" w:rsidR="003949F8" w:rsidRDefault="003949F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5666" w14:textId="77777777" w:rsidR="003949F8" w:rsidRDefault="003949F8" w:rsidP="008B12F5">
      <w:pPr>
        <w:spacing w:after="0" w:line="240" w:lineRule="auto"/>
      </w:pPr>
      <w:r>
        <w:separator/>
      </w:r>
    </w:p>
  </w:footnote>
  <w:footnote w:type="continuationSeparator" w:id="0">
    <w:p w14:paraId="0B79F6A8" w14:textId="77777777" w:rsidR="003949F8" w:rsidRDefault="003949F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C2D" w14:textId="77777777" w:rsidR="00202BEE" w:rsidRPr="00706E04" w:rsidRDefault="00202BEE" w:rsidP="00202BEE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Agrovia a.s</w:t>
    </w:r>
    <w:r w:rsidRPr="00706E04">
      <w:rPr>
        <w:rFonts w:cstheme="minorHAnsi"/>
        <w:b/>
        <w:bCs/>
      </w:rPr>
      <w:t xml:space="preserve">., </w:t>
    </w:r>
    <w:r>
      <w:rPr>
        <w:rFonts w:cstheme="minorHAnsi"/>
        <w:b/>
        <w:bCs/>
      </w:rPr>
      <w:t>Dvořákovo nábrežie 8, 811 02  Bratislava</w:t>
    </w:r>
  </w:p>
  <w:p w14:paraId="6D41B185" w14:textId="77777777" w:rsidR="00202BEE" w:rsidRPr="00AD3663" w:rsidRDefault="00202BEE" w:rsidP="00202BEE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31427073</w:t>
    </w:r>
    <w:r w:rsidRPr="00706E04">
      <w:rPr>
        <w:rFonts w:cstheme="minorHAnsi"/>
        <w:b/>
        <w:bCs/>
      </w:rPr>
      <w:t>, DIČ: 202</w:t>
    </w:r>
    <w:r>
      <w:rPr>
        <w:rFonts w:cstheme="minorHAnsi"/>
        <w:b/>
        <w:bCs/>
      </w:rPr>
      <w:t>0396026</w:t>
    </w:r>
    <w:r w:rsidRPr="00706E04">
      <w:rPr>
        <w:rFonts w:cstheme="minorHAnsi"/>
        <w:b/>
        <w:bCs/>
      </w:rPr>
      <w:t xml:space="preserve">, IČ DPH: </w:t>
    </w:r>
    <w:r w:rsidRPr="00AD3663">
      <w:rPr>
        <w:rFonts w:cstheme="minorHAnsi"/>
        <w:b/>
        <w:bCs/>
      </w:rPr>
      <w:t>SK7120001680</w:t>
    </w:r>
  </w:p>
  <w:p w14:paraId="0C44402B" w14:textId="77777777" w:rsidR="00202BEE" w:rsidRDefault="00202BEE" w:rsidP="00202BEE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>, email:</w:t>
    </w:r>
    <w:r w:rsidRPr="00AD3663">
      <w:rPr>
        <w:rFonts w:cstheme="minorHAnsi"/>
        <w:b/>
        <w:bCs/>
      </w:rPr>
      <w:t xml:space="preserve"> </w:t>
    </w:r>
    <w:hyperlink r:id="rId1" w:history="1">
      <w:r w:rsidRPr="00AD3663">
        <w:rPr>
          <w:rStyle w:val="Hypertextovprepojenie"/>
          <w:rFonts w:cstheme="minorHAnsi"/>
          <w:b/>
          <w:bCs/>
        </w:rPr>
        <w:t>agrovia.sa@sanagro.sk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93819"/>
    <w:rsid w:val="000B1164"/>
    <w:rsid w:val="000B5218"/>
    <w:rsid w:val="000E1B94"/>
    <w:rsid w:val="00172812"/>
    <w:rsid w:val="00193DF3"/>
    <w:rsid w:val="001B3865"/>
    <w:rsid w:val="001E2B97"/>
    <w:rsid w:val="001F05EF"/>
    <w:rsid w:val="00202BEE"/>
    <w:rsid w:val="00255FF8"/>
    <w:rsid w:val="00260818"/>
    <w:rsid w:val="002D10F8"/>
    <w:rsid w:val="0032529E"/>
    <w:rsid w:val="00370C14"/>
    <w:rsid w:val="003949F8"/>
    <w:rsid w:val="003C0930"/>
    <w:rsid w:val="003C4847"/>
    <w:rsid w:val="004414DA"/>
    <w:rsid w:val="00462835"/>
    <w:rsid w:val="0047609D"/>
    <w:rsid w:val="00477FB5"/>
    <w:rsid w:val="004C0E38"/>
    <w:rsid w:val="004C7D8C"/>
    <w:rsid w:val="004D7787"/>
    <w:rsid w:val="0055297E"/>
    <w:rsid w:val="005D2263"/>
    <w:rsid w:val="005E3424"/>
    <w:rsid w:val="005E6AB7"/>
    <w:rsid w:val="00665BCE"/>
    <w:rsid w:val="00685407"/>
    <w:rsid w:val="006914F3"/>
    <w:rsid w:val="006B51E5"/>
    <w:rsid w:val="006E7FC8"/>
    <w:rsid w:val="006F3F7F"/>
    <w:rsid w:val="00703807"/>
    <w:rsid w:val="007430F7"/>
    <w:rsid w:val="007506FC"/>
    <w:rsid w:val="007C2396"/>
    <w:rsid w:val="008359BC"/>
    <w:rsid w:val="008B12F5"/>
    <w:rsid w:val="008C405F"/>
    <w:rsid w:val="008F767B"/>
    <w:rsid w:val="00900E9F"/>
    <w:rsid w:val="0094123F"/>
    <w:rsid w:val="009611C9"/>
    <w:rsid w:val="009668DB"/>
    <w:rsid w:val="009D1D8A"/>
    <w:rsid w:val="009E203E"/>
    <w:rsid w:val="00A50A7D"/>
    <w:rsid w:val="00A860BB"/>
    <w:rsid w:val="00AB0478"/>
    <w:rsid w:val="00AE0C57"/>
    <w:rsid w:val="00AF7656"/>
    <w:rsid w:val="00B06BE5"/>
    <w:rsid w:val="00B25B35"/>
    <w:rsid w:val="00B454C6"/>
    <w:rsid w:val="00B74907"/>
    <w:rsid w:val="00BB0092"/>
    <w:rsid w:val="00C04183"/>
    <w:rsid w:val="00C6216E"/>
    <w:rsid w:val="00C63592"/>
    <w:rsid w:val="00CC1E2E"/>
    <w:rsid w:val="00CF60CE"/>
    <w:rsid w:val="00D43AA8"/>
    <w:rsid w:val="00D87087"/>
    <w:rsid w:val="00E56997"/>
    <w:rsid w:val="00E66821"/>
    <w:rsid w:val="00EB371A"/>
    <w:rsid w:val="00EF7F5F"/>
    <w:rsid w:val="00F02F25"/>
    <w:rsid w:val="00F0669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grovia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71</cp:revision>
  <dcterms:created xsi:type="dcterms:W3CDTF">2022-06-23T10:26:00Z</dcterms:created>
  <dcterms:modified xsi:type="dcterms:W3CDTF">2023-03-15T19:38:00Z</dcterms:modified>
</cp:coreProperties>
</file>