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Pr="00774C2B" w:rsidRDefault="00774C2B" w:rsidP="00774C2B">
      <w:pPr>
        <w:jc w:val="center"/>
        <w:rPr>
          <w:sz w:val="20"/>
        </w:rPr>
      </w:pPr>
      <w:r w:rsidRPr="00774C2B">
        <w:rPr>
          <w:rFonts w:cstheme="minorHAnsi"/>
          <w:b/>
          <w:sz w:val="24"/>
          <w:szCs w:val="28"/>
        </w:rPr>
        <w:t>„Vybudovanie nového OAIM – prístrojové vybavenie</w:t>
      </w:r>
      <w:r w:rsidRPr="00774C2B">
        <w:rPr>
          <w:b/>
          <w:bCs/>
          <w:sz w:val="24"/>
          <w:szCs w:val="28"/>
        </w:rPr>
        <w:t>“ – Zdravotnícke prístroje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2F282F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r w:rsidRPr="002F282F">
        <w:rPr>
          <w:rFonts w:cstheme="minorHAnsi"/>
          <w:bCs/>
        </w:rPr>
        <w:t xml:space="preserve">Ako uchádzač týmto vyhlasujem, že predložením ponuky na vyššie uvedený predmet zákazky ku ktorej  </w:t>
      </w:r>
      <w:r w:rsidR="002F282F" w:rsidRPr="002F282F">
        <w:rPr>
          <w:rFonts w:eastAsia="Calibri" w:cstheme="minorHAnsi"/>
        </w:rPr>
        <w:t>Oznámenie o vyhlásení verejného obstarávania</w:t>
      </w:r>
      <w:r w:rsidRPr="002F282F">
        <w:rPr>
          <w:rFonts w:eastAsia="Calibri" w:cstheme="minorHAnsi"/>
        </w:rPr>
        <w:t xml:space="preserve"> bol</w:t>
      </w:r>
      <w:r w:rsidR="002F282F" w:rsidRPr="002F282F">
        <w:rPr>
          <w:rFonts w:eastAsia="Calibri" w:cstheme="minorHAnsi"/>
        </w:rPr>
        <w:t>o</w:t>
      </w:r>
      <w:r w:rsidRPr="002F282F">
        <w:rPr>
          <w:rFonts w:eastAsia="Calibri" w:cstheme="minorHAnsi"/>
        </w:rPr>
        <w:t xml:space="preserve">  zverejnen</w:t>
      </w:r>
      <w:r w:rsidR="002F282F" w:rsidRPr="002F282F">
        <w:rPr>
          <w:rFonts w:eastAsia="Calibri" w:cstheme="minorHAnsi"/>
        </w:rPr>
        <w:t>é</w:t>
      </w:r>
      <w:r w:rsidRPr="002F282F">
        <w:rPr>
          <w:rFonts w:eastAsia="Calibri" w:cstheme="minorHAnsi"/>
        </w:rPr>
        <w:t xml:space="preserve"> </w:t>
      </w:r>
      <w:r w:rsidR="002F282F" w:rsidRPr="002F282F">
        <w:rPr>
          <w:rFonts w:cstheme="minorHAnsi"/>
        </w:rPr>
        <w:t>v Ú. v. EÚ dňa 27.03.2023 po číslom 2023/S 061-182730</w:t>
      </w:r>
      <w:bookmarkStart w:id="0" w:name="_GoBack"/>
      <w:bookmarkEnd w:id="0"/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A22A88" w:rsidRPr="00A22A88">
        <w:rPr>
          <w:rFonts w:cstheme="minorHAnsi"/>
          <w:szCs w:val="28"/>
        </w:rPr>
        <w:t>„</w:t>
      </w:r>
      <w:r w:rsidR="00A37098" w:rsidRPr="00774C2B">
        <w:rPr>
          <w:rFonts w:cstheme="minorHAnsi"/>
          <w:b/>
          <w:sz w:val="24"/>
          <w:szCs w:val="28"/>
        </w:rPr>
        <w:t>Vybudovanie nového OAIM – prístrojové vybavenie</w:t>
      </w:r>
      <w:r w:rsidR="00A37098" w:rsidRPr="00774C2B">
        <w:rPr>
          <w:b/>
          <w:bCs/>
          <w:sz w:val="24"/>
          <w:szCs w:val="28"/>
        </w:rPr>
        <w:t>“ – Zdravotnícke prístroje</w:t>
      </w:r>
      <w:r w:rsidR="00A22A88" w:rsidRPr="00A22A88">
        <w:rPr>
          <w:b/>
          <w:bCs/>
          <w:szCs w:val="28"/>
        </w:rPr>
        <w:t xml:space="preserve">“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362ED6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563C1" w:themeColor="hyperlink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362ED6" w:rsidRDefault="00362ED6" w:rsidP="00362ED6">
      <w:p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</w:p>
    <w:p w:rsidR="00362ED6" w:rsidRPr="00302DC4" w:rsidRDefault="00362ED6" w:rsidP="00362ED6">
      <w:pPr>
        <w:ind w:left="360"/>
        <w:jc w:val="both"/>
        <w:rPr>
          <w:rFonts w:cstheme="minorHAnsi"/>
          <w:b/>
          <w:color w:val="000000"/>
        </w:rPr>
      </w:pPr>
      <w:r w:rsidRPr="00302DC4">
        <w:rPr>
          <w:rFonts w:cstheme="minorHAnsi"/>
          <w:b/>
          <w:color w:val="000000"/>
        </w:rPr>
        <w:t xml:space="preserve">K neprítomnosti konfliktu záujmu </w:t>
      </w:r>
      <w:r>
        <w:rPr>
          <w:rFonts w:cstheme="minorHAnsi"/>
          <w:b/>
          <w:color w:val="000000"/>
        </w:rPr>
        <w:t xml:space="preserve">vyhlasujem, </w:t>
      </w:r>
      <w:r w:rsidRPr="00302DC4">
        <w:rPr>
          <w:rFonts w:cstheme="minorHAnsi"/>
          <w:b/>
          <w:color w:val="000000"/>
        </w:rPr>
        <w:t>že:</w:t>
      </w:r>
    </w:p>
    <w:p w:rsidR="00362ED6" w:rsidRPr="00A506E1" w:rsidRDefault="00362ED6" w:rsidP="00362ED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362ED6" w:rsidRPr="00A506E1" w:rsidRDefault="00362ED6" w:rsidP="00362ED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362ED6" w:rsidRPr="00A506E1" w:rsidRDefault="00362ED6" w:rsidP="00362ED6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62ED6" w:rsidRDefault="00362ED6" w:rsidP="00362ED6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362ED6" w:rsidRDefault="00362ED6" w:rsidP="00362ED6">
      <w:pPr>
        <w:jc w:val="both"/>
        <w:rPr>
          <w:rFonts w:cstheme="minorHAnsi"/>
        </w:rPr>
      </w:pPr>
    </w:p>
    <w:p w:rsidR="00362ED6" w:rsidRPr="007F46FF" w:rsidRDefault="00362ED6" w:rsidP="00362ED6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362ED6" w:rsidRPr="00302DC4" w:rsidRDefault="00362ED6" w:rsidP="00362ED6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362ED6" w:rsidRPr="00302DC4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362ED6" w:rsidRDefault="00362ED6" w:rsidP="00362ED6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362ED6" w:rsidRPr="00302DC4" w:rsidRDefault="00362ED6" w:rsidP="00362ED6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>
        <w:t>Čestne vyhlasujem, že v spoločnosti, ktorú zastupujem a ktorá má záujem plniť zákazku,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2F282F"/>
    <w:rsid w:val="00362ED6"/>
    <w:rsid w:val="00741919"/>
    <w:rsid w:val="00774C2B"/>
    <w:rsid w:val="009838B7"/>
    <w:rsid w:val="009D4229"/>
    <w:rsid w:val="00A22A88"/>
    <w:rsid w:val="00A37098"/>
    <w:rsid w:val="00A6133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5146"/>
  <w15:docId w15:val="{9C2C3A08-4B2E-4F30-9104-9D6513F8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36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2023-03-06T08:21:00Z</dcterms:created>
  <dcterms:modified xsi:type="dcterms:W3CDTF">2023-03-27T10:19:00Z</dcterms:modified>
</cp:coreProperties>
</file>