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8D34" w14:textId="77777777" w:rsidR="007C4568" w:rsidRPr="00294688" w:rsidRDefault="00DE1EE3" w:rsidP="002B73E9">
      <w:pPr>
        <w:spacing w:after="0"/>
        <w:ind w:left="6381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</w:t>
      </w:r>
    </w:p>
    <w:p w14:paraId="333FE745" w14:textId="56B1219F" w:rsidR="008C1621" w:rsidRPr="00294688" w:rsidRDefault="00DE1EE3" w:rsidP="002B73E9">
      <w:pPr>
        <w:spacing w:after="0"/>
        <w:ind w:left="6381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        </w:t>
      </w:r>
      <w:r w:rsidR="00294688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   </w:t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 </w:t>
      </w:r>
      <w:r w:rsidR="008C1621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>Bratislava</w:t>
      </w:r>
      <w:r w:rsidR="008C1621" w:rsidRPr="00C87451">
        <w:rPr>
          <w:rFonts w:ascii="Corbel" w:hAnsi="Corbel"/>
          <w:color w:val="auto"/>
          <w:sz w:val="22"/>
          <w:szCs w:val="22"/>
          <w:shd w:val="clear" w:color="auto" w:fill="FFFFFF"/>
        </w:rPr>
        <w:t xml:space="preserve">, </w:t>
      </w:r>
      <w:r w:rsidR="00F96F91">
        <w:rPr>
          <w:rFonts w:ascii="Corbel" w:hAnsi="Corbel"/>
          <w:color w:val="auto"/>
          <w:sz w:val="22"/>
          <w:szCs w:val="22"/>
          <w:shd w:val="clear" w:color="auto" w:fill="FFFFFF"/>
        </w:rPr>
        <w:t>21</w:t>
      </w:r>
      <w:r w:rsidR="00C87451" w:rsidRPr="00C87451">
        <w:rPr>
          <w:rFonts w:ascii="Corbel" w:hAnsi="Corbel"/>
          <w:color w:val="auto"/>
          <w:sz w:val="22"/>
          <w:szCs w:val="22"/>
          <w:shd w:val="clear" w:color="auto" w:fill="FFFFFF"/>
        </w:rPr>
        <w:t>.</w:t>
      </w:r>
      <w:r w:rsidR="00F96F91">
        <w:rPr>
          <w:rFonts w:ascii="Corbel" w:hAnsi="Corbel"/>
          <w:color w:val="auto"/>
          <w:sz w:val="22"/>
          <w:szCs w:val="22"/>
          <w:shd w:val="clear" w:color="auto" w:fill="FFFFFF"/>
        </w:rPr>
        <w:t>3</w:t>
      </w:r>
      <w:r w:rsidR="008C1621" w:rsidRPr="00C87451">
        <w:rPr>
          <w:rFonts w:ascii="Corbel" w:hAnsi="Corbel"/>
          <w:color w:val="auto"/>
          <w:sz w:val="22"/>
          <w:szCs w:val="22"/>
          <w:shd w:val="clear" w:color="auto" w:fill="FFFFFF"/>
        </w:rPr>
        <w:t>.202</w:t>
      </w:r>
      <w:r w:rsidR="00F96F91">
        <w:rPr>
          <w:rFonts w:ascii="Corbel" w:hAnsi="Corbel"/>
          <w:color w:val="auto"/>
          <w:sz w:val="22"/>
          <w:szCs w:val="22"/>
          <w:shd w:val="clear" w:color="auto" w:fill="FFFFFF"/>
        </w:rPr>
        <w:t>3</w:t>
      </w:r>
    </w:p>
    <w:p w14:paraId="5314C37E" w14:textId="0D144DE2" w:rsidR="00363BBC" w:rsidRPr="00294688" w:rsidRDefault="00363BBC" w:rsidP="002B73E9">
      <w:pPr>
        <w:spacing w:after="0"/>
        <w:ind w:firstLine="6"/>
        <w:contextualSpacing w:val="0"/>
        <w:jc w:val="both"/>
        <w:rPr>
          <w:rFonts w:ascii="Corbel" w:hAnsi="Corbel"/>
          <w:color w:val="auto"/>
          <w:sz w:val="22"/>
          <w:szCs w:val="22"/>
          <w:shd w:val="clear" w:color="auto" w:fill="FFFFFF"/>
        </w:rPr>
      </w:pP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="002B73E9"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ab/>
      </w:r>
      <w:r w:rsidRPr="00294688">
        <w:rPr>
          <w:rFonts w:ascii="Corbel" w:hAnsi="Corbel"/>
          <w:color w:val="auto"/>
          <w:sz w:val="22"/>
          <w:szCs w:val="22"/>
          <w:shd w:val="clear" w:color="auto" w:fill="FFFFFF"/>
        </w:rPr>
        <w:t>Všetkým záujemcom</w:t>
      </w:r>
    </w:p>
    <w:p w14:paraId="079121CE" w14:textId="3A5EB1FD" w:rsidR="007C4568" w:rsidRPr="005A1709" w:rsidRDefault="009A4F17" w:rsidP="00294688">
      <w:pPr>
        <w:pStyle w:val="Nadpis1"/>
        <w:jc w:val="both"/>
        <w:rPr>
          <w:rFonts w:ascii="Corbel" w:hAnsi="Corbel"/>
          <w:b/>
          <w:bCs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b/>
          <w:bCs/>
          <w:color w:val="auto"/>
          <w:sz w:val="20"/>
          <w:szCs w:val="20"/>
          <w:shd w:val="clear" w:color="auto" w:fill="FFFFFF"/>
        </w:rPr>
        <w:t xml:space="preserve">Vysvetlenie č. </w:t>
      </w:r>
      <w:r w:rsidR="00A54D89" w:rsidRPr="005A1709">
        <w:rPr>
          <w:rFonts w:ascii="Corbel" w:hAnsi="Corbel"/>
          <w:b/>
          <w:bCs/>
          <w:color w:val="auto"/>
          <w:sz w:val="20"/>
          <w:szCs w:val="20"/>
          <w:shd w:val="clear" w:color="auto" w:fill="FFFFFF"/>
        </w:rPr>
        <w:t>1</w:t>
      </w:r>
    </w:p>
    <w:p w14:paraId="6CB9FE68" w14:textId="4CDA5C3E" w:rsidR="00CB454D" w:rsidRPr="005A1709" w:rsidRDefault="00DF55EF" w:rsidP="00294688">
      <w:pPr>
        <w:spacing w:before="132" w:line="276" w:lineRule="auto"/>
        <w:jc w:val="both"/>
        <w:rPr>
          <w:rFonts w:ascii="Corbel" w:hAnsi="Corbel"/>
          <w:sz w:val="20"/>
          <w:szCs w:val="20"/>
        </w:rPr>
      </w:pPr>
      <w:r w:rsidRPr="005A1709">
        <w:rPr>
          <w:rFonts w:ascii="Corbel" w:hAnsi="Corbel"/>
          <w:sz w:val="20"/>
          <w:szCs w:val="20"/>
        </w:rPr>
        <w:t>Vere</w:t>
      </w:r>
      <w:r w:rsidRPr="005A1709">
        <w:rPr>
          <w:rFonts w:ascii="Corbel" w:hAnsi="Corbel"/>
          <w:spacing w:val="-4"/>
          <w:sz w:val="20"/>
          <w:szCs w:val="20"/>
        </w:rPr>
        <w:t>j</w:t>
      </w:r>
      <w:r w:rsidRPr="005A1709">
        <w:rPr>
          <w:rFonts w:ascii="Corbel" w:hAnsi="Corbel"/>
          <w:spacing w:val="1"/>
          <w:sz w:val="20"/>
          <w:szCs w:val="20"/>
        </w:rPr>
        <w:t>ný</w:t>
      </w:r>
      <w:r w:rsidRPr="005A1709">
        <w:rPr>
          <w:rFonts w:ascii="Corbel" w:hAnsi="Corbel"/>
          <w:spacing w:val="-8"/>
          <w:sz w:val="20"/>
          <w:szCs w:val="20"/>
        </w:rPr>
        <w:t xml:space="preserve"> </w:t>
      </w:r>
      <w:r w:rsidRPr="005A1709">
        <w:rPr>
          <w:rFonts w:ascii="Corbel" w:hAnsi="Corbel"/>
          <w:spacing w:val="-1"/>
          <w:sz w:val="20"/>
          <w:szCs w:val="20"/>
        </w:rPr>
        <w:t>obsta</w:t>
      </w:r>
      <w:r w:rsidRPr="005A1709">
        <w:rPr>
          <w:rFonts w:ascii="Corbel" w:hAnsi="Corbel"/>
          <w:sz w:val="20"/>
          <w:szCs w:val="20"/>
        </w:rPr>
        <w:t>r</w:t>
      </w:r>
      <w:r w:rsidRPr="005A1709">
        <w:rPr>
          <w:rFonts w:ascii="Corbel" w:hAnsi="Corbel"/>
          <w:spacing w:val="-3"/>
          <w:sz w:val="20"/>
          <w:szCs w:val="20"/>
        </w:rPr>
        <w:t>á</w:t>
      </w:r>
      <w:r w:rsidRPr="005A1709">
        <w:rPr>
          <w:rFonts w:ascii="Corbel" w:hAnsi="Corbel"/>
          <w:spacing w:val="1"/>
          <w:sz w:val="20"/>
          <w:szCs w:val="20"/>
        </w:rPr>
        <w:t>v</w:t>
      </w:r>
      <w:r w:rsidRPr="005A1709">
        <w:rPr>
          <w:rFonts w:ascii="Corbel" w:hAnsi="Corbel"/>
          <w:spacing w:val="-1"/>
          <w:sz w:val="20"/>
          <w:szCs w:val="20"/>
        </w:rPr>
        <w:t>a</w:t>
      </w:r>
      <w:r w:rsidRPr="005A1709">
        <w:rPr>
          <w:rFonts w:ascii="Corbel" w:hAnsi="Corbel"/>
          <w:spacing w:val="-3"/>
          <w:sz w:val="20"/>
          <w:szCs w:val="20"/>
        </w:rPr>
        <w:t>t</w:t>
      </w:r>
      <w:r w:rsidRPr="005A1709">
        <w:rPr>
          <w:rFonts w:ascii="Corbel" w:hAnsi="Corbel"/>
          <w:sz w:val="20"/>
          <w:szCs w:val="20"/>
        </w:rPr>
        <w:t>e</w:t>
      </w:r>
      <w:r w:rsidRPr="005A1709">
        <w:rPr>
          <w:rFonts w:ascii="Corbel" w:hAnsi="Corbel" w:cs="Corbel"/>
          <w:spacing w:val="-1"/>
          <w:sz w:val="20"/>
          <w:szCs w:val="20"/>
        </w:rPr>
        <w:t xml:space="preserve">ľ informuje, že vo verejnom obstarávaní k zákazke </w:t>
      </w:r>
      <w:r w:rsidR="00AC2E31" w:rsidRPr="005A1709">
        <w:rPr>
          <w:rFonts w:ascii="Corbel" w:hAnsi="Corbel" w:cs="Corbel"/>
          <w:spacing w:val="-1"/>
          <w:sz w:val="20"/>
          <w:szCs w:val="20"/>
        </w:rPr>
        <w:t xml:space="preserve">realizovanej </w:t>
      </w:r>
      <w:r w:rsidR="00134A83" w:rsidRPr="005A1709">
        <w:rPr>
          <w:rFonts w:ascii="Corbel" w:hAnsi="Corbel" w:cs="Corbel"/>
          <w:spacing w:val="-1"/>
          <w:sz w:val="20"/>
          <w:szCs w:val="20"/>
        </w:rPr>
        <w:t xml:space="preserve">nadlimitným postupom na predmet zákazky: </w:t>
      </w:r>
      <w:r w:rsidR="00134A83" w:rsidRPr="005A1709">
        <w:rPr>
          <w:rFonts w:ascii="Corbel" w:hAnsi="Corbel" w:cs="Corbel"/>
          <w:b/>
          <w:bCs/>
          <w:spacing w:val="-1"/>
          <w:sz w:val="20"/>
          <w:szCs w:val="20"/>
        </w:rPr>
        <w:t>„</w:t>
      </w:r>
      <w:r w:rsidR="00F96F91" w:rsidRPr="005A1709">
        <w:rPr>
          <w:rFonts w:ascii="Corbel" w:hAnsi="Corbel" w:cs="Corbel"/>
          <w:b/>
          <w:bCs/>
          <w:spacing w:val="-1"/>
          <w:sz w:val="20"/>
          <w:szCs w:val="20"/>
        </w:rPr>
        <w:t xml:space="preserve">Spotrebný materiál a </w:t>
      </w:r>
      <w:proofErr w:type="spellStart"/>
      <w:r w:rsidR="00F96F91" w:rsidRPr="005A1709">
        <w:rPr>
          <w:rFonts w:ascii="Corbel" w:hAnsi="Corbel" w:cs="Corbel"/>
          <w:b/>
          <w:bCs/>
          <w:spacing w:val="-1"/>
          <w:sz w:val="20"/>
          <w:szCs w:val="20"/>
        </w:rPr>
        <w:t>kity</w:t>
      </w:r>
      <w:proofErr w:type="spellEnd"/>
      <w:r w:rsidR="006C31F6" w:rsidRPr="005A1709">
        <w:rPr>
          <w:rFonts w:ascii="Corbel" w:hAnsi="Corbel" w:cs="Corbel"/>
          <w:b/>
          <w:bCs/>
          <w:spacing w:val="-1"/>
          <w:sz w:val="20"/>
          <w:szCs w:val="20"/>
        </w:rPr>
        <w:t>“ -</w:t>
      </w:r>
      <w:r w:rsidR="00F96F91" w:rsidRPr="005A1709">
        <w:rPr>
          <w:rFonts w:ascii="Corbel" w:hAnsi="Corbel" w:cs="Corbel"/>
          <w:b/>
          <w:bCs/>
          <w:spacing w:val="-1"/>
          <w:sz w:val="20"/>
          <w:szCs w:val="20"/>
        </w:rPr>
        <w:t>68</w:t>
      </w:r>
      <w:r w:rsidR="006C31F6" w:rsidRPr="005A1709">
        <w:rPr>
          <w:rFonts w:ascii="Corbel" w:hAnsi="Corbel" w:cs="Corbel"/>
          <w:b/>
          <w:bCs/>
          <w:spacing w:val="-1"/>
          <w:sz w:val="20"/>
          <w:szCs w:val="20"/>
        </w:rPr>
        <w:t xml:space="preserve"> </w:t>
      </w:r>
      <w:r w:rsidRPr="005A1709">
        <w:rPr>
          <w:rFonts w:ascii="Corbel" w:hAnsi="Corbel"/>
          <w:sz w:val="20"/>
          <w:szCs w:val="20"/>
        </w:rPr>
        <w:t>v r</w:t>
      </w:r>
      <w:r w:rsidRPr="005A1709">
        <w:rPr>
          <w:rFonts w:ascii="Corbel" w:hAnsi="Corbel"/>
          <w:spacing w:val="-1"/>
          <w:sz w:val="20"/>
          <w:szCs w:val="20"/>
        </w:rPr>
        <w:t>ámci</w:t>
      </w:r>
      <w:r w:rsidRPr="005A1709">
        <w:rPr>
          <w:rFonts w:ascii="Corbel" w:hAnsi="Corbel"/>
          <w:sz w:val="20"/>
          <w:szCs w:val="20"/>
        </w:rPr>
        <w:t xml:space="preserve"> zr</w:t>
      </w:r>
      <w:r w:rsidRPr="005A1709">
        <w:rPr>
          <w:rFonts w:ascii="Corbel" w:hAnsi="Corbel"/>
          <w:spacing w:val="-1"/>
          <w:sz w:val="20"/>
          <w:szCs w:val="20"/>
        </w:rPr>
        <w:t>ia</w:t>
      </w:r>
      <w:r w:rsidRPr="005A1709">
        <w:rPr>
          <w:rFonts w:ascii="Corbel" w:hAnsi="Corbel"/>
          <w:spacing w:val="1"/>
          <w:sz w:val="20"/>
          <w:szCs w:val="20"/>
        </w:rPr>
        <w:t>d</w:t>
      </w:r>
      <w:r w:rsidRPr="005A1709">
        <w:rPr>
          <w:rFonts w:ascii="Corbel" w:hAnsi="Corbel"/>
          <w:sz w:val="20"/>
          <w:szCs w:val="20"/>
        </w:rPr>
        <w:t>e</w:t>
      </w:r>
      <w:r w:rsidRPr="005A1709">
        <w:rPr>
          <w:rFonts w:ascii="Corbel" w:hAnsi="Corbel"/>
          <w:spacing w:val="1"/>
          <w:sz w:val="20"/>
          <w:szCs w:val="20"/>
        </w:rPr>
        <w:t>n</w:t>
      </w:r>
      <w:r w:rsidRPr="005A1709">
        <w:rPr>
          <w:rFonts w:ascii="Corbel" w:hAnsi="Corbel"/>
          <w:spacing w:val="-2"/>
          <w:sz w:val="20"/>
          <w:szCs w:val="20"/>
        </w:rPr>
        <w:t>é</w:t>
      </w:r>
      <w:r w:rsidRPr="005A1709">
        <w:rPr>
          <w:rFonts w:ascii="Corbel" w:hAnsi="Corbel"/>
          <w:spacing w:val="-1"/>
          <w:sz w:val="20"/>
          <w:szCs w:val="20"/>
        </w:rPr>
        <w:t>ho</w:t>
      </w:r>
      <w:r w:rsidRPr="005A1709">
        <w:rPr>
          <w:rFonts w:ascii="Corbel" w:hAnsi="Corbel"/>
          <w:sz w:val="20"/>
          <w:szCs w:val="20"/>
        </w:rPr>
        <w:t xml:space="preserve"> D</w:t>
      </w:r>
      <w:r w:rsidRPr="005A1709">
        <w:rPr>
          <w:rFonts w:ascii="Corbel" w:hAnsi="Corbel"/>
          <w:spacing w:val="-3"/>
          <w:sz w:val="20"/>
          <w:szCs w:val="20"/>
        </w:rPr>
        <w:t>NS</w:t>
      </w:r>
      <w:r w:rsidRPr="005A1709">
        <w:rPr>
          <w:rFonts w:ascii="Corbel" w:hAnsi="Corbel"/>
          <w:sz w:val="20"/>
          <w:szCs w:val="20"/>
        </w:rPr>
        <w:t xml:space="preserve"> </w:t>
      </w:r>
      <w:r w:rsidRPr="005A1709">
        <w:rPr>
          <w:rFonts w:ascii="Corbel" w:hAnsi="Corbel" w:cs="Corbel"/>
          <w:spacing w:val="-2"/>
          <w:sz w:val="20"/>
          <w:szCs w:val="20"/>
        </w:rPr>
        <w:t>„Chemikálie a spotrebný materiál  pre Univerzitu Komenského v</w:t>
      </w:r>
      <w:r w:rsidR="00F96F91" w:rsidRPr="005A1709">
        <w:rPr>
          <w:rFonts w:ascii="Corbel" w:hAnsi="Corbel" w:cs="Corbel"/>
          <w:spacing w:val="-2"/>
          <w:sz w:val="20"/>
          <w:szCs w:val="20"/>
        </w:rPr>
        <w:t> </w:t>
      </w:r>
      <w:r w:rsidRPr="005A1709">
        <w:rPr>
          <w:rFonts w:ascii="Corbel" w:hAnsi="Corbel" w:cs="Corbel"/>
          <w:spacing w:val="-2"/>
          <w:sz w:val="20"/>
          <w:szCs w:val="20"/>
        </w:rPr>
        <w:t>Bratislave</w:t>
      </w:r>
      <w:r w:rsidR="00F96F91" w:rsidRPr="005A1709">
        <w:rPr>
          <w:rFonts w:ascii="Corbel" w:hAnsi="Corbel" w:cs="Corbel"/>
          <w:spacing w:val="-2"/>
          <w:sz w:val="20"/>
          <w:szCs w:val="20"/>
        </w:rPr>
        <w:t>- 2021</w:t>
      </w:r>
      <w:r w:rsidR="004B7DF8" w:rsidRPr="005A1709">
        <w:rPr>
          <w:rFonts w:ascii="Corbel" w:hAnsi="Corbel" w:cs="Corbel"/>
          <w:spacing w:val="-2"/>
          <w:sz w:val="20"/>
          <w:szCs w:val="20"/>
        </w:rPr>
        <w:t xml:space="preserve"> </w:t>
      </w:r>
      <w:r w:rsidR="00F96F91" w:rsidRPr="005A1709">
        <w:rPr>
          <w:rFonts w:ascii="Corbel" w:hAnsi="Corbel" w:cs="Corbel"/>
          <w:spacing w:val="-2"/>
          <w:sz w:val="20"/>
          <w:szCs w:val="20"/>
        </w:rPr>
        <w:t>mení</w:t>
      </w:r>
      <w:r w:rsidR="001F6B08" w:rsidRPr="005A1709">
        <w:rPr>
          <w:rFonts w:ascii="Corbel" w:hAnsi="Corbel" w:cs="Corbel"/>
          <w:spacing w:val="-2"/>
          <w:sz w:val="20"/>
          <w:szCs w:val="20"/>
        </w:rPr>
        <w:t>/dopĺňa</w:t>
      </w:r>
      <w:r w:rsidR="00F96F91" w:rsidRPr="005A1709">
        <w:rPr>
          <w:rFonts w:ascii="Corbel" w:hAnsi="Corbel" w:cs="Corbel"/>
          <w:spacing w:val="-2"/>
          <w:sz w:val="20"/>
          <w:szCs w:val="20"/>
        </w:rPr>
        <w:t xml:space="preserve"> znenie v nasledovných dokumentoch</w:t>
      </w:r>
      <w:r w:rsidR="004B7DF8" w:rsidRPr="005A1709">
        <w:rPr>
          <w:rFonts w:ascii="Corbel" w:hAnsi="Corbel" w:cs="Corbel"/>
          <w:spacing w:val="-2"/>
          <w:sz w:val="20"/>
          <w:szCs w:val="20"/>
        </w:rPr>
        <w:t xml:space="preserve">: </w:t>
      </w:r>
    </w:p>
    <w:p w14:paraId="66B0665B" w14:textId="77777777" w:rsidR="007971AF" w:rsidRPr="005A1709" w:rsidRDefault="007971AF" w:rsidP="00294688">
      <w:p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0"/>
          <w:szCs w:val="20"/>
          <w:shd w:val="clear" w:color="auto" w:fill="FFFFFF"/>
        </w:rPr>
      </w:pPr>
    </w:p>
    <w:p w14:paraId="0CC1694C" w14:textId="5AEAA158" w:rsidR="00532AEE" w:rsidRPr="005A1709" w:rsidRDefault="00F96F91" w:rsidP="00F96F91">
      <w:pPr>
        <w:pStyle w:val="Odsekzoznamu"/>
        <w:numPr>
          <w:ilvl w:val="0"/>
          <w:numId w:val="23"/>
        </w:num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0"/>
          <w:szCs w:val="20"/>
          <w:shd w:val="clear" w:color="auto" w:fill="FFFFFF"/>
        </w:rPr>
      </w:pPr>
      <w:r w:rsidRPr="005A1709">
        <w:rPr>
          <w:rFonts w:ascii="Corbel" w:hAnsi="Corbel"/>
          <w:b/>
          <w:bCs/>
          <w:sz w:val="20"/>
          <w:szCs w:val="20"/>
          <w:shd w:val="clear" w:color="auto" w:fill="FFFFFF"/>
        </w:rPr>
        <w:t>Výzva na predloženie ponuky</w:t>
      </w:r>
    </w:p>
    <w:p w14:paraId="1B1082DE" w14:textId="465EF0A2" w:rsidR="004B7DF8" w:rsidRPr="005A1709" w:rsidRDefault="00F96F91" w:rsidP="007971AF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 w:cs="Open Sans"/>
          <w:sz w:val="20"/>
          <w:szCs w:val="20"/>
          <w:shd w:val="clear" w:color="auto" w:fill="FFFFFF"/>
        </w:rPr>
      </w:pPr>
      <w:r w:rsidRPr="005A1709">
        <w:rPr>
          <w:rFonts w:ascii="Corbel" w:hAnsi="Corbel" w:cs="Open Sans"/>
          <w:sz w:val="20"/>
          <w:szCs w:val="20"/>
          <w:shd w:val="clear" w:color="auto" w:fill="FFFFFF"/>
        </w:rPr>
        <w:t>Vo výzve na predloženie ponuky sa mení predpokladaná hodnota zákazky</w:t>
      </w:r>
      <w:r w:rsidR="00EC1314">
        <w:rPr>
          <w:rFonts w:ascii="Corbel" w:hAnsi="Corbel" w:cs="Open Sans"/>
          <w:sz w:val="20"/>
          <w:szCs w:val="20"/>
          <w:shd w:val="clear" w:color="auto" w:fill="FFFFFF"/>
        </w:rPr>
        <w:t xml:space="preserve"> na:</w:t>
      </w:r>
    </w:p>
    <w:p w14:paraId="47B4FAE6" w14:textId="4C128B19" w:rsidR="00F96F91" w:rsidRPr="005A1709" w:rsidRDefault="00F96F91" w:rsidP="007971AF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 w:cs="Open Sans"/>
          <w:i/>
          <w:iCs/>
          <w:sz w:val="20"/>
          <w:szCs w:val="20"/>
          <w:shd w:val="clear" w:color="auto" w:fill="FFFFFF"/>
        </w:rPr>
      </w:pPr>
      <w:r w:rsidRPr="005A1709">
        <w:rPr>
          <w:rFonts w:ascii="Corbel" w:hAnsi="Corbel" w:cs="Open Sans"/>
          <w:i/>
          <w:iCs/>
          <w:sz w:val="20"/>
          <w:szCs w:val="20"/>
          <w:shd w:val="clear" w:color="auto" w:fill="FFFFFF"/>
        </w:rPr>
        <w:t>Pre časť 1: 132.803,87€ bez DPH</w:t>
      </w:r>
    </w:p>
    <w:p w14:paraId="291248A1" w14:textId="58B21205" w:rsidR="00F96F91" w:rsidRPr="005A1709" w:rsidRDefault="00F96F91" w:rsidP="00F96F91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 w:cs="Open Sans"/>
          <w:i/>
          <w:iCs/>
          <w:sz w:val="20"/>
          <w:szCs w:val="20"/>
          <w:shd w:val="clear" w:color="auto" w:fill="FFFFFF"/>
        </w:rPr>
      </w:pPr>
      <w:r w:rsidRPr="005A1709">
        <w:rPr>
          <w:rFonts w:ascii="Corbel" w:hAnsi="Corbel" w:cs="Open Sans"/>
          <w:i/>
          <w:iCs/>
          <w:sz w:val="20"/>
          <w:szCs w:val="20"/>
          <w:shd w:val="clear" w:color="auto" w:fill="FFFFFF"/>
        </w:rPr>
        <w:t xml:space="preserve">Pre časť 2: 73.146,24 € bez DPH </w:t>
      </w:r>
    </w:p>
    <w:p w14:paraId="3D79173D" w14:textId="53AE99E1" w:rsidR="00F96F91" w:rsidRPr="005A1709" w:rsidRDefault="00F96F91" w:rsidP="00F96F91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 w:cs="Open Sans"/>
          <w:i/>
          <w:iCs/>
          <w:sz w:val="20"/>
          <w:szCs w:val="20"/>
          <w:shd w:val="clear" w:color="auto" w:fill="FFFFFF"/>
        </w:rPr>
      </w:pPr>
      <w:r w:rsidRPr="005A1709">
        <w:rPr>
          <w:rFonts w:ascii="Corbel" w:hAnsi="Corbel" w:cs="Open Sans"/>
          <w:i/>
          <w:iCs/>
          <w:sz w:val="20"/>
          <w:szCs w:val="20"/>
          <w:shd w:val="clear" w:color="auto" w:fill="FFFFFF"/>
        </w:rPr>
        <w:t>Pre časť 3: 21.508,92 € bez DPH</w:t>
      </w:r>
    </w:p>
    <w:p w14:paraId="7AD3C3FA" w14:textId="77777777" w:rsidR="00F96F91" w:rsidRPr="005A1709" w:rsidRDefault="00F96F91" w:rsidP="007971AF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 w:cs="Open Sans"/>
          <w:sz w:val="20"/>
          <w:szCs w:val="20"/>
          <w:shd w:val="clear" w:color="auto" w:fill="FFFFFF"/>
        </w:rPr>
      </w:pPr>
    </w:p>
    <w:p w14:paraId="32828CD8" w14:textId="55EA6849" w:rsidR="00F75DFA" w:rsidRPr="005A1709" w:rsidRDefault="00F96F91" w:rsidP="00F96F91">
      <w:pPr>
        <w:pStyle w:val="Odsekzoznamu"/>
        <w:numPr>
          <w:ilvl w:val="0"/>
          <w:numId w:val="23"/>
        </w:numPr>
        <w:tabs>
          <w:tab w:val="left" w:pos="5103"/>
          <w:tab w:val="center" w:pos="6237"/>
        </w:tabs>
        <w:spacing w:after="0" w:line="276" w:lineRule="auto"/>
        <w:contextualSpacing w:val="0"/>
        <w:jc w:val="both"/>
        <w:rPr>
          <w:rFonts w:ascii="Corbel" w:hAnsi="Corbel"/>
          <w:b/>
          <w:bCs/>
          <w:sz w:val="20"/>
          <w:szCs w:val="20"/>
          <w:shd w:val="clear" w:color="auto" w:fill="FFFFFF"/>
        </w:rPr>
      </w:pPr>
      <w:r w:rsidRPr="005A1709">
        <w:rPr>
          <w:rFonts w:ascii="Corbel" w:hAnsi="Corbel"/>
          <w:b/>
          <w:bCs/>
          <w:sz w:val="20"/>
          <w:szCs w:val="20"/>
          <w:shd w:val="clear" w:color="auto" w:fill="FFFFFF"/>
        </w:rPr>
        <w:t>Kúpna zmluva</w:t>
      </w:r>
    </w:p>
    <w:p w14:paraId="75E360CF" w14:textId="6C5223CD" w:rsidR="00A8446D" w:rsidRPr="005A1709" w:rsidRDefault="00A8446D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b/>
          <w:bCs/>
          <w:sz w:val="20"/>
          <w:szCs w:val="20"/>
          <w:shd w:val="clear" w:color="auto" w:fill="FFFFFF"/>
        </w:rPr>
      </w:pPr>
    </w:p>
    <w:p w14:paraId="26347239" w14:textId="3C123518" w:rsidR="00F96F91" w:rsidRPr="005A1709" w:rsidRDefault="00014EC2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V článku IX právo odstúpenia od zmluvy sa dopĺňa  v bode 3 písmeno h) text:</w:t>
      </w:r>
    </w:p>
    <w:p w14:paraId="218B9F8E" w14:textId="77777777" w:rsidR="00014EC2" w:rsidRPr="005A1709" w:rsidRDefault="00014EC2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7C26FD01" w14:textId="77777777" w:rsidR="00014EC2" w:rsidRPr="005A1709" w:rsidRDefault="00014EC2" w:rsidP="00014EC2">
      <w:pPr>
        <w:pStyle w:val="Default"/>
        <w:spacing w:after="60"/>
        <w:jc w:val="both"/>
        <w:rPr>
          <w:rFonts w:ascii="Corbel" w:hAnsi="Corbel"/>
          <w:i/>
          <w:iCs/>
          <w:sz w:val="20"/>
          <w:szCs w:val="20"/>
        </w:rPr>
      </w:pPr>
      <w:r w:rsidRPr="005A1709">
        <w:rPr>
          <w:rFonts w:ascii="Corbel" w:hAnsi="Corbel"/>
          <w:i/>
          <w:iCs/>
          <w:sz w:val="20"/>
          <w:szCs w:val="20"/>
        </w:rPr>
        <w:t>Pokiaľ  predávajúci alebo subdodávateľ  poruší niektorú z povinností podľa zákona č. 315/2016 Z. z. o registri partnerov verejného sektora a o zmene a doplnení niektorých zákonov v znení neskorších predpisov, ak sa na neho bude takáto povinnosť vzťahovať.</w:t>
      </w:r>
    </w:p>
    <w:p w14:paraId="2DDC6BF9" w14:textId="65CB3B0D" w:rsidR="00014EC2" w:rsidRPr="005A1709" w:rsidRDefault="00014EC2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73AACB88" w14:textId="5B0641BD" w:rsidR="00014EC2" w:rsidRPr="005A1709" w:rsidRDefault="00014EC2" w:rsidP="00014EC2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V článku X osobitné ustanovenie dopĺňa sa bod 7 o text:</w:t>
      </w:r>
    </w:p>
    <w:p w14:paraId="2C910D82" w14:textId="77777777" w:rsidR="00014EC2" w:rsidRPr="005A1709" w:rsidRDefault="00014EC2" w:rsidP="00014EC2">
      <w:pPr>
        <w:pStyle w:val="Normlnywebov"/>
        <w:jc w:val="both"/>
        <w:rPr>
          <w:rFonts w:ascii="Corbel" w:hAnsi="Corbel"/>
          <w:i/>
          <w:iCs/>
          <w:sz w:val="20"/>
          <w:szCs w:val="20"/>
        </w:rPr>
      </w:pPr>
      <w:r w:rsidRPr="005A1709">
        <w:rPr>
          <w:rFonts w:ascii="Corbel" w:hAnsi="Corbel"/>
          <w:i/>
          <w:iCs/>
          <w:sz w:val="20"/>
          <w:szCs w:val="20"/>
        </w:rPr>
        <w:t xml:space="preserve">Predávajúci ako aj subdodávateľ je povinný byť najneskôr ku dňu uzatvorenia tejto zmluvy a počas celej doby plnenia riadne zapísaný v registri partnerov verejného sektora podľa zákona č. 315/2016 </w:t>
      </w:r>
      <w:proofErr w:type="spellStart"/>
      <w:r w:rsidRPr="005A1709">
        <w:rPr>
          <w:rFonts w:ascii="Corbel" w:hAnsi="Corbel"/>
          <w:i/>
          <w:iCs/>
          <w:sz w:val="20"/>
          <w:szCs w:val="20"/>
        </w:rPr>
        <w:t>Z.z</w:t>
      </w:r>
      <w:proofErr w:type="spellEnd"/>
      <w:r w:rsidRPr="005A1709">
        <w:rPr>
          <w:rFonts w:ascii="Corbel" w:hAnsi="Corbel"/>
          <w:i/>
          <w:iCs/>
          <w:sz w:val="20"/>
          <w:szCs w:val="20"/>
        </w:rPr>
        <w:t>. v znení neskorších predpisov, pokiaľ má povinnosť zapisovať sa do registra partnerov verejného sektora.</w:t>
      </w:r>
    </w:p>
    <w:p w14:paraId="5375B5EA" w14:textId="77777777" w:rsidR="00AF1D6D" w:rsidRPr="005A1709" w:rsidRDefault="00AF1D6D" w:rsidP="00014EC2">
      <w:pPr>
        <w:pStyle w:val="Normlnywebov"/>
        <w:jc w:val="both"/>
        <w:rPr>
          <w:rFonts w:ascii="Corbel" w:hAnsi="Corbel"/>
          <w:i/>
          <w:iCs/>
          <w:sz w:val="20"/>
          <w:szCs w:val="20"/>
        </w:rPr>
      </w:pPr>
    </w:p>
    <w:p w14:paraId="10692080" w14:textId="0F13C881" w:rsidR="00AF1D6D" w:rsidRPr="005A1709" w:rsidRDefault="00AF1D6D" w:rsidP="00AF1D6D">
      <w:pPr>
        <w:pStyle w:val="Normlnywebov"/>
        <w:numPr>
          <w:ilvl w:val="0"/>
          <w:numId w:val="23"/>
        </w:numPr>
        <w:jc w:val="both"/>
        <w:rPr>
          <w:rFonts w:ascii="Corbel" w:hAnsi="Corbel"/>
          <w:b/>
          <w:bCs/>
          <w:sz w:val="20"/>
          <w:szCs w:val="20"/>
        </w:rPr>
      </w:pPr>
      <w:r w:rsidRPr="005A1709">
        <w:rPr>
          <w:rFonts w:ascii="Corbel" w:hAnsi="Corbel"/>
          <w:b/>
          <w:bCs/>
          <w:sz w:val="20"/>
          <w:szCs w:val="20"/>
        </w:rPr>
        <w:t>Príloha č.2a Návrh na plnenie kritéria</w:t>
      </w:r>
      <w:r w:rsidR="0014218E" w:rsidRPr="005A1709">
        <w:rPr>
          <w:rFonts w:ascii="Corbel" w:hAnsi="Corbel"/>
          <w:b/>
          <w:bCs/>
          <w:sz w:val="20"/>
          <w:szCs w:val="20"/>
        </w:rPr>
        <w:t>_časť_1</w:t>
      </w:r>
    </w:p>
    <w:p w14:paraId="35582D07" w14:textId="0ACF4D66" w:rsidR="00293650" w:rsidRPr="005A1709" w:rsidRDefault="00293650" w:rsidP="00293650">
      <w:pPr>
        <w:pStyle w:val="Normlnywebov"/>
        <w:jc w:val="both"/>
        <w:rPr>
          <w:rFonts w:ascii="Corbel" w:hAnsi="Corbel"/>
          <w:i/>
          <w:iCs/>
          <w:sz w:val="20"/>
          <w:szCs w:val="20"/>
        </w:rPr>
      </w:pPr>
      <w:r w:rsidRPr="005A1709">
        <w:rPr>
          <w:rFonts w:ascii="Corbel" w:hAnsi="Corbel"/>
          <w:i/>
          <w:iCs/>
          <w:sz w:val="20"/>
          <w:szCs w:val="20"/>
        </w:rPr>
        <w:t>Verejný obstarávateľ dop</w:t>
      </w:r>
      <w:r w:rsidR="005E18C2" w:rsidRPr="005A1709">
        <w:rPr>
          <w:rFonts w:ascii="Corbel" w:hAnsi="Corbel"/>
          <w:i/>
          <w:iCs/>
          <w:sz w:val="20"/>
          <w:szCs w:val="20"/>
        </w:rPr>
        <w:t>lnil do tabuľky: Sadzbu DPH, Výšku DPH</w:t>
      </w:r>
      <w:r w:rsidR="00864DBB" w:rsidRPr="005A1709">
        <w:rPr>
          <w:rFonts w:ascii="Corbel" w:hAnsi="Corbel"/>
          <w:i/>
          <w:iCs/>
          <w:sz w:val="20"/>
          <w:szCs w:val="20"/>
        </w:rPr>
        <w:t xml:space="preserve">, Cenu spolu za </w:t>
      </w:r>
      <w:r w:rsidR="0001689F" w:rsidRPr="005A1709">
        <w:rPr>
          <w:rFonts w:ascii="Corbel" w:hAnsi="Corbel"/>
          <w:i/>
          <w:iCs/>
          <w:sz w:val="20"/>
          <w:szCs w:val="20"/>
        </w:rPr>
        <w:t>predmet zákazky.</w:t>
      </w:r>
    </w:p>
    <w:p w14:paraId="0BE8F97D" w14:textId="77777777" w:rsidR="00293650" w:rsidRPr="005A1709" w:rsidRDefault="00293650" w:rsidP="00293650">
      <w:pPr>
        <w:pStyle w:val="Normlnywebov"/>
        <w:ind w:left="720"/>
        <w:jc w:val="both"/>
        <w:rPr>
          <w:rFonts w:ascii="Corbel" w:hAnsi="Corbel"/>
          <w:b/>
          <w:bCs/>
          <w:sz w:val="20"/>
          <w:szCs w:val="20"/>
        </w:rPr>
      </w:pPr>
    </w:p>
    <w:p w14:paraId="3233A159" w14:textId="534C56B4" w:rsidR="0014218E" w:rsidRPr="005A1709" w:rsidRDefault="0014218E" w:rsidP="0014218E">
      <w:pPr>
        <w:pStyle w:val="Normlnywebov"/>
        <w:numPr>
          <w:ilvl w:val="0"/>
          <w:numId w:val="23"/>
        </w:numPr>
        <w:jc w:val="both"/>
        <w:rPr>
          <w:rFonts w:ascii="Corbel" w:hAnsi="Corbel"/>
          <w:b/>
          <w:bCs/>
          <w:sz w:val="20"/>
          <w:szCs w:val="20"/>
        </w:rPr>
      </w:pPr>
      <w:r w:rsidRPr="005A1709">
        <w:rPr>
          <w:rFonts w:ascii="Corbel" w:hAnsi="Corbel"/>
          <w:b/>
          <w:bCs/>
          <w:sz w:val="20"/>
          <w:szCs w:val="20"/>
        </w:rPr>
        <w:t>Príloha č.2b Návrh na plnenie kritéria_časť_</w:t>
      </w:r>
      <w:r w:rsidR="00CA6BED" w:rsidRPr="005A1709">
        <w:rPr>
          <w:rFonts w:ascii="Corbel" w:hAnsi="Corbel"/>
          <w:b/>
          <w:bCs/>
          <w:sz w:val="20"/>
          <w:szCs w:val="20"/>
        </w:rPr>
        <w:t>2</w:t>
      </w:r>
    </w:p>
    <w:p w14:paraId="7C7A3CC4" w14:textId="77777777" w:rsidR="0001689F" w:rsidRPr="005A1709" w:rsidRDefault="0001689F" w:rsidP="0001689F">
      <w:pPr>
        <w:pStyle w:val="Normlnywebov"/>
        <w:jc w:val="both"/>
        <w:rPr>
          <w:rFonts w:ascii="Corbel" w:hAnsi="Corbel"/>
          <w:i/>
          <w:iCs/>
          <w:sz w:val="20"/>
          <w:szCs w:val="20"/>
        </w:rPr>
      </w:pPr>
      <w:r w:rsidRPr="005A1709">
        <w:rPr>
          <w:rFonts w:ascii="Corbel" w:hAnsi="Corbel"/>
          <w:i/>
          <w:iCs/>
          <w:sz w:val="20"/>
          <w:szCs w:val="20"/>
        </w:rPr>
        <w:t>Verejný obstarávateľ doplnil do tabuľky: Sadzbu DPH, Výšku DPH, Cenu spolu za predmet zákazky.</w:t>
      </w:r>
    </w:p>
    <w:p w14:paraId="2BCD426E" w14:textId="77777777" w:rsidR="0001689F" w:rsidRPr="005A1709" w:rsidRDefault="0001689F" w:rsidP="0001689F">
      <w:pPr>
        <w:pStyle w:val="Normlnywebov"/>
        <w:jc w:val="both"/>
        <w:rPr>
          <w:rFonts w:ascii="Corbel" w:hAnsi="Corbel"/>
          <w:b/>
          <w:bCs/>
          <w:sz w:val="20"/>
          <w:szCs w:val="20"/>
        </w:rPr>
      </w:pPr>
    </w:p>
    <w:p w14:paraId="7C097A94" w14:textId="4F18ECEC" w:rsidR="0014218E" w:rsidRPr="005A1709" w:rsidRDefault="0014218E" w:rsidP="0014218E">
      <w:pPr>
        <w:pStyle w:val="Normlnywebov"/>
        <w:numPr>
          <w:ilvl w:val="0"/>
          <w:numId w:val="23"/>
        </w:numPr>
        <w:jc w:val="both"/>
        <w:rPr>
          <w:rFonts w:ascii="Corbel" w:hAnsi="Corbel"/>
          <w:b/>
          <w:bCs/>
          <w:sz w:val="20"/>
          <w:szCs w:val="20"/>
        </w:rPr>
      </w:pPr>
      <w:r w:rsidRPr="005A1709">
        <w:rPr>
          <w:rFonts w:ascii="Corbel" w:hAnsi="Corbel"/>
          <w:b/>
          <w:bCs/>
          <w:sz w:val="20"/>
          <w:szCs w:val="20"/>
        </w:rPr>
        <w:t>Príloha č.2c Návrh na plnenie kritéria_časť_</w:t>
      </w:r>
      <w:r w:rsidR="00CA6BED" w:rsidRPr="005A1709">
        <w:rPr>
          <w:rFonts w:ascii="Corbel" w:hAnsi="Corbel"/>
          <w:b/>
          <w:bCs/>
          <w:sz w:val="20"/>
          <w:szCs w:val="20"/>
        </w:rPr>
        <w:t>3</w:t>
      </w:r>
    </w:p>
    <w:p w14:paraId="673E4CB5" w14:textId="77777777" w:rsidR="0001689F" w:rsidRPr="005A1709" w:rsidRDefault="0001689F" w:rsidP="0001689F">
      <w:pPr>
        <w:pStyle w:val="Normlnywebov"/>
        <w:jc w:val="both"/>
        <w:rPr>
          <w:rFonts w:ascii="Corbel" w:hAnsi="Corbel"/>
          <w:i/>
          <w:iCs/>
          <w:sz w:val="20"/>
          <w:szCs w:val="20"/>
        </w:rPr>
      </w:pPr>
      <w:r w:rsidRPr="005A1709">
        <w:rPr>
          <w:rFonts w:ascii="Corbel" w:hAnsi="Corbel"/>
          <w:i/>
          <w:iCs/>
          <w:sz w:val="20"/>
          <w:szCs w:val="20"/>
        </w:rPr>
        <w:t>Verejný obstarávateľ doplnil do tabuľky: Sadzbu DPH, Výšku DPH, Cenu spolu za predmet zákazky.</w:t>
      </w:r>
    </w:p>
    <w:p w14:paraId="34E936E4" w14:textId="77777777" w:rsidR="0014218E" w:rsidRPr="005A1709" w:rsidRDefault="0014218E" w:rsidP="0001689F">
      <w:pPr>
        <w:pStyle w:val="Normlnywebov"/>
        <w:jc w:val="both"/>
        <w:rPr>
          <w:rFonts w:ascii="Corbel" w:hAnsi="Corbel"/>
          <w:b/>
          <w:bCs/>
          <w:sz w:val="20"/>
          <w:szCs w:val="20"/>
        </w:rPr>
      </w:pPr>
    </w:p>
    <w:p w14:paraId="7435915A" w14:textId="1EA02147" w:rsidR="00613D26" w:rsidRPr="005A1709" w:rsidRDefault="00613D26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Príloha</w:t>
      </w:r>
      <w:r w:rsidR="00DB62A0"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 xml:space="preserve">: Príloha č.1 </w:t>
      </w:r>
      <w:r w:rsidR="00014EC2"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 xml:space="preserve">Výzva na predloženie </w:t>
      </w:r>
      <w:proofErr w:type="spellStart"/>
      <w:r w:rsidR="00014EC2"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ponuky</w:t>
      </w:r>
      <w:r w:rsidR="00DB62A0"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_</w:t>
      </w:r>
      <w:r w:rsidR="00DB62A0"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>nové</w:t>
      </w:r>
      <w:proofErr w:type="spellEnd"/>
      <w:r w:rsidR="00DB62A0"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 xml:space="preserve"> znenie</w:t>
      </w:r>
      <w:r w:rsidR="00666A1B"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>_</w:t>
      </w:r>
      <w:r w:rsidR="00014EC2"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>21</w:t>
      </w:r>
      <w:r w:rsidR="003742D1"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>_</w:t>
      </w:r>
      <w:r w:rsidR="00014EC2"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>3</w:t>
      </w:r>
      <w:r w:rsidR="003742D1"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>_202</w:t>
      </w:r>
      <w:r w:rsidR="00014EC2"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>3</w:t>
      </w:r>
    </w:p>
    <w:p w14:paraId="00297205" w14:textId="1E1792A7" w:rsidR="001F6B08" w:rsidRPr="005A1709" w:rsidRDefault="001F6B08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Príloha č.3</w:t>
      </w:r>
      <w:r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 xml:space="preserve"> </w:t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 xml:space="preserve">Kúpna </w:t>
      </w:r>
      <w:proofErr w:type="spellStart"/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zmluva</w:t>
      </w:r>
      <w:r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>_nové</w:t>
      </w:r>
      <w:proofErr w:type="spellEnd"/>
      <w:r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 xml:space="preserve"> znenie_21_3_2023</w:t>
      </w:r>
    </w:p>
    <w:p w14:paraId="626F6721" w14:textId="43D8D475" w:rsidR="00E03D6E" w:rsidRPr="00E03D6E" w:rsidRDefault="00E03D6E" w:rsidP="00E03D6E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E03D6E">
        <w:rPr>
          <w:rFonts w:ascii="Corbel" w:hAnsi="Corbel"/>
          <w:color w:val="auto"/>
          <w:sz w:val="20"/>
          <w:szCs w:val="20"/>
          <w:shd w:val="clear" w:color="auto" w:fill="FFFFFF"/>
        </w:rPr>
        <w:t>Príloha č.2a Návrh na plnenie kritéria_časť_1</w:t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_nové_znenie_21.3.2023</w:t>
      </w:r>
    </w:p>
    <w:p w14:paraId="39160230" w14:textId="71CE7C9A" w:rsidR="00E03D6E" w:rsidRPr="005A1709" w:rsidRDefault="00FB374D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</w:pPr>
      <w:r w:rsidRPr="00E03D6E">
        <w:rPr>
          <w:rFonts w:ascii="Corbel" w:hAnsi="Corbel"/>
          <w:color w:val="auto"/>
          <w:sz w:val="20"/>
          <w:szCs w:val="20"/>
          <w:shd w:val="clear" w:color="auto" w:fill="FFFFFF"/>
        </w:rPr>
        <w:t>Príloha č.2</w:t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b</w:t>
      </w:r>
      <w:r w:rsidRPr="00E03D6E">
        <w:rPr>
          <w:rFonts w:ascii="Corbel" w:hAnsi="Corbel"/>
          <w:color w:val="auto"/>
          <w:sz w:val="20"/>
          <w:szCs w:val="20"/>
          <w:shd w:val="clear" w:color="auto" w:fill="FFFFFF"/>
        </w:rPr>
        <w:t xml:space="preserve"> Návrh na plnenie kritéria_časť_</w:t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2_nové_znenie_21.3.2023</w:t>
      </w:r>
    </w:p>
    <w:p w14:paraId="61F433EC" w14:textId="60992BFF" w:rsidR="00FB374D" w:rsidRPr="005A1709" w:rsidRDefault="00FB374D" w:rsidP="00FB374D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</w:pPr>
      <w:r w:rsidRPr="00E03D6E">
        <w:rPr>
          <w:rFonts w:ascii="Corbel" w:hAnsi="Corbel"/>
          <w:color w:val="auto"/>
          <w:sz w:val="20"/>
          <w:szCs w:val="20"/>
          <w:shd w:val="clear" w:color="auto" w:fill="FFFFFF"/>
        </w:rPr>
        <w:t>Príloha č.2</w:t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c</w:t>
      </w:r>
      <w:r w:rsidRPr="00E03D6E">
        <w:rPr>
          <w:rFonts w:ascii="Corbel" w:hAnsi="Corbel"/>
          <w:color w:val="auto"/>
          <w:sz w:val="20"/>
          <w:szCs w:val="20"/>
          <w:shd w:val="clear" w:color="auto" w:fill="FFFFFF"/>
        </w:rPr>
        <w:t xml:space="preserve"> Návrh na plnenie kritéria_časť_</w:t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3_nové_znenie_21.3.2023</w:t>
      </w:r>
    </w:p>
    <w:p w14:paraId="0961CF63" w14:textId="085DBDB8" w:rsidR="001F6B08" w:rsidRPr="005A1709" w:rsidRDefault="001F6B08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</w:pPr>
    </w:p>
    <w:p w14:paraId="0F43EA87" w14:textId="402416A8" w:rsidR="001F6B08" w:rsidRDefault="00FB374D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Verejný obstarávateľ požaduje v rámci cenovej ponuky predložiť t</w:t>
      </w:r>
      <w:r w:rsidR="005A1709"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ieto nové znenia</w:t>
      </w:r>
      <w:r w:rsidR="00F4307D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 xml:space="preserve">, </w:t>
      </w:r>
      <w:r w:rsidR="00F4307D" w:rsidRPr="009322F1">
        <w:rPr>
          <w:rFonts w:ascii="Corbel" w:hAnsi="Corbel"/>
          <w:color w:val="auto"/>
          <w:sz w:val="20"/>
          <w:szCs w:val="20"/>
          <w:shd w:val="clear" w:color="auto" w:fill="FFFFFF"/>
        </w:rPr>
        <w:t xml:space="preserve">ktoré boli </w:t>
      </w:r>
      <w:r w:rsidR="009322F1" w:rsidRPr="009322F1">
        <w:rPr>
          <w:rFonts w:ascii="Corbel" w:hAnsi="Corbel"/>
          <w:color w:val="auto"/>
          <w:sz w:val="20"/>
          <w:szCs w:val="20"/>
          <w:shd w:val="clear" w:color="auto" w:fill="FFFFFF"/>
        </w:rPr>
        <w:t>vložené</w:t>
      </w:r>
      <w:r w:rsidR="00F4307D" w:rsidRPr="009322F1">
        <w:rPr>
          <w:rFonts w:ascii="Corbel" w:hAnsi="Corbel"/>
          <w:color w:val="auto"/>
          <w:sz w:val="20"/>
          <w:szCs w:val="20"/>
          <w:shd w:val="clear" w:color="auto" w:fill="FFFFFF"/>
        </w:rPr>
        <w:t xml:space="preserve"> </w:t>
      </w:r>
      <w:r w:rsidR="00E7478C">
        <w:rPr>
          <w:rFonts w:ascii="Corbel" w:hAnsi="Corbel"/>
          <w:color w:val="auto"/>
          <w:sz w:val="20"/>
          <w:szCs w:val="20"/>
          <w:shd w:val="clear" w:color="auto" w:fill="FFFFFF"/>
        </w:rPr>
        <w:t>taktiež do</w:t>
      </w:r>
      <w:r w:rsidR="00BF5A83">
        <w:rPr>
          <w:rFonts w:ascii="Corbel" w:hAnsi="Corbel"/>
          <w:color w:val="auto"/>
          <w:sz w:val="20"/>
          <w:szCs w:val="20"/>
          <w:shd w:val="clear" w:color="auto" w:fill="FFFFFF"/>
        </w:rPr>
        <w:t xml:space="preserve"> </w:t>
      </w:r>
      <w:r w:rsidR="009322F1" w:rsidRPr="009322F1">
        <w:rPr>
          <w:rFonts w:ascii="Corbel" w:hAnsi="Corbel"/>
          <w:color w:val="auto"/>
          <w:sz w:val="20"/>
          <w:szCs w:val="20"/>
          <w:shd w:val="clear" w:color="auto" w:fill="FFFFFF"/>
        </w:rPr>
        <w:t>dokume</w:t>
      </w:r>
      <w:r w:rsidR="00BF5A83">
        <w:rPr>
          <w:rFonts w:ascii="Corbel" w:hAnsi="Corbel"/>
          <w:color w:val="auto"/>
          <w:sz w:val="20"/>
          <w:szCs w:val="20"/>
          <w:shd w:val="clear" w:color="auto" w:fill="FFFFFF"/>
        </w:rPr>
        <w:t>nt</w:t>
      </w:r>
      <w:r w:rsidR="00E7478C">
        <w:rPr>
          <w:rFonts w:ascii="Corbel" w:hAnsi="Corbel"/>
          <w:color w:val="auto"/>
          <w:sz w:val="20"/>
          <w:szCs w:val="20"/>
          <w:shd w:val="clear" w:color="auto" w:fill="FFFFFF"/>
        </w:rPr>
        <w:t>ov</w:t>
      </w:r>
      <w:r w:rsidR="009322F1" w:rsidRPr="009322F1">
        <w:rPr>
          <w:rFonts w:ascii="Corbel" w:hAnsi="Corbel"/>
          <w:color w:val="auto"/>
          <w:sz w:val="20"/>
          <w:szCs w:val="20"/>
          <w:shd w:val="clear" w:color="auto" w:fill="FFFFFF"/>
        </w:rPr>
        <w:t>.</w:t>
      </w:r>
    </w:p>
    <w:p w14:paraId="54A301BE" w14:textId="57136896" w:rsidR="00014EC2" w:rsidRPr="005A1709" w:rsidRDefault="001F6B08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ab/>
      </w:r>
      <w:r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ab/>
      </w:r>
      <w:r w:rsidRPr="005A1709">
        <w:rPr>
          <w:rFonts w:ascii="Corbel" w:hAnsi="Corbel"/>
          <w:i/>
          <w:iCs/>
          <w:color w:val="auto"/>
          <w:sz w:val="20"/>
          <w:szCs w:val="20"/>
          <w:shd w:val="clear" w:color="auto" w:fill="FFFFFF"/>
        </w:rPr>
        <w:tab/>
      </w:r>
    </w:p>
    <w:p w14:paraId="387A5073" w14:textId="77777777" w:rsidR="00B30411" w:rsidRPr="005A1709" w:rsidRDefault="00B30411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</w:p>
    <w:p w14:paraId="27DE5681" w14:textId="5AAEDBB7" w:rsidR="00DE1EE3" w:rsidRPr="005A1709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ab/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ab/>
        <w:t>____________________________</w:t>
      </w:r>
    </w:p>
    <w:p w14:paraId="5285164C" w14:textId="195226E8" w:rsidR="00DE1EE3" w:rsidRPr="005A1709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ab/>
        <w:t xml:space="preserve">      Mgr. Martin Dufala, PhD.</w:t>
      </w:r>
    </w:p>
    <w:p w14:paraId="792821A3" w14:textId="0B70ED4A" w:rsidR="00DE1EE3" w:rsidRPr="005A1709" w:rsidRDefault="00DE1EE3" w:rsidP="002B73E9">
      <w:pPr>
        <w:tabs>
          <w:tab w:val="left" w:pos="5103"/>
          <w:tab w:val="center" w:pos="6237"/>
        </w:tabs>
        <w:spacing w:after="0"/>
        <w:contextualSpacing w:val="0"/>
        <w:jc w:val="both"/>
        <w:rPr>
          <w:rFonts w:ascii="Corbel" w:hAnsi="Corbel"/>
          <w:color w:val="auto"/>
          <w:sz w:val="20"/>
          <w:szCs w:val="20"/>
          <w:shd w:val="clear" w:color="auto" w:fill="FFFFFF"/>
        </w:rPr>
      </w:pP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ab/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ab/>
        <w:t xml:space="preserve">        vedúci oddeleni</w:t>
      </w:r>
      <w:r w:rsidR="00134B48"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>a</w:t>
      </w:r>
      <w:r w:rsidRPr="005A1709">
        <w:rPr>
          <w:rFonts w:ascii="Corbel" w:hAnsi="Corbel"/>
          <w:color w:val="auto"/>
          <w:sz w:val="20"/>
          <w:szCs w:val="20"/>
          <w:shd w:val="clear" w:color="auto" w:fill="FFFFFF"/>
        </w:rPr>
        <w:t xml:space="preserve"> OCOZ</w:t>
      </w:r>
    </w:p>
    <w:sectPr w:rsidR="00DE1EE3" w:rsidRPr="005A1709" w:rsidSect="0021637F">
      <w:headerReference w:type="default" r:id="rId11"/>
      <w:footerReference w:type="default" r:id="rId12"/>
      <w:headerReference w:type="first" r:id="rId13"/>
      <w:pgSz w:w="11906" w:h="16838"/>
      <w:pgMar w:top="1843" w:right="1417" w:bottom="1134" w:left="1417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96EA" w14:textId="77777777" w:rsidR="00F85C94" w:rsidRDefault="00F85C94">
      <w:pPr>
        <w:spacing w:after="0"/>
      </w:pPr>
      <w:r>
        <w:separator/>
      </w:r>
    </w:p>
  </w:endnote>
  <w:endnote w:type="continuationSeparator" w:id="0">
    <w:p w14:paraId="3C4641AE" w14:textId="77777777" w:rsidR="00F85C94" w:rsidRDefault="00F85C94">
      <w:pPr>
        <w:spacing w:after="0"/>
      </w:pPr>
      <w:r>
        <w:continuationSeparator/>
      </w:r>
    </w:p>
  </w:endnote>
  <w:endnote w:type="continuationNotice" w:id="1">
    <w:p w14:paraId="70B798AF" w14:textId="77777777" w:rsidR="00F85C94" w:rsidRDefault="00F85C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5A18101" w14:paraId="72F06FB9" w14:textId="77777777" w:rsidTr="001E48D5">
      <w:tc>
        <w:tcPr>
          <w:tcW w:w="3020" w:type="dxa"/>
        </w:tcPr>
        <w:p w14:paraId="4368BFA2" w14:textId="1709EC4D" w:rsidR="65A18101" w:rsidRDefault="65A18101" w:rsidP="001E48D5">
          <w:pPr>
            <w:ind w:left="-115"/>
          </w:pPr>
        </w:p>
      </w:tc>
      <w:tc>
        <w:tcPr>
          <w:tcW w:w="3020" w:type="dxa"/>
        </w:tcPr>
        <w:p w14:paraId="72D313C7" w14:textId="31DC538B" w:rsidR="65A18101" w:rsidRDefault="65A18101" w:rsidP="001E48D5">
          <w:pPr>
            <w:jc w:val="center"/>
          </w:pPr>
        </w:p>
      </w:tc>
      <w:tc>
        <w:tcPr>
          <w:tcW w:w="3020" w:type="dxa"/>
        </w:tcPr>
        <w:p w14:paraId="5FEC0B40" w14:textId="01BD9E21" w:rsidR="65A18101" w:rsidRDefault="65A18101" w:rsidP="001E48D5">
          <w:pPr>
            <w:ind w:right="-115"/>
            <w:jc w:val="right"/>
          </w:pPr>
        </w:p>
      </w:tc>
    </w:tr>
  </w:tbl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E48D5" w14:paraId="56ACA8D6" w14:textId="77777777" w:rsidTr="001E48D5">
      <w:trPr>
        <w:trHeight w:val="567"/>
      </w:trPr>
      <w:tc>
        <w:tcPr>
          <w:tcW w:w="3260" w:type="dxa"/>
          <w:vAlign w:val="center"/>
          <w:hideMark/>
        </w:tcPr>
        <w:p w14:paraId="7039300F" w14:textId="4E3317DF" w:rsidR="001E48D5" w:rsidRDefault="001E48D5" w:rsidP="001E48D5">
          <w:pPr>
            <w:pStyle w:val="Patkavlavo"/>
            <w:rPr>
              <w:rFonts w:cs="Times New Roman (Body CS)"/>
              <w14:ligatures w14:val="standard"/>
            </w:rPr>
          </w:pPr>
          <w:r>
            <w:tab/>
            <w:t>V</w:t>
          </w:r>
          <w:r>
            <w:rPr>
              <w:rFonts w:cs="Times New Roman (Body CS)"/>
              <w14:ligatures w14:val="standard"/>
            </w:rPr>
            <w:t xml:space="preserve">ysvetlenie č. </w:t>
          </w:r>
          <w:r w:rsidR="00231A9F">
            <w:rPr>
              <w:rFonts w:cs="Times New Roman (Body CS)"/>
              <w14:ligatures w14:val="standard"/>
            </w:rPr>
            <w:t>2</w:t>
          </w:r>
        </w:p>
      </w:tc>
      <w:tc>
        <w:tcPr>
          <w:tcW w:w="2845" w:type="dxa"/>
          <w:vAlign w:val="center"/>
          <w:hideMark/>
        </w:tcPr>
        <w:p w14:paraId="5CF5B319" w14:textId="460FE75F" w:rsidR="001E48D5" w:rsidRDefault="001E48D5" w:rsidP="001E48D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theme="minorBidi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490B7385" wp14:editId="02E5D458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vAlign w:val="center"/>
          <w:hideMark/>
        </w:tcPr>
        <w:p w14:paraId="58E4A577" w14:textId="77777777" w:rsidR="001E48D5" w:rsidRDefault="001E48D5" w:rsidP="001E48D5">
          <w:pPr>
            <w:pStyle w:val="Patkavpravo"/>
          </w:pPr>
          <w:r>
            <w:t>www.uniba.sk</w:t>
          </w:r>
        </w:p>
      </w:tc>
    </w:tr>
  </w:tbl>
  <w:p w14:paraId="041CAD91" w14:textId="1A6CA992" w:rsidR="65A18101" w:rsidRDefault="65A18101" w:rsidP="001E48D5">
    <w:pPr>
      <w:pStyle w:val="Pta"/>
      <w:tabs>
        <w:tab w:val="clear" w:pos="4536"/>
        <w:tab w:val="clear" w:pos="9072"/>
        <w:tab w:val="left" w:pos="27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9645C" w14:textId="77777777" w:rsidR="00F85C94" w:rsidRDefault="00F85C94">
      <w:pPr>
        <w:spacing w:after="0"/>
      </w:pPr>
      <w:r>
        <w:separator/>
      </w:r>
    </w:p>
  </w:footnote>
  <w:footnote w:type="continuationSeparator" w:id="0">
    <w:p w14:paraId="2CF3293B" w14:textId="77777777" w:rsidR="00F85C94" w:rsidRDefault="00F85C94">
      <w:pPr>
        <w:spacing w:after="0"/>
      </w:pPr>
      <w:r>
        <w:continuationSeparator/>
      </w:r>
    </w:p>
  </w:footnote>
  <w:footnote w:type="continuationNotice" w:id="1">
    <w:p w14:paraId="11354FB1" w14:textId="77777777" w:rsidR="00F85C94" w:rsidRDefault="00F85C9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2FC77" w14:textId="77777777" w:rsidR="001E48D5" w:rsidRDefault="001E48D5" w:rsidP="001E48D5">
    <w:pPr>
      <w:rPr>
        <w:rFonts w:asciiTheme="minorHAnsi" w:hAnsiTheme="minorHAnsi" w:cstheme="minorBidi"/>
        <w:sz w:val="10"/>
        <w:szCs w:val="22"/>
        <w:lang w:eastAsia="en-US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BC115" w14:textId="77777777" w:rsidR="0021637F" w:rsidRDefault="0021637F" w:rsidP="0021637F">
    <w:pPr>
      <w:rPr>
        <w:rFonts w:eastAsiaTheme="minorHAnsi"/>
        <w:color w:val="auto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B54B1F" wp14:editId="440F957D">
              <wp:simplePos x="0" y="0"/>
              <wp:positionH relativeFrom="column">
                <wp:posOffset>1214755</wp:posOffset>
              </wp:positionH>
              <wp:positionV relativeFrom="paragraph">
                <wp:posOffset>-68580</wp:posOffset>
              </wp:positionV>
              <wp:extent cx="4686300" cy="66675"/>
              <wp:effectExtent l="0" t="0" r="0" b="9525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66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71D7D7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54B1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95.65pt;margin-top:-5.4pt;width:369pt;height:5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" stroked="f" strokecolor="blue">
              <v:textbox>
                <w:txbxContent>
                  <w:p w14:paraId="3D71D7D7" w14:textId="77777777" w:rsidR="0021637F" w:rsidRDefault="0021637F" w:rsidP="0021637F">
                    <w:pPr>
                      <w:spacing w:after="40" w:line="276" w:lineRule="auto"/>
                      <w:jc w:val="center"/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4E6C337" wp14:editId="43DBD08C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456F6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E6C337" id="Textové pole 8" o:spid="_x0000_s1027" type="#_x0000_t202" style="position:absolute;margin-left:94.9pt;margin-top:-6.15pt;width:369pt;height:6pt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" stroked="f" strokecolor="blue">
              <v:textbox>
                <w:txbxContent>
                  <w:p w14:paraId="5AF456F6" w14:textId="77777777" w:rsidR="0021637F" w:rsidRDefault="0021637F" w:rsidP="0021637F">
                    <w:pPr>
                      <w:spacing w:after="40"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DC7435" wp14:editId="3E62FDEE">
              <wp:simplePos x="0" y="0"/>
              <wp:positionH relativeFrom="column">
                <wp:posOffset>1205230</wp:posOffset>
              </wp:positionH>
              <wp:positionV relativeFrom="paragraph">
                <wp:posOffset>-78105</wp:posOffset>
              </wp:positionV>
              <wp:extent cx="4686300" cy="76200"/>
              <wp:effectExtent l="0" t="0" r="0" b="0"/>
              <wp:wrapSquare wrapText="bothSides"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68630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4A1BA" w14:textId="77777777" w:rsidR="0021637F" w:rsidRDefault="0021637F" w:rsidP="0021637F">
                          <w:pPr>
                            <w:spacing w:after="40" w:line="276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DC7435" id="Textové pole 9" o:spid="_x0000_s1028" type="#_x0000_t202" style="position:absolute;margin-left:94.9pt;margin-top:-6.15pt;width:369pt;height:6pt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" stroked="f" strokecolor="blue">
              <v:textbox>
                <w:txbxContent>
                  <w:p w14:paraId="54D4A1BA" w14:textId="77777777" w:rsidR="0021637F" w:rsidRDefault="0021637F" w:rsidP="0021637F">
                    <w:pPr>
                      <w:spacing w:after="40" w:line="276" w:lineRule="auto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21637F" w14:paraId="6A7DAC8F" w14:textId="77777777" w:rsidTr="00720BF9">
      <w:trPr>
        <w:trHeight w:val="428"/>
      </w:trPr>
      <w:tc>
        <w:tcPr>
          <w:tcW w:w="523" w:type="pct"/>
          <w:hideMark/>
        </w:tcPr>
        <w:p w14:paraId="55CB1F50" w14:textId="77777777" w:rsidR="0021637F" w:rsidRDefault="0021637F" w:rsidP="0021637F">
          <w:pPr>
            <w:tabs>
              <w:tab w:val="left" w:pos="1848"/>
            </w:tabs>
            <w:ind w:left="-142" w:right="-133"/>
            <w:rPr>
              <w:rFonts w:ascii="Corbel" w:hAnsi="Corbel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76B463C8" wp14:editId="0164E513">
                <wp:extent cx="542925" cy="542925"/>
                <wp:effectExtent l="0" t="0" r="9525" b="9525"/>
                <wp:docPr id="11" name="Obrázok 1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6C7D3459" w14:textId="77777777" w:rsidR="0021637F" w:rsidRDefault="0021637F" w:rsidP="0021637F">
          <w:pPr>
            <w:spacing w:before="60" w:line="276" w:lineRule="auto"/>
            <w:ind w:left="3" w:right="283" w:hanging="3"/>
            <w:rPr>
              <w:rFonts w:ascii="Corbel" w:hAnsi="Corbel" w:cs="Segoe UI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sz w:val="18"/>
              <w:szCs w:val="18"/>
              <w:shd w:val="clear" w:color="auto" w:fill="FFFFFF"/>
            </w:rPr>
            <w:t>Univerzita Komenského v Bratislave</w:t>
          </w:r>
          <w:r>
            <w:rPr>
              <w:rFonts w:ascii="Corbel" w:hAnsi="Corbel" w:cs="Segoe UI"/>
              <w:sz w:val="18"/>
              <w:szCs w:val="18"/>
              <w:shd w:val="clear" w:color="auto" w:fill="FFFFFF"/>
            </w:rPr>
            <w:br/>
          </w:r>
          <w:r>
            <w:rPr>
              <w:rFonts w:ascii="Corbel" w:hAnsi="Corbel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1A4E36F1" w14:textId="77777777" w:rsidR="0021637F" w:rsidRDefault="0021637F" w:rsidP="0021637F">
          <w:pPr>
            <w:pStyle w:val="Hlavickaadresa"/>
            <w:rPr>
              <w:lang w:eastAsia="sk-SK"/>
            </w:rPr>
          </w:pPr>
          <w:r>
            <w:rPr>
              <w:lang w:eastAsia="sk-SK"/>
            </w:rPr>
            <w:t>Šafárikovo námestie 6</w:t>
          </w:r>
          <w:r>
            <w:rPr>
              <w:lang w:eastAsia="sk-SK"/>
            </w:rPr>
            <w:br/>
            <w:t>P. O. BOX 440</w:t>
          </w:r>
          <w:r>
            <w:rPr>
              <w:lang w:eastAsia="sk-SK"/>
            </w:rPr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459E71B9" w14:textId="77777777" w:rsidR="0021637F" w:rsidRDefault="0021637F" w:rsidP="0021637F">
          <w:pPr>
            <w:pStyle w:val="HlavickaODD"/>
            <w:rPr>
              <w:b w:val="0"/>
              <w:bCs w:val="0"/>
              <w:lang w:eastAsia="sk-SK"/>
            </w:rPr>
          </w:pPr>
          <w:r>
            <w:rPr>
              <w:b w:val="0"/>
              <w:bCs w:val="0"/>
              <w:lang w:eastAsia="sk-SK"/>
            </w:rPr>
            <w:t>Oddelenie centrálneho obstarávania zákaziek</w:t>
          </w:r>
        </w:p>
      </w:tc>
    </w:tr>
  </w:tbl>
  <w:p w14:paraId="7251C86E" w14:textId="77777777" w:rsidR="0021637F" w:rsidRDefault="0021637F" w:rsidP="0021637F">
    <w:pPr>
      <w:rPr>
        <w:rFonts w:asciiTheme="minorHAnsi" w:hAnsiTheme="minorHAnsi" w:cstheme="minorBidi"/>
        <w:sz w:val="10"/>
        <w:szCs w:val="22"/>
        <w:lang w:eastAsia="en-US"/>
      </w:rPr>
    </w:pPr>
    <w:r>
      <w:tab/>
    </w:r>
    <w:r>
      <w:tab/>
    </w:r>
  </w:p>
  <w:p w14:paraId="46832609" w14:textId="77777777" w:rsidR="0021637F" w:rsidRDefault="0021637F" w:rsidP="0021637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6B4AF4B" wp14:editId="2CB59C3A">
              <wp:simplePos x="0" y="0"/>
              <wp:positionH relativeFrom="column">
                <wp:posOffset>-14605</wp:posOffset>
              </wp:positionH>
              <wp:positionV relativeFrom="paragraph">
                <wp:posOffset>147320</wp:posOffset>
              </wp:positionV>
              <wp:extent cx="5758815" cy="0"/>
              <wp:effectExtent l="0" t="0" r="0" b="0"/>
              <wp:wrapNone/>
              <wp:docPr id="10" name="Rovná spojnic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18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3CC343" id="Rovná spojnica 10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1.6pt" to="452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" strokecolor="#a5a5a5 [3206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44AE"/>
    <w:multiLevelType w:val="hybridMultilevel"/>
    <w:tmpl w:val="8BFA83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E2CB3"/>
    <w:multiLevelType w:val="hybridMultilevel"/>
    <w:tmpl w:val="FFFFFFFF"/>
    <w:lvl w:ilvl="0" w:tplc="F1E6AD6E">
      <w:start w:val="5"/>
      <w:numFmt w:val="decimal"/>
      <w:lvlText w:val="%1."/>
      <w:lvlJc w:val="left"/>
      <w:pPr>
        <w:ind w:left="720" w:hanging="360"/>
      </w:pPr>
    </w:lvl>
    <w:lvl w:ilvl="1" w:tplc="D1625D74">
      <w:start w:val="1"/>
      <w:numFmt w:val="lowerLetter"/>
      <w:lvlText w:val="%2."/>
      <w:lvlJc w:val="left"/>
      <w:pPr>
        <w:ind w:left="1440" w:hanging="360"/>
      </w:pPr>
    </w:lvl>
    <w:lvl w:ilvl="2" w:tplc="C590991C">
      <w:start w:val="1"/>
      <w:numFmt w:val="lowerRoman"/>
      <w:lvlText w:val="%3."/>
      <w:lvlJc w:val="right"/>
      <w:pPr>
        <w:ind w:left="2160" w:hanging="180"/>
      </w:pPr>
    </w:lvl>
    <w:lvl w:ilvl="3" w:tplc="479EDEDC">
      <w:start w:val="1"/>
      <w:numFmt w:val="decimal"/>
      <w:lvlText w:val="%4."/>
      <w:lvlJc w:val="left"/>
      <w:pPr>
        <w:ind w:left="2880" w:hanging="360"/>
      </w:pPr>
    </w:lvl>
    <w:lvl w:ilvl="4" w:tplc="1D2C8B5A">
      <w:start w:val="1"/>
      <w:numFmt w:val="lowerLetter"/>
      <w:lvlText w:val="%5."/>
      <w:lvlJc w:val="left"/>
      <w:pPr>
        <w:ind w:left="3600" w:hanging="360"/>
      </w:pPr>
    </w:lvl>
    <w:lvl w:ilvl="5" w:tplc="66FAF50E">
      <w:start w:val="1"/>
      <w:numFmt w:val="lowerRoman"/>
      <w:lvlText w:val="%6."/>
      <w:lvlJc w:val="right"/>
      <w:pPr>
        <w:ind w:left="4320" w:hanging="180"/>
      </w:pPr>
    </w:lvl>
    <w:lvl w:ilvl="6" w:tplc="B636C6BE">
      <w:start w:val="1"/>
      <w:numFmt w:val="decimal"/>
      <w:lvlText w:val="%7."/>
      <w:lvlJc w:val="left"/>
      <w:pPr>
        <w:ind w:left="5040" w:hanging="360"/>
      </w:pPr>
    </w:lvl>
    <w:lvl w:ilvl="7" w:tplc="09E8469E">
      <w:start w:val="1"/>
      <w:numFmt w:val="lowerLetter"/>
      <w:lvlText w:val="%8."/>
      <w:lvlJc w:val="left"/>
      <w:pPr>
        <w:ind w:left="5760" w:hanging="360"/>
      </w:pPr>
    </w:lvl>
    <w:lvl w:ilvl="8" w:tplc="901E5F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B383B"/>
    <w:multiLevelType w:val="hybridMultilevel"/>
    <w:tmpl w:val="CF905B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4705F"/>
    <w:multiLevelType w:val="hybridMultilevel"/>
    <w:tmpl w:val="881E61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A7244"/>
    <w:multiLevelType w:val="hybridMultilevel"/>
    <w:tmpl w:val="82B24908"/>
    <w:lvl w:ilvl="0" w:tplc="0B5872E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947F5"/>
    <w:multiLevelType w:val="hybridMultilevel"/>
    <w:tmpl w:val="9252F60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548274">
    <w:abstractNumId w:val="3"/>
  </w:num>
  <w:num w:numId="2" w16cid:durableId="1613974691">
    <w:abstractNumId w:val="10"/>
  </w:num>
  <w:num w:numId="3" w16cid:durableId="694768432">
    <w:abstractNumId w:val="10"/>
  </w:num>
  <w:num w:numId="4" w16cid:durableId="722677799">
    <w:abstractNumId w:val="10"/>
  </w:num>
  <w:num w:numId="5" w16cid:durableId="939988514">
    <w:abstractNumId w:val="10"/>
  </w:num>
  <w:num w:numId="6" w16cid:durableId="2011592081">
    <w:abstractNumId w:val="10"/>
  </w:num>
  <w:num w:numId="7" w16cid:durableId="6755700">
    <w:abstractNumId w:val="10"/>
  </w:num>
  <w:num w:numId="8" w16cid:durableId="310712807">
    <w:abstractNumId w:val="10"/>
  </w:num>
  <w:num w:numId="9" w16cid:durableId="1773932335">
    <w:abstractNumId w:val="8"/>
  </w:num>
  <w:num w:numId="10" w16cid:durableId="374933922">
    <w:abstractNumId w:val="10"/>
  </w:num>
  <w:num w:numId="11" w16cid:durableId="626932716">
    <w:abstractNumId w:val="10"/>
  </w:num>
  <w:num w:numId="12" w16cid:durableId="1598900552">
    <w:abstractNumId w:val="10"/>
  </w:num>
  <w:num w:numId="13" w16cid:durableId="789663174">
    <w:abstractNumId w:val="10"/>
  </w:num>
  <w:num w:numId="14" w16cid:durableId="1043136917">
    <w:abstractNumId w:val="8"/>
  </w:num>
  <w:num w:numId="15" w16cid:durableId="1362823529">
    <w:abstractNumId w:val="8"/>
  </w:num>
  <w:num w:numId="16" w16cid:durableId="2136099942">
    <w:abstractNumId w:val="8"/>
  </w:num>
  <w:num w:numId="17" w16cid:durableId="929043539">
    <w:abstractNumId w:val="10"/>
  </w:num>
  <w:num w:numId="18" w16cid:durableId="788358208">
    <w:abstractNumId w:val="1"/>
  </w:num>
  <w:num w:numId="19" w16cid:durableId="63066402">
    <w:abstractNumId w:val="0"/>
  </w:num>
  <w:num w:numId="20" w16cid:durableId="8861431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9539726">
    <w:abstractNumId w:val="7"/>
  </w:num>
  <w:num w:numId="22" w16cid:durableId="558328085">
    <w:abstractNumId w:val="6"/>
  </w:num>
  <w:num w:numId="23" w16cid:durableId="1000888621">
    <w:abstractNumId w:val="5"/>
  </w:num>
  <w:num w:numId="24" w16cid:durableId="3826839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429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348A"/>
    <w:rsid w:val="00003C9A"/>
    <w:rsid w:val="0000500B"/>
    <w:rsid w:val="00005603"/>
    <w:rsid w:val="000067EF"/>
    <w:rsid w:val="00014EC2"/>
    <w:rsid w:val="0001689F"/>
    <w:rsid w:val="000174B5"/>
    <w:rsid w:val="000253AC"/>
    <w:rsid w:val="00041CC4"/>
    <w:rsid w:val="000430BA"/>
    <w:rsid w:val="00046488"/>
    <w:rsid w:val="00046C17"/>
    <w:rsid w:val="0005292A"/>
    <w:rsid w:val="00061204"/>
    <w:rsid w:val="000700B6"/>
    <w:rsid w:val="00082266"/>
    <w:rsid w:val="00083EC4"/>
    <w:rsid w:val="000874C9"/>
    <w:rsid w:val="000A01B7"/>
    <w:rsid w:val="000A0E71"/>
    <w:rsid w:val="000B37B2"/>
    <w:rsid w:val="000B58B1"/>
    <w:rsid w:val="000D56DC"/>
    <w:rsid w:val="000E0B33"/>
    <w:rsid w:val="000F6B1F"/>
    <w:rsid w:val="00104AEB"/>
    <w:rsid w:val="001106B8"/>
    <w:rsid w:val="00117384"/>
    <w:rsid w:val="00126AF9"/>
    <w:rsid w:val="00134A83"/>
    <w:rsid w:val="00134B48"/>
    <w:rsid w:val="0014218E"/>
    <w:rsid w:val="00143CA8"/>
    <w:rsid w:val="0015399F"/>
    <w:rsid w:val="001620C8"/>
    <w:rsid w:val="0017521C"/>
    <w:rsid w:val="001852F8"/>
    <w:rsid w:val="001954F8"/>
    <w:rsid w:val="00196A8F"/>
    <w:rsid w:val="001A3881"/>
    <w:rsid w:val="001B4026"/>
    <w:rsid w:val="001B6B6E"/>
    <w:rsid w:val="001C59AB"/>
    <w:rsid w:val="001E48D5"/>
    <w:rsid w:val="001F01B4"/>
    <w:rsid w:val="001F6B08"/>
    <w:rsid w:val="0020156A"/>
    <w:rsid w:val="00203481"/>
    <w:rsid w:val="002051D2"/>
    <w:rsid w:val="0020546E"/>
    <w:rsid w:val="00205EE0"/>
    <w:rsid w:val="00207F57"/>
    <w:rsid w:val="002126A4"/>
    <w:rsid w:val="0021637F"/>
    <w:rsid w:val="00231A9F"/>
    <w:rsid w:val="00232589"/>
    <w:rsid w:val="002343F9"/>
    <w:rsid w:val="0027040B"/>
    <w:rsid w:val="0028130E"/>
    <w:rsid w:val="00282CC3"/>
    <w:rsid w:val="00293650"/>
    <w:rsid w:val="00294688"/>
    <w:rsid w:val="002A067B"/>
    <w:rsid w:val="002A0D8F"/>
    <w:rsid w:val="002A5110"/>
    <w:rsid w:val="002B73E9"/>
    <w:rsid w:val="002B79E3"/>
    <w:rsid w:val="002C1FC4"/>
    <w:rsid w:val="002E4971"/>
    <w:rsid w:val="002E771B"/>
    <w:rsid w:val="002E79CB"/>
    <w:rsid w:val="002F2570"/>
    <w:rsid w:val="002F55EA"/>
    <w:rsid w:val="00302845"/>
    <w:rsid w:val="003068D7"/>
    <w:rsid w:val="0031462E"/>
    <w:rsid w:val="0031504E"/>
    <w:rsid w:val="00321C5E"/>
    <w:rsid w:val="00326167"/>
    <w:rsid w:val="00327A05"/>
    <w:rsid w:val="00332AB9"/>
    <w:rsid w:val="00334278"/>
    <w:rsid w:val="00341B28"/>
    <w:rsid w:val="00345DA5"/>
    <w:rsid w:val="00346563"/>
    <w:rsid w:val="00354E48"/>
    <w:rsid w:val="00363BBC"/>
    <w:rsid w:val="00367180"/>
    <w:rsid w:val="00371361"/>
    <w:rsid w:val="003742D1"/>
    <w:rsid w:val="00374325"/>
    <w:rsid w:val="0037452D"/>
    <w:rsid w:val="00380F4F"/>
    <w:rsid w:val="00383D4B"/>
    <w:rsid w:val="00385F59"/>
    <w:rsid w:val="003860C3"/>
    <w:rsid w:val="00392344"/>
    <w:rsid w:val="003A0637"/>
    <w:rsid w:val="003B1B20"/>
    <w:rsid w:val="003B1EF4"/>
    <w:rsid w:val="003B2194"/>
    <w:rsid w:val="003C0DDD"/>
    <w:rsid w:val="003D45C6"/>
    <w:rsid w:val="003D5EB0"/>
    <w:rsid w:val="003D7471"/>
    <w:rsid w:val="003E6046"/>
    <w:rsid w:val="003E65EF"/>
    <w:rsid w:val="003F47C5"/>
    <w:rsid w:val="003F54C2"/>
    <w:rsid w:val="004026CD"/>
    <w:rsid w:val="00402F79"/>
    <w:rsid w:val="00404970"/>
    <w:rsid w:val="00413522"/>
    <w:rsid w:val="00413942"/>
    <w:rsid w:val="00414938"/>
    <w:rsid w:val="004202C6"/>
    <w:rsid w:val="004214AF"/>
    <w:rsid w:val="004242B1"/>
    <w:rsid w:val="00425BBB"/>
    <w:rsid w:val="00430B79"/>
    <w:rsid w:val="00433938"/>
    <w:rsid w:val="00434439"/>
    <w:rsid w:val="00444002"/>
    <w:rsid w:val="00456B66"/>
    <w:rsid w:val="004637A5"/>
    <w:rsid w:val="0046387C"/>
    <w:rsid w:val="00467F31"/>
    <w:rsid w:val="00482C97"/>
    <w:rsid w:val="00490002"/>
    <w:rsid w:val="00496B9D"/>
    <w:rsid w:val="004A3A9A"/>
    <w:rsid w:val="004A4C98"/>
    <w:rsid w:val="004A5273"/>
    <w:rsid w:val="004A66F3"/>
    <w:rsid w:val="004B7DF8"/>
    <w:rsid w:val="004C111E"/>
    <w:rsid w:val="004C1F93"/>
    <w:rsid w:val="004D161C"/>
    <w:rsid w:val="004D2DE3"/>
    <w:rsid w:val="004D33E6"/>
    <w:rsid w:val="004D3E39"/>
    <w:rsid w:val="004E040B"/>
    <w:rsid w:val="004E08C2"/>
    <w:rsid w:val="004F023C"/>
    <w:rsid w:val="004F42A3"/>
    <w:rsid w:val="00503A30"/>
    <w:rsid w:val="00516CC3"/>
    <w:rsid w:val="005219B6"/>
    <w:rsid w:val="00524282"/>
    <w:rsid w:val="00532AEE"/>
    <w:rsid w:val="0053711C"/>
    <w:rsid w:val="0055029B"/>
    <w:rsid w:val="00552DC8"/>
    <w:rsid w:val="00555238"/>
    <w:rsid w:val="00555E73"/>
    <w:rsid w:val="00562839"/>
    <w:rsid w:val="00563B5C"/>
    <w:rsid w:val="00570AFD"/>
    <w:rsid w:val="00571D4C"/>
    <w:rsid w:val="005726D3"/>
    <w:rsid w:val="005869E7"/>
    <w:rsid w:val="005878DD"/>
    <w:rsid w:val="00590F52"/>
    <w:rsid w:val="0059211E"/>
    <w:rsid w:val="005974CC"/>
    <w:rsid w:val="005978D2"/>
    <w:rsid w:val="005A1709"/>
    <w:rsid w:val="005C089D"/>
    <w:rsid w:val="005C684A"/>
    <w:rsid w:val="005D5D27"/>
    <w:rsid w:val="005E01C1"/>
    <w:rsid w:val="005E18C2"/>
    <w:rsid w:val="005F7969"/>
    <w:rsid w:val="005F7A00"/>
    <w:rsid w:val="00603337"/>
    <w:rsid w:val="00604335"/>
    <w:rsid w:val="00613D26"/>
    <w:rsid w:val="006226B0"/>
    <w:rsid w:val="006273EC"/>
    <w:rsid w:val="00627FF7"/>
    <w:rsid w:val="006336C9"/>
    <w:rsid w:val="006344C6"/>
    <w:rsid w:val="00636806"/>
    <w:rsid w:val="0064327A"/>
    <w:rsid w:val="00643EC8"/>
    <w:rsid w:val="0065667E"/>
    <w:rsid w:val="006607E5"/>
    <w:rsid w:val="00666A1B"/>
    <w:rsid w:val="00667EA0"/>
    <w:rsid w:val="00671518"/>
    <w:rsid w:val="00692BAF"/>
    <w:rsid w:val="006963C2"/>
    <w:rsid w:val="00697E53"/>
    <w:rsid w:val="006A3587"/>
    <w:rsid w:val="006A53BB"/>
    <w:rsid w:val="006A553E"/>
    <w:rsid w:val="006C31F6"/>
    <w:rsid w:val="006D5986"/>
    <w:rsid w:val="006E1AF8"/>
    <w:rsid w:val="006E7429"/>
    <w:rsid w:val="006F26B8"/>
    <w:rsid w:val="007129D5"/>
    <w:rsid w:val="00713532"/>
    <w:rsid w:val="00720BF9"/>
    <w:rsid w:val="007210AB"/>
    <w:rsid w:val="00732532"/>
    <w:rsid w:val="00732AAE"/>
    <w:rsid w:val="0073639D"/>
    <w:rsid w:val="00736BD0"/>
    <w:rsid w:val="007401CA"/>
    <w:rsid w:val="007533C7"/>
    <w:rsid w:val="00761B3B"/>
    <w:rsid w:val="007628ED"/>
    <w:rsid w:val="00773EB9"/>
    <w:rsid w:val="0077675B"/>
    <w:rsid w:val="00780C84"/>
    <w:rsid w:val="00795210"/>
    <w:rsid w:val="007971AF"/>
    <w:rsid w:val="007A3A8F"/>
    <w:rsid w:val="007B2B87"/>
    <w:rsid w:val="007B62CA"/>
    <w:rsid w:val="007C1333"/>
    <w:rsid w:val="007C4568"/>
    <w:rsid w:val="007C58D6"/>
    <w:rsid w:val="007D5CBF"/>
    <w:rsid w:val="007E72E0"/>
    <w:rsid w:val="00810E0C"/>
    <w:rsid w:val="00812CE7"/>
    <w:rsid w:val="00813C56"/>
    <w:rsid w:val="00814E7A"/>
    <w:rsid w:val="008276C9"/>
    <w:rsid w:val="00831A9E"/>
    <w:rsid w:val="0084640D"/>
    <w:rsid w:val="008555D7"/>
    <w:rsid w:val="00864DBB"/>
    <w:rsid w:val="00870404"/>
    <w:rsid w:val="00873E50"/>
    <w:rsid w:val="00877BB6"/>
    <w:rsid w:val="00882042"/>
    <w:rsid w:val="00882414"/>
    <w:rsid w:val="00886D27"/>
    <w:rsid w:val="0089225D"/>
    <w:rsid w:val="008B1B02"/>
    <w:rsid w:val="008B480B"/>
    <w:rsid w:val="008B5809"/>
    <w:rsid w:val="008B5F2B"/>
    <w:rsid w:val="008C1621"/>
    <w:rsid w:val="008C7D55"/>
    <w:rsid w:val="008D5D09"/>
    <w:rsid w:val="008E504F"/>
    <w:rsid w:val="00903E33"/>
    <w:rsid w:val="00905BD3"/>
    <w:rsid w:val="00916A5A"/>
    <w:rsid w:val="00922DC8"/>
    <w:rsid w:val="009322F1"/>
    <w:rsid w:val="00934BB6"/>
    <w:rsid w:val="00935B42"/>
    <w:rsid w:val="00937C5D"/>
    <w:rsid w:val="00957EE8"/>
    <w:rsid w:val="00963217"/>
    <w:rsid w:val="00964FAB"/>
    <w:rsid w:val="009717D4"/>
    <w:rsid w:val="009802A6"/>
    <w:rsid w:val="0098412B"/>
    <w:rsid w:val="00985143"/>
    <w:rsid w:val="009870DF"/>
    <w:rsid w:val="00991F74"/>
    <w:rsid w:val="009A4F17"/>
    <w:rsid w:val="009B0F0B"/>
    <w:rsid w:val="009C2024"/>
    <w:rsid w:val="009C2445"/>
    <w:rsid w:val="009C4F2A"/>
    <w:rsid w:val="009C53C6"/>
    <w:rsid w:val="009E082C"/>
    <w:rsid w:val="009E1632"/>
    <w:rsid w:val="009E2F6E"/>
    <w:rsid w:val="00A00E8A"/>
    <w:rsid w:val="00A011C4"/>
    <w:rsid w:val="00A0494A"/>
    <w:rsid w:val="00A10B34"/>
    <w:rsid w:val="00A52B15"/>
    <w:rsid w:val="00A539E7"/>
    <w:rsid w:val="00A54D89"/>
    <w:rsid w:val="00A56EB4"/>
    <w:rsid w:val="00A749D3"/>
    <w:rsid w:val="00A8446D"/>
    <w:rsid w:val="00A93CC2"/>
    <w:rsid w:val="00A96F69"/>
    <w:rsid w:val="00A97220"/>
    <w:rsid w:val="00AA13E7"/>
    <w:rsid w:val="00AC069D"/>
    <w:rsid w:val="00AC2B34"/>
    <w:rsid w:val="00AC2E31"/>
    <w:rsid w:val="00AC5A35"/>
    <w:rsid w:val="00AC611D"/>
    <w:rsid w:val="00AC7D49"/>
    <w:rsid w:val="00AD5575"/>
    <w:rsid w:val="00AD6F55"/>
    <w:rsid w:val="00AE2385"/>
    <w:rsid w:val="00AF1D6D"/>
    <w:rsid w:val="00AF7D88"/>
    <w:rsid w:val="00B056F9"/>
    <w:rsid w:val="00B23943"/>
    <w:rsid w:val="00B24099"/>
    <w:rsid w:val="00B27A2C"/>
    <w:rsid w:val="00B30411"/>
    <w:rsid w:val="00B3764E"/>
    <w:rsid w:val="00B45D3F"/>
    <w:rsid w:val="00B521F4"/>
    <w:rsid w:val="00B5575B"/>
    <w:rsid w:val="00B57665"/>
    <w:rsid w:val="00B57820"/>
    <w:rsid w:val="00B6069E"/>
    <w:rsid w:val="00B61E48"/>
    <w:rsid w:val="00B63673"/>
    <w:rsid w:val="00B7009C"/>
    <w:rsid w:val="00B815B2"/>
    <w:rsid w:val="00B817DD"/>
    <w:rsid w:val="00B85FDA"/>
    <w:rsid w:val="00B96643"/>
    <w:rsid w:val="00BA0077"/>
    <w:rsid w:val="00BA088D"/>
    <w:rsid w:val="00BB2422"/>
    <w:rsid w:val="00BB6676"/>
    <w:rsid w:val="00BC15D7"/>
    <w:rsid w:val="00BC2C96"/>
    <w:rsid w:val="00BC4CC1"/>
    <w:rsid w:val="00BC7380"/>
    <w:rsid w:val="00BD06FC"/>
    <w:rsid w:val="00BD13CE"/>
    <w:rsid w:val="00BD1E0A"/>
    <w:rsid w:val="00BF003F"/>
    <w:rsid w:val="00BF2D9F"/>
    <w:rsid w:val="00BF5A83"/>
    <w:rsid w:val="00C07DC9"/>
    <w:rsid w:val="00C22AC5"/>
    <w:rsid w:val="00C24E83"/>
    <w:rsid w:val="00C5187C"/>
    <w:rsid w:val="00C55942"/>
    <w:rsid w:val="00C72A10"/>
    <w:rsid w:val="00C73DF7"/>
    <w:rsid w:val="00C77C75"/>
    <w:rsid w:val="00C83F4D"/>
    <w:rsid w:val="00C847CE"/>
    <w:rsid w:val="00C85EF1"/>
    <w:rsid w:val="00C87451"/>
    <w:rsid w:val="00C929A0"/>
    <w:rsid w:val="00C96D74"/>
    <w:rsid w:val="00C97FB3"/>
    <w:rsid w:val="00CA6BED"/>
    <w:rsid w:val="00CA7A6A"/>
    <w:rsid w:val="00CB1B6D"/>
    <w:rsid w:val="00CB3539"/>
    <w:rsid w:val="00CB454D"/>
    <w:rsid w:val="00CB4608"/>
    <w:rsid w:val="00CC2D5F"/>
    <w:rsid w:val="00CD63AE"/>
    <w:rsid w:val="00CE0988"/>
    <w:rsid w:val="00CE5CE7"/>
    <w:rsid w:val="00CE76D5"/>
    <w:rsid w:val="00CE7DF8"/>
    <w:rsid w:val="00D0598C"/>
    <w:rsid w:val="00D06F38"/>
    <w:rsid w:val="00D134EC"/>
    <w:rsid w:val="00D25BC3"/>
    <w:rsid w:val="00D26BCC"/>
    <w:rsid w:val="00D30AD2"/>
    <w:rsid w:val="00D34213"/>
    <w:rsid w:val="00D536F7"/>
    <w:rsid w:val="00D603BA"/>
    <w:rsid w:val="00D6288E"/>
    <w:rsid w:val="00D76038"/>
    <w:rsid w:val="00D76B0C"/>
    <w:rsid w:val="00D82EAE"/>
    <w:rsid w:val="00D872D7"/>
    <w:rsid w:val="00D87470"/>
    <w:rsid w:val="00D91E63"/>
    <w:rsid w:val="00D942D4"/>
    <w:rsid w:val="00DA5166"/>
    <w:rsid w:val="00DA5911"/>
    <w:rsid w:val="00DB0BE5"/>
    <w:rsid w:val="00DB62A0"/>
    <w:rsid w:val="00DC0039"/>
    <w:rsid w:val="00DC7E0B"/>
    <w:rsid w:val="00DD10FB"/>
    <w:rsid w:val="00DD5DB4"/>
    <w:rsid w:val="00DD7B8B"/>
    <w:rsid w:val="00DE1EE3"/>
    <w:rsid w:val="00DE3179"/>
    <w:rsid w:val="00DE3F38"/>
    <w:rsid w:val="00DF44E7"/>
    <w:rsid w:val="00DF5186"/>
    <w:rsid w:val="00DF55EF"/>
    <w:rsid w:val="00E03B76"/>
    <w:rsid w:val="00E03D6E"/>
    <w:rsid w:val="00E17D92"/>
    <w:rsid w:val="00E23966"/>
    <w:rsid w:val="00E3410B"/>
    <w:rsid w:val="00E40475"/>
    <w:rsid w:val="00E50329"/>
    <w:rsid w:val="00E7478C"/>
    <w:rsid w:val="00E75880"/>
    <w:rsid w:val="00E82C7C"/>
    <w:rsid w:val="00E833B5"/>
    <w:rsid w:val="00E84768"/>
    <w:rsid w:val="00E847DD"/>
    <w:rsid w:val="00E90D75"/>
    <w:rsid w:val="00EA1434"/>
    <w:rsid w:val="00EB7BE4"/>
    <w:rsid w:val="00EC1314"/>
    <w:rsid w:val="00ED0D40"/>
    <w:rsid w:val="00ED5999"/>
    <w:rsid w:val="00EE777F"/>
    <w:rsid w:val="00EF6562"/>
    <w:rsid w:val="00F0194A"/>
    <w:rsid w:val="00F02AC5"/>
    <w:rsid w:val="00F103BD"/>
    <w:rsid w:val="00F14AE3"/>
    <w:rsid w:val="00F34CC6"/>
    <w:rsid w:val="00F4307D"/>
    <w:rsid w:val="00F60EF2"/>
    <w:rsid w:val="00F726B4"/>
    <w:rsid w:val="00F75DFA"/>
    <w:rsid w:val="00F85C94"/>
    <w:rsid w:val="00F872F2"/>
    <w:rsid w:val="00F93CF2"/>
    <w:rsid w:val="00F96F91"/>
    <w:rsid w:val="00FB2A09"/>
    <w:rsid w:val="00FB374D"/>
    <w:rsid w:val="00FB70B9"/>
    <w:rsid w:val="00FB792C"/>
    <w:rsid w:val="00FD3F7E"/>
    <w:rsid w:val="00FD7C8D"/>
    <w:rsid w:val="00FD7D4B"/>
    <w:rsid w:val="00FE149D"/>
    <w:rsid w:val="00FE48DB"/>
    <w:rsid w:val="00FE50A0"/>
    <w:rsid w:val="00FF0EF6"/>
    <w:rsid w:val="04843CAA"/>
    <w:rsid w:val="18976430"/>
    <w:rsid w:val="1C8C79A2"/>
    <w:rsid w:val="1D1C8DA3"/>
    <w:rsid w:val="2B8B88FD"/>
    <w:rsid w:val="3DE8F482"/>
    <w:rsid w:val="4FD9BE61"/>
    <w:rsid w:val="54C5C6B6"/>
    <w:rsid w:val="5EC5E2CF"/>
    <w:rsid w:val="65A18101"/>
    <w:rsid w:val="6D41CCD0"/>
    <w:rsid w:val="7373C971"/>
    <w:rsid w:val="7582BD33"/>
    <w:rsid w:val="75B74299"/>
    <w:rsid w:val="7812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6BFBB"/>
  <w15:chartTrackingRefBased/>
  <w15:docId w15:val="{20DC874F-0962-425E-80AB-C82E181D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6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7"/>
      </w:numPr>
    </w:pPr>
  </w:style>
  <w:style w:type="paragraph" w:styleId="Hlavika">
    <w:name w:val="header"/>
    <w:aliases w:val="1. Zeile,   1. Zeile"/>
    <w:basedOn w:val="Normlny"/>
    <w:link w:val="HlavikaChar"/>
    <w:uiPriority w:val="99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. Zeile Char,   1. Zeile Char"/>
    <w:basedOn w:val="Predvolenpsmoodseku"/>
    <w:link w:val="Hlavika"/>
    <w:uiPriority w:val="99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24282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524282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490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lavickaODD">
    <w:name w:val="Hlavicka ODD"/>
    <w:basedOn w:val="Normlny"/>
    <w:qFormat/>
    <w:rsid w:val="00E03B76"/>
    <w:pPr>
      <w:spacing w:before="60" w:after="0" w:line="276" w:lineRule="auto"/>
      <w:ind w:left="173" w:right="93" w:hanging="3"/>
      <w:contextualSpacing w:val="0"/>
    </w:pPr>
    <w:rPr>
      <w:rFonts w:ascii="Corbel" w:eastAsia="Times New Roman" w:hAnsi="Corbel" w:cs="Times New Roman (Body CS)"/>
      <w:b/>
      <w:bCs/>
      <w:color w:val="auto"/>
      <w:sz w:val="18"/>
      <w:szCs w:val="18"/>
      <w:lang w:eastAsia="en-US"/>
      <w14:numForm w14:val="lining"/>
    </w:rPr>
  </w:style>
  <w:style w:type="paragraph" w:customStyle="1" w:styleId="Hlavickaadresa">
    <w:name w:val="Hlavicka adresa"/>
    <w:basedOn w:val="Normlny"/>
    <w:qFormat/>
    <w:rsid w:val="00E03B76"/>
    <w:pPr>
      <w:spacing w:before="60" w:after="0" w:line="276" w:lineRule="auto"/>
      <w:ind w:left="173" w:right="170" w:hanging="3"/>
      <w:contextualSpacing w:val="0"/>
    </w:pPr>
    <w:rPr>
      <w:rFonts w:ascii="Corbel" w:eastAsia="Times New Roman" w:hAnsi="Corbel" w:cs="Times New Roman (Body CS)"/>
      <w:color w:val="auto"/>
      <w:sz w:val="18"/>
      <w:szCs w:val="18"/>
      <w:lang w:eastAsia="en-US"/>
      <w14:numForm w14:val="lining"/>
    </w:rPr>
  </w:style>
  <w:style w:type="character" w:styleId="Odkaznakomentr">
    <w:name w:val="annotation reference"/>
    <w:basedOn w:val="Predvolenpsmoodseku"/>
    <w:uiPriority w:val="99"/>
    <w:semiHidden/>
    <w:unhideWhenUsed/>
    <w:rsid w:val="002813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8130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8130E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130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130E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Patkavlavo">
    <w:name w:val="Patka vlavo"/>
    <w:basedOn w:val="Normlny"/>
    <w:qFormat/>
    <w:rsid w:val="001E48D5"/>
    <w:pPr>
      <w:spacing w:after="0" w:line="276" w:lineRule="auto"/>
      <w:contextualSpacing w:val="0"/>
    </w:pPr>
    <w:rPr>
      <w:rFonts w:ascii="Corbel" w:eastAsia="Times New Roman" w:hAnsi="Corbel"/>
      <w:color w:val="auto"/>
      <w:sz w:val="18"/>
      <w:szCs w:val="18"/>
      <w:lang w:eastAsia="en-US"/>
      <w14:numForm w14:val="lining"/>
    </w:rPr>
  </w:style>
  <w:style w:type="paragraph" w:customStyle="1" w:styleId="Patkavpravo">
    <w:name w:val="Patka vpravo"/>
    <w:basedOn w:val="Normlny"/>
    <w:qFormat/>
    <w:rsid w:val="001E48D5"/>
    <w:pPr>
      <w:spacing w:after="0" w:line="276" w:lineRule="auto"/>
      <w:contextualSpacing w:val="0"/>
      <w:jc w:val="right"/>
    </w:pPr>
    <w:rPr>
      <w:rFonts w:ascii="Corbel" w:eastAsia="Times New Roman" w:hAnsi="Corbel" w:cs="Times New Roman (Body CS)"/>
      <w:color w:val="auto"/>
      <w:sz w:val="18"/>
      <w:szCs w:val="18"/>
      <w:lang w:eastAsia="en-US"/>
      <w14:ligatures w14:val="standard"/>
      <w14:numForm w14:val="lining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817DD"/>
    <w:rPr>
      <w:color w:val="605E5C"/>
      <w:shd w:val="clear" w:color="auto" w:fill="E1DFDD"/>
    </w:rPr>
  </w:style>
  <w:style w:type="paragraph" w:customStyle="1" w:styleId="Default">
    <w:name w:val="Default"/>
    <w:rsid w:val="00014E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014EC2"/>
    <w:pPr>
      <w:spacing w:after="0"/>
      <w:contextualSpacing w:val="0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A28AB-B348-4705-B035-8E933C1A2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64E5D-BA8B-4743-AFFA-C24961F0D984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4F10CA22-AFBC-46EA-B28E-6241708A0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E0CA7-9542-46B5-AD06-1B99E49D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Ďuriš Erik</cp:lastModifiedBy>
  <cp:revision>34</cp:revision>
  <cp:lastPrinted>2022-01-24T07:01:00Z</cp:lastPrinted>
  <dcterms:created xsi:type="dcterms:W3CDTF">2022-08-12T10:41:00Z</dcterms:created>
  <dcterms:modified xsi:type="dcterms:W3CDTF">2023-03-21T12:03:00Z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364900</vt:r8>
  </property>
</Properties>
</file>