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6BCA640B" w:rsidR="002F7CA4" w:rsidRPr="00E75798"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o dielo č. </w:t>
      </w:r>
      <w:r w:rsidR="00202B1D" w:rsidRPr="00E75798">
        <w:rPr>
          <w:rFonts w:ascii="Cambria" w:hAnsi="Cambria"/>
          <w:b/>
          <w:sz w:val="32"/>
          <w:szCs w:val="32"/>
        </w:rPr>
        <w:t>C-NBS1-000-</w:t>
      </w:r>
      <w:r w:rsidR="00267A88" w:rsidRPr="00267A88">
        <w:rPr>
          <w:rFonts w:ascii="Cambria" w:hAnsi="Cambria"/>
          <w:b/>
          <w:sz w:val="32"/>
          <w:szCs w:val="32"/>
        </w:rPr>
        <w:t>076-943</w:t>
      </w:r>
    </w:p>
    <w:p w14:paraId="58AECB73" w14:textId="6EF78B77" w:rsidR="00F12D5C" w:rsidRPr="00E75798" w:rsidRDefault="00C057AC" w:rsidP="0099618A">
      <w:pPr>
        <w:pStyle w:val="BodyTextIndent"/>
        <w:spacing w:before="0"/>
        <w:ind w:left="0" w:firstLine="0"/>
        <w:jc w:val="center"/>
        <w:rPr>
          <w:rFonts w:ascii="Cambria" w:hAnsi="Cambria"/>
          <w:b/>
          <w:sz w:val="32"/>
          <w:szCs w:val="32"/>
        </w:rPr>
      </w:pPr>
      <w:r w:rsidRPr="00E75798">
        <w:rPr>
          <w:rFonts w:ascii="Cambria" w:hAnsi="Cambria"/>
          <w:b/>
          <w:sz w:val="32"/>
          <w:szCs w:val="32"/>
        </w:rPr>
        <w:t>n</w:t>
      </w:r>
      <w:r w:rsidR="00DD6823" w:rsidRPr="00E75798">
        <w:rPr>
          <w:rFonts w:ascii="Cambria" w:hAnsi="Cambria"/>
          <w:b/>
          <w:sz w:val="32"/>
          <w:szCs w:val="32"/>
        </w:rPr>
        <w:t>a</w:t>
      </w:r>
      <w:r w:rsidRPr="00E75798">
        <w:rPr>
          <w:rFonts w:ascii="Cambria" w:hAnsi="Cambria"/>
          <w:b/>
          <w:sz w:val="32"/>
          <w:szCs w:val="32"/>
        </w:rPr>
        <w:t xml:space="preserve"> IS</w:t>
      </w:r>
      <w:r w:rsidR="00DD6823" w:rsidRPr="00E75798">
        <w:rPr>
          <w:rFonts w:ascii="Cambria" w:hAnsi="Cambria"/>
          <w:b/>
          <w:sz w:val="32"/>
          <w:szCs w:val="32"/>
        </w:rPr>
        <w:t xml:space="preserve"> </w:t>
      </w:r>
      <w:r w:rsidR="00625EE0">
        <w:rPr>
          <w:rFonts w:ascii="Cambria" w:hAnsi="Cambria"/>
          <w:b/>
          <w:sz w:val="32"/>
          <w:szCs w:val="32"/>
        </w:rPr>
        <w:t>DMS</w:t>
      </w:r>
    </w:p>
    <w:p w14:paraId="44BFD55E" w14:textId="77777777" w:rsidR="00B30410" w:rsidRPr="00E75798" w:rsidRDefault="00B30410" w:rsidP="00F12D5C">
      <w:pPr>
        <w:pStyle w:val="BodyText"/>
        <w:rPr>
          <w:rFonts w:ascii="Cambria" w:hAnsi="Cambria"/>
          <w:sz w:val="22"/>
          <w:szCs w:val="22"/>
          <w:u w:val="single"/>
        </w:rPr>
      </w:pPr>
    </w:p>
    <w:p w14:paraId="0E6941C8" w14:textId="73D20114"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uza</w:t>
      </w:r>
      <w:r w:rsidR="00DE3FF6" w:rsidRPr="00E75798">
        <w:rPr>
          <w:rFonts w:ascii="Cambria" w:hAnsi="Cambria"/>
          <w:i/>
          <w:iCs/>
          <w:color w:val="000000"/>
          <w:sz w:val="20"/>
        </w:rPr>
        <w:t>tvorená</w:t>
      </w:r>
      <w:r w:rsidRPr="00E75798">
        <w:rPr>
          <w:rFonts w:ascii="Cambria" w:hAnsi="Cambria"/>
          <w:i/>
          <w:iCs/>
          <w:color w:val="000000"/>
          <w:sz w:val="20"/>
        </w:rPr>
        <w:t xml:space="preserve"> podľa § 536 až 565 </w:t>
      </w:r>
      <w:r w:rsidR="002D02EB" w:rsidRPr="00E75798">
        <w:rPr>
          <w:rFonts w:ascii="Cambria" w:hAnsi="Cambria"/>
          <w:i/>
          <w:iCs/>
          <w:color w:val="000000"/>
          <w:sz w:val="20"/>
        </w:rPr>
        <w:t xml:space="preserve">zákona č. 513/1991 Zb. </w:t>
      </w:r>
      <w:r w:rsidRPr="00E75798">
        <w:rPr>
          <w:rFonts w:ascii="Cambria" w:hAnsi="Cambria"/>
          <w:i/>
          <w:iCs/>
          <w:color w:val="000000"/>
          <w:sz w:val="20"/>
        </w:rPr>
        <w:t>Obchodn</w:t>
      </w:r>
      <w:r w:rsidR="002D02EB" w:rsidRPr="00E75798">
        <w:rPr>
          <w:rFonts w:ascii="Cambria" w:hAnsi="Cambria"/>
          <w:i/>
          <w:iCs/>
          <w:color w:val="000000"/>
          <w:sz w:val="20"/>
        </w:rPr>
        <w:t>ý</w:t>
      </w:r>
      <w:r w:rsidRPr="00E75798">
        <w:rPr>
          <w:rFonts w:ascii="Cambria" w:hAnsi="Cambria"/>
          <w:i/>
          <w:iCs/>
          <w:color w:val="000000"/>
          <w:sz w:val="20"/>
        </w:rPr>
        <w:t xml:space="preserve"> zákonník v znení neskorších predpisov</w:t>
      </w:r>
    </w:p>
    <w:p w14:paraId="770D45D5" w14:textId="77777777"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 xml:space="preserve">a licenčná zmluva podľa § </w:t>
      </w:r>
      <w:r w:rsidR="00A823DE" w:rsidRPr="00E75798">
        <w:rPr>
          <w:rFonts w:ascii="Cambria" w:hAnsi="Cambria"/>
          <w:i/>
          <w:iCs/>
          <w:color w:val="000000"/>
          <w:sz w:val="20"/>
        </w:rPr>
        <w:t>65 a nasl.</w:t>
      </w:r>
      <w:r w:rsidRPr="00E75798">
        <w:rPr>
          <w:rFonts w:ascii="Cambria" w:hAnsi="Cambria"/>
          <w:i/>
          <w:iCs/>
          <w:color w:val="000000"/>
          <w:sz w:val="20"/>
        </w:rPr>
        <w:t xml:space="preserve"> zákona č. </w:t>
      </w:r>
      <w:r w:rsidR="00A823DE" w:rsidRPr="00E75798">
        <w:rPr>
          <w:rFonts w:ascii="Cambria" w:hAnsi="Cambria"/>
          <w:i/>
          <w:iCs/>
          <w:color w:val="000000"/>
          <w:sz w:val="20"/>
        </w:rPr>
        <w:t>185/2015</w:t>
      </w:r>
      <w:r w:rsidRPr="00E75798">
        <w:rPr>
          <w:rFonts w:ascii="Cambria" w:hAnsi="Cambria"/>
          <w:i/>
          <w:iCs/>
          <w:color w:val="000000"/>
          <w:sz w:val="20"/>
        </w:rPr>
        <w:t xml:space="preserve"> Z. z. </w:t>
      </w:r>
      <w:r w:rsidR="00A823DE" w:rsidRPr="00E75798">
        <w:rPr>
          <w:rFonts w:ascii="Cambria" w:hAnsi="Cambria"/>
          <w:i/>
          <w:iCs/>
          <w:color w:val="000000"/>
          <w:sz w:val="20"/>
        </w:rPr>
        <w:t>autorský zákon</w:t>
      </w:r>
      <w:r w:rsidRPr="00E75798">
        <w:rPr>
          <w:rFonts w:ascii="Cambria" w:hAnsi="Cambria"/>
          <w:i/>
          <w:iCs/>
          <w:color w:val="000000"/>
          <w:sz w:val="20"/>
        </w:rPr>
        <w:t xml:space="preserve"> v znení neskorších predpisov</w:t>
      </w:r>
    </w:p>
    <w:p w14:paraId="533CF4B7" w14:textId="7127781C" w:rsidR="00B30410" w:rsidRPr="00E75798" w:rsidRDefault="002D02EB" w:rsidP="00A823DE">
      <w:pPr>
        <w:pStyle w:val="BodyText"/>
        <w:rPr>
          <w:rFonts w:ascii="Cambria" w:hAnsi="Cambria"/>
          <w:b w:val="0"/>
          <w:bCs/>
          <w:i/>
          <w:iCs/>
        </w:rPr>
      </w:pPr>
      <w:r w:rsidRPr="00E75798">
        <w:rPr>
          <w:rFonts w:ascii="Cambria" w:hAnsi="Cambria"/>
          <w:b w:val="0"/>
          <w:i/>
          <w:iCs/>
          <w:color w:val="000000"/>
        </w:rPr>
        <w:t>(ďalej len „zmluva</w:t>
      </w:r>
      <w:r w:rsidR="00DD6823" w:rsidRPr="00E75798">
        <w:rPr>
          <w:rFonts w:ascii="Cambria" w:hAnsi="Cambria"/>
          <w:b w:val="0"/>
          <w:i/>
          <w:iCs/>
          <w:color w:val="000000"/>
        </w:rPr>
        <w:t xml:space="preserve"> o dielo</w:t>
      </w:r>
      <w:r w:rsidRPr="00E75798">
        <w:rPr>
          <w:rFonts w:ascii="Cambria" w:hAnsi="Cambria"/>
          <w:b w:val="0"/>
          <w:i/>
          <w:iCs/>
          <w:color w:val="000000"/>
        </w:rPr>
        <w:t>“)</w:t>
      </w:r>
      <w:r w:rsidR="009E1867" w:rsidRPr="00E75798">
        <w:rPr>
          <w:rFonts w:ascii="Cambria" w:hAnsi="Cambria"/>
          <w:b w:val="0"/>
          <w:i/>
          <w:iCs/>
          <w:color w:val="00000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9A3D19">
      <w:pPr>
        <w:pStyle w:val="Heading1"/>
        <w:numPr>
          <w:ilvl w:val="0"/>
          <w:numId w:val="12"/>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Karvaša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9A3D19">
      <w:pPr>
        <w:pStyle w:val="Heading1"/>
        <w:numPr>
          <w:ilvl w:val="0"/>
          <w:numId w:val="12"/>
        </w:numPr>
        <w:spacing w:before="0"/>
        <w:jc w:val="both"/>
        <w:rPr>
          <w:rFonts w:ascii="Cambria" w:hAnsi="Cambria"/>
          <w:bCs/>
          <w:sz w:val="22"/>
          <w:szCs w:val="22"/>
        </w:rPr>
      </w:pPr>
      <w:bookmarkStart w:id="4" w:name="_Toc45811931"/>
      <w:bookmarkStart w:id="5" w:name="OLE_LINK1011"/>
      <w:r w:rsidRPr="00E75798">
        <w:rPr>
          <w:rFonts w:ascii="Cambria" w:hAnsi="Cambria"/>
          <w:bCs/>
          <w:sz w:val="22"/>
          <w:szCs w:val="22"/>
        </w:rPr>
        <w:t>Zhotoviteľ</w:t>
      </w:r>
      <w:r w:rsidR="00984014" w:rsidRPr="00E75798">
        <w:rPr>
          <w:rFonts w:ascii="Cambria" w:hAnsi="Cambria"/>
          <w:bCs/>
          <w:sz w:val="22"/>
          <w:szCs w:val="22"/>
        </w:rPr>
        <w:t>:</w:t>
      </w:r>
      <w:bookmarkEnd w:id="4"/>
    </w:p>
    <w:p w14:paraId="2A312BDF" w14:textId="77777777" w:rsidR="00F12D5C" w:rsidRPr="00E75798" w:rsidRDefault="00C82931" w:rsidP="00914D85">
      <w:pPr>
        <w:ind w:left="2520" w:right="561" w:hanging="2160"/>
        <w:rPr>
          <w:rFonts w:ascii="Cambria" w:hAnsi="Cambria"/>
          <w:b/>
          <w:bCs/>
          <w:sz w:val="22"/>
          <w:szCs w:val="22"/>
        </w:rPr>
      </w:pPr>
      <w:r w:rsidRPr="00E75798">
        <w:rPr>
          <w:rFonts w:ascii="Cambria" w:hAnsi="Cambria"/>
          <w:b/>
          <w:bCs/>
          <w:sz w:val="22"/>
          <w:szCs w:val="22"/>
        </w:rPr>
        <w:t>Obchodné meno:</w:t>
      </w:r>
      <w:r w:rsidRPr="00E75798">
        <w:rPr>
          <w:rFonts w:ascii="Cambria" w:hAnsi="Cambria"/>
          <w:b/>
          <w:bCs/>
          <w:sz w:val="22"/>
          <w:szCs w:val="22"/>
        </w:rPr>
        <w:tab/>
      </w:r>
      <w:r w:rsidRPr="00E75798">
        <w:rPr>
          <w:rFonts w:ascii="Cambria" w:hAnsi="Cambria" w:cs="Arial"/>
          <w:b/>
          <w:iCs/>
          <w:sz w:val="22"/>
          <w:szCs w:val="22"/>
        </w:rPr>
        <w:t>&lt;</w:t>
      </w:r>
      <w:r w:rsidRPr="00E75798">
        <w:rPr>
          <w:rFonts w:ascii="Cambria" w:hAnsi="Cambria" w:cs="Arial"/>
          <w:b/>
          <w:iCs/>
          <w:color w:val="00B0F0"/>
          <w:sz w:val="22"/>
          <w:szCs w:val="22"/>
        </w:rPr>
        <w:t>vyplní uchádzač</w:t>
      </w:r>
      <w:r w:rsidRPr="00E75798">
        <w:rPr>
          <w:rFonts w:ascii="Cambria" w:hAnsi="Cambria" w:cs="Arial"/>
          <w:b/>
          <w:i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6816366D" w:rsidR="003D4EC5"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524194" w:rsidRPr="00524194">
        <w:rPr>
          <w:rFonts w:ascii="Cambria" w:hAnsi="Cambria" w:cs="Arial"/>
          <w:b w:val="0"/>
          <w:bCs/>
          <w:color w:val="000000"/>
          <w:sz w:val="22"/>
          <w:szCs w:val="22"/>
        </w:rPr>
        <w:t>Systém pre správu dokumentov (dokument manažment systém - DMS)</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0D4C8F8B" w:rsidR="009E1867"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 xml:space="preserve">Na základe vyhodnotenia ponúk </w:t>
      </w:r>
      <w:r w:rsidR="00634EB7">
        <w:rPr>
          <w:rFonts w:ascii="Cambria" w:hAnsi="Cambria" w:cs="Arial"/>
          <w:b w:val="0"/>
          <w:bCs/>
          <w:color w:val="000000"/>
          <w:sz w:val="22"/>
          <w:szCs w:val="22"/>
        </w:rPr>
        <w:t xml:space="preserve">na 1. časť predmetu zákazky </w:t>
      </w:r>
      <w:r w:rsidRPr="00621F36">
        <w:rPr>
          <w:rFonts w:ascii="Cambria" w:hAnsi="Cambria" w:cs="Arial"/>
          <w:b w:val="0"/>
          <w:bCs/>
          <w:color w:val="000000"/>
          <w:sz w:val="22"/>
          <w:szCs w:val="22"/>
        </w:rPr>
        <w:t>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21F36">
        <w:rPr>
          <w:rFonts w:ascii="Cambria" w:hAnsi="Cambria" w:cs="Arial"/>
          <w:b w:val="0"/>
          <w:bCs/>
          <w:color w:val="000000"/>
          <w:sz w:val="22"/>
          <w:szCs w:val="22"/>
        </w:rPr>
        <w:t xml:space="preserve"> o dielo</w:t>
      </w:r>
      <w:r w:rsidRPr="00621F36">
        <w:rPr>
          <w:rFonts w:ascii="Cambria" w:hAnsi="Cambria" w:cs="Arial"/>
          <w:b w:val="0"/>
          <w:bCs/>
          <w:color w:val="000000"/>
          <w:sz w:val="22"/>
          <w:szCs w:val="22"/>
        </w:rPr>
        <w:t>.</w:t>
      </w:r>
    </w:p>
    <w:p w14:paraId="5D601FF6" w14:textId="0B44913C" w:rsidR="00FB4876" w:rsidRPr="00621F36" w:rsidRDefault="00FB4876" w:rsidP="009A3D19">
      <w:pPr>
        <w:pStyle w:val="Heading1"/>
        <w:numPr>
          <w:ilvl w:val="1"/>
          <w:numId w:val="5"/>
        </w:numPr>
        <w:spacing w:after="240"/>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 xml:space="preserve">Súčasne s touto zmluvou o dielo </w:t>
      </w:r>
      <w:r w:rsidR="006D099A" w:rsidRPr="00621F36">
        <w:rPr>
          <w:rFonts w:ascii="Cambria" w:hAnsi="Cambria" w:cs="Arial"/>
          <w:b w:val="0"/>
          <w:bCs/>
          <w:color w:val="000000"/>
          <w:sz w:val="22"/>
          <w:szCs w:val="22"/>
        </w:rPr>
        <w:t xml:space="preserve">objednávateľ </w:t>
      </w:r>
      <w:r w:rsidRPr="00621F36">
        <w:rPr>
          <w:rFonts w:ascii="Cambria" w:hAnsi="Cambria" w:cs="Arial"/>
          <w:b w:val="0"/>
          <w:bCs/>
          <w:color w:val="000000"/>
          <w:sz w:val="22"/>
          <w:szCs w:val="22"/>
        </w:rPr>
        <w:t>s</w:t>
      </w:r>
      <w:r w:rsidR="006D099A" w:rsidRPr="00621F36">
        <w:rPr>
          <w:rFonts w:ascii="Cambria" w:hAnsi="Cambria" w:cs="Arial"/>
          <w:b w:val="0"/>
          <w:bCs/>
          <w:color w:val="000000"/>
          <w:sz w:val="22"/>
          <w:szCs w:val="22"/>
        </w:rPr>
        <w:t>o</w:t>
      </w:r>
      <w:r w:rsidRPr="00621F36">
        <w:rPr>
          <w:rFonts w:ascii="Cambria" w:hAnsi="Cambria" w:cs="Arial"/>
          <w:b w:val="0"/>
          <w:bCs/>
          <w:color w:val="000000"/>
          <w:sz w:val="22"/>
          <w:szCs w:val="22"/>
        </w:rPr>
        <w:t xml:space="preserve"> zhotoviteľom uzatvára aj </w:t>
      </w:r>
      <w:r w:rsidR="004C5774" w:rsidRPr="004C5774">
        <w:rPr>
          <w:rFonts w:ascii="Cambria" w:hAnsi="Cambria" w:cs="Arial"/>
          <w:b w:val="0"/>
          <w:bCs/>
          <w:color w:val="000000"/>
          <w:sz w:val="22"/>
          <w:szCs w:val="22"/>
        </w:rPr>
        <w:t>Zmluv</w:t>
      </w:r>
      <w:r w:rsidR="004C5774">
        <w:rPr>
          <w:rFonts w:ascii="Cambria" w:hAnsi="Cambria" w:cs="Arial"/>
          <w:b w:val="0"/>
          <w:bCs/>
          <w:color w:val="000000"/>
          <w:sz w:val="22"/>
          <w:szCs w:val="22"/>
        </w:rPr>
        <w:t>u</w:t>
      </w:r>
      <w:r w:rsidR="004C5774" w:rsidRPr="004C5774">
        <w:rPr>
          <w:rFonts w:ascii="Cambria" w:hAnsi="Cambria" w:cs="Arial"/>
          <w:b w:val="0"/>
          <w:bCs/>
          <w:color w:val="000000"/>
          <w:sz w:val="22"/>
          <w:szCs w:val="22"/>
        </w:rPr>
        <w:t xml:space="preserve"> </w:t>
      </w:r>
      <w:r w:rsidR="004C5774">
        <w:rPr>
          <w:rFonts w:ascii="Cambria" w:hAnsi="Cambria" w:cs="Arial"/>
          <w:b w:val="0"/>
          <w:bCs/>
          <w:color w:val="000000"/>
          <w:sz w:val="22"/>
          <w:szCs w:val="22"/>
        </w:rPr>
        <w:br/>
      </w:r>
      <w:r w:rsidR="004C5774" w:rsidRPr="004C5774">
        <w:rPr>
          <w:rFonts w:ascii="Cambria" w:hAnsi="Cambria" w:cs="Arial"/>
          <w:b w:val="0"/>
          <w:bCs/>
          <w:color w:val="000000"/>
          <w:sz w:val="22"/>
          <w:szCs w:val="22"/>
        </w:rPr>
        <w:t>č. C-NBS1-000-076-944 o poskytovaní servisných služieb pri zabezpečení prevádzky IS DMS</w:t>
      </w:r>
      <w:r w:rsidR="005849F6" w:rsidRPr="00621F36">
        <w:rPr>
          <w:rFonts w:ascii="Cambria" w:hAnsi="Cambria" w:cs="Arial"/>
          <w:b w:val="0"/>
          <w:bCs/>
          <w:color w:val="000000"/>
          <w:sz w:val="22"/>
          <w:szCs w:val="22"/>
        </w:rPr>
        <w:t>.</w:t>
      </w:r>
    </w:p>
    <w:p w14:paraId="7B924DC5" w14:textId="111383E8" w:rsidR="00CE60A2" w:rsidRPr="00621F36" w:rsidRDefault="00CE60A2" w:rsidP="00CB1666">
      <w:pPr>
        <w:pStyle w:val="Heading3"/>
        <w:tabs>
          <w:tab w:val="center" w:pos="4536"/>
          <w:tab w:val="left" w:pos="6768"/>
        </w:tabs>
        <w:ind w:right="-2"/>
        <w:rPr>
          <w:rFonts w:ascii="Cambria" w:hAnsi="Cambria"/>
          <w:b/>
          <w:bCs/>
          <w:spacing w:val="-1"/>
          <w:sz w:val="22"/>
          <w:szCs w:val="22"/>
        </w:rPr>
      </w:pPr>
      <w:r w:rsidRPr="00621F36">
        <w:rPr>
          <w:rFonts w:ascii="Cambria" w:hAnsi="Cambria"/>
          <w:b/>
          <w:bCs/>
          <w:spacing w:val="-1"/>
          <w:sz w:val="22"/>
          <w:szCs w:val="22"/>
        </w:rPr>
        <w:t>Článok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5C42D83D"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o dielo je </w:t>
      </w:r>
      <w:r w:rsidR="00E93DD3" w:rsidRPr="00621F36">
        <w:rPr>
          <w:rFonts w:ascii="Cambria" w:hAnsi="Cambria" w:cs="Arial"/>
          <w:b w:val="0"/>
          <w:color w:val="000000" w:themeColor="text1"/>
          <w:sz w:val="22"/>
          <w:szCs w:val="22"/>
        </w:rPr>
        <w:t>vytvorenie</w:t>
      </w:r>
      <w:r w:rsidR="008F752B" w:rsidRPr="00621F36">
        <w:rPr>
          <w:rFonts w:ascii="Cambria" w:hAnsi="Cambria" w:cs="Arial"/>
          <w:b w:val="0"/>
          <w:color w:val="000000" w:themeColor="text1"/>
          <w:sz w:val="22"/>
          <w:szCs w:val="22"/>
        </w:rPr>
        <w:t xml:space="preserve"> </w:t>
      </w:r>
      <w:r w:rsidR="00C3470A">
        <w:rPr>
          <w:rFonts w:ascii="Cambria" w:hAnsi="Cambria" w:cs="Arial"/>
          <w:b w:val="0"/>
          <w:color w:val="000000" w:themeColor="text1"/>
          <w:sz w:val="22"/>
          <w:szCs w:val="22"/>
        </w:rPr>
        <w:t>cel</w:t>
      </w:r>
      <w:r w:rsidR="002C2760">
        <w:rPr>
          <w:rFonts w:ascii="Cambria" w:hAnsi="Cambria" w:cs="Arial"/>
          <w:b w:val="0"/>
          <w:color w:val="000000" w:themeColor="text1"/>
          <w:sz w:val="22"/>
          <w:szCs w:val="22"/>
        </w:rPr>
        <w:t>obankového systému na správu dokumentov a jednotného úložiska</w:t>
      </w:r>
      <w:r w:rsidR="003577FC" w:rsidRPr="00621F36">
        <w:rPr>
          <w:rFonts w:ascii="Cambria" w:hAnsi="Cambria" w:cs="Arial"/>
          <w:b w:val="0"/>
          <w:color w:val="000000" w:themeColor="text1"/>
          <w:sz w:val="22"/>
          <w:szCs w:val="22"/>
        </w:rPr>
        <w:t>, ktoré NBS používa na každodennej báze.</w:t>
      </w:r>
      <w:r w:rsidR="00BF72F3" w:rsidRPr="00621F36">
        <w:rPr>
          <w:rFonts w:ascii="Cambria" w:hAnsi="Cambria" w:cs="Arial"/>
          <w:b w:val="0"/>
          <w:color w:val="000000" w:themeColor="text1"/>
          <w:sz w:val="22"/>
          <w:szCs w:val="22"/>
        </w:rPr>
        <w:t xml:space="preserve"> </w:t>
      </w:r>
      <w:r w:rsidR="002C2760">
        <w:rPr>
          <w:rFonts w:ascii="Cambria" w:hAnsi="Cambria" w:cs="Arial"/>
          <w:b w:val="0"/>
          <w:color w:val="000000" w:themeColor="text1"/>
          <w:sz w:val="22"/>
          <w:szCs w:val="22"/>
        </w:rPr>
        <w:t>Nový systém</w:t>
      </w:r>
      <w:r w:rsidR="008F752B" w:rsidRPr="00621F36">
        <w:rPr>
          <w:rFonts w:ascii="Cambria" w:hAnsi="Cambria" w:cs="Arial"/>
          <w:b w:val="0"/>
          <w:color w:val="000000" w:themeColor="text1"/>
          <w:sz w:val="22"/>
          <w:szCs w:val="22"/>
        </w:rPr>
        <w:t xml:space="preserve"> má priniesť zvýšenie produktivity a efektivity v rámci </w:t>
      </w:r>
      <w:r w:rsidR="002C2760">
        <w:rPr>
          <w:rFonts w:ascii="Cambria" w:hAnsi="Cambria" w:cs="Arial"/>
          <w:b w:val="0"/>
          <w:color w:val="000000" w:themeColor="text1"/>
          <w:sz w:val="22"/>
          <w:szCs w:val="22"/>
        </w:rPr>
        <w:t>práce s dokumentami</w:t>
      </w:r>
      <w:r w:rsidR="00EE461C" w:rsidRPr="00621F36">
        <w:rPr>
          <w:rFonts w:ascii="Cambria" w:hAnsi="Cambria" w:cs="Arial"/>
          <w:b w:val="0"/>
          <w:color w:val="000000" w:themeColor="text1"/>
          <w:sz w:val="22"/>
          <w:szCs w:val="22"/>
        </w:rPr>
        <w:t xml:space="preserve">, </w:t>
      </w:r>
      <w:r w:rsidR="003577FC" w:rsidRPr="00621F36">
        <w:rPr>
          <w:rFonts w:ascii="Cambria" w:hAnsi="Cambria" w:cs="Arial"/>
          <w:b w:val="0"/>
          <w:color w:val="000000" w:themeColor="text1"/>
          <w:sz w:val="22"/>
          <w:szCs w:val="22"/>
        </w:rPr>
        <w:t xml:space="preserve">zároveň má </w:t>
      </w:r>
      <w:r w:rsidR="002C2760">
        <w:rPr>
          <w:rFonts w:ascii="Cambria" w:hAnsi="Cambria" w:cs="Arial"/>
          <w:b w:val="0"/>
          <w:color w:val="000000" w:themeColor="text1"/>
          <w:sz w:val="22"/>
          <w:szCs w:val="22"/>
        </w:rPr>
        <w:t>podporiť distribúciu dokumentov v digitálnej forme</w:t>
      </w:r>
      <w:r w:rsidR="008F752B" w:rsidRPr="00621F36">
        <w:rPr>
          <w:rFonts w:ascii="Cambria" w:hAnsi="Cambria" w:cs="Arial"/>
          <w:b w:val="0"/>
          <w:color w:val="000000" w:themeColor="text1"/>
          <w:sz w:val="22"/>
          <w:szCs w:val="22"/>
        </w:rPr>
        <w:t xml:space="preserve">. </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75A0ACAF" w14:textId="7E1528B7" w:rsidR="00BA16CF" w:rsidRPr="00621F36" w:rsidRDefault="00B30410"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bookmarkStart w:id="12" w:name="_Ref301358055"/>
      <w:bookmarkStart w:id="13" w:name="_Toc45811934"/>
      <w:r w:rsidRPr="00621F36">
        <w:rPr>
          <w:rFonts w:ascii="Cambria" w:hAnsi="Cambria"/>
          <w:b w:val="0"/>
          <w:sz w:val="22"/>
          <w:szCs w:val="22"/>
        </w:rPr>
        <w:t xml:space="preserve">Zhotoviteľ sa zaväzuje </w:t>
      </w:r>
      <w:r w:rsidR="00803E01" w:rsidRPr="00621F36">
        <w:rPr>
          <w:rFonts w:ascii="Cambria" w:hAnsi="Cambria"/>
          <w:b w:val="0"/>
          <w:sz w:val="22"/>
          <w:szCs w:val="22"/>
        </w:rPr>
        <w:t xml:space="preserve">na vlastné náklady a nebezpečenstvo, riadne a včas, za cenu a za ďalších podmienok </w:t>
      </w:r>
      <w:r w:rsidR="00747A04">
        <w:rPr>
          <w:rFonts w:ascii="Cambria" w:hAnsi="Cambria"/>
          <w:b w:val="0"/>
          <w:sz w:val="22"/>
          <w:szCs w:val="22"/>
        </w:rPr>
        <w:t xml:space="preserve">stanovených touto zmluvou o dielo </w:t>
      </w:r>
      <w:r w:rsidR="0012579B" w:rsidRPr="00621F36">
        <w:rPr>
          <w:rFonts w:ascii="Cambria" w:hAnsi="Cambria"/>
          <w:b w:val="0"/>
          <w:sz w:val="22"/>
          <w:szCs w:val="22"/>
        </w:rPr>
        <w:t>pre objednávateľa</w:t>
      </w:r>
      <w:r w:rsidR="00BA16CF" w:rsidRPr="00621F36">
        <w:rPr>
          <w:rFonts w:ascii="Cambria" w:hAnsi="Cambria"/>
          <w:b w:val="0"/>
          <w:sz w:val="22"/>
          <w:szCs w:val="22"/>
        </w:rPr>
        <w:t>:</w:t>
      </w:r>
    </w:p>
    <w:p w14:paraId="16A5156B" w14:textId="24A4B392" w:rsidR="007005E5" w:rsidRPr="00621F36" w:rsidRDefault="006D44F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621F36">
        <w:rPr>
          <w:rFonts w:ascii="Cambria" w:hAnsi="Cambria"/>
          <w:b w:val="0"/>
          <w:sz w:val="22"/>
          <w:szCs w:val="22"/>
        </w:rPr>
        <w:t>vytvoriť</w:t>
      </w:r>
      <w:bookmarkStart w:id="14" w:name="_Toc45811935"/>
      <w:bookmarkEnd w:id="12"/>
      <w:bookmarkEnd w:id="13"/>
      <w:r w:rsidR="003678EB" w:rsidRPr="00621F36">
        <w:rPr>
          <w:rFonts w:ascii="Cambria" w:hAnsi="Cambria"/>
          <w:b w:val="0"/>
          <w:sz w:val="22"/>
          <w:szCs w:val="22"/>
        </w:rPr>
        <w:t xml:space="preserve"> a dodať</w:t>
      </w:r>
      <w:r w:rsidR="003F4ED4" w:rsidRPr="00621F36">
        <w:rPr>
          <w:rFonts w:ascii="Cambria" w:hAnsi="Cambria"/>
          <w:b w:val="0"/>
          <w:sz w:val="22"/>
          <w:szCs w:val="22"/>
        </w:rPr>
        <w:t xml:space="preserve"> informačný </w:t>
      </w:r>
      <w:r w:rsidR="003F4ED4" w:rsidRPr="00034133">
        <w:rPr>
          <w:rFonts w:ascii="Cambria" w:hAnsi="Cambria"/>
          <w:b w:val="0"/>
          <w:sz w:val="22"/>
          <w:szCs w:val="22"/>
        </w:rPr>
        <w:t>systém</w:t>
      </w:r>
      <w:r w:rsidR="0099249F" w:rsidRPr="00034133">
        <w:rPr>
          <w:rFonts w:ascii="Cambria" w:hAnsi="Cambria"/>
          <w:b w:val="0"/>
          <w:sz w:val="22"/>
          <w:szCs w:val="22"/>
        </w:rPr>
        <w:t xml:space="preserve"> </w:t>
      </w:r>
      <w:r w:rsidR="00F479B4" w:rsidRPr="00034133">
        <w:rPr>
          <w:rFonts w:ascii="Cambria" w:hAnsi="Cambria"/>
          <w:b w:val="0"/>
          <w:sz w:val="22"/>
          <w:szCs w:val="22"/>
        </w:rPr>
        <w:t>–</w:t>
      </w:r>
      <w:r w:rsidR="001B6E11" w:rsidRPr="00034133">
        <w:rPr>
          <w:rFonts w:ascii="Cambria" w:hAnsi="Cambria"/>
          <w:b w:val="0"/>
          <w:sz w:val="22"/>
          <w:szCs w:val="22"/>
        </w:rPr>
        <w:t xml:space="preserve"> </w:t>
      </w:r>
      <w:r w:rsidR="00EF1316" w:rsidRPr="00034133">
        <w:rPr>
          <w:rFonts w:ascii="Cambria" w:hAnsi="Cambria" w:cs="Arial"/>
          <w:b w:val="0"/>
          <w:bCs/>
          <w:color w:val="000000"/>
          <w:sz w:val="22"/>
          <w:szCs w:val="22"/>
        </w:rPr>
        <w:t>DMS</w:t>
      </w:r>
      <w:r w:rsidR="00F479B4" w:rsidRPr="00034133">
        <w:rPr>
          <w:rFonts w:ascii="Cambria" w:hAnsi="Cambria" w:cs="Arial"/>
          <w:b w:val="0"/>
          <w:bCs/>
          <w:color w:val="000000"/>
          <w:sz w:val="22"/>
          <w:szCs w:val="22"/>
        </w:rPr>
        <w:t xml:space="preserve"> </w:t>
      </w:r>
      <w:r w:rsidR="00EF1316" w:rsidRPr="00034133">
        <w:rPr>
          <w:rFonts w:ascii="Cambria" w:hAnsi="Cambria" w:cs="Arial"/>
          <w:b w:val="0"/>
          <w:bCs/>
          <w:color w:val="000000"/>
          <w:sz w:val="22"/>
          <w:szCs w:val="22"/>
        </w:rPr>
        <w:t>(Systém pre správu dokumentov)</w:t>
      </w:r>
      <w:r w:rsidR="003E3163" w:rsidRPr="00034133">
        <w:rPr>
          <w:rFonts w:ascii="Cambria" w:hAnsi="Cambria"/>
          <w:b w:val="0"/>
          <w:sz w:val="22"/>
          <w:szCs w:val="22"/>
        </w:rPr>
        <w:t xml:space="preserve"> </w:t>
      </w:r>
      <w:r w:rsidR="0099249F" w:rsidRPr="00034133">
        <w:rPr>
          <w:rFonts w:ascii="Cambria" w:hAnsi="Cambria"/>
          <w:b w:val="0"/>
          <w:sz w:val="22"/>
          <w:szCs w:val="22"/>
        </w:rPr>
        <w:t>(ďalej len „Dielo“ alebo „</w:t>
      </w:r>
      <w:r w:rsidR="008E4094" w:rsidRPr="00034133">
        <w:rPr>
          <w:rFonts w:ascii="Cambria" w:hAnsi="Cambria"/>
          <w:b w:val="0"/>
          <w:sz w:val="22"/>
          <w:szCs w:val="22"/>
        </w:rPr>
        <w:t>dodaný informačný systém</w:t>
      </w:r>
      <w:r w:rsidR="0099249F" w:rsidRPr="00034133">
        <w:rPr>
          <w:rFonts w:ascii="Cambria" w:hAnsi="Cambria"/>
          <w:b w:val="0"/>
          <w:sz w:val="22"/>
          <w:szCs w:val="22"/>
        </w:rPr>
        <w:t>“</w:t>
      </w:r>
      <w:r w:rsidR="00AC6F05" w:rsidRPr="00034133">
        <w:rPr>
          <w:rFonts w:ascii="Cambria" w:hAnsi="Cambria"/>
          <w:b w:val="0"/>
          <w:sz w:val="22"/>
          <w:szCs w:val="22"/>
        </w:rPr>
        <w:t>)</w:t>
      </w:r>
      <w:r w:rsidR="00BA16CF" w:rsidRPr="00034133">
        <w:rPr>
          <w:rFonts w:ascii="Cambria" w:hAnsi="Cambria"/>
          <w:b w:val="0"/>
          <w:sz w:val="22"/>
          <w:szCs w:val="22"/>
        </w:rPr>
        <w:t>,</w:t>
      </w:r>
      <w:r w:rsidR="008E4094" w:rsidRPr="00034133">
        <w:rPr>
          <w:rFonts w:ascii="Cambria" w:hAnsi="Cambria"/>
          <w:b w:val="0"/>
          <w:sz w:val="22"/>
          <w:szCs w:val="22"/>
        </w:rPr>
        <w:t xml:space="preserve"> Dielo sa skladá z </w:t>
      </w:r>
      <w:r w:rsidR="003E3163" w:rsidRPr="00034133">
        <w:rPr>
          <w:rFonts w:ascii="Cambria" w:hAnsi="Cambria"/>
          <w:b w:val="0"/>
          <w:sz w:val="22"/>
          <w:szCs w:val="22"/>
        </w:rPr>
        <w:t>dvoch</w:t>
      </w:r>
      <w:r w:rsidR="008E4094" w:rsidRPr="00034133">
        <w:rPr>
          <w:rFonts w:ascii="Cambria" w:hAnsi="Cambria"/>
          <w:b w:val="0"/>
          <w:sz w:val="22"/>
          <w:szCs w:val="22"/>
        </w:rPr>
        <w:t xml:space="preserve"> častí, osobitných </w:t>
      </w:r>
      <w:r w:rsidR="00B25D9C" w:rsidRPr="00034133">
        <w:rPr>
          <w:rFonts w:ascii="Cambria" w:hAnsi="Cambria"/>
          <w:b w:val="0"/>
          <w:sz w:val="22"/>
          <w:szCs w:val="22"/>
        </w:rPr>
        <w:t>etáp</w:t>
      </w:r>
      <w:r w:rsidR="008E4094" w:rsidRPr="00034133">
        <w:rPr>
          <w:rFonts w:ascii="Cambria" w:hAnsi="Cambria"/>
          <w:b w:val="0"/>
          <w:sz w:val="22"/>
          <w:szCs w:val="22"/>
        </w:rPr>
        <w:t>, ktoré musia byť zhotovené</w:t>
      </w:r>
      <w:r w:rsidR="003678EB" w:rsidRPr="00034133">
        <w:rPr>
          <w:rFonts w:ascii="Cambria" w:hAnsi="Cambria"/>
          <w:b w:val="0"/>
          <w:sz w:val="22"/>
          <w:szCs w:val="22"/>
        </w:rPr>
        <w:t>, dodané</w:t>
      </w:r>
      <w:r w:rsidR="00466743" w:rsidRPr="00034133">
        <w:rPr>
          <w:rFonts w:ascii="Cambria" w:hAnsi="Cambria"/>
          <w:b w:val="0"/>
          <w:sz w:val="22"/>
          <w:szCs w:val="22"/>
        </w:rPr>
        <w:t>, vzájomne aj jednotlivo</w:t>
      </w:r>
      <w:r w:rsidR="008E4094" w:rsidRPr="00034133">
        <w:rPr>
          <w:rFonts w:ascii="Cambria" w:hAnsi="Cambria"/>
          <w:b w:val="0"/>
          <w:sz w:val="22"/>
          <w:szCs w:val="22"/>
        </w:rPr>
        <w:t> funkčné</w:t>
      </w:r>
      <w:r w:rsidR="00986A52" w:rsidRPr="00034133">
        <w:rPr>
          <w:rFonts w:ascii="Cambria" w:hAnsi="Cambria"/>
          <w:b w:val="0"/>
          <w:sz w:val="22"/>
          <w:szCs w:val="22"/>
        </w:rPr>
        <w:t>, vzájomne integrované, a to</w:t>
      </w:r>
      <w:r w:rsidR="008E4094" w:rsidRPr="00034133">
        <w:rPr>
          <w:rFonts w:ascii="Cambria" w:hAnsi="Cambria"/>
          <w:b w:val="0"/>
          <w:sz w:val="22"/>
          <w:szCs w:val="22"/>
        </w:rPr>
        <w:t> postupne podľa</w:t>
      </w:r>
      <w:r w:rsidR="005A7F8A" w:rsidRPr="00034133">
        <w:rPr>
          <w:rFonts w:ascii="Cambria" w:hAnsi="Cambria"/>
          <w:b w:val="0"/>
          <w:sz w:val="22"/>
          <w:szCs w:val="22"/>
        </w:rPr>
        <w:t xml:space="preserve"> </w:t>
      </w:r>
      <w:r w:rsidR="008E4094" w:rsidRPr="00034133">
        <w:rPr>
          <w:rFonts w:ascii="Cambria" w:hAnsi="Cambria"/>
          <w:b w:val="0"/>
          <w:sz w:val="22"/>
          <w:szCs w:val="22"/>
        </w:rPr>
        <w:t>termínov podľa Prílohy č. 3 Harmonogram platobných míľnikov</w:t>
      </w:r>
      <w:r w:rsidR="000D738B" w:rsidRPr="00034133">
        <w:rPr>
          <w:rFonts w:ascii="Cambria" w:hAnsi="Cambria"/>
          <w:b w:val="0"/>
          <w:sz w:val="22"/>
          <w:szCs w:val="22"/>
        </w:rPr>
        <w:t xml:space="preserve"> (ďalej aj ako </w:t>
      </w:r>
      <w:r w:rsidR="00AB4CBA" w:rsidRPr="00034133">
        <w:rPr>
          <w:rFonts w:ascii="Cambria" w:hAnsi="Cambria"/>
          <w:b w:val="0"/>
          <w:sz w:val="22"/>
          <w:szCs w:val="22"/>
        </w:rPr>
        <w:t>„</w:t>
      </w:r>
      <w:r w:rsidR="000D738B" w:rsidRPr="00034133">
        <w:rPr>
          <w:rFonts w:ascii="Cambria" w:hAnsi="Cambria"/>
          <w:b w:val="0"/>
          <w:sz w:val="22"/>
          <w:szCs w:val="22"/>
        </w:rPr>
        <w:t>čiastkové plnenie“)</w:t>
      </w:r>
      <w:r w:rsidR="00106A1B" w:rsidRPr="00034133">
        <w:rPr>
          <w:rFonts w:ascii="Cambria" w:hAnsi="Cambria"/>
          <w:b w:val="0"/>
          <w:sz w:val="22"/>
          <w:szCs w:val="22"/>
        </w:rPr>
        <w:t>.</w:t>
      </w:r>
      <w:r w:rsidR="008A47F9" w:rsidRPr="00034133">
        <w:rPr>
          <w:rFonts w:ascii="Cambria" w:hAnsi="Cambria"/>
          <w:b w:val="0"/>
          <w:sz w:val="22"/>
          <w:szCs w:val="22"/>
        </w:rPr>
        <w:t xml:space="preserve"> Súčasťou každej </w:t>
      </w:r>
      <w:r w:rsidR="00B25D9C" w:rsidRPr="00034133">
        <w:rPr>
          <w:rFonts w:ascii="Cambria" w:hAnsi="Cambria"/>
          <w:b w:val="0"/>
          <w:sz w:val="22"/>
          <w:szCs w:val="22"/>
        </w:rPr>
        <w:t xml:space="preserve">etapy </w:t>
      </w:r>
      <w:r w:rsidR="008A47F9" w:rsidRPr="00034133">
        <w:rPr>
          <w:rFonts w:ascii="Cambria" w:hAnsi="Cambria"/>
          <w:b w:val="0"/>
          <w:sz w:val="22"/>
          <w:szCs w:val="22"/>
        </w:rPr>
        <w:t xml:space="preserve">bude akceptačné testovanie a skúšobná prevádzka </w:t>
      </w:r>
      <w:r w:rsidR="009C32B0" w:rsidRPr="00034133">
        <w:rPr>
          <w:rFonts w:ascii="Cambria" w:hAnsi="Cambria"/>
          <w:b w:val="0"/>
          <w:sz w:val="22"/>
          <w:szCs w:val="22"/>
        </w:rPr>
        <w:t xml:space="preserve">čiastkového plnenia samostatne ako aj v integrácii už s odovzdanými čiastkovými plneniami </w:t>
      </w:r>
      <w:r w:rsidR="008A47F9" w:rsidRPr="00034133">
        <w:rPr>
          <w:rFonts w:ascii="Cambria" w:hAnsi="Cambria"/>
          <w:b w:val="0"/>
          <w:sz w:val="22"/>
          <w:szCs w:val="22"/>
        </w:rPr>
        <w:t>dodávaného informačného systému</w:t>
      </w:r>
      <w:r w:rsidR="0090268A" w:rsidRPr="00034133">
        <w:rPr>
          <w:rFonts w:ascii="Cambria" w:hAnsi="Cambria"/>
          <w:b w:val="0"/>
          <w:sz w:val="22"/>
          <w:szCs w:val="22"/>
        </w:rPr>
        <w:t xml:space="preserve">, pričom súčasťou </w:t>
      </w:r>
      <w:r w:rsidR="000E52E9" w:rsidRPr="00034133">
        <w:rPr>
          <w:rFonts w:ascii="Cambria" w:hAnsi="Cambria"/>
          <w:b w:val="0"/>
          <w:sz w:val="22"/>
          <w:szCs w:val="22"/>
        </w:rPr>
        <w:t>vykonávania</w:t>
      </w:r>
      <w:r w:rsidR="0090268A" w:rsidRPr="00034133">
        <w:rPr>
          <w:rFonts w:ascii="Cambria" w:hAnsi="Cambria"/>
          <w:b w:val="0"/>
          <w:sz w:val="22"/>
          <w:szCs w:val="22"/>
        </w:rPr>
        <w:t xml:space="preserve"> Diela je aj:</w:t>
      </w:r>
    </w:p>
    <w:p w14:paraId="2F4ADC38" w14:textId="187E78EA" w:rsidR="004C1A2B" w:rsidRPr="00FA796D" w:rsidRDefault="004C1A2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FA796D">
        <w:rPr>
          <w:rFonts w:ascii="Cambria" w:hAnsi="Cambria"/>
          <w:b w:val="0"/>
          <w:sz w:val="22"/>
          <w:szCs w:val="22"/>
        </w:rPr>
        <w:t xml:space="preserve">udelenie súhlasu na používanie autorských diel, resp. iných predmetov práv duševného </w:t>
      </w:r>
      <w:r w:rsidR="00A56E2A" w:rsidRPr="00FA796D">
        <w:rPr>
          <w:rFonts w:ascii="Cambria" w:hAnsi="Cambria"/>
          <w:b w:val="0"/>
          <w:sz w:val="22"/>
          <w:szCs w:val="22"/>
        </w:rPr>
        <w:t>vlastníctva</w:t>
      </w:r>
      <w:r w:rsidRPr="00FA796D">
        <w:rPr>
          <w:rFonts w:ascii="Cambria" w:hAnsi="Cambria"/>
          <w:b w:val="0"/>
          <w:sz w:val="22"/>
          <w:szCs w:val="22"/>
        </w:rPr>
        <w:t xml:space="preserve">, ktoré boli vytvorené na základe, resp. v rámci plnenia </w:t>
      </w:r>
      <w:bookmarkStart w:id="15" w:name="_Hlk108144621"/>
      <w:bookmarkEnd w:id="10"/>
      <w:r w:rsidRPr="00FA796D">
        <w:rPr>
          <w:rFonts w:ascii="Cambria" w:hAnsi="Cambria"/>
          <w:b w:val="0"/>
          <w:sz w:val="22"/>
          <w:szCs w:val="22"/>
        </w:rPr>
        <w:t xml:space="preserve">tejto zmluvy o dielo, a to v rozsahu požadovanom </w:t>
      </w:r>
      <w:r w:rsidR="00A56E2A" w:rsidRPr="00FA796D">
        <w:rPr>
          <w:rFonts w:ascii="Cambria" w:hAnsi="Cambria"/>
          <w:b w:val="0"/>
          <w:sz w:val="22"/>
          <w:szCs w:val="22"/>
        </w:rPr>
        <w:t>o</w:t>
      </w:r>
      <w:r w:rsidRPr="00FA796D">
        <w:rPr>
          <w:rFonts w:ascii="Cambria" w:hAnsi="Cambria"/>
          <w:b w:val="0"/>
          <w:sz w:val="22"/>
          <w:szCs w:val="22"/>
        </w:rPr>
        <w:t xml:space="preserve">bjednávateľom podľa tejto </w:t>
      </w:r>
      <w:r w:rsidR="00A56E2A" w:rsidRPr="00FA796D">
        <w:rPr>
          <w:rFonts w:ascii="Cambria" w:hAnsi="Cambria"/>
          <w:b w:val="0"/>
          <w:sz w:val="22"/>
          <w:szCs w:val="22"/>
        </w:rPr>
        <w:t>z</w:t>
      </w:r>
      <w:r w:rsidRPr="00FA796D">
        <w:rPr>
          <w:rFonts w:ascii="Cambria" w:hAnsi="Cambria"/>
          <w:b w:val="0"/>
          <w:sz w:val="22"/>
          <w:szCs w:val="22"/>
        </w:rPr>
        <w:t>mluvy o</w:t>
      </w:r>
      <w:r w:rsidR="00013ED0" w:rsidRPr="00FA796D">
        <w:rPr>
          <w:rFonts w:ascii="Cambria" w:hAnsi="Cambria"/>
          <w:b w:val="0"/>
          <w:sz w:val="22"/>
          <w:szCs w:val="22"/>
        </w:rPr>
        <w:t> </w:t>
      </w:r>
      <w:r w:rsidRPr="00FA796D">
        <w:rPr>
          <w:rFonts w:ascii="Cambria" w:hAnsi="Cambria"/>
          <w:b w:val="0"/>
          <w:sz w:val="22"/>
          <w:szCs w:val="22"/>
        </w:rPr>
        <w:t>dielo</w:t>
      </w:r>
      <w:r w:rsidR="00013ED0" w:rsidRPr="00FA796D">
        <w:rPr>
          <w:rFonts w:ascii="Cambria" w:hAnsi="Cambria"/>
          <w:b w:val="0"/>
          <w:sz w:val="22"/>
          <w:szCs w:val="22"/>
        </w:rPr>
        <w:t>;</w:t>
      </w:r>
    </w:p>
    <w:p w14:paraId="0B51DA21" w14:textId="56E84AC5" w:rsidR="003B54C4" w:rsidRDefault="003B54C4" w:rsidP="009A3D19">
      <w:pPr>
        <w:pStyle w:val="Heading1"/>
        <w:numPr>
          <w:ilvl w:val="2"/>
          <w:numId w:val="6"/>
        </w:numPr>
        <w:tabs>
          <w:tab w:val="num" w:pos="0"/>
          <w:tab w:val="left" w:pos="284"/>
        </w:tabs>
        <w:spacing w:before="0"/>
        <w:ind w:hanging="907"/>
        <w:jc w:val="both"/>
        <w:rPr>
          <w:rFonts w:ascii="Cambria" w:hAnsi="Cambria"/>
          <w:b w:val="0"/>
          <w:sz w:val="22"/>
          <w:szCs w:val="22"/>
        </w:rPr>
      </w:pPr>
      <w:r>
        <w:rPr>
          <w:rFonts w:ascii="Cambria" w:hAnsi="Cambria"/>
          <w:b w:val="0"/>
          <w:sz w:val="22"/>
          <w:szCs w:val="22"/>
        </w:rPr>
        <w:t xml:space="preserve">dodanie HW </w:t>
      </w:r>
      <w:r w:rsidR="00700FCC" w:rsidRPr="00700FCC">
        <w:rPr>
          <w:rFonts w:ascii="Cambria" w:hAnsi="Cambria"/>
          <w:b w:val="0"/>
          <w:sz w:val="22"/>
          <w:szCs w:val="22"/>
        </w:rPr>
        <w:t>a</w:t>
      </w:r>
      <w:r w:rsidR="00700FCC">
        <w:rPr>
          <w:rFonts w:ascii="Cambria" w:hAnsi="Cambria"/>
          <w:b w:val="0"/>
          <w:sz w:val="22"/>
          <w:szCs w:val="22"/>
        </w:rPr>
        <w:t xml:space="preserve"> potrebných </w:t>
      </w:r>
      <w:r w:rsidR="00700FCC" w:rsidRPr="00700FCC">
        <w:rPr>
          <w:rFonts w:ascii="Cambria" w:hAnsi="Cambria"/>
          <w:b w:val="0"/>
          <w:sz w:val="22"/>
          <w:szCs w:val="22"/>
        </w:rPr>
        <w:t xml:space="preserve">HW licencií </w:t>
      </w:r>
      <w:r>
        <w:rPr>
          <w:rFonts w:ascii="Cambria" w:hAnsi="Cambria"/>
          <w:b w:val="0"/>
          <w:sz w:val="22"/>
          <w:szCs w:val="22"/>
        </w:rPr>
        <w:t>definovan</w:t>
      </w:r>
      <w:r w:rsidR="00700FCC">
        <w:rPr>
          <w:rFonts w:ascii="Cambria" w:hAnsi="Cambria"/>
          <w:b w:val="0"/>
          <w:sz w:val="22"/>
          <w:szCs w:val="22"/>
        </w:rPr>
        <w:t xml:space="preserve">ých </w:t>
      </w:r>
      <w:r>
        <w:rPr>
          <w:rFonts w:ascii="Cambria" w:hAnsi="Cambria"/>
          <w:b w:val="0"/>
          <w:sz w:val="22"/>
          <w:szCs w:val="22"/>
        </w:rPr>
        <w:t xml:space="preserve">v prílohe č. </w:t>
      </w:r>
      <w:r w:rsidR="00FE2B53">
        <w:rPr>
          <w:rFonts w:ascii="Cambria" w:hAnsi="Cambria"/>
          <w:b w:val="0"/>
          <w:sz w:val="22"/>
          <w:szCs w:val="22"/>
        </w:rPr>
        <w:t>4 tejto zmluvy o dielo,</w:t>
      </w:r>
    </w:p>
    <w:p w14:paraId="6878C3DD" w14:textId="174F073F" w:rsidR="00013ED0" w:rsidRPr="00E43F8B" w:rsidRDefault="00013ED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43F8B">
        <w:rPr>
          <w:rFonts w:ascii="Cambria" w:hAnsi="Cambria"/>
          <w:b w:val="0"/>
          <w:sz w:val="22"/>
          <w:szCs w:val="22"/>
        </w:rPr>
        <w:t xml:space="preserve">dodanie, resp. zabezpečenie poskytnutia potrebných </w:t>
      </w:r>
      <w:r w:rsidR="00076FCF">
        <w:rPr>
          <w:rFonts w:ascii="Cambria" w:hAnsi="Cambria"/>
          <w:b w:val="0"/>
          <w:sz w:val="22"/>
          <w:szCs w:val="22"/>
        </w:rPr>
        <w:t xml:space="preserve">produktov, </w:t>
      </w:r>
      <w:r w:rsidRPr="00E43F8B">
        <w:rPr>
          <w:rFonts w:ascii="Cambria" w:hAnsi="Cambria"/>
          <w:b w:val="0"/>
          <w:sz w:val="22"/>
          <w:szCs w:val="22"/>
        </w:rPr>
        <w:t>licencií SW produkto</w:t>
      </w:r>
      <w:r w:rsidR="00EF0B59">
        <w:rPr>
          <w:rFonts w:ascii="Cambria" w:hAnsi="Cambria"/>
          <w:b w:val="0"/>
          <w:sz w:val="22"/>
          <w:szCs w:val="22"/>
        </w:rPr>
        <w:t>v</w:t>
      </w:r>
      <w:r w:rsidR="00033CA5">
        <w:rPr>
          <w:rFonts w:ascii="Cambria" w:hAnsi="Cambria"/>
          <w:b w:val="0"/>
          <w:sz w:val="22"/>
          <w:szCs w:val="22"/>
        </w:rPr>
        <w:t> 3. strán</w:t>
      </w:r>
      <w:r w:rsidRPr="00E43F8B">
        <w:rPr>
          <w:rFonts w:ascii="Cambria" w:hAnsi="Cambria"/>
          <w:b w:val="0"/>
          <w:sz w:val="22"/>
          <w:szCs w:val="22"/>
        </w:rPr>
        <w:t>.</w:t>
      </w:r>
    </w:p>
    <w:p w14:paraId="542C588D" w14:textId="12F830FA" w:rsidR="00B865EC" w:rsidRPr="00055CF1" w:rsidRDefault="00AF282F"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055CF1">
        <w:rPr>
          <w:rFonts w:ascii="Cambria" w:hAnsi="Cambria"/>
          <w:b w:val="0"/>
          <w:sz w:val="22"/>
          <w:szCs w:val="22"/>
        </w:rPr>
        <w:t>Zhotoviteľ sa zaväzuje dodať aj o</w:t>
      </w:r>
      <w:r w:rsidR="00B865EC" w:rsidRPr="00055CF1">
        <w:rPr>
          <w:rFonts w:ascii="Cambria" w:hAnsi="Cambria"/>
          <w:b w:val="0"/>
          <w:sz w:val="22"/>
          <w:szCs w:val="22"/>
        </w:rPr>
        <w:t xml:space="preserve">statné dodávky, činnosti a práce nevyhnutné pre realizáciu Diela, ktoré nie sú výslovne stanovené ako povinnosť </w:t>
      </w:r>
      <w:r w:rsidR="009D3261" w:rsidRPr="00055CF1">
        <w:rPr>
          <w:rFonts w:ascii="Cambria" w:hAnsi="Cambria"/>
          <w:b w:val="0"/>
          <w:sz w:val="22"/>
          <w:szCs w:val="22"/>
        </w:rPr>
        <w:t>o</w:t>
      </w:r>
      <w:r w:rsidR="00B865EC" w:rsidRPr="00055CF1">
        <w:rPr>
          <w:rFonts w:ascii="Cambria" w:hAnsi="Cambria"/>
          <w:b w:val="0"/>
          <w:sz w:val="22"/>
          <w:szCs w:val="22"/>
        </w:rPr>
        <w:t>bjednávateľa</w:t>
      </w:r>
      <w:r w:rsidR="00DD605C" w:rsidRPr="00055CF1">
        <w:rPr>
          <w:rFonts w:ascii="Cambria" w:hAnsi="Cambria"/>
          <w:b w:val="0"/>
          <w:sz w:val="22"/>
          <w:szCs w:val="22"/>
        </w:rPr>
        <w:t xml:space="preserve">, prípadne sú uvedené </w:t>
      </w:r>
      <w:r w:rsidR="00C17564" w:rsidRPr="00055CF1">
        <w:rPr>
          <w:rFonts w:ascii="Cambria" w:hAnsi="Cambria"/>
          <w:b w:val="0"/>
          <w:sz w:val="22"/>
          <w:szCs w:val="22"/>
        </w:rPr>
        <w:t>v Prílohe č. 2 tejto zmluvy o</w:t>
      </w:r>
      <w:r w:rsidR="00867BD3" w:rsidRPr="00055CF1">
        <w:rPr>
          <w:rFonts w:ascii="Cambria" w:hAnsi="Cambria"/>
          <w:b w:val="0"/>
          <w:sz w:val="22"/>
          <w:szCs w:val="22"/>
        </w:rPr>
        <w:t> </w:t>
      </w:r>
      <w:r w:rsidR="00C17564" w:rsidRPr="00055CF1">
        <w:rPr>
          <w:rFonts w:ascii="Cambria" w:hAnsi="Cambria"/>
          <w:b w:val="0"/>
          <w:sz w:val="22"/>
          <w:szCs w:val="22"/>
        </w:rPr>
        <w:t>dielo</w:t>
      </w:r>
      <w:r w:rsidR="00867BD3" w:rsidRPr="00055CF1">
        <w:rPr>
          <w:rFonts w:ascii="Cambria" w:hAnsi="Cambria"/>
          <w:b w:val="0"/>
          <w:sz w:val="22"/>
          <w:szCs w:val="22"/>
        </w:rPr>
        <w:t xml:space="preserve"> alebo </w:t>
      </w:r>
      <w:r w:rsidR="00DE1EAB" w:rsidRPr="00055CF1">
        <w:rPr>
          <w:rFonts w:ascii="Cambria" w:hAnsi="Cambria"/>
          <w:b w:val="0"/>
          <w:sz w:val="22"/>
          <w:szCs w:val="22"/>
        </w:rPr>
        <w:t>v článku XIII tejto zmluvy o dielo</w:t>
      </w:r>
      <w:r w:rsidR="00C17564" w:rsidRPr="00055CF1">
        <w:rPr>
          <w:rFonts w:ascii="Cambria" w:hAnsi="Cambria"/>
          <w:b w:val="0"/>
          <w:sz w:val="22"/>
          <w:szCs w:val="22"/>
        </w:rPr>
        <w:t>.</w:t>
      </w:r>
    </w:p>
    <w:p w14:paraId="567E0AEC" w14:textId="39557568" w:rsidR="009E3EF5" w:rsidRDefault="00A0654C" w:rsidP="004F1095">
      <w:pPr>
        <w:pStyle w:val="Heading1"/>
        <w:tabs>
          <w:tab w:val="num" w:pos="0"/>
          <w:tab w:val="left" w:pos="284"/>
        </w:tabs>
        <w:spacing w:before="0" w:after="240"/>
        <w:ind w:left="907" w:hanging="907"/>
        <w:jc w:val="both"/>
        <w:rPr>
          <w:rFonts w:ascii="Cambria" w:hAnsi="Cambria"/>
          <w:b w:val="0"/>
          <w:sz w:val="22"/>
          <w:szCs w:val="22"/>
        </w:rPr>
      </w:pPr>
      <w:r>
        <w:rPr>
          <w:rFonts w:ascii="Cambria" w:hAnsi="Cambria"/>
          <w:b w:val="0"/>
          <w:sz w:val="22"/>
          <w:szCs w:val="22"/>
        </w:rPr>
        <w:tab/>
      </w:r>
      <w:r>
        <w:rPr>
          <w:rFonts w:ascii="Cambria" w:hAnsi="Cambria"/>
          <w:b w:val="0"/>
          <w:sz w:val="22"/>
          <w:szCs w:val="22"/>
        </w:rPr>
        <w:tab/>
      </w:r>
      <w:r w:rsidR="009E3EF5" w:rsidRPr="0060290F">
        <w:rPr>
          <w:rFonts w:ascii="Cambria" w:hAnsi="Cambria"/>
          <w:b w:val="0"/>
          <w:sz w:val="22"/>
          <w:szCs w:val="22"/>
        </w:rPr>
        <w:t xml:space="preserve">(ďalej </w:t>
      </w:r>
      <w:r w:rsidR="00527637">
        <w:rPr>
          <w:rFonts w:ascii="Cambria" w:hAnsi="Cambria"/>
          <w:b w:val="0"/>
          <w:sz w:val="22"/>
          <w:szCs w:val="22"/>
        </w:rPr>
        <w:t>bod 2.1.,</w:t>
      </w:r>
      <w:r>
        <w:rPr>
          <w:rFonts w:ascii="Cambria" w:hAnsi="Cambria"/>
          <w:b w:val="0"/>
          <w:sz w:val="22"/>
          <w:szCs w:val="22"/>
        </w:rPr>
        <w:t xml:space="preserve"> a </w:t>
      </w:r>
      <w:r w:rsidR="00527637">
        <w:rPr>
          <w:rFonts w:ascii="Cambria" w:hAnsi="Cambria"/>
          <w:b w:val="0"/>
          <w:sz w:val="22"/>
          <w:szCs w:val="22"/>
        </w:rPr>
        <w:t xml:space="preserve">2.2. </w:t>
      </w:r>
      <w:r w:rsidR="009E3EF5" w:rsidRPr="0060290F">
        <w:rPr>
          <w:rFonts w:ascii="Cambria" w:hAnsi="Cambria"/>
          <w:b w:val="0"/>
          <w:sz w:val="22"/>
          <w:szCs w:val="22"/>
        </w:rPr>
        <w:t>spolu ako „predmet zmluvy“ alebo „predmet plnenia“)</w:t>
      </w:r>
      <w:r w:rsidR="00F26432" w:rsidRPr="0060290F">
        <w:rPr>
          <w:rFonts w:ascii="Cambria" w:hAnsi="Cambria"/>
          <w:b w:val="0"/>
          <w:sz w:val="22"/>
          <w:szCs w:val="22"/>
        </w:rPr>
        <w:t>.</w:t>
      </w:r>
    </w:p>
    <w:p w14:paraId="6EDB9C10" w14:textId="62FDC41A" w:rsidR="00B30410" w:rsidRDefault="008E4094"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E75798">
        <w:rPr>
          <w:rFonts w:ascii="Cambria" w:hAnsi="Cambria"/>
          <w:b w:val="0"/>
          <w:sz w:val="22"/>
          <w:szCs w:val="22"/>
        </w:rPr>
        <w:t xml:space="preserve">Zhotoviteľ sa zaväzuje </w:t>
      </w:r>
      <w:r w:rsidR="004E004E">
        <w:rPr>
          <w:rFonts w:ascii="Cambria" w:hAnsi="Cambria"/>
          <w:b w:val="0"/>
          <w:sz w:val="22"/>
          <w:szCs w:val="22"/>
        </w:rPr>
        <w:t xml:space="preserve">dodať </w:t>
      </w:r>
      <w:r w:rsidR="006B4E2D">
        <w:rPr>
          <w:rFonts w:ascii="Cambria" w:hAnsi="Cambria"/>
          <w:b w:val="0"/>
          <w:sz w:val="22"/>
          <w:szCs w:val="22"/>
        </w:rPr>
        <w:t>Dielo</w:t>
      </w:r>
      <w:r w:rsidR="004E004E">
        <w:rPr>
          <w:rFonts w:ascii="Cambria" w:hAnsi="Cambria"/>
          <w:b w:val="0"/>
          <w:sz w:val="22"/>
          <w:szCs w:val="22"/>
        </w:rPr>
        <w:t xml:space="preserve"> v rozsahu</w:t>
      </w:r>
      <w:r w:rsidR="00243FF1">
        <w:rPr>
          <w:rFonts w:ascii="Cambria" w:hAnsi="Cambria"/>
          <w:b w:val="0"/>
          <w:sz w:val="22"/>
          <w:szCs w:val="22"/>
        </w:rPr>
        <w:t xml:space="preserve"> a</w:t>
      </w:r>
      <w:r w:rsidR="004E004E">
        <w:rPr>
          <w:rFonts w:ascii="Cambria" w:hAnsi="Cambria"/>
          <w:b w:val="0"/>
          <w:sz w:val="22"/>
          <w:szCs w:val="22"/>
        </w:rPr>
        <w:t xml:space="preserve"> </w:t>
      </w:r>
      <w:r w:rsidR="00243FF1">
        <w:rPr>
          <w:rFonts w:ascii="Cambria" w:hAnsi="Cambria"/>
          <w:b w:val="0"/>
          <w:sz w:val="22"/>
          <w:szCs w:val="22"/>
        </w:rPr>
        <w:t>v s</w:t>
      </w:r>
      <w:r w:rsidRPr="00E75798">
        <w:rPr>
          <w:rFonts w:ascii="Cambria" w:hAnsi="Cambria"/>
          <w:b w:val="0"/>
          <w:sz w:val="22"/>
          <w:szCs w:val="22"/>
        </w:rPr>
        <w:t>úlade s požiadavkami</w:t>
      </w:r>
      <w:r w:rsidR="00B30410" w:rsidRPr="00E75798">
        <w:rPr>
          <w:rFonts w:ascii="Cambria" w:hAnsi="Cambria"/>
          <w:b w:val="0"/>
          <w:sz w:val="22"/>
          <w:szCs w:val="22"/>
        </w:rPr>
        <w:t>, ktoré sú uvedené v </w:t>
      </w:r>
      <w:r w:rsidR="00AE0EEA" w:rsidRPr="00E75798">
        <w:rPr>
          <w:rFonts w:ascii="Cambria" w:hAnsi="Cambria"/>
          <w:b w:val="0"/>
          <w:sz w:val="22"/>
          <w:szCs w:val="22"/>
        </w:rPr>
        <w:t>P</w:t>
      </w:r>
      <w:r w:rsidR="00B30410" w:rsidRPr="00E75798">
        <w:rPr>
          <w:rFonts w:ascii="Cambria" w:hAnsi="Cambria"/>
          <w:b w:val="0"/>
          <w:sz w:val="22"/>
          <w:szCs w:val="22"/>
        </w:rPr>
        <w:t xml:space="preserve">rílohe č. </w:t>
      </w:r>
      <w:r w:rsidR="00AE0EEA" w:rsidRPr="00E75798">
        <w:rPr>
          <w:rFonts w:ascii="Cambria" w:hAnsi="Cambria"/>
          <w:b w:val="0"/>
          <w:sz w:val="22"/>
          <w:szCs w:val="22"/>
        </w:rPr>
        <w:t>2</w:t>
      </w:r>
      <w:r w:rsidR="00B30410" w:rsidRPr="00E75798">
        <w:rPr>
          <w:rFonts w:ascii="Cambria" w:hAnsi="Cambria"/>
          <w:b w:val="0"/>
          <w:sz w:val="22"/>
          <w:szCs w:val="22"/>
        </w:rPr>
        <w:t xml:space="preserve"> </w:t>
      </w:r>
      <w:r w:rsidR="00AE0EEA" w:rsidRPr="00E75798">
        <w:rPr>
          <w:rFonts w:ascii="Cambria" w:hAnsi="Cambria"/>
          <w:b w:val="0"/>
          <w:sz w:val="22"/>
          <w:szCs w:val="22"/>
        </w:rPr>
        <w:t>– Požiadavky na</w:t>
      </w:r>
      <w:r w:rsidR="00AC6F05" w:rsidRPr="00E75798">
        <w:rPr>
          <w:rFonts w:ascii="Cambria" w:hAnsi="Cambria"/>
          <w:b w:val="0"/>
          <w:sz w:val="22"/>
          <w:szCs w:val="22"/>
        </w:rPr>
        <w:t xml:space="preserve"> </w:t>
      </w:r>
      <w:r w:rsidR="009014E2">
        <w:rPr>
          <w:rFonts w:ascii="Cambria" w:hAnsi="Cambria"/>
          <w:b w:val="0"/>
          <w:sz w:val="22"/>
          <w:szCs w:val="22"/>
        </w:rPr>
        <w:t>predmet zmluvy</w:t>
      </w:r>
      <w:r w:rsidR="005202D1" w:rsidRPr="00E75798">
        <w:rPr>
          <w:rFonts w:ascii="Cambria" w:hAnsi="Cambria"/>
          <w:b w:val="0"/>
          <w:sz w:val="22"/>
          <w:szCs w:val="22"/>
        </w:rPr>
        <w:t>,</w:t>
      </w:r>
      <w:r w:rsidR="00AE0EEA" w:rsidRPr="00E75798">
        <w:rPr>
          <w:rFonts w:ascii="Cambria" w:hAnsi="Cambria"/>
          <w:b w:val="0"/>
          <w:sz w:val="22"/>
          <w:szCs w:val="22"/>
        </w:rPr>
        <w:t xml:space="preserve"> </w:t>
      </w:r>
      <w:r w:rsidR="00243FF1">
        <w:rPr>
          <w:rFonts w:ascii="Cambria" w:hAnsi="Cambria"/>
          <w:b w:val="0"/>
          <w:sz w:val="22"/>
          <w:szCs w:val="22"/>
        </w:rPr>
        <w:t>v</w:t>
      </w:r>
      <w:r w:rsidR="005202D1" w:rsidRPr="00E75798">
        <w:rPr>
          <w:rFonts w:ascii="Cambria" w:hAnsi="Cambria"/>
          <w:b w:val="0"/>
          <w:sz w:val="22"/>
          <w:szCs w:val="22"/>
        </w:rPr>
        <w:t xml:space="preserve"> Príloh</w:t>
      </w:r>
      <w:r w:rsidR="00243FF1">
        <w:rPr>
          <w:rFonts w:ascii="Cambria" w:hAnsi="Cambria"/>
          <w:b w:val="0"/>
          <w:sz w:val="22"/>
          <w:szCs w:val="22"/>
        </w:rPr>
        <w:t>e</w:t>
      </w:r>
      <w:r w:rsidR="005202D1" w:rsidRPr="00E75798">
        <w:rPr>
          <w:rFonts w:ascii="Cambria" w:hAnsi="Cambria"/>
          <w:b w:val="0"/>
          <w:sz w:val="22"/>
          <w:szCs w:val="22"/>
        </w:rPr>
        <w:t xml:space="preserve"> č. 3 </w:t>
      </w:r>
      <w:r w:rsidR="004E004E" w:rsidRPr="004E004E">
        <w:rPr>
          <w:rFonts w:ascii="Cambria" w:hAnsi="Cambria" w:cs="Arial"/>
          <w:b w:val="0"/>
          <w:bCs/>
          <w:color w:val="000000"/>
          <w:sz w:val="22"/>
          <w:szCs w:val="22"/>
        </w:rPr>
        <w:t xml:space="preserve">– </w:t>
      </w:r>
      <w:r w:rsidR="00AF15C9" w:rsidRPr="00E75798">
        <w:rPr>
          <w:rFonts w:ascii="Cambria" w:hAnsi="Cambria"/>
          <w:b w:val="0"/>
          <w:sz w:val="22"/>
          <w:szCs w:val="22"/>
        </w:rPr>
        <w:t xml:space="preserve">Harmonogram platobných </w:t>
      </w:r>
      <w:r w:rsidR="00EC7C19" w:rsidRPr="00E75798">
        <w:rPr>
          <w:rFonts w:ascii="Cambria" w:hAnsi="Cambria"/>
          <w:b w:val="0"/>
          <w:sz w:val="22"/>
          <w:szCs w:val="22"/>
        </w:rPr>
        <w:lastRenderedPageBreak/>
        <w:t>míľnikov</w:t>
      </w:r>
      <w:r w:rsidR="005202D1" w:rsidRPr="00E75798">
        <w:rPr>
          <w:rFonts w:ascii="Cambria" w:hAnsi="Cambria"/>
          <w:b w:val="0"/>
          <w:color w:val="0000FF"/>
          <w:sz w:val="22"/>
          <w:szCs w:val="22"/>
        </w:rPr>
        <w:t xml:space="preserve"> </w:t>
      </w:r>
      <w:r w:rsidR="00B30410" w:rsidRPr="00E75798">
        <w:rPr>
          <w:rFonts w:ascii="Cambria" w:hAnsi="Cambria"/>
          <w:b w:val="0"/>
          <w:sz w:val="22"/>
          <w:szCs w:val="22"/>
        </w:rPr>
        <w:t>a v</w:t>
      </w:r>
      <w:r w:rsidR="00AE0EEA" w:rsidRPr="00E75798">
        <w:rPr>
          <w:rFonts w:ascii="Cambria" w:hAnsi="Cambria"/>
          <w:b w:val="0"/>
          <w:sz w:val="22"/>
          <w:szCs w:val="22"/>
        </w:rPr>
        <w:t> </w:t>
      </w:r>
      <w:r w:rsidR="00B30410" w:rsidRPr="00E75798">
        <w:rPr>
          <w:rFonts w:ascii="Cambria" w:hAnsi="Cambria"/>
          <w:b w:val="0"/>
          <w:sz w:val="22"/>
          <w:szCs w:val="22"/>
        </w:rPr>
        <w:t>súlade</w:t>
      </w:r>
      <w:r w:rsidR="00AE0EEA" w:rsidRPr="00E75798">
        <w:rPr>
          <w:rFonts w:ascii="Cambria" w:hAnsi="Cambria"/>
          <w:b w:val="0"/>
          <w:sz w:val="22"/>
          <w:szCs w:val="22"/>
        </w:rPr>
        <w:t xml:space="preserve"> </w:t>
      </w:r>
      <w:r w:rsidR="002D02EB" w:rsidRPr="00E75798">
        <w:rPr>
          <w:rFonts w:ascii="Cambria" w:hAnsi="Cambria"/>
          <w:b w:val="0"/>
          <w:sz w:val="22"/>
          <w:szCs w:val="22"/>
        </w:rPr>
        <w:t>s Prílohou č. 1</w:t>
      </w:r>
      <w:r w:rsidR="00897916">
        <w:rPr>
          <w:rFonts w:ascii="Cambria" w:hAnsi="Cambria"/>
          <w:b w:val="0"/>
          <w:sz w:val="22"/>
          <w:szCs w:val="22"/>
        </w:rPr>
        <w:t xml:space="preserve"> </w:t>
      </w:r>
      <w:r w:rsidR="002D02EB" w:rsidRPr="00E75798">
        <w:rPr>
          <w:rFonts w:ascii="Cambria" w:hAnsi="Cambria"/>
          <w:b w:val="0"/>
          <w:sz w:val="22"/>
          <w:szCs w:val="22"/>
        </w:rPr>
        <w:t xml:space="preserve">- Všeobecné podmienky objednávateľa tejto zmluvy </w:t>
      </w:r>
      <w:r w:rsidR="008517FE">
        <w:rPr>
          <w:rFonts w:ascii="Cambria" w:hAnsi="Cambria"/>
          <w:b w:val="0"/>
          <w:sz w:val="22"/>
          <w:szCs w:val="22"/>
        </w:rPr>
        <w:t>o</w:t>
      </w:r>
      <w:r w:rsidR="00153D6E">
        <w:rPr>
          <w:rFonts w:ascii="Cambria" w:hAnsi="Cambria"/>
          <w:b w:val="0"/>
          <w:sz w:val="22"/>
          <w:szCs w:val="22"/>
        </w:rPr>
        <w:t> </w:t>
      </w:r>
      <w:r w:rsidR="008517FE">
        <w:rPr>
          <w:rFonts w:ascii="Cambria" w:hAnsi="Cambria"/>
          <w:b w:val="0"/>
          <w:sz w:val="22"/>
          <w:szCs w:val="22"/>
        </w:rPr>
        <w:t>dielo</w:t>
      </w:r>
      <w:r w:rsidR="00153D6E">
        <w:rPr>
          <w:rFonts w:ascii="Cambria" w:hAnsi="Cambria"/>
          <w:b w:val="0"/>
          <w:sz w:val="22"/>
          <w:szCs w:val="22"/>
        </w:rPr>
        <w:t xml:space="preserve"> </w:t>
      </w:r>
      <w:r w:rsidR="00886AAB" w:rsidRPr="00E75798">
        <w:rPr>
          <w:rFonts w:ascii="Cambria" w:hAnsi="Cambria"/>
          <w:b w:val="0"/>
          <w:sz w:val="22"/>
          <w:szCs w:val="22"/>
        </w:rPr>
        <w:t>(ďalej len „</w:t>
      </w:r>
      <w:r w:rsidR="00440893" w:rsidRPr="00E75798">
        <w:rPr>
          <w:rFonts w:ascii="Cambria" w:hAnsi="Cambria"/>
          <w:b w:val="0"/>
          <w:sz w:val="22"/>
          <w:szCs w:val="22"/>
        </w:rPr>
        <w:t>V</w:t>
      </w:r>
      <w:r w:rsidR="00886AAB" w:rsidRPr="00E75798">
        <w:rPr>
          <w:rFonts w:ascii="Cambria" w:hAnsi="Cambria"/>
          <w:b w:val="0"/>
          <w:sz w:val="22"/>
          <w:szCs w:val="22"/>
        </w:rPr>
        <w:t>šeobecné podmienky“)</w:t>
      </w:r>
      <w:bookmarkEnd w:id="14"/>
      <w:r w:rsidR="008D0056">
        <w:rPr>
          <w:rFonts w:ascii="Cambria" w:hAnsi="Cambria"/>
          <w:b w:val="0"/>
          <w:sz w:val="22"/>
          <w:szCs w:val="22"/>
        </w:rPr>
        <w:t>.</w:t>
      </w:r>
    </w:p>
    <w:p w14:paraId="1B5BFDDD" w14:textId="193BF6AE" w:rsidR="00C767D7" w:rsidRDefault="00BB35C2"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D96F76">
        <w:rPr>
          <w:rFonts w:ascii="Cambria" w:hAnsi="Cambria"/>
          <w:b w:val="0"/>
          <w:sz w:val="22"/>
          <w:szCs w:val="22"/>
        </w:rPr>
        <w:t>Ak sa budú na strane zhotoviteľa podieľať viaceré subjekty (konzorcium subjektov)</w:t>
      </w:r>
      <w:r w:rsidR="005E624E">
        <w:rPr>
          <w:rFonts w:ascii="Cambria" w:hAnsi="Cambria"/>
          <w:b w:val="0"/>
          <w:sz w:val="22"/>
          <w:szCs w:val="22"/>
        </w:rPr>
        <w:t xml:space="preserve"> na plnení tejto zmluvy o dielo</w:t>
      </w:r>
      <w:r w:rsidRPr="00D96F76">
        <w:rPr>
          <w:rFonts w:ascii="Cambria" w:hAnsi="Cambria"/>
          <w:b w:val="0"/>
          <w:sz w:val="22"/>
          <w:szCs w:val="22"/>
        </w:rPr>
        <w:t>,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w:t>
      </w:r>
      <w:r w:rsidRPr="00BB35C2">
        <w:rPr>
          <w:rFonts w:ascii="Cambria" w:hAnsi="Cambria"/>
          <w:b w:val="0"/>
          <w:sz w:val="22"/>
          <w:szCs w:val="22"/>
        </w:rPr>
        <w:t xml:space="preserve"> subjektu na strane </w:t>
      </w:r>
      <w:r>
        <w:rPr>
          <w:rFonts w:ascii="Cambria" w:hAnsi="Cambria"/>
          <w:b w:val="0"/>
          <w:sz w:val="22"/>
          <w:szCs w:val="22"/>
        </w:rPr>
        <w:t>z</w:t>
      </w:r>
      <w:r w:rsidRPr="00BB35C2">
        <w:rPr>
          <w:rFonts w:ascii="Cambria" w:hAnsi="Cambria"/>
          <w:b w:val="0"/>
          <w:sz w:val="22"/>
          <w:szCs w:val="22"/>
        </w:rPr>
        <w:t>hotoviteľa bude vo vzťahu k </w:t>
      </w:r>
      <w:r>
        <w:rPr>
          <w:rFonts w:ascii="Cambria" w:hAnsi="Cambria"/>
          <w:b w:val="0"/>
          <w:sz w:val="22"/>
          <w:szCs w:val="22"/>
        </w:rPr>
        <w:t>o</w:t>
      </w:r>
      <w:r w:rsidRPr="00BB35C2">
        <w:rPr>
          <w:rFonts w:ascii="Cambria" w:hAnsi="Cambria"/>
          <w:b w:val="0"/>
          <w:sz w:val="22"/>
          <w:szCs w:val="22"/>
        </w:rPr>
        <w:t xml:space="preserve">bjednávateľovi zodpovedať za fakturáciu, odovzdávanie Diela alebo jeho časti, vrátane všetkých a akýchkoľvek úkonov týkajúcich sa plnenia tejto </w:t>
      </w:r>
      <w:r>
        <w:rPr>
          <w:rFonts w:ascii="Cambria" w:hAnsi="Cambria"/>
          <w:b w:val="0"/>
          <w:sz w:val="22"/>
          <w:szCs w:val="22"/>
        </w:rPr>
        <w:t>z</w:t>
      </w:r>
      <w:r w:rsidRPr="00BB35C2">
        <w:rPr>
          <w:rFonts w:ascii="Cambria" w:hAnsi="Cambria"/>
          <w:b w:val="0"/>
          <w:sz w:val="22"/>
          <w:szCs w:val="22"/>
        </w:rPr>
        <w:t>mluvy o dielo a </w:t>
      </w:r>
      <w:r>
        <w:rPr>
          <w:rFonts w:ascii="Cambria" w:hAnsi="Cambria"/>
          <w:b w:val="0"/>
          <w:sz w:val="22"/>
          <w:szCs w:val="22"/>
        </w:rPr>
        <w:t>o</w:t>
      </w:r>
      <w:r w:rsidRPr="00BB35C2">
        <w:rPr>
          <w:rFonts w:ascii="Cambria" w:hAnsi="Cambria"/>
          <w:b w:val="0"/>
          <w:sz w:val="22"/>
          <w:szCs w:val="22"/>
        </w:rPr>
        <w:t xml:space="preserve">bjednávateľ bude komunikovať výlučne s ním ohľadom všetkých zmluvných záležitostí. Ten subjekt na strane </w:t>
      </w:r>
      <w:r>
        <w:rPr>
          <w:rFonts w:ascii="Cambria" w:hAnsi="Cambria"/>
          <w:b w:val="0"/>
          <w:sz w:val="22"/>
          <w:szCs w:val="22"/>
        </w:rPr>
        <w:t>z</w:t>
      </w:r>
      <w:r w:rsidRPr="00BB35C2">
        <w:rPr>
          <w:rFonts w:ascii="Cambria" w:hAnsi="Cambria"/>
          <w:b w:val="0"/>
          <w:sz w:val="22"/>
          <w:szCs w:val="22"/>
        </w:rPr>
        <w:t xml:space="preserve">hotoviteľa, ktorý má postavenie vedúceho subjektu na strane </w:t>
      </w:r>
      <w:r>
        <w:rPr>
          <w:rFonts w:ascii="Cambria" w:hAnsi="Cambria"/>
          <w:b w:val="0"/>
          <w:sz w:val="22"/>
          <w:szCs w:val="22"/>
        </w:rPr>
        <w:t>z</w:t>
      </w:r>
      <w:r w:rsidRPr="00BB35C2">
        <w:rPr>
          <w:rFonts w:ascii="Cambria" w:hAnsi="Cambria"/>
          <w:b w:val="0"/>
          <w:sz w:val="22"/>
          <w:szCs w:val="22"/>
        </w:rPr>
        <w:t xml:space="preserve">hotoviteľa, je povinný bezodkladne oznámiť túto skutočnosť </w:t>
      </w:r>
      <w:r w:rsidR="008E3D7E">
        <w:rPr>
          <w:rFonts w:ascii="Cambria" w:hAnsi="Cambria"/>
          <w:b w:val="0"/>
          <w:sz w:val="22"/>
          <w:szCs w:val="22"/>
        </w:rPr>
        <w:t>o</w:t>
      </w:r>
      <w:r w:rsidRPr="00BB35C2">
        <w:rPr>
          <w:rFonts w:ascii="Cambria" w:hAnsi="Cambria"/>
          <w:b w:val="0"/>
          <w:sz w:val="22"/>
          <w:szCs w:val="22"/>
        </w:rPr>
        <w:t>bjednávateľovi</w:t>
      </w:r>
      <w:r w:rsidR="00C767D7">
        <w:rPr>
          <w:rFonts w:ascii="Cambria" w:hAnsi="Cambria"/>
          <w:b w:val="0"/>
          <w:sz w:val="22"/>
          <w:szCs w:val="22"/>
        </w:rPr>
        <w:t xml:space="preserve">. </w:t>
      </w:r>
      <w:r w:rsidR="00C767D7" w:rsidRPr="00124C0B">
        <w:rPr>
          <w:rFonts w:ascii="Cambria" w:hAnsi="Cambria"/>
          <w:b w:val="0"/>
          <w:color w:val="00B0F0"/>
          <w:sz w:val="22"/>
          <w:szCs w:val="22"/>
        </w:rPr>
        <w:t>(</w:t>
      </w:r>
      <w:r w:rsidR="00C54E58" w:rsidRPr="00124C0B">
        <w:rPr>
          <w:rFonts w:ascii="Cambria" w:hAnsi="Cambria"/>
          <w:b w:val="0"/>
          <w:bCs/>
          <w:color w:val="00B0F0"/>
          <w:spacing w:val="-1"/>
          <w:sz w:val="22"/>
          <w:szCs w:val="22"/>
        </w:rPr>
        <w:t>T</w:t>
      </w:r>
      <w:r w:rsidR="00C767D7" w:rsidRPr="00124C0B">
        <w:rPr>
          <w:rFonts w:ascii="Cambria" w:hAnsi="Cambria"/>
          <w:b w:val="0"/>
          <w:bCs/>
          <w:color w:val="00B0F0"/>
          <w:spacing w:val="-1"/>
          <w:sz w:val="22"/>
          <w:szCs w:val="22"/>
        </w:rPr>
        <w:t>ext platí</w:t>
      </w:r>
      <w:r w:rsidR="00387C92">
        <w:rPr>
          <w:rFonts w:ascii="Cambria" w:hAnsi="Cambria"/>
          <w:b w:val="0"/>
          <w:bCs/>
          <w:color w:val="00B0F0"/>
          <w:spacing w:val="-1"/>
          <w:sz w:val="22"/>
          <w:szCs w:val="22"/>
        </w:rPr>
        <w:t xml:space="preserve"> </w:t>
      </w:r>
      <w:r w:rsidR="00C767D7" w:rsidRPr="00124C0B">
        <w:rPr>
          <w:rFonts w:ascii="Cambria" w:hAnsi="Cambria"/>
          <w:b w:val="0"/>
          <w:bCs/>
          <w:color w:val="00B0F0"/>
          <w:spacing w:val="-1"/>
          <w:sz w:val="22"/>
          <w:szCs w:val="22"/>
        </w:rPr>
        <w:t>ak sa na strane zhotoviteľa budú podieľať viaceré subjekty</w:t>
      </w:r>
      <w:r w:rsidR="00F4510C" w:rsidRPr="00124C0B">
        <w:rPr>
          <w:rFonts w:ascii="Cambria" w:hAnsi="Cambria"/>
          <w:b w:val="0"/>
          <w:bCs/>
          <w:color w:val="00B0F0"/>
          <w:spacing w:val="-1"/>
          <w:sz w:val="22"/>
          <w:szCs w:val="22"/>
        </w:rPr>
        <w:t>, ak nie uchádzač tento bod odstráni</w:t>
      </w:r>
      <w:r w:rsidR="00C767D7" w:rsidRPr="00124C0B">
        <w:rPr>
          <w:rFonts w:ascii="Cambria" w:hAnsi="Cambria"/>
          <w:b w:val="0"/>
          <w:color w:val="00B0F0"/>
          <w:sz w:val="22"/>
          <w:szCs w:val="22"/>
        </w:rPr>
        <w:t>)</w:t>
      </w:r>
    </w:p>
    <w:p w14:paraId="45390106" w14:textId="3C590DCF" w:rsidR="00E142B1" w:rsidRPr="006A373E" w:rsidRDefault="00E142B1" w:rsidP="00B65EB6">
      <w:pPr>
        <w:pStyle w:val="Heading1"/>
        <w:numPr>
          <w:ilvl w:val="1"/>
          <w:numId w:val="6"/>
        </w:numPr>
        <w:tabs>
          <w:tab w:val="clear" w:pos="907"/>
          <w:tab w:val="num" w:pos="0"/>
          <w:tab w:val="left" w:pos="284"/>
        </w:tabs>
        <w:ind w:hanging="907"/>
        <w:jc w:val="both"/>
        <w:rPr>
          <w:rFonts w:ascii="Cambria" w:hAnsi="Cambria"/>
          <w:b w:val="0"/>
          <w:sz w:val="22"/>
          <w:szCs w:val="22"/>
        </w:rPr>
      </w:pPr>
      <w:bookmarkStart w:id="16" w:name="_Hlk126047055"/>
      <w:r w:rsidRPr="006A373E">
        <w:rPr>
          <w:rFonts w:ascii="Cambria" w:hAnsi="Cambria"/>
          <w:b w:val="0"/>
          <w:sz w:val="22"/>
          <w:szCs w:val="22"/>
        </w:rPr>
        <w:t xml:space="preserve">Objednávateľ je oprávnený v prípade potreby v priebehu realizácie diela objednať </w:t>
      </w:r>
      <w:r>
        <w:rPr>
          <w:rFonts w:ascii="Cambria" w:hAnsi="Cambria"/>
          <w:b w:val="0"/>
          <w:sz w:val="22"/>
          <w:szCs w:val="22"/>
        </w:rPr>
        <w:t xml:space="preserve">naviac </w:t>
      </w:r>
      <w:r w:rsidRPr="006A373E">
        <w:rPr>
          <w:rFonts w:ascii="Cambria" w:hAnsi="Cambria"/>
          <w:b w:val="0"/>
          <w:sz w:val="22"/>
          <w:szCs w:val="22"/>
        </w:rPr>
        <w:t xml:space="preserve">práce vyplývajúce z </w:t>
      </w:r>
      <w:r w:rsidR="00B53C41">
        <w:rPr>
          <w:rFonts w:ascii="Cambria" w:hAnsi="Cambria"/>
          <w:b w:val="0"/>
          <w:sz w:val="22"/>
          <w:szCs w:val="22"/>
        </w:rPr>
        <w:t>doplnenia</w:t>
      </w:r>
      <w:r w:rsidRPr="006A373E">
        <w:rPr>
          <w:rFonts w:ascii="Cambria" w:hAnsi="Cambria"/>
          <w:b w:val="0"/>
          <w:sz w:val="22"/>
          <w:szCs w:val="22"/>
        </w:rPr>
        <w:t xml:space="preserve"> predmetu zmluvy v rozsahu maximálne do </w:t>
      </w:r>
      <w:r>
        <w:rPr>
          <w:rFonts w:ascii="Cambria" w:hAnsi="Cambria"/>
          <w:b w:val="0"/>
          <w:sz w:val="22"/>
          <w:szCs w:val="22"/>
        </w:rPr>
        <w:t>3200</w:t>
      </w:r>
      <w:r w:rsidRPr="006A373E">
        <w:rPr>
          <w:rFonts w:ascii="Cambria" w:hAnsi="Cambria"/>
          <w:b w:val="0"/>
          <w:sz w:val="22"/>
          <w:szCs w:val="22"/>
        </w:rPr>
        <w:t xml:space="preserve"> osobohodín. </w:t>
      </w:r>
    </w:p>
    <w:p w14:paraId="36E91A9F" w14:textId="0E21AD00" w:rsidR="00E142B1" w:rsidRPr="006A373E" w:rsidRDefault="00E142B1" w:rsidP="00B65EB6">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V prípade záujmu objednávateľa o objednanie dodatočných </w:t>
      </w:r>
      <w:r>
        <w:rPr>
          <w:rFonts w:ascii="Cambria" w:hAnsi="Cambria"/>
          <w:b w:val="0"/>
          <w:sz w:val="22"/>
          <w:szCs w:val="22"/>
        </w:rPr>
        <w:t xml:space="preserve">naviac </w:t>
      </w:r>
      <w:r w:rsidRPr="006A373E">
        <w:rPr>
          <w:rFonts w:ascii="Cambria" w:hAnsi="Cambria"/>
          <w:b w:val="0"/>
          <w:sz w:val="22"/>
          <w:szCs w:val="22"/>
        </w:rPr>
        <w:t xml:space="preserve">prác podľa predchádzajúcej vety, zhotoviteľ sa ich zaväzuje dodať za podmienok a v cene, ktorá je stanovená v Prílohe č. </w:t>
      </w:r>
      <w:r>
        <w:rPr>
          <w:rFonts w:ascii="Cambria" w:hAnsi="Cambria"/>
          <w:b w:val="0"/>
          <w:sz w:val="22"/>
          <w:szCs w:val="22"/>
        </w:rPr>
        <w:t>4</w:t>
      </w:r>
      <w:r w:rsidRPr="006A373E">
        <w:rPr>
          <w:rFonts w:ascii="Cambria" w:hAnsi="Cambria"/>
          <w:b w:val="0"/>
          <w:sz w:val="22"/>
          <w:szCs w:val="22"/>
        </w:rPr>
        <w:t xml:space="preserve"> tejto zmluvy v tabuľke </w:t>
      </w:r>
      <w:r w:rsidR="00273619">
        <w:rPr>
          <w:rFonts w:ascii="Cambria" w:hAnsi="Cambria"/>
          <w:b w:val="0"/>
          <w:sz w:val="22"/>
          <w:szCs w:val="22"/>
        </w:rPr>
        <w:t>č. 3</w:t>
      </w:r>
      <w:r w:rsidRPr="006A373E">
        <w:rPr>
          <w:rFonts w:ascii="Cambria" w:hAnsi="Cambria"/>
          <w:b w:val="0"/>
          <w:sz w:val="22"/>
          <w:szCs w:val="22"/>
        </w:rPr>
        <w:t>.</w:t>
      </w:r>
    </w:p>
    <w:p w14:paraId="0FF53B3B" w14:textId="3F739B69" w:rsidR="00B53C41" w:rsidRDefault="00E142B1" w:rsidP="00B53C41">
      <w:pPr>
        <w:pStyle w:val="Heading1"/>
        <w:numPr>
          <w:ilvl w:val="1"/>
          <w:numId w:val="6"/>
        </w:numPr>
        <w:tabs>
          <w:tab w:val="clear" w:pos="907"/>
          <w:tab w:val="num" w:pos="0"/>
          <w:tab w:val="left" w:pos="284"/>
        </w:tabs>
        <w:ind w:hanging="907"/>
        <w:jc w:val="both"/>
        <w:rPr>
          <w:rFonts w:ascii="Cambria" w:hAnsi="Cambria"/>
          <w:b w:val="0"/>
          <w:bCs/>
          <w:spacing w:val="-1"/>
          <w:sz w:val="20"/>
        </w:rPr>
      </w:pPr>
      <w:r w:rsidRPr="006A373E">
        <w:rPr>
          <w:rFonts w:ascii="Cambria" w:hAnsi="Cambria"/>
          <w:b w:val="0"/>
          <w:sz w:val="22"/>
          <w:szCs w:val="22"/>
        </w:rPr>
        <w:t xml:space="preserve">Požiadavky na </w:t>
      </w:r>
      <w:r w:rsidR="00B4541B">
        <w:rPr>
          <w:rFonts w:ascii="Cambria" w:hAnsi="Cambria"/>
          <w:b w:val="0"/>
          <w:sz w:val="22"/>
          <w:szCs w:val="22"/>
        </w:rPr>
        <w:t>naviac práce</w:t>
      </w:r>
      <w:r w:rsidRPr="006A373E">
        <w:rPr>
          <w:rFonts w:ascii="Cambria" w:hAnsi="Cambria"/>
          <w:b w:val="0"/>
          <w:sz w:val="22"/>
          <w:szCs w:val="22"/>
        </w:rPr>
        <w:t xml:space="preserve"> musia byť </w:t>
      </w:r>
      <w:r w:rsidR="006B4E2D" w:rsidRPr="006B4E2D">
        <w:rPr>
          <w:rFonts w:ascii="Cambria" w:hAnsi="Cambria"/>
          <w:b w:val="0"/>
          <w:sz w:val="22"/>
          <w:szCs w:val="22"/>
        </w:rPr>
        <w:t>predložené v písomnej forme</w:t>
      </w:r>
      <w:r w:rsidRPr="006A373E">
        <w:rPr>
          <w:rFonts w:ascii="Cambria" w:hAnsi="Cambria"/>
          <w:b w:val="0"/>
          <w:sz w:val="22"/>
          <w:szCs w:val="22"/>
        </w:rPr>
        <w:t xml:space="preserve">. </w:t>
      </w:r>
      <w:r w:rsidR="00B53C41" w:rsidRPr="00B53C41">
        <w:rPr>
          <w:rFonts w:ascii="Cambria" w:hAnsi="Cambria"/>
          <w:b w:val="0"/>
          <w:sz w:val="22"/>
          <w:szCs w:val="22"/>
        </w:rPr>
        <w:t xml:space="preserve">Zhotoviteľ sa zaväzuje začať poskytovať služby </w:t>
      </w:r>
      <w:r w:rsidR="00B53C41">
        <w:rPr>
          <w:rFonts w:ascii="Cambria" w:hAnsi="Cambria"/>
          <w:b w:val="0"/>
          <w:sz w:val="22"/>
          <w:szCs w:val="22"/>
        </w:rPr>
        <w:t xml:space="preserve">podľa bodu 2.6 tohto článku </w:t>
      </w:r>
      <w:r w:rsidR="00B53C41" w:rsidRPr="00B53C41">
        <w:rPr>
          <w:rFonts w:ascii="Cambria" w:hAnsi="Cambria"/>
          <w:b w:val="0"/>
          <w:sz w:val="22"/>
          <w:szCs w:val="22"/>
        </w:rPr>
        <w:t>na základe doručenej písomnej objednávky od objednávateľa.</w:t>
      </w:r>
    </w:p>
    <w:p w14:paraId="27AF1EA1" w14:textId="53552BA7" w:rsidR="00E142B1" w:rsidRDefault="00E142B1" w:rsidP="00B65EB6">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Spôsob a postup podania a riešenia požiadavky na </w:t>
      </w:r>
      <w:r w:rsidR="006F241C">
        <w:rPr>
          <w:rFonts w:ascii="Cambria" w:hAnsi="Cambria"/>
          <w:b w:val="0"/>
          <w:sz w:val="22"/>
          <w:szCs w:val="22"/>
        </w:rPr>
        <w:t>naviac práce</w:t>
      </w:r>
      <w:r w:rsidR="006F241C" w:rsidRPr="006A373E">
        <w:rPr>
          <w:rFonts w:ascii="Cambria" w:hAnsi="Cambria"/>
          <w:b w:val="0"/>
          <w:sz w:val="22"/>
          <w:szCs w:val="22"/>
        </w:rPr>
        <w:t xml:space="preserve"> </w:t>
      </w:r>
      <w:r w:rsidRPr="006A373E">
        <w:rPr>
          <w:rFonts w:ascii="Cambria" w:hAnsi="Cambria"/>
          <w:b w:val="0"/>
          <w:sz w:val="22"/>
          <w:szCs w:val="22"/>
        </w:rPr>
        <w:t xml:space="preserve">je uvedený v dokumente </w:t>
      </w:r>
      <w:r w:rsidRPr="00034133">
        <w:rPr>
          <w:rFonts w:ascii="Cambria" w:hAnsi="Cambria"/>
          <w:b w:val="0"/>
          <w:sz w:val="22"/>
          <w:szCs w:val="22"/>
        </w:rPr>
        <w:t>Metodika pre projektové riadenie</w:t>
      </w:r>
      <w:r w:rsidRPr="006A373E">
        <w:rPr>
          <w:rFonts w:ascii="Cambria" w:hAnsi="Cambria"/>
          <w:b w:val="0"/>
          <w:sz w:val="22"/>
          <w:szCs w:val="22"/>
        </w:rPr>
        <w:t xml:space="preserve">. Zmluvné strany sa zaväzujú dodržiavať spôsob a postup podania a riešenia požiadavky na </w:t>
      </w:r>
      <w:r w:rsidR="006F241C">
        <w:rPr>
          <w:rFonts w:ascii="Cambria" w:hAnsi="Cambria"/>
          <w:b w:val="0"/>
          <w:sz w:val="22"/>
          <w:szCs w:val="22"/>
        </w:rPr>
        <w:t>naviac práce</w:t>
      </w:r>
      <w:r w:rsidRPr="006A373E">
        <w:rPr>
          <w:rFonts w:ascii="Cambria" w:hAnsi="Cambria"/>
          <w:b w:val="0"/>
          <w:sz w:val="22"/>
          <w:szCs w:val="22"/>
        </w:rPr>
        <w:t xml:space="preserve">, ktorý je uvedený v dokumente </w:t>
      </w:r>
      <w:r w:rsidRPr="00034133">
        <w:rPr>
          <w:rFonts w:ascii="Cambria" w:hAnsi="Cambria"/>
          <w:b w:val="0"/>
          <w:sz w:val="22"/>
          <w:szCs w:val="22"/>
        </w:rPr>
        <w:t>Metodika pre projektové riadenie</w:t>
      </w:r>
      <w:r w:rsidRPr="006A373E">
        <w:rPr>
          <w:rFonts w:ascii="Cambria" w:hAnsi="Cambria"/>
          <w:b w:val="0"/>
          <w:sz w:val="22"/>
          <w:szCs w:val="22"/>
        </w:rPr>
        <w:t>.</w:t>
      </w:r>
    </w:p>
    <w:bookmarkEnd w:id="16"/>
    <w:p w14:paraId="3ACF3779" w14:textId="6FA2F37A" w:rsidR="00D878B3" w:rsidRPr="00C54A34" w:rsidRDefault="00D878B3" w:rsidP="00C54A34">
      <w:pPr>
        <w:pStyle w:val="Heading1"/>
        <w:numPr>
          <w:ilvl w:val="1"/>
          <w:numId w:val="6"/>
        </w:numPr>
        <w:tabs>
          <w:tab w:val="clear" w:pos="907"/>
          <w:tab w:val="num" w:pos="0"/>
          <w:tab w:val="left" w:pos="284"/>
        </w:tabs>
        <w:spacing w:after="240"/>
        <w:ind w:hanging="907"/>
        <w:jc w:val="both"/>
        <w:rPr>
          <w:rFonts w:ascii="Cambria" w:hAnsi="Cambria"/>
          <w:b w:val="0"/>
          <w:sz w:val="22"/>
          <w:szCs w:val="22"/>
        </w:rPr>
      </w:pPr>
      <w:r w:rsidRPr="00E142B1">
        <w:rPr>
          <w:rFonts w:ascii="Cambria" w:hAnsi="Cambria"/>
          <w:b w:val="0"/>
          <w:sz w:val="22"/>
          <w:szCs w:val="22"/>
        </w:rPr>
        <w:t xml:space="preserve">Objednávateľ sa zaväzuje riadne </w:t>
      </w:r>
      <w:r w:rsidR="00BC622D" w:rsidRPr="00E142B1">
        <w:rPr>
          <w:rFonts w:ascii="Cambria" w:hAnsi="Cambria"/>
          <w:b w:val="0"/>
          <w:sz w:val="22"/>
          <w:szCs w:val="22"/>
        </w:rPr>
        <w:t>a</w:t>
      </w:r>
      <w:r w:rsidR="000431E3" w:rsidRPr="003D1D4C">
        <w:rPr>
          <w:rFonts w:ascii="Cambria" w:hAnsi="Cambria"/>
          <w:b w:val="0"/>
          <w:sz w:val="22"/>
          <w:szCs w:val="22"/>
        </w:rPr>
        <w:t> </w:t>
      </w:r>
      <w:r w:rsidR="00BC622D" w:rsidRPr="003D1D4C">
        <w:rPr>
          <w:rFonts w:ascii="Cambria" w:hAnsi="Cambria"/>
          <w:b w:val="0"/>
          <w:sz w:val="22"/>
          <w:szCs w:val="22"/>
        </w:rPr>
        <w:t>včas</w:t>
      </w:r>
      <w:r w:rsidR="000431E3" w:rsidRPr="00B65EB6">
        <w:rPr>
          <w:rFonts w:ascii="Cambria" w:hAnsi="Cambria"/>
          <w:b w:val="0"/>
          <w:sz w:val="22"/>
          <w:szCs w:val="22"/>
        </w:rPr>
        <w:t xml:space="preserve"> dodaný</w:t>
      </w:r>
      <w:r w:rsidRPr="00B65EB6">
        <w:rPr>
          <w:rFonts w:ascii="Cambria" w:hAnsi="Cambria"/>
          <w:b w:val="0"/>
          <w:sz w:val="22"/>
          <w:szCs w:val="22"/>
        </w:rPr>
        <w:t xml:space="preserve"> predmet zmluvy </w:t>
      </w:r>
      <w:r w:rsidR="00385BE4" w:rsidRPr="00B65EB6">
        <w:rPr>
          <w:rFonts w:ascii="Cambria" w:hAnsi="Cambria"/>
          <w:b w:val="0"/>
          <w:sz w:val="22"/>
          <w:szCs w:val="22"/>
        </w:rPr>
        <w:t>resp. jeho čas</w:t>
      </w:r>
      <w:r w:rsidR="00DA72DD" w:rsidRPr="00B65EB6">
        <w:rPr>
          <w:rFonts w:ascii="Cambria" w:hAnsi="Cambria"/>
          <w:b w:val="0"/>
          <w:sz w:val="22"/>
          <w:szCs w:val="22"/>
        </w:rPr>
        <w:t>ti</w:t>
      </w:r>
      <w:r w:rsidR="00385BE4" w:rsidRPr="006B662F">
        <w:rPr>
          <w:rFonts w:ascii="Cambria" w:hAnsi="Cambria"/>
          <w:b w:val="0"/>
          <w:sz w:val="22"/>
          <w:szCs w:val="22"/>
        </w:rPr>
        <w:t xml:space="preserve"> </w:t>
      </w:r>
      <w:r w:rsidRPr="00AC3215">
        <w:rPr>
          <w:rFonts w:ascii="Cambria" w:hAnsi="Cambria"/>
          <w:b w:val="0"/>
          <w:sz w:val="22"/>
          <w:szCs w:val="22"/>
        </w:rPr>
        <w:t xml:space="preserve">prevziať </w:t>
      </w:r>
      <w:r w:rsidR="00385BE4" w:rsidRPr="00AC3215">
        <w:rPr>
          <w:rFonts w:ascii="Cambria" w:hAnsi="Cambria"/>
          <w:b w:val="0"/>
          <w:sz w:val="22"/>
          <w:szCs w:val="22"/>
        </w:rPr>
        <w:t xml:space="preserve">v súlade s touto zmluvou </w:t>
      </w:r>
      <w:r w:rsidR="008517FE" w:rsidRPr="00AC3215">
        <w:rPr>
          <w:rFonts w:ascii="Cambria" w:hAnsi="Cambria"/>
          <w:b w:val="0"/>
          <w:sz w:val="22"/>
          <w:szCs w:val="22"/>
        </w:rPr>
        <w:t xml:space="preserve">o dielo </w:t>
      </w:r>
      <w:r w:rsidRPr="00C54A34">
        <w:rPr>
          <w:rFonts w:ascii="Cambria" w:hAnsi="Cambria"/>
          <w:b w:val="0"/>
          <w:sz w:val="22"/>
          <w:szCs w:val="22"/>
        </w:rPr>
        <w:t xml:space="preserve">a zaplatiť zaň dohodnutú cenu </w:t>
      </w:r>
      <w:r w:rsidR="00DA72DD" w:rsidRPr="00C54A34">
        <w:rPr>
          <w:rFonts w:ascii="Cambria" w:hAnsi="Cambria"/>
          <w:b w:val="0"/>
          <w:sz w:val="22"/>
          <w:szCs w:val="22"/>
        </w:rPr>
        <w:t>v rozsahu a za podmienok dohodnutých v tejto zmluve o dielo.</w:t>
      </w:r>
    </w:p>
    <w:p w14:paraId="78EF67B8" w14:textId="64C33134" w:rsidR="002E1824" w:rsidRPr="005F4E1A" w:rsidRDefault="002E1824" w:rsidP="00CD5A8C">
      <w:pPr>
        <w:pStyle w:val="Heading1"/>
        <w:spacing w:before="0"/>
        <w:jc w:val="center"/>
        <w:rPr>
          <w:rFonts w:ascii="Cambria" w:hAnsi="Cambria"/>
          <w:sz w:val="22"/>
          <w:szCs w:val="22"/>
        </w:rPr>
      </w:pPr>
      <w:bookmarkStart w:id="17" w:name="_Toc45811984"/>
      <w:bookmarkEnd w:id="15"/>
      <w:r w:rsidRPr="005F4E1A">
        <w:rPr>
          <w:rFonts w:ascii="Cambria" w:hAnsi="Cambria"/>
          <w:sz w:val="22"/>
          <w:szCs w:val="22"/>
        </w:rPr>
        <w:t>Článok III</w:t>
      </w:r>
      <w:r w:rsidR="00FD5E99">
        <w:rPr>
          <w:rFonts w:ascii="Cambria" w:hAnsi="Cambria"/>
          <w:sz w:val="22"/>
          <w:szCs w:val="22"/>
        </w:rPr>
        <w:t>.</w:t>
      </w:r>
    </w:p>
    <w:p w14:paraId="136AF25C" w14:textId="484F20F6" w:rsidR="002E1824" w:rsidRPr="00E75798" w:rsidRDefault="00690797" w:rsidP="00CD5A8C">
      <w:pPr>
        <w:pStyle w:val="Heading1"/>
        <w:keepLines/>
        <w:spacing w:before="0" w:after="240"/>
        <w:jc w:val="center"/>
        <w:rPr>
          <w:rFonts w:ascii="Cambria" w:hAnsi="Cambria"/>
          <w:sz w:val="22"/>
          <w:szCs w:val="22"/>
        </w:rPr>
      </w:pPr>
      <w:r w:rsidRPr="005F4E1A">
        <w:rPr>
          <w:rFonts w:ascii="Cambria" w:hAnsi="Cambria"/>
          <w:sz w:val="22"/>
          <w:szCs w:val="22"/>
        </w:rPr>
        <w:t>Miesto a t</w:t>
      </w:r>
      <w:r w:rsidR="002E1824" w:rsidRPr="005F4E1A">
        <w:rPr>
          <w:rFonts w:ascii="Cambria" w:hAnsi="Cambria"/>
          <w:sz w:val="22"/>
          <w:szCs w:val="22"/>
        </w:rPr>
        <w:t>ermíny</w:t>
      </w:r>
      <w:r w:rsidRPr="005F4E1A">
        <w:rPr>
          <w:rFonts w:ascii="Cambria" w:hAnsi="Cambria"/>
          <w:sz w:val="22"/>
          <w:szCs w:val="22"/>
        </w:rPr>
        <w:t xml:space="preserve"> dodania </w:t>
      </w:r>
      <w:r w:rsidR="007C5D0C" w:rsidRPr="005F4E1A">
        <w:rPr>
          <w:rFonts w:ascii="Cambria" w:hAnsi="Cambria"/>
          <w:sz w:val="22"/>
          <w:szCs w:val="22"/>
        </w:rPr>
        <w:t>predmetu zmluvy</w:t>
      </w:r>
    </w:p>
    <w:p w14:paraId="2B49E680" w14:textId="77777777" w:rsidR="00731FF5" w:rsidRPr="00731FF5" w:rsidRDefault="00731FF5"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31FC68D" w14:textId="4FF2A8FE"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Miestom </w:t>
      </w:r>
      <w:r w:rsidR="00F40695"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je sídlo objednávateľa nachádzajúce sa na adrese Národná banka Slovenska, Imricha Karvaša 1, 813 25 Bratislava, Slovenská republika.</w:t>
      </w:r>
    </w:p>
    <w:p w14:paraId="623E28FB" w14:textId="06AB659C"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Objednávateľ si vyhradzuje právo v prípade potreby zmeniť miesto </w:t>
      </w:r>
      <w:r w:rsidR="00202068"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na záložné technologické pracovisko nachádzajúce sa v Datacentre, Kopčianska 92, 851 01 Bratislava, pričom túto skutočnosť vopred bez zbytočného odkladu písomne oznámi </w:t>
      </w:r>
      <w:r w:rsidR="00EC22BD" w:rsidRPr="008C62D2">
        <w:rPr>
          <w:rFonts w:ascii="Cambria" w:hAnsi="Cambria"/>
          <w:b w:val="0"/>
          <w:bCs/>
          <w:spacing w:val="-1"/>
          <w:sz w:val="22"/>
          <w:szCs w:val="22"/>
        </w:rPr>
        <w:t>z</w:t>
      </w:r>
      <w:r w:rsidR="006F04C8" w:rsidRPr="008C62D2">
        <w:rPr>
          <w:rFonts w:ascii="Cambria" w:hAnsi="Cambria"/>
          <w:b w:val="0"/>
          <w:bCs/>
          <w:spacing w:val="-1"/>
          <w:sz w:val="22"/>
          <w:szCs w:val="22"/>
        </w:rPr>
        <w:t>hotoviteľ</w:t>
      </w:r>
      <w:r w:rsidRPr="008C62D2">
        <w:rPr>
          <w:rFonts w:ascii="Cambria" w:hAnsi="Cambria"/>
          <w:b w:val="0"/>
          <w:bCs/>
          <w:spacing w:val="-1"/>
          <w:sz w:val="22"/>
          <w:szCs w:val="22"/>
        </w:rPr>
        <w:t>ovi</w:t>
      </w:r>
      <w:r w:rsidR="00D67043" w:rsidRPr="008C62D2">
        <w:rPr>
          <w:rFonts w:ascii="Cambria" w:hAnsi="Cambria"/>
          <w:b w:val="0"/>
          <w:bCs/>
          <w:spacing w:val="-1"/>
          <w:sz w:val="22"/>
          <w:szCs w:val="22"/>
        </w:rPr>
        <w:t xml:space="preserve"> bez potreby písomného dodatku k tejto zmluve o dielo.</w:t>
      </w:r>
    </w:p>
    <w:p w14:paraId="05B71248" w14:textId="37BFA891" w:rsidR="00E16421" w:rsidRPr="00B402F5" w:rsidRDefault="00E16421" w:rsidP="009A3D19">
      <w:pPr>
        <w:pStyle w:val="Heading1"/>
        <w:numPr>
          <w:ilvl w:val="1"/>
          <w:numId w:val="6"/>
        </w:numPr>
        <w:jc w:val="both"/>
        <w:rPr>
          <w:rFonts w:ascii="Cambria" w:hAnsi="Cambria"/>
          <w:b w:val="0"/>
          <w:bCs/>
          <w:spacing w:val="-1"/>
          <w:sz w:val="22"/>
          <w:szCs w:val="22"/>
        </w:rPr>
      </w:pPr>
      <w:r w:rsidRPr="00B402F5">
        <w:rPr>
          <w:rFonts w:ascii="Cambria" w:hAnsi="Cambria"/>
          <w:b w:val="0"/>
          <w:bCs/>
          <w:spacing w:val="-1"/>
          <w:sz w:val="22"/>
          <w:szCs w:val="22"/>
        </w:rPr>
        <w:t xml:space="preserve">Ak to technické podmienky umožňujú, tak prednostne platí, že </w:t>
      </w:r>
      <w:r w:rsidR="00BA27B1"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 </w:t>
      </w:r>
      <w:r w:rsidR="00BA27B1" w:rsidRPr="00B402F5">
        <w:rPr>
          <w:rFonts w:ascii="Cambria" w:hAnsi="Cambria"/>
          <w:b w:val="0"/>
          <w:bCs/>
          <w:spacing w:val="-1"/>
          <w:sz w:val="22"/>
          <w:szCs w:val="22"/>
        </w:rPr>
        <w:t>dodáva predmet zmluvy</w:t>
      </w:r>
      <w:r w:rsidRPr="00B402F5">
        <w:rPr>
          <w:rFonts w:ascii="Cambria" w:hAnsi="Cambria"/>
          <w:b w:val="0"/>
          <w:bCs/>
          <w:spacing w:val="-1"/>
          <w:sz w:val="22"/>
          <w:szCs w:val="22"/>
        </w:rPr>
        <w:t xml:space="preserve"> </w:t>
      </w:r>
      <w:r w:rsidR="002D715F" w:rsidRPr="00B402F5">
        <w:rPr>
          <w:rFonts w:ascii="Cambria" w:hAnsi="Cambria"/>
          <w:b w:val="0"/>
          <w:bCs/>
          <w:spacing w:val="-1"/>
          <w:sz w:val="22"/>
          <w:szCs w:val="22"/>
        </w:rPr>
        <w:t xml:space="preserve">prostredníctvom vzdialeného </w:t>
      </w:r>
      <w:r w:rsidR="00A07D79" w:rsidRPr="00B402F5">
        <w:rPr>
          <w:rFonts w:ascii="Cambria" w:hAnsi="Cambria"/>
          <w:b w:val="0"/>
          <w:bCs/>
          <w:spacing w:val="-1"/>
          <w:sz w:val="22"/>
          <w:szCs w:val="22"/>
        </w:rPr>
        <w:t>prístup</w:t>
      </w:r>
      <w:r w:rsidR="002D715F" w:rsidRPr="00B402F5">
        <w:rPr>
          <w:rFonts w:ascii="Cambria" w:hAnsi="Cambria"/>
          <w:b w:val="0"/>
          <w:bCs/>
          <w:spacing w:val="-1"/>
          <w:sz w:val="22"/>
          <w:szCs w:val="22"/>
        </w:rPr>
        <w:t xml:space="preserve"> zabezpečeného sieťového VPN spojenia. </w:t>
      </w:r>
      <w:r w:rsidR="006F04C8" w:rsidRPr="00B402F5">
        <w:rPr>
          <w:rFonts w:ascii="Cambria" w:hAnsi="Cambria"/>
          <w:b w:val="0"/>
          <w:bCs/>
          <w:spacing w:val="-1"/>
          <w:sz w:val="22"/>
          <w:szCs w:val="22"/>
        </w:rPr>
        <w:t>Zhotoviteľ</w:t>
      </w:r>
      <w:r w:rsidRPr="00B402F5">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B402F5">
        <w:rPr>
          <w:rFonts w:ascii="Cambria" w:hAnsi="Cambria"/>
          <w:b w:val="0"/>
          <w:bCs/>
          <w:spacing w:val="-1"/>
          <w:sz w:val="22"/>
          <w:szCs w:val="22"/>
        </w:rPr>
        <w:t>podľa</w:t>
      </w:r>
      <w:r w:rsidRPr="00B402F5">
        <w:rPr>
          <w:rFonts w:ascii="Cambria" w:hAnsi="Cambria"/>
          <w:b w:val="0"/>
          <w:bCs/>
          <w:spacing w:val="-1"/>
          <w:sz w:val="22"/>
          <w:szCs w:val="22"/>
        </w:rPr>
        <w:t xml:space="preserve"> článku V Prílohy č. 1: Všeobecné podmienky k</w:t>
      </w:r>
      <w:r w:rsidR="000A7774" w:rsidRPr="00B402F5">
        <w:rPr>
          <w:rFonts w:ascii="Cambria" w:hAnsi="Cambria"/>
          <w:b w:val="0"/>
          <w:bCs/>
          <w:spacing w:val="-1"/>
          <w:sz w:val="22"/>
          <w:szCs w:val="22"/>
        </w:rPr>
        <w:t> zmluv</w:t>
      </w:r>
      <w:r w:rsidR="00715A05" w:rsidRPr="00B402F5">
        <w:rPr>
          <w:rFonts w:ascii="Cambria" w:hAnsi="Cambria"/>
          <w:b w:val="0"/>
          <w:bCs/>
          <w:spacing w:val="-1"/>
          <w:sz w:val="22"/>
          <w:szCs w:val="22"/>
        </w:rPr>
        <w:t>e</w:t>
      </w:r>
      <w:r w:rsidR="000A7774" w:rsidRPr="00B402F5">
        <w:rPr>
          <w:rFonts w:ascii="Cambria" w:hAnsi="Cambria"/>
          <w:b w:val="0"/>
          <w:bCs/>
          <w:spacing w:val="-1"/>
          <w:sz w:val="22"/>
          <w:szCs w:val="22"/>
        </w:rPr>
        <w:t xml:space="preserve"> o dielo</w:t>
      </w:r>
      <w:r w:rsidRPr="00B402F5">
        <w:rPr>
          <w:rFonts w:ascii="Cambria" w:hAnsi="Cambria"/>
          <w:b w:val="0"/>
          <w:bCs/>
          <w:spacing w:val="-1"/>
          <w:sz w:val="22"/>
          <w:szCs w:val="22"/>
        </w:rPr>
        <w:t xml:space="preserve"> ako aj v zmysle platných predpisov </w:t>
      </w:r>
      <w:r w:rsidRPr="00B402F5">
        <w:rPr>
          <w:rFonts w:ascii="Cambria" w:hAnsi="Cambria"/>
          <w:b w:val="0"/>
          <w:bCs/>
          <w:spacing w:val="-1"/>
          <w:sz w:val="22"/>
          <w:szCs w:val="22"/>
        </w:rPr>
        <w:lastRenderedPageBreak/>
        <w:t xml:space="preserve">a štandardov objednávateľa, ktoré </w:t>
      </w:r>
      <w:r w:rsidR="005426C8"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ovi </w:t>
      </w:r>
      <w:r w:rsidR="00674A4A">
        <w:rPr>
          <w:rFonts w:ascii="Cambria" w:hAnsi="Cambria"/>
          <w:b w:val="0"/>
          <w:bCs/>
          <w:spacing w:val="-1"/>
          <w:sz w:val="22"/>
          <w:szCs w:val="22"/>
        </w:rPr>
        <w:t>z</w:t>
      </w:r>
      <w:r w:rsidRPr="00B402F5">
        <w:rPr>
          <w:rFonts w:ascii="Cambria" w:hAnsi="Cambria"/>
          <w:b w:val="0"/>
          <w:bCs/>
          <w:spacing w:val="-1"/>
          <w:sz w:val="22"/>
          <w:szCs w:val="22"/>
        </w:rPr>
        <w:t>abezpečí oprávnená osoba objednávateľa počas celej doby trvania podpory prevádzky dodaného informačného systému</w:t>
      </w:r>
    </w:p>
    <w:p w14:paraId="6164374A" w14:textId="2EF3B31B" w:rsidR="00F41352" w:rsidRPr="00E75798" w:rsidRDefault="00F4135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804D33">
        <w:rPr>
          <w:rFonts w:ascii="Cambria" w:hAnsi="Cambria"/>
          <w:b w:val="0"/>
          <w:bCs/>
          <w:spacing w:val="-1"/>
          <w:sz w:val="22"/>
          <w:szCs w:val="22"/>
        </w:rPr>
        <w:t xml:space="preserve">vytvoriť </w:t>
      </w:r>
      <w:r w:rsidR="009B1135">
        <w:rPr>
          <w:rFonts w:ascii="Cambria" w:hAnsi="Cambria"/>
          <w:b w:val="0"/>
          <w:bCs/>
          <w:spacing w:val="-1"/>
          <w:sz w:val="22"/>
          <w:szCs w:val="22"/>
        </w:rPr>
        <w:t xml:space="preserve">a dodať </w:t>
      </w:r>
      <w:r w:rsidR="00804D33">
        <w:rPr>
          <w:rFonts w:ascii="Cambria" w:hAnsi="Cambria"/>
          <w:b w:val="0"/>
          <w:bCs/>
          <w:spacing w:val="-1"/>
          <w:sz w:val="22"/>
          <w:szCs w:val="22"/>
        </w:rPr>
        <w:t xml:space="preserve">Dielo do </w:t>
      </w:r>
      <w:r w:rsidR="0088563D">
        <w:rPr>
          <w:rFonts w:ascii="Cambria" w:hAnsi="Cambria" w:cs="Arial"/>
          <w:b w:val="0"/>
          <w:bCs/>
          <w:color w:val="000000"/>
          <w:sz w:val="22"/>
          <w:szCs w:val="22"/>
        </w:rPr>
        <w:t>28</w:t>
      </w:r>
      <w:r w:rsidR="0088563D" w:rsidRPr="00E75798">
        <w:rPr>
          <w:rFonts w:ascii="Cambria" w:hAnsi="Cambria"/>
          <w:b w:val="0"/>
          <w:bCs/>
          <w:spacing w:val="-1"/>
          <w:sz w:val="22"/>
          <w:szCs w:val="22"/>
        </w:rPr>
        <w:t xml:space="preserve"> </w:t>
      </w:r>
      <w:r w:rsidRPr="00E75798">
        <w:rPr>
          <w:rFonts w:ascii="Cambria" w:hAnsi="Cambria"/>
          <w:b w:val="0"/>
          <w:bCs/>
          <w:spacing w:val="-1"/>
          <w:sz w:val="22"/>
          <w:szCs w:val="22"/>
        </w:rPr>
        <w:t xml:space="preserve">mesiacov odo dňa nadobudnutia účinnosti tejto zmluvy o dielo. </w:t>
      </w:r>
      <w:r w:rsidR="00254642">
        <w:rPr>
          <w:rFonts w:ascii="Cambria" w:hAnsi="Cambria"/>
          <w:b w:val="0"/>
          <w:bCs/>
          <w:spacing w:val="-1"/>
          <w:sz w:val="22"/>
          <w:szCs w:val="22"/>
        </w:rPr>
        <w:t>Deň dodania Diela</w:t>
      </w:r>
      <w:r w:rsidR="00C67B81">
        <w:rPr>
          <w:rFonts w:ascii="Cambria" w:hAnsi="Cambria"/>
          <w:b w:val="0"/>
          <w:bCs/>
          <w:spacing w:val="-1"/>
          <w:sz w:val="22"/>
          <w:szCs w:val="22"/>
        </w:rPr>
        <w:t xml:space="preserve"> sa považuje deň podpisu Záverečného akceptačného </w:t>
      </w:r>
      <w:r w:rsidR="00470AF1">
        <w:rPr>
          <w:rFonts w:ascii="Cambria" w:hAnsi="Cambria"/>
          <w:b w:val="0"/>
          <w:bCs/>
          <w:spacing w:val="-1"/>
          <w:sz w:val="22"/>
          <w:szCs w:val="22"/>
        </w:rPr>
        <w:t>protokolu</w:t>
      </w:r>
      <w:r w:rsidR="00C67B81">
        <w:rPr>
          <w:rFonts w:ascii="Cambria" w:hAnsi="Cambria"/>
          <w:b w:val="0"/>
          <w:bCs/>
          <w:spacing w:val="-1"/>
          <w:sz w:val="22"/>
          <w:szCs w:val="22"/>
        </w:rPr>
        <w:t>.</w:t>
      </w:r>
    </w:p>
    <w:p w14:paraId="4698FC10" w14:textId="4EC62C46" w:rsidR="00386322" w:rsidRPr="00E75798" w:rsidRDefault="0038632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EA0322">
        <w:rPr>
          <w:rFonts w:ascii="Cambria" w:hAnsi="Cambria"/>
          <w:b w:val="0"/>
          <w:bCs/>
          <w:spacing w:val="-1"/>
          <w:sz w:val="22"/>
          <w:szCs w:val="22"/>
        </w:rPr>
        <w:t>dodať</w:t>
      </w:r>
      <w:r w:rsidRPr="00E75798">
        <w:rPr>
          <w:rFonts w:ascii="Cambria" w:hAnsi="Cambria"/>
          <w:b w:val="0"/>
          <w:bCs/>
          <w:spacing w:val="-1"/>
          <w:sz w:val="22"/>
          <w:szCs w:val="22"/>
        </w:rPr>
        <w:t xml:space="preserve"> jednotlivé </w:t>
      </w:r>
      <w:r w:rsidR="00FD532D">
        <w:rPr>
          <w:rFonts w:ascii="Cambria" w:hAnsi="Cambria"/>
          <w:b w:val="0"/>
          <w:bCs/>
          <w:spacing w:val="-1"/>
          <w:sz w:val="22"/>
          <w:szCs w:val="22"/>
        </w:rPr>
        <w:t>čiastkové plnenia</w:t>
      </w:r>
      <w:r w:rsidRPr="00E75798">
        <w:rPr>
          <w:rFonts w:ascii="Cambria" w:hAnsi="Cambria"/>
          <w:b w:val="0"/>
          <w:bCs/>
          <w:spacing w:val="-1"/>
          <w:sz w:val="22"/>
          <w:szCs w:val="22"/>
        </w:rPr>
        <w:t xml:space="preserve"> na základe dohodnutého časového harmonogramu</w:t>
      </w:r>
      <w:r w:rsidR="007421CE">
        <w:rPr>
          <w:rFonts w:ascii="Cambria" w:hAnsi="Cambria"/>
          <w:b w:val="0"/>
          <w:bCs/>
          <w:spacing w:val="-1"/>
          <w:sz w:val="22"/>
          <w:szCs w:val="22"/>
        </w:rPr>
        <w:t xml:space="preserve"> uvedeného v Prílohe č. </w:t>
      </w:r>
      <w:r w:rsidR="00CB7901">
        <w:rPr>
          <w:rFonts w:ascii="Cambria" w:hAnsi="Cambria"/>
          <w:b w:val="0"/>
          <w:bCs/>
          <w:spacing w:val="-1"/>
          <w:sz w:val="22"/>
          <w:szCs w:val="22"/>
        </w:rPr>
        <w:t>3</w:t>
      </w:r>
      <w:r w:rsidR="007421CE">
        <w:rPr>
          <w:rFonts w:ascii="Cambria" w:hAnsi="Cambria"/>
          <w:b w:val="0"/>
          <w:bCs/>
          <w:spacing w:val="-1"/>
          <w:sz w:val="22"/>
          <w:szCs w:val="22"/>
        </w:rPr>
        <w:t xml:space="preserve"> zmluvy o dielo</w:t>
      </w:r>
      <w:r w:rsidRPr="00E75798">
        <w:rPr>
          <w:rFonts w:ascii="Cambria" w:hAnsi="Cambria"/>
          <w:b w:val="0"/>
          <w:bCs/>
          <w:spacing w:val="-1"/>
          <w:sz w:val="22"/>
          <w:szCs w:val="22"/>
        </w:rPr>
        <w:t>.</w:t>
      </w:r>
    </w:p>
    <w:p w14:paraId="6ACEE38E" w14:textId="37DF22A3" w:rsidR="009D4598" w:rsidRPr="00F45089" w:rsidRDefault="00386322" w:rsidP="009A3D19">
      <w:pPr>
        <w:pStyle w:val="Heading1"/>
        <w:numPr>
          <w:ilvl w:val="1"/>
          <w:numId w:val="6"/>
        </w:numPr>
        <w:spacing w:after="240"/>
        <w:jc w:val="both"/>
        <w:rPr>
          <w:rFonts w:ascii="Cambria" w:hAnsi="Cambria"/>
          <w:b w:val="0"/>
          <w:bCs/>
          <w:spacing w:val="-1"/>
          <w:sz w:val="22"/>
          <w:szCs w:val="22"/>
        </w:rPr>
      </w:pPr>
      <w:bookmarkStart w:id="18"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Pr="00F45089">
        <w:rPr>
          <w:rFonts w:ascii="Cambria" w:hAnsi="Cambria"/>
          <w:b w:val="0"/>
          <w:bCs/>
          <w:spacing w:val="-1"/>
          <w:sz w:val="22"/>
          <w:szCs w:val="22"/>
        </w:rPr>
        <w:t xml:space="preserve">harmonogramu, tzn. ak sa jedná o neposkytnutie takej súčinnosti, ktorá je nevyhnutná pre včasné vykonanie Diela,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so zhotovením Diela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Riadiacou radou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8"/>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xml:space="preserve"> Riadiaca rada 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Diela 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Diela ako celku je možné predĺžiť iba na základe písomného dodatku k tejto </w:t>
      </w:r>
      <w:r w:rsidR="00544A8C" w:rsidRPr="00F45089">
        <w:rPr>
          <w:rFonts w:ascii="Cambria" w:hAnsi="Cambria"/>
          <w:b w:val="0"/>
          <w:bCs/>
          <w:spacing w:val="-1"/>
          <w:sz w:val="22"/>
          <w:szCs w:val="22"/>
        </w:rPr>
        <w:t>zmluve o</w:t>
      </w:r>
      <w:r w:rsidR="005B3096" w:rsidRPr="00F45089">
        <w:rPr>
          <w:rFonts w:ascii="Cambria" w:hAnsi="Cambria"/>
          <w:b w:val="0"/>
          <w:bCs/>
          <w:spacing w:val="-1"/>
          <w:sz w:val="22"/>
          <w:szCs w:val="22"/>
        </w:rPr>
        <w:t> </w:t>
      </w:r>
      <w:r w:rsidR="00544A8C" w:rsidRPr="00F45089">
        <w:rPr>
          <w:rFonts w:ascii="Cambria" w:hAnsi="Cambria"/>
          <w:b w:val="0"/>
          <w:bCs/>
          <w:spacing w:val="-1"/>
          <w:sz w:val="22"/>
          <w:szCs w:val="22"/>
        </w:rPr>
        <w:t>dielo</w:t>
      </w:r>
      <w:bookmarkStart w:id="19" w:name="_Ref1133144"/>
      <w:r w:rsidR="005B3096" w:rsidRPr="00F45089">
        <w:rPr>
          <w:rFonts w:ascii="Cambria" w:hAnsi="Cambria"/>
          <w:b w:val="0"/>
          <w:bCs/>
          <w:spacing w:val="-1"/>
          <w:sz w:val="22"/>
          <w:szCs w:val="22"/>
        </w:rPr>
        <w:t xml:space="preserve"> uzatvoreného v súlade s § 18 zákona o verejnom obstarávaní.</w:t>
      </w:r>
    </w:p>
    <w:p w14:paraId="2E68948B" w14:textId="77777777" w:rsidR="00A33B82" w:rsidRDefault="00A33B82" w:rsidP="00855135">
      <w:pPr>
        <w:pStyle w:val="Heading1"/>
        <w:keepNext w:val="0"/>
        <w:jc w:val="center"/>
        <w:rPr>
          <w:rFonts w:ascii="Cambria" w:hAnsi="Cambria"/>
          <w:sz w:val="22"/>
          <w:szCs w:val="22"/>
        </w:rPr>
      </w:pPr>
    </w:p>
    <w:p w14:paraId="07B53CFA" w14:textId="77777777" w:rsidR="00A33B82" w:rsidRDefault="00A33B82" w:rsidP="00855135">
      <w:pPr>
        <w:pStyle w:val="Heading1"/>
        <w:keepNext w:val="0"/>
        <w:jc w:val="center"/>
        <w:rPr>
          <w:rFonts w:ascii="Cambria" w:hAnsi="Cambria"/>
          <w:sz w:val="22"/>
          <w:szCs w:val="22"/>
        </w:rPr>
      </w:pP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20" w:name="_Toc45811992"/>
      <w:r w:rsidRPr="005D5A8B">
        <w:rPr>
          <w:rFonts w:ascii="Cambria" w:hAnsi="Cambria"/>
          <w:sz w:val="22"/>
          <w:szCs w:val="22"/>
        </w:rPr>
        <w:t>Cena a platobné podmienky</w:t>
      </w:r>
      <w:bookmarkEnd w:id="20"/>
    </w:p>
    <w:p w14:paraId="1069B45C" w14:textId="77777777" w:rsidR="00E562DC" w:rsidRPr="00E562DC" w:rsidRDefault="00E562DC" w:rsidP="00A70237">
      <w:pPr>
        <w:pStyle w:val="ListParagraph"/>
        <w:keepNext/>
        <w:numPr>
          <w:ilvl w:val="0"/>
          <w:numId w:val="6"/>
        </w:numPr>
        <w:spacing w:after="0"/>
        <w:contextualSpacing w:val="0"/>
        <w:jc w:val="both"/>
        <w:outlineLvl w:val="0"/>
        <w:rPr>
          <w:rFonts w:ascii="Cambria" w:hAnsi="Cambria"/>
          <w:bCs/>
          <w:vanish/>
          <w:spacing w:val="-1"/>
          <w:position w:val="4"/>
        </w:rPr>
      </w:pPr>
      <w:bookmarkStart w:id="21" w:name="_Ref298857550"/>
      <w:bookmarkStart w:id="22" w:name="_Toc45811993"/>
    </w:p>
    <w:p w14:paraId="2D81F6B2" w14:textId="47910E06" w:rsidR="005D5A8B" w:rsidRPr="009119A1" w:rsidRDefault="005D5A8B" w:rsidP="00A70237">
      <w:pPr>
        <w:pStyle w:val="Heading1"/>
        <w:numPr>
          <w:ilvl w:val="1"/>
          <w:numId w:val="6"/>
        </w:numPr>
        <w:spacing w:before="0"/>
        <w:jc w:val="both"/>
        <w:rPr>
          <w:rFonts w:ascii="Cambria" w:hAnsi="Cambria"/>
          <w:b w:val="0"/>
          <w:bCs/>
          <w:spacing w:val="-1"/>
          <w:sz w:val="22"/>
          <w:szCs w:val="22"/>
        </w:rPr>
      </w:pPr>
      <w:r w:rsidRPr="009119A1">
        <w:rPr>
          <w:rFonts w:ascii="Cambria" w:hAnsi="Cambria"/>
          <w:b w:val="0"/>
          <w:bCs/>
          <w:spacing w:val="-1"/>
          <w:sz w:val="22"/>
          <w:szCs w:val="22"/>
        </w:rPr>
        <w:t>Zmluvné strany sa dohodli na určení cen</w:t>
      </w:r>
      <w:r w:rsidR="00B65EB6">
        <w:rPr>
          <w:rFonts w:ascii="Cambria" w:hAnsi="Cambria"/>
          <w:b w:val="0"/>
          <w:bCs/>
          <w:spacing w:val="-1"/>
          <w:sz w:val="22"/>
          <w:szCs w:val="22"/>
        </w:rPr>
        <w:t>e</w:t>
      </w:r>
      <w:r w:rsidRPr="009119A1">
        <w:rPr>
          <w:rFonts w:ascii="Cambria" w:hAnsi="Cambria"/>
          <w:b w:val="0"/>
          <w:bCs/>
          <w:spacing w:val="-1"/>
          <w:sz w:val="22"/>
          <w:szCs w:val="22"/>
        </w:rPr>
        <w:t xml:space="preserve"> </w:t>
      </w:r>
      <w:r w:rsidR="00B65EB6">
        <w:rPr>
          <w:rFonts w:ascii="Cambria" w:hAnsi="Cambria"/>
          <w:b w:val="0"/>
          <w:bCs/>
          <w:spacing w:val="-1"/>
          <w:sz w:val="22"/>
          <w:szCs w:val="22"/>
        </w:rPr>
        <w:t xml:space="preserve">diela </w:t>
      </w:r>
      <w:r w:rsidR="006B662F">
        <w:rPr>
          <w:rFonts w:ascii="Cambria" w:hAnsi="Cambria"/>
          <w:b w:val="0"/>
          <w:bCs/>
          <w:spacing w:val="-1"/>
          <w:sz w:val="22"/>
          <w:szCs w:val="22"/>
        </w:rPr>
        <w:t>podľa t</w:t>
      </w:r>
      <w:r w:rsidRPr="009119A1">
        <w:rPr>
          <w:rFonts w:ascii="Cambria" w:hAnsi="Cambria"/>
          <w:b w:val="0"/>
          <w:bCs/>
          <w:spacing w:val="-1"/>
          <w:sz w:val="22"/>
          <w:szCs w:val="22"/>
        </w:rPr>
        <w:t xml:space="preserve">ejto zmluvy o dielo v celkovej sume: </w:t>
      </w:r>
    </w:p>
    <w:p w14:paraId="18E6D8B1" w14:textId="5B779EF9"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w:t>
      </w:r>
      <w:r w:rsidR="006933AC" w:rsidRPr="009119A1">
        <w:rPr>
          <w:rFonts w:ascii="Cambria" w:hAnsi="Cambria"/>
          <w:bCs/>
          <w:i/>
          <w:color w:val="00B0F0"/>
          <w:sz w:val="22"/>
          <w:szCs w:val="22"/>
        </w:rPr>
        <w:t>T</w:t>
      </w:r>
      <w:r w:rsidRPr="009119A1">
        <w:rPr>
          <w:rFonts w:ascii="Cambria" w:hAnsi="Cambria"/>
          <w:bCs/>
          <w:i/>
          <w:color w:val="00B0F0"/>
          <w:sz w:val="22"/>
          <w:szCs w:val="22"/>
        </w:rPr>
        <w:t xml:space="preserve">abuľke </w:t>
      </w:r>
      <w:r w:rsidR="00C550AC" w:rsidRPr="009119A1">
        <w:rPr>
          <w:rFonts w:ascii="Cambria" w:hAnsi="Cambria"/>
          <w:bCs/>
          <w:i/>
          <w:color w:val="00B0F0"/>
          <w:sz w:val="22"/>
          <w:szCs w:val="22"/>
        </w:rPr>
        <w:t xml:space="preserve">č. </w:t>
      </w:r>
      <w:r w:rsidR="00CF04DF">
        <w:rPr>
          <w:rFonts w:ascii="Cambria" w:hAnsi="Cambria"/>
          <w:bCs/>
          <w:i/>
          <w:color w:val="00B0F0"/>
          <w:sz w:val="22"/>
          <w:szCs w:val="22"/>
        </w:rPr>
        <w:t>1</w:t>
      </w:r>
      <w:r w:rsidR="00CF04DF" w:rsidRPr="009119A1">
        <w:rPr>
          <w:rFonts w:ascii="Cambria" w:hAnsi="Cambria"/>
          <w:bCs/>
          <w:i/>
          <w:color w:val="00B0F0"/>
          <w:sz w:val="22"/>
          <w:szCs w:val="22"/>
        </w:rPr>
        <w:t xml:space="preserve"> </w:t>
      </w:r>
      <w:r w:rsidRPr="009119A1">
        <w:rPr>
          <w:rFonts w:ascii="Cambria" w:hAnsi="Cambria"/>
          <w:bCs/>
          <w:i/>
          <w:color w:val="00B0F0"/>
          <w:sz w:val="22"/>
          <w:szCs w:val="22"/>
        </w:rPr>
        <w:t>„</w:t>
      </w:r>
      <w:r w:rsidR="00481682" w:rsidRPr="00481682">
        <w:rPr>
          <w:rFonts w:ascii="Cambria" w:hAnsi="Cambria"/>
          <w:bCs/>
          <w:i/>
          <w:color w:val="00B0F0"/>
          <w:sz w:val="22"/>
          <w:szCs w:val="22"/>
        </w:rPr>
        <w:t>Celková cena za Dielo/dodaný informačný systém</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6B13C555" w14:textId="2491EAE6"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443B6D">
        <w:rPr>
          <w:rFonts w:ascii="Cambria" w:hAnsi="Cambria"/>
          <w:b w:val="0"/>
          <w:sz w:val="22"/>
          <w:szCs w:val="22"/>
        </w:rPr>
        <w:t>, pričom</w:t>
      </w:r>
    </w:p>
    <w:p w14:paraId="65758607" w14:textId="77777777" w:rsidR="006B662F" w:rsidRDefault="006B662F" w:rsidP="00CF3361">
      <w:pPr>
        <w:ind w:left="907"/>
        <w:rPr>
          <w:rFonts w:ascii="Cambria" w:hAnsi="Cambria"/>
          <w:sz w:val="22"/>
          <w:szCs w:val="22"/>
        </w:rPr>
      </w:pPr>
    </w:p>
    <w:p w14:paraId="687CCBA1" w14:textId="0E933889" w:rsidR="005D5A8B" w:rsidRDefault="005D5A8B" w:rsidP="001A1691">
      <w:pPr>
        <w:ind w:left="907"/>
        <w:rPr>
          <w:rFonts w:ascii="Cambria" w:hAnsi="Cambria"/>
          <w:sz w:val="22"/>
          <w:szCs w:val="22"/>
        </w:rPr>
      </w:pPr>
      <w:r w:rsidRPr="009119A1">
        <w:rPr>
          <w:rFonts w:ascii="Cambria" w:hAnsi="Cambria"/>
          <w:sz w:val="22"/>
          <w:szCs w:val="22"/>
        </w:rPr>
        <w:t xml:space="preserve">(ďalej ako </w:t>
      </w:r>
      <w:r w:rsidR="0078183B" w:rsidRPr="009119A1">
        <w:rPr>
          <w:rFonts w:ascii="Cambria" w:hAnsi="Cambria"/>
          <w:sz w:val="22"/>
          <w:szCs w:val="22"/>
        </w:rPr>
        <w:t>„cena Diela“</w:t>
      </w:r>
      <w:r w:rsidRPr="009119A1">
        <w:rPr>
          <w:rFonts w:ascii="Cambria" w:hAnsi="Cambria"/>
          <w:sz w:val="22"/>
          <w:szCs w:val="22"/>
        </w:rPr>
        <w:t>)</w:t>
      </w:r>
      <w:r w:rsidR="00EF1316">
        <w:rPr>
          <w:rFonts w:ascii="Cambria" w:hAnsi="Cambria"/>
          <w:sz w:val="22"/>
          <w:szCs w:val="22"/>
        </w:rPr>
        <w:t>.</w:t>
      </w:r>
    </w:p>
    <w:p w14:paraId="0E5A7A70" w14:textId="77777777" w:rsidR="00267EE0" w:rsidRDefault="00267EE0" w:rsidP="00267EE0">
      <w:pPr>
        <w:ind w:left="199" w:firstLine="708"/>
        <w:rPr>
          <w:rFonts w:ascii="Cambria" w:hAnsi="Cambria"/>
          <w:sz w:val="22"/>
          <w:szCs w:val="22"/>
        </w:rPr>
      </w:pPr>
    </w:p>
    <w:p w14:paraId="169CC6AB" w14:textId="705B0E13" w:rsidR="005D5A8B" w:rsidRPr="00A4040B" w:rsidRDefault="00477E0D"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C</w:t>
      </w:r>
      <w:r w:rsidR="002D0BF6" w:rsidRPr="00A4040B">
        <w:rPr>
          <w:rFonts w:ascii="Cambria" w:hAnsi="Cambria"/>
          <w:b w:val="0"/>
          <w:bCs/>
          <w:spacing w:val="-1"/>
          <w:sz w:val="22"/>
          <w:szCs w:val="22"/>
        </w:rPr>
        <w:t>en</w:t>
      </w:r>
      <w:r w:rsidR="002D0BF6">
        <w:rPr>
          <w:rFonts w:ascii="Cambria" w:hAnsi="Cambria"/>
          <w:b w:val="0"/>
          <w:bCs/>
          <w:spacing w:val="-1"/>
          <w:sz w:val="22"/>
          <w:szCs w:val="22"/>
        </w:rPr>
        <w:t>a</w:t>
      </w:r>
      <w:r w:rsidR="002D0BF6" w:rsidRPr="00A4040B">
        <w:rPr>
          <w:rFonts w:ascii="Cambria" w:hAnsi="Cambria"/>
          <w:b w:val="0"/>
          <w:bCs/>
          <w:spacing w:val="-1"/>
          <w:sz w:val="22"/>
          <w:szCs w:val="22"/>
        </w:rPr>
        <w:t xml:space="preserve"> </w:t>
      </w:r>
      <w:r w:rsidR="005D5A8B" w:rsidRPr="00A4040B">
        <w:rPr>
          <w:rFonts w:ascii="Cambria" w:hAnsi="Cambria"/>
          <w:b w:val="0"/>
          <w:bCs/>
          <w:spacing w:val="-1"/>
          <w:sz w:val="22"/>
          <w:szCs w:val="22"/>
        </w:rPr>
        <w:t>predmetu tejto zmluvy o dielo zahŕňa akékoľvek a všetky náklady na vykonanie, dodanie, poskytnutie predmetu zmluvy.</w:t>
      </w:r>
    </w:p>
    <w:p w14:paraId="177E462C"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Ceny za predmet zmluvy sú pevne stanovené.</w:t>
      </w:r>
    </w:p>
    <w:p w14:paraId="6256B45D" w14:textId="68B36DE8" w:rsidR="005D5A8B" w:rsidRPr="009715E5" w:rsidRDefault="005D5A8B" w:rsidP="009A3D19">
      <w:pPr>
        <w:pStyle w:val="Heading1"/>
        <w:numPr>
          <w:ilvl w:val="1"/>
          <w:numId w:val="6"/>
        </w:numPr>
        <w:jc w:val="both"/>
        <w:rPr>
          <w:rFonts w:ascii="Cambria" w:hAnsi="Cambria"/>
          <w:b w:val="0"/>
          <w:spacing w:val="-1"/>
          <w:sz w:val="22"/>
          <w:szCs w:val="22"/>
        </w:rPr>
      </w:pPr>
      <w:bookmarkStart w:id="23" w:name="_Ref298857677"/>
      <w:bookmarkStart w:id="24" w:name="_Toc45811996"/>
      <w:bookmarkEnd w:id="21"/>
      <w:bookmarkEnd w:id="22"/>
      <w:r w:rsidRPr="00A4040B">
        <w:rPr>
          <w:rFonts w:ascii="Cambria" w:hAnsi="Cambria"/>
          <w:b w:val="0"/>
          <w:bCs/>
          <w:spacing w:val="-1"/>
          <w:sz w:val="22"/>
          <w:szCs w:val="22"/>
        </w:rPr>
        <w:t xml:space="preserve">Zmluvné strany sa dohodli, že celková cena </w:t>
      </w:r>
      <w:r w:rsidR="00B0183E">
        <w:rPr>
          <w:rFonts w:ascii="Cambria" w:hAnsi="Cambria"/>
          <w:b w:val="0"/>
          <w:bCs/>
          <w:spacing w:val="-1"/>
          <w:sz w:val="22"/>
          <w:szCs w:val="22"/>
        </w:rPr>
        <w:t xml:space="preserve">predmetu zmluvy </w:t>
      </w:r>
      <w:r w:rsidRPr="00A4040B">
        <w:rPr>
          <w:rFonts w:ascii="Cambria" w:hAnsi="Cambria"/>
          <w:b w:val="0"/>
          <w:bCs/>
          <w:spacing w:val="-1"/>
          <w:sz w:val="22"/>
          <w:szCs w:val="22"/>
        </w:rPr>
        <w:t xml:space="preserve">je tvorená súčtom cien v detailnom rozpočte stanovenom v Prílohe č. 4 tejto zmluvy o dielo pre jednotlivé časti Diela (čiastkové plnenia). </w:t>
      </w:r>
    </w:p>
    <w:p w14:paraId="33523E56" w14:textId="12C72229"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Celková cena predmetu zmluvy predstavuje odplatu za splnenie všetkých zmluvných záväzkov zhotoviteľa vyplývajúcich z tejto zmluvy o dielo a zahŕňa všetky náklady a výdavky zhotoviteľa na riadne a včasné zhotovenie Diela, resp. jeho jednotlivých častí </w:t>
      </w:r>
      <w:r w:rsidRPr="00A4040B">
        <w:rPr>
          <w:rFonts w:ascii="Cambria" w:hAnsi="Cambria"/>
          <w:b w:val="0"/>
          <w:bCs/>
          <w:spacing w:val="-1"/>
          <w:sz w:val="22"/>
          <w:szCs w:val="22"/>
        </w:rPr>
        <w:lastRenderedPageBreak/>
        <w:t xml:space="preserve">(čiastkových plnení) podľa tejto zmluvy o dielo, </w:t>
      </w:r>
      <w:r w:rsidR="00AE3CBD">
        <w:rPr>
          <w:rFonts w:ascii="Cambria" w:hAnsi="Cambria"/>
          <w:b w:val="0"/>
          <w:bCs/>
          <w:spacing w:val="-1"/>
          <w:sz w:val="22"/>
          <w:szCs w:val="22"/>
        </w:rPr>
        <w:t>HW</w:t>
      </w:r>
      <w:r w:rsidR="00694C2B" w:rsidRPr="00694C2B">
        <w:t xml:space="preserve"> </w:t>
      </w:r>
      <w:r w:rsidR="00694C2B" w:rsidRPr="00694C2B">
        <w:rPr>
          <w:rFonts w:ascii="Cambria" w:hAnsi="Cambria"/>
          <w:b w:val="0"/>
          <w:bCs/>
          <w:spacing w:val="-1"/>
          <w:sz w:val="22"/>
          <w:szCs w:val="22"/>
        </w:rPr>
        <w:t>a HW licencií</w:t>
      </w:r>
      <w:r w:rsidR="00AE3CBD">
        <w:rPr>
          <w:rFonts w:ascii="Cambria" w:hAnsi="Cambria"/>
          <w:b w:val="0"/>
          <w:bCs/>
          <w:spacing w:val="-1"/>
          <w:sz w:val="22"/>
          <w:szCs w:val="22"/>
        </w:rPr>
        <w:t xml:space="preserve">, </w:t>
      </w:r>
      <w:r w:rsidRPr="00A4040B">
        <w:rPr>
          <w:rFonts w:ascii="Cambria" w:hAnsi="Cambria"/>
          <w:b w:val="0"/>
          <w:bCs/>
          <w:spacing w:val="-1"/>
          <w:sz w:val="22"/>
          <w:szCs w:val="22"/>
        </w:rPr>
        <w:t xml:space="preserve">cenu za udelenie licencie  k Dielu podľa článku </w:t>
      </w:r>
      <w:r w:rsidR="00777CDA">
        <w:rPr>
          <w:rFonts w:ascii="Cambria" w:hAnsi="Cambria"/>
          <w:b w:val="0"/>
          <w:bCs/>
          <w:spacing w:val="-1"/>
          <w:sz w:val="22"/>
          <w:szCs w:val="22"/>
        </w:rPr>
        <w:t>X</w:t>
      </w:r>
      <w:r w:rsidRPr="00A4040B">
        <w:rPr>
          <w:rFonts w:ascii="Cambria" w:hAnsi="Cambria"/>
          <w:b w:val="0"/>
          <w:bCs/>
          <w:spacing w:val="-1"/>
          <w:sz w:val="22"/>
          <w:szCs w:val="22"/>
        </w:rPr>
        <w:t xml:space="preserve"> zmluvy o</w:t>
      </w:r>
      <w:r w:rsidR="00097180">
        <w:rPr>
          <w:rFonts w:ascii="Cambria" w:hAnsi="Cambria"/>
          <w:b w:val="0"/>
          <w:bCs/>
          <w:spacing w:val="-1"/>
          <w:sz w:val="22"/>
          <w:szCs w:val="22"/>
        </w:rPr>
        <w:t> </w:t>
      </w:r>
      <w:r w:rsidRPr="00A4040B">
        <w:rPr>
          <w:rFonts w:ascii="Cambria" w:hAnsi="Cambria"/>
          <w:b w:val="0"/>
          <w:bCs/>
          <w:spacing w:val="-1"/>
          <w:sz w:val="22"/>
          <w:szCs w:val="22"/>
        </w:rPr>
        <w:t>dielo a </w:t>
      </w:r>
      <w:r w:rsidR="0081104F">
        <w:rPr>
          <w:rFonts w:ascii="Cambria" w:hAnsi="Cambria"/>
          <w:b w:val="0"/>
          <w:bCs/>
          <w:spacing w:val="-1"/>
          <w:sz w:val="22"/>
          <w:szCs w:val="22"/>
        </w:rPr>
        <w:t>cenu za licencie 3. strán</w:t>
      </w:r>
      <w:r w:rsidR="00527C28">
        <w:rPr>
          <w:rFonts w:ascii="Cambria" w:hAnsi="Cambria"/>
          <w:b w:val="0"/>
          <w:bCs/>
          <w:spacing w:val="-1"/>
          <w:sz w:val="22"/>
          <w:szCs w:val="22"/>
        </w:rPr>
        <w:t>.</w:t>
      </w:r>
    </w:p>
    <w:p w14:paraId="752E27F4" w14:textId="7C7638A9"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Zhotoviteľ je oprávnený fakturovať cenu </w:t>
      </w:r>
      <w:r w:rsidR="002958B0">
        <w:rPr>
          <w:rFonts w:ascii="Cambria" w:hAnsi="Cambria"/>
          <w:b w:val="0"/>
          <w:bCs/>
          <w:spacing w:val="-1"/>
          <w:sz w:val="22"/>
          <w:szCs w:val="22"/>
        </w:rPr>
        <w:t>podľa</w:t>
      </w:r>
      <w:r w:rsidRPr="00A4040B">
        <w:rPr>
          <w:rFonts w:ascii="Cambria" w:hAnsi="Cambria"/>
          <w:b w:val="0"/>
          <w:bCs/>
          <w:spacing w:val="-1"/>
          <w:sz w:val="22"/>
          <w:szCs w:val="22"/>
        </w:rPr>
        <w:t xml:space="preserve"> bodu </w:t>
      </w:r>
      <w:r w:rsidR="00A4040B">
        <w:rPr>
          <w:rFonts w:ascii="Cambria" w:hAnsi="Cambria"/>
          <w:b w:val="0"/>
          <w:bCs/>
          <w:spacing w:val="-1"/>
          <w:sz w:val="22"/>
          <w:szCs w:val="22"/>
        </w:rPr>
        <w:t>4.1</w:t>
      </w:r>
      <w:r w:rsidRPr="00A4040B">
        <w:rPr>
          <w:rFonts w:ascii="Cambria" w:hAnsi="Cambria"/>
          <w:b w:val="0"/>
          <w:bCs/>
          <w:spacing w:val="-1"/>
          <w:sz w:val="22"/>
          <w:szCs w:val="22"/>
        </w:rPr>
        <w:t xml:space="preserve"> zmluvy o</w:t>
      </w:r>
      <w:r w:rsidR="00C53E85">
        <w:rPr>
          <w:rFonts w:ascii="Cambria" w:hAnsi="Cambria"/>
          <w:b w:val="0"/>
          <w:bCs/>
          <w:spacing w:val="-1"/>
          <w:sz w:val="22"/>
          <w:szCs w:val="22"/>
        </w:rPr>
        <w:t> </w:t>
      </w:r>
      <w:r w:rsidRPr="00A4040B">
        <w:rPr>
          <w:rFonts w:ascii="Cambria" w:hAnsi="Cambria"/>
          <w:b w:val="0"/>
          <w:bCs/>
          <w:spacing w:val="-1"/>
          <w:sz w:val="22"/>
          <w:szCs w:val="22"/>
        </w:rPr>
        <w:t>dielo</w:t>
      </w:r>
      <w:r w:rsidR="00C53E85">
        <w:rPr>
          <w:rFonts w:ascii="Cambria" w:hAnsi="Cambria"/>
          <w:b w:val="0"/>
          <w:bCs/>
          <w:spacing w:val="-1"/>
          <w:sz w:val="22"/>
          <w:szCs w:val="22"/>
        </w:rPr>
        <w:t xml:space="preserve">, </w:t>
      </w:r>
      <w:r w:rsidRPr="00A4040B">
        <w:rPr>
          <w:rFonts w:ascii="Cambria" w:hAnsi="Cambria"/>
          <w:b w:val="0"/>
          <w:bCs/>
          <w:spacing w:val="-1"/>
          <w:sz w:val="22"/>
          <w:szCs w:val="22"/>
        </w:rPr>
        <w:t>zodpovedajúcu prevzatej časti Diela (čiastkovému plneniu) v platobných míľnikoch podľa Prílohy č. 3  tejto zmluvy o dielo. Zmluvné strany sa dohodli, že zhotoviteľ vystaví objednávateľovi faktúru za prevzaté časti Diela (čiastkové plnenia) po:</w:t>
      </w:r>
    </w:p>
    <w:p w14:paraId="06BFBD1F" w14:textId="6A871829"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 xml:space="preserve">ukončení procesu akceptácie odovzdávanej časti Diela (čiastkového plnenia) v zmysle článku </w:t>
      </w:r>
      <w:r w:rsidR="001A1333">
        <w:rPr>
          <w:rFonts w:ascii="Cambria" w:hAnsi="Cambria"/>
          <w:b w:val="0"/>
          <w:sz w:val="22"/>
          <w:szCs w:val="22"/>
        </w:rPr>
        <w:t>V</w:t>
      </w:r>
      <w:r w:rsidRPr="00227953">
        <w:rPr>
          <w:rFonts w:ascii="Cambria" w:hAnsi="Cambria"/>
          <w:b w:val="0"/>
          <w:sz w:val="22"/>
          <w:szCs w:val="22"/>
        </w:rPr>
        <w:t xml:space="preserve"> tejto </w:t>
      </w:r>
      <w:r w:rsidR="00F72735">
        <w:rPr>
          <w:rFonts w:ascii="Cambria" w:hAnsi="Cambria"/>
          <w:b w:val="0"/>
          <w:sz w:val="22"/>
          <w:szCs w:val="22"/>
        </w:rPr>
        <w:t>z</w:t>
      </w:r>
      <w:r w:rsidRPr="00227953">
        <w:rPr>
          <w:rFonts w:ascii="Cambria" w:hAnsi="Cambria"/>
          <w:b w:val="0"/>
          <w:sz w:val="22"/>
          <w:szCs w:val="22"/>
        </w:rPr>
        <w:t>mluvy o dielo,</w:t>
      </w:r>
    </w:p>
    <w:p w14:paraId="04C6FCF2" w14:textId="7B152515"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podpísaní príslušného Akceptačného protokolu</w:t>
      </w:r>
      <w:r w:rsidR="001D7FDF">
        <w:rPr>
          <w:rFonts w:ascii="Cambria" w:hAnsi="Cambria"/>
          <w:b w:val="0"/>
          <w:sz w:val="22"/>
          <w:szCs w:val="22"/>
        </w:rPr>
        <w:t>.</w:t>
      </w:r>
      <w:r w:rsidRPr="00227953">
        <w:rPr>
          <w:rFonts w:ascii="Cambria" w:hAnsi="Cambria"/>
          <w:b w:val="0"/>
          <w:sz w:val="22"/>
          <w:szCs w:val="22"/>
        </w:rPr>
        <w:t> </w:t>
      </w:r>
    </w:p>
    <w:p w14:paraId="5F1EDF50" w14:textId="2DA436B1" w:rsidR="005D5A8B" w:rsidRPr="0079703E" w:rsidRDefault="005D5A8B" w:rsidP="0079703E">
      <w:pPr>
        <w:pStyle w:val="Heading1"/>
        <w:numPr>
          <w:ilvl w:val="1"/>
          <w:numId w:val="6"/>
        </w:numPr>
        <w:jc w:val="both"/>
        <w:rPr>
          <w:rFonts w:ascii="Cambria" w:hAnsi="Cambria"/>
          <w:b w:val="0"/>
          <w:bCs/>
          <w:spacing w:val="-1"/>
          <w:sz w:val="22"/>
          <w:szCs w:val="22"/>
        </w:rPr>
      </w:pPr>
      <w:r w:rsidRPr="001D7FDF">
        <w:rPr>
          <w:rFonts w:ascii="Cambria" w:hAnsi="Cambria"/>
          <w:b w:val="0"/>
          <w:bCs/>
          <w:spacing w:val="-1"/>
          <w:sz w:val="22"/>
          <w:szCs w:val="22"/>
        </w:rPr>
        <w:t>Prílohou k faktúre je</w:t>
      </w:r>
      <w:r w:rsidR="001D7FDF" w:rsidRPr="001D7FDF">
        <w:rPr>
          <w:rFonts w:ascii="Cambria" w:hAnsi="Cambria"/>
          <w:b w:val="0"/>
          <w:bCs/>
          <w:spacing w:val="-1"/>
          <w:sz w:val="22"/>
          <w:szCs w:val="22"/>
        </w:rPr>
        <w:t xml:space="preserve"> </w:t>
      </w:r>
      <w:r w:rsidRPr="0079703E">
        <w:rPr>
          <w:rFonts w:ascii="Cambria" w:hAnsi="Cambria"/>
          <w:b w:val="0"/>
          <w:bCs/>
          <w:spacing w:val="-1"/>
          <w:sz w:val="22"/>
          <w:szCs w:val="22"/>
        </w:rPr>
        <w:t>podpísaný Akceptačný protokol, pričom môže ísť aj o Akceptačný protokol s výhradou, vzťahujúci sa k fakturovanej časti Diela (čiastkovému plneniu)</w:t>
      </w:r>
      <w:r w:rsidR="001D7FDF" w:rsidRPr="0079703E">
        <w:rPr>
          <w:rFonts w:ascii="Cambria" w:hAnsi="Cambria"/>
          <w:b w:val="0"/>
          <w:bCs/>
          <w:spacing w:val="-1"/>
          <w:sz w:val="22"/>
          <w:szCs w:val="22"/>
        </w:rPr>
        <w:t>.</w:t>
      </w:r>
    </w:p>
    <w:p w14:paraId="12ACB9D2"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Zmluvnými stranami.</w:t>
      </w:r>
    </w:p>
    <w:p w14:paraId="3F25ECBA" w14:textId="628F4669" w:rsidR="005D5A8B" w:rsidRPr="0079703E"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 xml:space="preserve">Zhotoviteľ je oprávnený fakturovať a  objednávateľ uhradí zhotoviteľovi dohodnutú </w:t>
      </w:r>
      <w:r w:rsidR="0068004B" w:rsidRPr="0079703E">
        <w:rPr>
          <w:rFonts w:ascii="Cambria" w:hAnsi="Cambria"/>
          <w:b w:val="0"/>
          <w:bCs/>
          <w:spacing w:val="-1"/>
          <w:sz w:val="22"/>
          <w:szCs w:val="22"/>
        </w:rPr>
        <w:t xml:space="preserve">celkovú </w:t>
      </w:r>
      <w:r w:rsidRPr="0079703E">
        <w:rPr>
          <w:rFonts w:ascii="Cambria" w:hAnsi="Cambria"/>
          <w:b w:val="0"/>
          <w:bCs/>
          <w:spacing w:val="-1"/>
          <w:sz w:val="22"/>
          <w:szCs w:val="22"/>
        </w:rPr>
        <w:t>cenu</w:t>
      </w:r>
      <w:r w:rsidR="00D07471" w:rsidRPr="0079703E">
        <w:rPr>
          <w:rFonts w:ascii="Cambria" w:hAnsi="Cambria"/>
          <w:b w:val="0"/>
          <w:bCs/>
          <w:spacing w:val="-1"/>
          <w:sz w:val="22"/>
          <w:szCs w:val="22"/>
        </w:rPr>
        <w:t xml:space="preserve"> Diela</w:t>
      </w:r>
      <w:r w:rsidRPr="0079703E">
        <w:rPr>
          <w:rFonts w:ascii="Cambria" w:hAnsi="Cambria"/>
          <w:b w:val="0"/>
          <w:bCs/>
          <w:spacing w:val="-1"/>
          <w:sz w:val="22"/>
          <w:szCs w:val="22"/>
        </w:rPr>
        <w:t xml:space="preserve"> uvedenú v bode </w:t>
      </w:r>
      <w:r w:rsidR="009A0F6A" w:rsidRPr="0079703E">
        <w:rPr>
          <w:rFonts w:ascii="Cambria" w:hAnsi="Cambria"/>
          <w:b w:val="0"/>
          <w:bCs/>
          <w:spacing w:val="-1"/>
          <w:sz w:val="22"/>
          <w:szCs w:val="22"/>
        </w:rPr>
        <w:t>4</w:t>
      </w:r>
      <w:r w:rsidRPr="0079703E">
        <w:rPr>
          <w:rFonts w:ascii="Cambria" w:hAnsi="Cambria"/>
          <w:b w:val="0"/>
          <w:bCs/>
          <w:spacing w:val="-1"/>
          <w:sz w:val="22"/>
          <w:szCs w:val="22"/>
        </w:rPr>
        <w:t>.</w:t>
      </w:r>
      <w:r w:rsidR="009A0F6A" w:rsidRPr="0079703E">
        <w:rPr>
          <w:rFonts w:ascii="Cambria" w:hAnsi="Cambria"/>
          <w:b w:val="0"/>
          <w:bCs/>
          <w:spacing w:val="-1"/>
          <w:sz w:val="22"/>
          <w:szCs w:val="22"/>
        </w:rPr>
        <w:t>1.</w:t>
      </w:r>
      <w:r w:rsidRPr="0079703E">
        <w:rPr>
          <w:rFonts w:ascii="Cambria" w:hAnsi="Cambria"/>
          <w:b w:val="0"/>
          <w:bCs/>
          <w:spacing w:val="-1"/>
          <w:sz w:val="22"/>
          <w:szCs w:val="22"/>
        </w:rPr>
        <w:t xml:space="preserve"> </w:t>
      </w:r>
      <w:r w:rsidR="00D655D5" w:rsidRPr="0079703E">
        <w:rPr>
          <w:rFonts w:ascii="Cambria" w:hAnsi="Cambria"/>
          <w:b w:val="0"/>
          <w:bCs/>
          <w:spacing w:val="-1"/>
          <w:sz w:val="22"/>
          <w:szCs w:val="22"/>
        </w:rPr>
        <w:t xml:space="preserve"> </w:t>
      </w:r>
      <w:r w:rsidRPr="0079703E">
        <w:rPr>
          <w:rFonts w:ascii="Cambria" w:hAnsi="Cambria"/>
          <w:b w:val="0"/>
          <w:bCs/>
          <w:spacing w:val="-1"/>
          <w:sz w:val="22"/>
          <w:szCs w:val="22"/>
        </w:rPr>
        <w:t>tohto článku zmluvy na základe faktúry nasledovne:</w:t>
      </w:r>
      <w:bookmarkEnd w:id="23"/>
      <w:bookmarkEnd w:id="24"/>
      <w:r w:rsidRPr="0079703E">
        <w:rPr>
          <w:rFonts w:ascii="Cambria" w:hAnsi="Cambria"/>
          <w:b w:val="0"/>
          <w:bCs/>
          <w:spacing w:val="-1"/>
          <w:sz w:val="22"/>
          <w:szCs w:val="22"/>
        </w:rPr>
        <w:t xml:space="preserve"> </w:t>
      </w:r>
    </w:p>
    <w:p w14:paraId="2CF783AF" w14:textId="430B1650" w:rsidR="005D5A8B" w:rsidRPr="00D97AF0" w:rsidRDefault="00A6782C" w:rsidP="00D97AF0">
      <w:pPr>
        <w:pStyle w:val="Heading1"/>
        <w:numPr>
          <w:ilvl w:val="2"/>
          <w:numId w:val="6"/>
        </w:numPr>
        <w:jc w:val="both"/>
        <w:rPr>
          <w:rFonts w:ascii="Cambria" w:hAnsi="Cambria" w:cs="Arial"/>
          <w:b w:val="0"/>
          <w:bCs/>
          <w:color w:val="000000"/>
          <w:sz w:val="22"/>
          <w:szCs w:val="22"/>
        </w:rPr>
      </w:pPr>
      <w:bookmarkStart w:id="25" w:name="_Toc45811997"/>
      <w:r w:rsidRPr="00D97AF0">
        <w:rPr>
          <w:rFonts w:ascii="Cambria" w:hAnsi="Cambria" w:cs="Arial"/>
          <w:b w:val="0"/>
          <w:bCs/>
          <w:color w:val="000000"/>
          <w:sz w:val="22"/>
          <w:szCs w:val="22"/>
        </w:rPr>
        <w:t>cenu za</w:t>
      </w:r>
      <w:r w:rsidR="00D80DE7" w:rsidRPr="00D97AF0">
        <w:rPr>
          <w:rFonts w:ascii="Cambria" w:hAnsi="Cambria" w:cs="Arial"/>
          <w:b w:val="0"/>
          <w:bCs/>
          <w:color w:val="000000"/>
          <w:sz w:val="22"/>
          <w:szCs w:val="22"/>
        </w:rPr>
        <w:t xml:space="preserve"> 1.</w:t>
      </w:r>
      <w:r w:rsidR="005D5A8B" w:rsidRPr="00D97AF0">
        <w:rPr>
          <w:rFonts w:ascii="Cambria" w:hAnsi="Cambria" w:cs="Arial"/>
          <w:b w:val="0"/>
          <w:bCs/>
          <w:color w:val="000000"/>
          <w:sz w:val="22"/>
          <w:szCs w:val="22"/>
        </w:rPr>
        <w:t xml:space="preserve"> </w:t>
      </w:r>
      <w:r w:rsidR="00B25D9C" w:rsidRPr="00D97AF0">
        <w:rPr>
          <w:rFonts w:ascii="Cambria" w:hAnsi="Cambria" w:cs="Arial"/>
          <w:b w:val="0"/>
          <w:bCs/>
          <w:color w:val="000000"/>
          <w:sz w:val="22"/>
          <w:szCs w:val="22"/>
        </w:rPr>
        <w:t xml:space="preserve">etapu </w:t>
      </w:r>
      <w:r w:rsidR="005D5A8B" w:rsidRPr="00D97AF0">
        <w:rPr>
          <w:rFonts w:ascii="Cambria" w:hAnsi="Cambria" w:cs="Arial"/>
          <w:b w:val="0"/>
          <w:bCs/>
          <w:color w:val="000000"/>
          <w:sz w:val="22"/>
          <w:szCs w:val="22"/>
        </w:rPr>
        <w:t xml:space="preserve">po dodaní a po úspešnom ukončení akceptačného testovania v rámci jednotlivej </w:t>
      </w:r>
      <w:r w:rsidR="00B25D9C" w:rsidRPr="00D97AF0">
        <w:rPr>
          <w:rFonts w:ascii="Cambria" w:hAnsi="Cambria" w:cs="Arial"/>
          <w:b w:val="0"/>
          <w:bCs/>
          <w:color w:val="000000"/>
          <w:sz w:val="22"/>
          <w:szCs w:val="22"/>
        </w:rPr>
        <w:t xml:space="preserve">etapy </w:t>
      </w:r>
      <w:r w:rsidR="005D5A8B" w:rsidRPr="00D97AF0">
        <w:rPr>
          <w:rFonts w:ascii="Cambria" w:hAnsi="Cambria" w:cs="Arial"/>
          <w:b w:val="0"/>
          <w:bCs/>
          <w:color w:val="000000"/>
          <w:sz w:val="22"/>
          <w:szCs w:val="22"/>
        </w:rPr>
        <w:t xml:space="preserve">aktualizovaného </w:t>
      </w:r>
      <w:r w:rsidR="00E562DC" w:rsidRPr="00D97AF0">
        <w:rPr>
          <w:rFonts w:ascii="Cambria" w:hAnsi="Cambria" w:cs="Arial"/>
          <w:b w:val="0"/>
          <w:bCs/>
          <w:color w:val="000000"/>
          <w:sz w:val="22"/>
          <w:szCs w:val="22"/>
        </w:rPr>
        <w:t>dodaného informačného</w:t>
      </w:r>
      <w:r w:rsidR="005D5A8B" w:rsidRPr="00D97AF0">
        <w:rPr>
          <w:rFonts w:ascii="Cambria" w:hAnsi="Cambria" w:cs="Arial"/>
          <w:b w:val="0"/>
          <w:bCs/>
          <w:color w:val="000000"/>
          <w:sz w:val="22"/>
          <w:szCs w:val="22"/>
        </w:rPr>
        <w:t xml:space="preserve"> systému a po podpísaní </w:t>
      </w:r>
      <w:r w:rsidR="00E562DC" w:rsidRPr="00D97AF0">
        <w:rPr>
          <w:rFonts w:ascii="Cambria" w:hAnsi="Cambria" w:cs="Arial"/>
          <w:b w:val="0"/>
          <w:bCs/>
          <w:color w:val="000000"/>
          <w:sz w:val="22"/>
          <w:szCs w:val="22"/>
        </w:rPr>
        <w:t>Akceptačného protokolu</w:t>
      </w:r>
      <w:r w:rsidR="005D5A8B" w:rsidRPr="00D97AF0">
        <w:rPr>
          <w:rFonts w:ascii="Cambria" w:hAnsi="Cambria" w:cs="Arial"/>
          <w:b w:val="0"/>
          <w:bCs/>
          <w:color w:val="000000"/>
          <w:sz w:val="22"/>
          <w:szCs w:val="22"/>
        </w:rPr>
        <w:t>.</w:t>
      </w:r>
      <w:bookmarkEnd w:id="25"/>
    </w:p>
    <w:p w14:paraId="7C68B8C4" w14:textId="1B63D641" w:rsidR="00DF3B9B" w:rsidRPr="0079703E" w:rsidRDefault="00A6782C" w:rsidP="009A3D19">
      <w:pPr>
        <w:pStyle w:val="Heading1"/>
        <w:numPr>
          <w:ilvl w:val="2"/>
          <w:numId w:val="6"/>
        </w:numPr>
        <w:jc w:val="both"/>
        <w:rPr>
          <w:rFonts w:ascii="Cambria" w:hAnsi="Cambria"/>
          <w:b w:val="0"/>
          <w:bCs/>
          <w:spacing w:val="-1"/>
          <w:sz w:val="22"/>
          <w:szCs w:val="22"/>
        </w:rPr>
      </w:pPr>
      <w:r w:rsidRPr="0079703E">
        <w:rPr>
          <w:rFonts w:ascii="Cambria" w:hAnsi="Cambria" w:cs="Arial"/>
          <w:b w:val="0"/>
          <w:bCs/>
          <w:color w:val="000000"/>
          <w:sz w:val="22"/>
          <w:szCs w:val="22"/>
        </w:rPr>
        <w:t>cenu za</w:t>
      </w:r>
      <w:r w:rsidR="00D80DE7" w:rsidRPr="0079703E">
        <w:rPr>
          <w:rFonts w:ascii="Cambria" w:hAnsi="Cambria"/>
          <w:b w:val="0"/>
          <w:bCs/>
          <w:spacing w:val="-1"/>
          <w:sz w:val="22"/>
          <w:szCs w:val="22"/>
        </w:rPr>
        <w:t xml:space="preserve"> 2.</w:t>
      </w:r>
      <w:r w:rsidR="00DF3B9B" w:rsidRPr="0079703E">
        <w:rPr>
          <w:rFonts w:ascii="Cambria" w:hAnsi="Cambria"/>
          <w:b w:val="0"/>
          <w:bCs/>
          <w:spacing w:val="-1"/>
          <w:sz w:val="22"/>
          <w:szCs w:val="22"/>
        </w:rPr>
        <w:t xml:space="preserve"> </w:t>
      </w:r>
      <w:r w:rsidR="00B25D9C" w:rsidRPr="0079703E">
        <w:rPr>
          <w:rFonts w:ascii="Cambria" w:hAnsi="Cambria"/>
          <w:b w:val="0"/>
          <w:bCs/>
          <w:spacing w:val="-1"/>
          <w:sz w:val="22"/>
          <w:szCs w:val="22"/>
        </w:rPr>
        <w:t>etapu</w:t>
      </w:r>
      <w:r w:rsidR="00DF3B9B" w:rsidRPr="0079703E">
        <w:rPr>
          <w:rFonts w:ascii="Cambria" w:hAnsi="Cambria"/>
          <w:b w:val="0"/>
          <w:bCs/>
          <w:spacing w:val="-1"/>
          <w:sz w:val="22"/>
          <w:szCs w:val="22"/>
        </w:rPr>
        <w:t xml:space="preserve"> po dodaní a po úspešnom ukončení akceptačného testovania v rámci jednotlivej </w:t>
      </w:r>
      <w:r w:rsidR="00B25D9C" w:rsidRPr="0079703E">
        <w:rPr>
          <w:rFonts w:ascii="Cambria" w:hAnsi="Cambria"/>
          <w:b w:val="0"/>
          <w:bCs/>
          <w:spacing w:val="-1"/>
          <w:sz w:val="22"/>
          <w:szCs w:val="22"/>
        </w:rPr>
        <w:t xml:space="preserve">etapy </w:t>
      </w:r>
      <w:r w:rsidR="00DF3B9B" w:rsidRPr="0079703E">
        <w:rPr>
          <w:rFonts w:ascii="Cambria" w:hAnsi="Cambria"/>
          <w:b w:val="0"/>
          <w:bCs/>
          <w:spacing w:val="-1"/>
          <w:sz w:val="22"/>
          <w:szCs w:val="22"/>
        </w:rPr>
        <w:t xml:space="preserve">aktualizovaného </w:t>
      </w:r>
      <w:r w:rsidR="004517D9" w:rsidRPr="0079703E">
        <w:rPr>
          <w:rFonts w:ascii="Cambria" w:hAnsi="Cambria"/>
          <w:b w:val="0"/>
          <w:bCs/>
          <w:spacing w:val="-1"/>
          <w:sz w:val="22"/>
          <w:szCs w:val="22"/>
        </w:rPr>
        <w:t xml:space="preserve">dodaného informačného systému </w:t>
      </w:r>
      <w:r w:rsidR="00DF3B9B" w:rsidRPr="0079703E">
        <w:rPr>
          <w:rFonts w:ascii="Cambria" w:hAnsi="Cambria"/>
          <w:b w:val="0"/>
          <w:bCs/>
          <w:spacing w:val="-1"/>
          <w:sz w:val="22"/>
          <w:szCs w:val="22"/>
        </w:rPr>
        <w:t xml:space="preserve">a po podpísaní </w:t>
      </w:r>
      <w:r w:rsidR="00E562DC" w:rsidRPr="0079703E">
        <w:rPr>
          <w:rFonts w:ascii="Cambria" w:hAnsi="Cambria"/>
          <w:b w:val="0"/>
          <w:bCs/>
          <w:spacing w:val="-1"/>
          <w:sz w:val="22"/>
          <w:szCs w:val="22"/>
        </w:rPr>
        <w:t>Akceptačného protokolu</w:t>
      </w:r>
      <w:r w:rsidR="00DF3B9B" w:rsidRPr="0079703E">
        <w:rPr>
          <w:rFonts w:ascii="Cambria" w:hAnsi="Cambria"/>
          <w:b w:val="0"/>
          <w:bCs/>
          <w:spacing w:val="-1"/>
          <w:sz w:val="22"/>
          <w:szCs w:val="22"/>
        </w:rPr>
        <w:t>.</w:t>
      </w:r>
    </w:p>
    <w:p w14:paraId="6473CDC6" w14:textId="77777777" w:rsidR="00C07D28" w:rsidRPr="00C07D28" w:rsidRDefault="00C07D28" w:rsidP="00C07D28">
      <w:pPr>
        <w:pStyle w:val="ListParagraph"/>
        <w:numPr>
          <w:ilvl w:val="1"/>
          <w:numId w:val="6"/>
        </w:numPr>
        <w:rPr>
          <w:rFonts w:ascii="Cambria" w:hAnsi="Cambria"/>
          <w:bCs/>
          <w:spacing w:val="-1"/>
          <w:position w:val="4"/>
        </w:rPr>
      </w:pPr>
      <w:bookmarkStart w:id="26" w:name="_Toc45811999"/>
      <w:r w:rsidRPr="00C07D28">
        <w:rPr>
          <w:rFonts w:ascii="Cambria" w:hAnsi="Cambria"/>
          <w:bCs/>
          <w:spacing w:val="-1"/>
          <w:position w:val="4"/>
        </w:rPr>
        <w:t>Cena za naviac práce bude fakturovaná spolu s cenou diela za príslušnú etapu diela podľa toho kedy boli fakturované naviac práce zrealizované.</w:t>
      </w:r>
    </w:p>
    <w:p w14:paraId="0BD32135" w14:textId="007C4F5B" w:rsidR="005D5A8B" w:rsidRPr="000D532A"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Ceny za predmet zmluvy sú uvedené bez DPH. Zhotoviteľ k dohodnutým cenám</w:t>
      </w:r>
      <w:r w:rsidRPr="000D532A">
        <w:rPr>
          <w:rFonts w:ascii="Cambria" w:hAnsi="Cambria"/>
          <w:b w:val="0"/>
          <w:bCs/>
          <w:spacing w:val="-1"/>
          <w:sz w:val="22"/>
          <w:szCs w:val="22"/>
        </w:rPr>
        <w:t xml:space="preserve"> uplatní DPH podľa všeobecne záväzného právneho predpisu platného v čase fakturácie. (</w:t>
      </w:r>
      <w:r w:rsidRPr="000D532A">
        <w:rPr>
          <w:rFonts w:ascii="Cambria" w:hAnsi="Cambria"/>
          <w:b w:val="0"/>
          <w:bCs/>
          <w:color w:val="00B0F0"/>
          <w:spacing w:val="-1"/>
          <w:sz w:val="22"/>
          <w:szCs w:val="22"/>
        </w:rPr>
        <w:t>Text platí pre tuzemského zhotoviteľa, zahraničný zhotoviteľ text druhej vety odstráni</w:t>
      </w:r>
      <w:r w:rsidRPr="000D532A">
        <w:rPr>
          <w:rFonts w:ascii="Cambria" w:hAnsi="Cambria"/>
          <w:b w:val="0"/>
          <w:bCs/>
          <w:spacing w:val="-1"/>
          <w:sz w:val="22"/>
          <w:szCs w:val="22"/>
        </w:rPr>
        <w:t>).</w:t>
      </w:r>
    </w:p>
    <w:p w14:paraId="3DADAB79"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sa dohodli a výslovne súhlasia s tým, že zhotoviteľ bude zasielať len elektronické faktúry z e-mailovej adresy zhotoviteľa &lt;</w:t>
      </w:r>
      <w:r w:rsidRPr="0026101B">
        <w:rPr>
          <w:rFonts w:ascii="Cambria" w:hAnsi="Cambria"/>
          <w:b w:val="0"/>
          <w:bCs/>
          <w:color w:val="00B0F0"/>
          <w:spacing w:val="-1"/>
          <w:sz w:val="22"/>
          <w:szCs w:val="22"/>
        </w:rPr>
        <w:t>vyplní uchádzač</w:t>
      </w:r>
      <w:r w:rsidRPr="000D532A">
        <w:rPr>
          <w:rFonts w:ascii="Cambria" w:hAnsi="Cambria"/>
          <w:b w:val="0"/>
          <w:bCs/>
          <w:spacing w:val="-1"/>
          <w:sz w:val="22"/>
          <w:szCs w:val="22"/>
        </w:rPr>
        <w:t xml:space="preserve">&gt; na e-mailovú adresu objednávateľa </w:t>
      </w:r>
      <w:hyperlink r:id="rId8" w:history="1">
        <w:r w:rsidRPr="000D532A">
          <w:rPr>
            <w:rFonts w:ascii="Cambria" w:hAnsi="Cambria"/>
            <w:b w:val="0"/>
            <w:bCs/>
            <w:spacing w:val="-1"/>
            <w:sz w:val="22"/>
            <w:szCs w:val="22"/>
          </w:rPr>
          <w:t>faktury.ofr@nbs.sk</w:t>
        </w:r>
      </w:hyperlink>
      <w:r w:rsidRPr="000D532A">
        <w:rPr>
          <w:rFonts w:ascii="Cambria" w:hAnsi="Cambria"/>
          <w:b w:val="0"/>
          <w:bCs/>
          <w:spacing w:val="-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sú povinné bezodkladne písomne oznámiť druhej strane akúkoľvek zmenu, ktorá by mohla mať vplyv na doručovanie elektronických faktúr, najmä zmenu kontaktnej e-mailovej adresy.</w:t>
      </w:r>
    </w:p>
    <w:bookmarkEnd w:id="26"/>
    <w:p w14:paraId="6ECD369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 xml:space="preserve">V prípade, že faktúra nebude po vecnej a/alebo formálnej stránke správne vyhotovená, objednávateľ je oprávnený ju vrátiť zhotoviteľovi bez zaplatenia na doplnenie </w:t>
      </w:r>
      <w:r w:rsidRPr="000D532A">
        <w:rPr>
          <w:rFonts w:ascii="Cambria" w:hAnsi="Cambria"/>
          <w:b w:val="0"/>
          <w:bCs/>
          <w:spacing w:val="-1"/>
          <w:sz w:val="22"/>
          <w:szCs w:val="22"/>
        </w:rPr>
        <w:lastRenderedPageBreak/>
        <w:t>(prepracovanie), pričom nová lehota splatnosti faktúry začne plynúť dňom doručenia správne doplnenej (prepracovanej) faktúry objednávateľovi.</w:t>
      </w:r>
    </w:p>
    <w:p w14:paraId="51B4F356" w14:textId="6BE2ECB8"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 w:val="0"/>
          <w:bCs/>
          <w:color w:val="00B0F0"/>
          <w:sz w:val="22"/>
          <w:szCs w:val="22"/>
        </w:rPr>
        <w:t>Text platí pre zahraničného zhotoviteľa, tuzemský zhotoviteľ tento text aj s bodom odstráni</w:t>
      </w:r>
      <w:r w:rsidRPr="000D532A">
        <w:rPr>
          <w:rFonts w:ascii="Cambria" w:hAnsi="Cambria"/>
          <w:b w:val="0"/>
          <w:bCs/>
          <w:spacing w:val="-1"/>
          <w:sz w:val="22"/>
          <w:szCs w:val="22"/>
        </w:rPr>
        <w:t>)</w:t>
      </w:r>
      <w:r w:rsidR="00742ABF">
        <w:rPr>
          <w:rFonts w:ascii="Cambria" w:hAnsi="Cambria"/>
          <w:b w:val="0"/>
          <w:bCs/>
          <w:spacing w:val="-1"/>
          <w:sz w:val="22"/>
          <w:szCs w:val="22"/>
        </w:rPr>
        <w:t xml:space="preserve"> </w:t>
      </w:r>
    </w:p>
    <w:p w14:paraId="25E7FD0A" w14:textId="77777777" w:rsidR="005D5A8B" w:rsidRPr="000D532A" w:rsidRDefault="005D5A8B" w:rsidP="009A3D19">
      <w:pPr>
        <w:pStyle w:val="Heading1"/>
        <w:numPr>
          <w:ilvl w:val="1"/>
          <w:numId w:val="6"/>
        </w:numPr>
        <w:spacing w:after="240"/>
        <w:jc w:val="both"/>
        <w:rPr>
          <w:rFonts w:ascii="Cambria" w:hAnsi="Cambria"/>
          <w:b w:val="0"/>
          <w:bCs/>
          <w:spacing w:val="-1"/>
          <w:sz w:val="22"/>
          <w:szCs w:val="22"/>
        </w:rPr>
      </w:pPr>
      <w:bookmarkStart w:id="27" w:name="_Toc368490338"/>
      <w:bookmarkStart w:id="28" w:name="_Toc368934361"/>
      <w:bookmarkStart w:id="29" w:name="_Toc45812002"/>
      <w:r w:rsidRPr="000D532A">
        <w:rPr>
          <w:rFonts w:ascii="Cambria" w:hAnsi="Cambria"/>
          <w:b w:val="0"/>
          <w:bCs/>
          <w:spacing w:val="-1"/>
          <w:sz w:val="22"/>
          <w:szCs w:val="22"/>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7"/>
      <w:bookmarkEnd w:id="28"/>
      <w:bookmarkEnd w:id="29"/>
      <w:r w:rsidRPr="000D532A">
        <w:rPr>
          <w:rFonts w:ascii="Cambria" w:hAnsi="Cambria"/>
          <w:b w:val="0"/>
          <w:bCs/>
          <w:spacing w:val="-1"/>
          <w:sz w:val="22"/>
          <w:szCs w:val="22"/>
        </w:rPr>
        <w:t>Zhotoviteľ čestne vyhlasuje, že je konečným príjemcom platieb uvedených v tejto zmluve. (</w:t>
      </w:r>
      <w:r w:rsidRPr="000D532A">
        <w:rPr>
          <w:rFonts w:ascii="Cambria" w:hAnsi="Cambria"/>
          <w:b w:val="0"/>
          <w:bCs/>
          <w:color w:val="00B0F0"/>
          <w:spacing w:val="-1"/>
          <w:sz w:val="22"/>
          <w:szCs w:val="22"/>
        </w:rPr>
        <w:t>Text platí pre tuzemského zhotoviteľa, zahraničný zhotoviteľ tento text aj s bodom odstráni</w:t>
      </w:r>
      <w:r w:rsidRPr="000D532A">
        <w:rPr>
          <w:rFonts w:ascii="Cambria" w:hAnsi="Cambria"/>
          <w:b w:val="0"/>
          <w:bCs/>
          <w:spacing w:val="-1"/>
          <w:sz w:val="22"/>
          <w:szCs w:val="22"/>
        </w:rPr>
        <w:t>).</w:t>
      </w:r>
    </w:p>
    <w:p w14:paraId="7555405E" w14:textId="4C0131E8" w:rsidR="000D532A" w:rsidRPr="00E75798" w:rsidRDefault="000D532A" w:rsidP="000D532A">
      <w:pPr>
        <w:pStyle w:val="Heading1"/>
        <w:spacing w:before="0"/>
        <w:jc w:val="center"/>
        <w:rPr>
          <w:rFonts w:ascii="Cambria" w:hAnsi="Cambria"/>
          <w:sz w:val="22"/>
          <w:szCs w:val="22"/>
        </w:rPr>
      </w:pPr>
      <w:r w:rsidRPr="00E75798">
        <w:rPr>
          <w:rFonts w:ascii="Cambria" w:hAnsi="Cambria"/>
          <w:sz w:val="22"/>
          <w:szCs w:val="22"/>
        </w:rPr>
        <w:t xml:space="preserve">Článok </w:t>
      </w:r>
      <w:r w:rsidR="00F52A89">
        <w:rPr>
          <w:rFonts w:ascii="Cambria" w:hAnsi="Cambria"/>
          <w:sz w:val="22"/>
          <w:szCs w:val="22"/>
        </w:rPr>
        <w:t>V</w:t>
      </w:r>
    </w:p>
    <w:p w14:paraId="62933FF2" w14:textId="11E071E2" w:rsidR="000D532A" w:rsidRPr="00E75798" w:rsidRDefault="00F52A89" w:rsidP="000D532A">
      <w:pPr>
        <w:pStyle w:val="Heading1"/>
        <w:keepLines/>
        <w:spacing w:before="0" w:after="240"/>
        <w:jc w:val="center"/>
        <w:rPr>
          <w:rFonts w:ascii="Cambria" w:hAnsi="Cambria"/>
          <w:sz w:val="22"/>
          <w:szCs w:val="22"/>
        </w:rPr>
      </w:pPr>
      <w:r>
        <w:rPr>
          <w:rFonts w:ascii="Cambria" w:hAnsi="Cambria"/>
          <w:sz w:val="22"/>
          <w:szCs w:val="22"/>
        </w:rPr>
        <w:t xml:space="preserve">Odovzdanie a prevzatie </w:t>
      </w:r>
      <w:r w:rsidR="008E522F">
        <w:rPr>
          <w:rFonts w:ascii="Cambria" w:hAnsi="Cambria"/>
          <w:sz w:val="22"/>
          <w:szCs w:val="22"/>
        </w:rPr>
        <w:t>D</w:t>
      </w:r>
      <w:r>
        <w:rPr>
          <w:rFonts w:ascii="Cambria" w:hAnsi="Cambria"/>
          <w:sz w:val="22"/>
          <w:szCs w:val="22"/>
        </w:rPr>
        <w:t>iela</w:t>
      </w:r>
    </w:p>
    <w:bookmarkEnd w:id="19"/>
    <w:p w14:paraId="69B0C695" w14:textId="77777777" w:rsidR="009563E6" w:rsidRPr="009563E6" w:rsidRDefault="009563E6"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70CDFB6D" w:rsidR="009670C9"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Odovzdanie a prevzatie Diela alebo jeho časti sa us</w:t>
      </w:r>
      <w:r w:rsidRPr="00EB1C4F">
        <w:rPr>
          <w:rFonts w:ascii="Cambria" w:hAnsi="Cambria"/>
          <w:b w:val="0"/>
          <w:bCs/>
          <w:spacing w:val="-1"/>
          <w:sz w:val="22"/>
          <w:szCs w:val="22"/>
        </w:rPr>
        <w:t xml:space="preserve">kutoční </w:t>
      </w:r>
      <w:r w:rsidR="0031238F" w:rsidRPr="00EB1C4F">
        <w:rPr>
          <w:rFonts w:ascii="Cambria" w:hAnsi="Cambria"/>
          <w:b w:val="0"/>
          <w:bCs/>
          <w:spacing w:val="-1"/>
          <w:sz w:val="22"/>
          <w:szCs w:val="22"/>
        </w:rPr>
        <w:t>najneskôr</w:t>
      </w:r>
      <w:r w:rsidR="0031238F">
        <w:rPr>
          <w:rFonts w:ascii="Cambria" w:hAnsi="Cambria"/>
          <w:b w:val="0"/>
          <w:bCs/>
          <w:spacing w:val="-1"/>
          <w:sz w:val="22"/>
          <w:szCs w:val="22"/>
        </w:rPr>
        <w:t xml:space="preserve"> </w:t>
      </w:r>
      <w:r w:rsidRPr="00366C7E">
        <w:rPr>
          <w:rFonts w:ascii="Cambria" w:hAnsi="Cambria"/>
          <w:b w:val="0"/>
          <w:bCs/>
          <w:spacing w:val="-1"/>
          <w:sz w:val="22"/>
          <w:szCs w:val="22"/>
        </w:rPr>
        <w:t xml:space="preserve">v termínoch špecifikovaných v časovom harmonograme podľa </w:t>
      </w:r>
      <w:r w:rsidR="00FA71EC">
        <w:rPr>
          <w:rFonts w:ascii="Cambria" w:hAnsi="Cambria"/>
          <w:b w:val="0"/>
          <w:bCs/>
          <w:spacing w:val="-1"/>
          <w:sz w:val="22"/>
          <w:szCs w:val="22"/>
        </w:rPr>
        <w:t>P</w:t>
      </w:r>
      <w:r w:rsidRPr="00366C7E">
        <w:rPr>
          <w:rFonts w:ascii="Cambria" w:hAnsi="Cambria"/>
          <w:b w:val="0"/>
          <w:bCs/>
          <w:spacing w:val="-1"/>
          <w:sz w:val="22"/>
          <w:szCs w:val="22"/>
        </w:rPr>
        <w:t xml:space="preserve">rílohy č. </w:t>
      </w:r>
      <w:r w:rsidR="00FA71EC">
        <w:rPr>
          <w:rFonts w:ascii="Cambria" w:hAnsi="Cambria"/>
          <w:b w:val="0"/>
          <w:bCs/>
          <w:spacing w:val="-1"/>
          <w:sz w:val="22"/>
          <w:szCs w:val="22"/>
        </w:rPr>
        <w:t>3</w:t>
      </w:r>
      <w:r w:rsidRPr="00366C7E">
        <w:rPr>
          <w:rFonts w:ascii="Cambria" w:hAnsi="Cambria"/>
          <w:b w:val="0"/>
          <w:bCs/>
          <w:spacing w:val="-1"/>
          <w:sz w:val="22"/>
          <w:szCs w:val="22"/>
        </w:rPr>
        <w:t xml:space="preserve"> tejto </w:t>
      </w:r>
      <w:r w:rsidR="00FA71EC">
        <w:rPr>
          <w:rFonts w:ascii="Cambria" w:hAnsi="Cambria"/>
          <w:b w:val="0"/>
          <w:bCs/>
          <w:spacing w:val="-1"/>
          <w:sz w:val="22"/>
          <w:szCs w:val="22"/>
        </w:rPr>
        <w:t>z</w:t>
      </w:r>
      <w:r w:rsidRPr="00366C7E">
        <w:rPr>
          <w:rFonts w:ascii="Cambria" w:hAnsi="Cambria"/>
          <w:b w:val="0"/>
          <w:bCs/>
          <w:spacing w:val="-1"/>
          <w:sz w:val="22"/>
          <w:szCs w:val="22"/>
        </w:rPr>
        <w:t>mluvy o dielo.</w:t>
      </w:r>
      <w:r w:rsidRPr="00366C7E" w:rsidDel="001C51FC">
        <w:rPr>
          <w:rFonts w:ascii="Cambria" w:hAnsi="Cambria"/>
          <w:b w:val="0"/>
          <w:bCs/>
          <w:spacing w:val="-1"/>
          <w:sz w:val="22"/>
          <w:szCs w:val="22"/>
        </w:rPr>
        <w:t xml:space="preserve"> </w:t>
      </w:r>
      <w:r w:rsidRPr="00366C7E">
        <w:rPr>
          <w:rFonts w:ascii="Cambria" w:hAnsi="Cambria"/>
          <w:b w:val="0"/>
          <w:bCs/>
          <w:spacing w:val="-1"/>
          <w:sz w:val="22"/>
          <w:szCs w:val="22"/>
        </w:rPr>
        <w:t xml:space="preserve">Výsledkom odovzdania </w:t>
      </w:r>
      <w:r w:rsidR="00484023">
        <w:rPr>
          <w:rFonts w:ascii="Cambria" w:hAnsi="Cambria"/>
          <w:b w:val="0"/>
          <w:bCs/>
          <w:spacing w:val="-1"/>
          <w:sz w:val="22"/>
          <w:szCs w:val="22"/>
        </w:rPr>
        <w:t xml:space="preserve">čiastkového plnenia </w:t>
      </w:r>
      <w:r w:rsidR="00EE60FE">
        <w:rPr>
          <w:rFonts w:ascii="Cambria" w:hAnsi="Cambria"/>
          <w:b w:val="0"/>
          <w:bCs/>
          <w:spacing w:val="-1"/>
          <w:sz w:val="22"/>
          <w:szCs w:val="22"/>
        </w:rPr>
        <w:t>a</w:t>
      </w:r>
      <w:r w:rsidR="003E2516">
        <w:rPr>
          <w:rFonts w:ascii="Cambria" w:hAnsi="Cambria"/>
          <w:b w:val="0"/>
          <w:bCs/>
          <w:spacing w:val="-1"/>
          <w:sz w:val="22"/>
          <w:szCs w:val="22"/>
        </w:rPr>
        <w:t> dodani</w:t>
      </w:r>
      <w:r w:rsidR="00A72DBF">
        <w:rPr>
          <w:rFonts w:ascii="Cambria" w:hAnsi="Cambria"/>
          <w:b w:val="0"/>
          <w:bCs/>
          <w:spacing w:val="-1"/>
          <w:sz w:val="22"/>
          <w:szCs w:val="22"/>
        </w:rPr>
        <w:t>a</w:t>
      </w:r>
      <w:r w:rsidR="003E2516">
        <w:rPr>
          <w:rFonts w:ascii="Cambria" w:hAnsi="Cambria"/>
          <w:b w:val="0"/>
          <w:bCs/>
          <w:spacing w:val="-1"/>
          <w:sz w:val="22"/>
          <w:szCs w:val="22"/>
        </w:rPr>
        <w:t xml:space="preserve"> ďalších licencií </w:t>
      </w:r>
      <w:r w:rsidR="00F13C6A">
        <w:rPr>
          <w:rFonts w:ascii="Cambria" w:hAnsi="Cambria"/>
          <w:b w:val="0"/>
          <w:bCs/>
          <w:spacing w:val="-1"/>
          <w:sz w:val="22"/>
          <w:szCs w:val="22"/>
        </w:rPr>
        <w:t xml:space="preserve">predmetu zmluvy </w:t>
      </w:r>
      <w:r w:rsidR="00484023">
        <w:rPr>
          <w:rFonts w:ascii="Cambria" w:hAnsi="Cambria"/>
          <w:b w:val="0"/>
          <w:bCs/>
          <w:spacing w:val="-1"/>
          <w:sz w:val="22"/>
          <w:szCs w:val="22"/>
        </w:rPr>
        <w:t>(</w:t>
      </w:r>
      <w:r w:rsidR="00586C61">
        <w:rPr>
          <w:rFonts w:ascii="Cambria" w:hAnsi="Cambria"/>
          <w:b w:val="0"/>
          <w:bCs/>
          <w:spacing w:val="-1"/>
          <w:sz w:val="22"/>
          <w:szCs w:val="22"/>
        </w:rPr>
        <w:t xml:space="preserve">napr. </w:t>
      </w:r>
      <w:r w:rsidR="00484023">
        <w:rPr>
          <w:rFonts w:ascii="Cambria" w:hAnsi="Cambria"/>
          <w:b w:val="0"/>
          <w:bCs/>
          <w:spacing w:val="-1"/>
          <w:sz w:val="22"/>
          <w:szCs w:val="22"/>
        </w:rPr>
        <w:t>časť Diela)</w:t>
      </w:r>
      <w:r w:rsidRPr="00366C7E">
        <w:rPr>
          <w:rFonts w:ascii="Cambria" w:hAnsi="Cambria"/>
          <w:b w:val="0"/>
          <w:bCs/>
          <w:spacing w:val="-1"/>
          <w:sz w:val="22"/>
          <w:szCs w:val="22"/>
        </w:rPr>
        <w:t xml:space="preserve"> </w:t>
      </w:r>
      <w:r w:rsidR="00922F88">
        <w:rPr>
          <w:rFonts w:ascii="Cambria" w:hAnsi="Cambria"/>
          <w:b w:val="0"/>
          <w:bCs/>
          <w:spacing w:val="-1"/>
          <w:sz w:val="22"/>
          <w:szCs w:val="22"/>
        </w:rPr>
        <w:t>z</w:t>
      </w:r>
      <w:r w:rsidRPr="00366C7E">
        <w:rPr>
          <w:rFonts w:ascii="Cambria" w:hAnsi="Cambria"/>
          <w:b w:val="0"/>
          <w:bCs/>
          <w:spacing w:val="-1"/>
          <w:sz w:val="22"/>
          <w:szCs w:val="22"/>
        </w:rPr>
        <w:t xml:space="preserve">hotoviteľom a jeho prevzatia </w:t>
      </w:r>
      <w:r w:rsidR="00922F88">
        <w:rPr>
          <w:rFonts w:ascii="Cambria" w:hAnsi="Cambria"/>
          <w:b w:val="0"/>
          <w:bCs/>
          <w:spacing w:val="-1"/>
          <w:sz w:val="22"/>
          <w:szCs w:val="22"/>
        </w:rPr>
        <w:t>o</w:t>
      </w:r>
      <w:r w:rsidRPr="00366C7E">
        <w:rPr>
          <w:rFonts w:ascii="Cambria" w:hAnsi="Cambria"/>
          <w:b w:val="0"/>
          <w:bCs/>
          <w:spacing w:val="-1"/>
          <w:sz w:val="22"/>
          <w:szCs w:val="22"/>
        </w:rPr>
        <w:t xml:space="preserve">bjednávateľom je podpísanie akceptačného </w:t>
      </w:r>
      <w:r w:rsidRPr="00EB1C4F">
        <w:rPr>
          <w:rFonts w:ascii="Cambria" w:hAnsi="Cambria"/>
          <w:b w:val="0"/>
          <w:bCs/>
          <w:spacing w:val="-1"/>
          <w:sz w:val="22"/>
          <w:szCs w:val="22"/>
        </w:rPr>
        <w:t xml:space="preserve">protokolu oprávnenými osobami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mluvných strán tejto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mluvy o dielo (ďalej ako „Akceptačný protokol“). Akceptačný protokol musí byť pred jeho podpisom schválený </w:t>
      </w:r>
      <w:r w:rsidR="00F635E4" w:rsidRPr="00EB1C4F">
        <w:rPr>
          <w:rFonts w:ascii="Cambria" w:hAnsi="Cambria"/>
          <w:b w:val="0"/>
          <w:bCs/>
          <w:spacing w:val="-1"/>
          <w:sz w:val="22"/>
          <w:szCs w:val="22"/>
        </w:rPr>
        <w:t>Riadiac</w:t>
      </w:r>
      <w:r w:rsidR="00FB2D40" w:rsidRPr="00EB1C4F">
        <w:rPr>
          <w:rFonts w:ascii="Cambria" w:hAnsi="Cambria"/>
          <w:b w:val="0"/>
          <w:bCs/>
          <w:spacing w:val="-1"/>
          <w:sz w:val="22"/>
          <w:szCs w:val="22"/>
        </w:rPr>
        <w:t>ou radou</w:t>
      </w:r>
      <w:r w:rsidRPr="00EB1C4F">
        <w:rPr>
          <w:rFonts w:ascii="Cambria" w:hAnsi="Cambria"/>
          <w:b w:val="0"/>
          <w:bCs/>
          <w:spacing w:val="-1"/>
          <w:sz w:val="22"/>
          <w:szCs w:val="22"/>
        </w:rPr>
        <w:t>.</w:t>
      </w:r>
      <w:r w:rsidR="00FB2D40" w:rsidRPr="00EB1C4F">
        <w:rPr>
          <w:rFonts w:ascii="Cambria" w:hAnsi="Cambria"/>
          <w:b w:val="0"/>
          <w:bCs/>
          <w:spacing w:val="-1"/>
          <w:sz w:val="22"/>
          <w:szCs w:val="22"/>
        </w:rPr>
        <w:t xml:space="preserve"> </w:t>
      </w:r>
      <w:r w:rsidR="00690388" w:rsidRPr="00EB1C4F">
        <w:rPr>
          <w:rFonts w:ascii="Cambria" w:hAnsi="Cambria"/>
          <w:b w:val="0"/>
          <w:bCs/>
          <w:spacing w:val="-1"/>
          <w:sz w:val="22"/>
          <w:szCs w:val="22"/>
        </w:rPr>
        <w:t xml:space="preserve">Fungovanie a mandát Riadiacej rady je upravený v Prílohe č. 2 zmluvy o dielo. </w:t>
      </w:r>
      <w:r w:rsidR="00FB2D40" w:rsidRPr="00EB1C4F">
        <w:rPr>
          <w:rFonts w:ascii="Cambria" w:hAnsi="Cambria"/>
          <w:b w:val="0"/>
          <w:bCs/>
          <w:spacing w:val="-1"/>
          <w:sz w:val="22"/>
          <w:szCs w:val="22"/>
        </w:rPr>
        <w:t>Akceptačný protokol obsahuje najmä: identifikačné údaje zmluvných strán, identifikáciu oprávnených osôb zmluvných strán, identifikáciu predmetu akceptácie (označenie produktu, kontrola kvality</w:t>
      </w:r>
      <w:r w:rsidR="00FB2D40" w:rsidRPr="008B29CF">
        <w:rPr>
          <w:rFonts w:ascii="Cambria" w:hAnsi="Cambria"/>
          <w:b w:val="0"/>
          <w:bCs/>
          <w:spacing w:val="-1"/>
          <w:sz w:val="22"/>
          <w:szCs w:val="22"/>
        </w:rPr>
        <w:t xml:space="preserve">), </w:t>
      </w:r>
      <w:r w:rsidR="00C96B12">
        <w:rPr>
          <w:rFonts w:ascii="Cambria" w:hAnsi="Cambria"/>
          <w:b w:val="0"/>
          <w:bCs/>
          <w:spacing w:val="-1"/>
          <w:sz w:val="22"/>
          <w:szCs w:val="22"/>
        </w:rPr>
        <w:t>informácie povinne uvedené v </w:t>
      </w:r>
      <w:r w:rsidR="00DF3BAD">
        <w:rPr>
          <w:rFonts w:ascii="Cambria" w:hAnsi="Cambria"/>
          <w:b w:val="0"/>
          <w:bCs/>
          <w:spacing w:val="-1"/>
          <w:sz w:val="22"/>
          <w:szCs w:val="22"/>
        </w:rPr>
        <w:t xml:space="preserve">zápisnici </w:t>
      </w:r>
      <w:r w:rsidR="00C96B12">
        <w:rPr>
          <w:rFonts w:ascii="Cambria" w:hAnsi="Cambria"/>
          <w:b w:val="0"/>
          <w:bCs/>
          <w:spacing w:val="-1"/>
          <w:sz w:val="22"/>
          <w:szCs w:val="22"/>
        </w:rPr>
        <w:t>o vykonaných akceptačných testoch</w:t>
      </w:r>
      <w:r w:rsidR="00E946E4">
        <w:rPr>
          <w:rFonts w:ascii="Cambria" w:hAnsi="Cambria"/>
          <w:b w:val="0"/>
          <w:bCs/>
          <w:spacing w:val="-1"/>
          <w:sz w:val="22"/>
          <w:szCs w:val="22"/>
        </w:rPr>
        <w:t>.</w:t>
      </w:r>
      <w:r w:rsidR="004E4741">
        <w:rPr>
          <w:rFonts w:ascii="Cambria" w:hAnsi="Cambria"/>
          <w:b w:val="0"/>
          <w:bCs/>
          <w:spacing w:val="-1"/>
          <w:sz w:val="22"/>
          <w:szCs w:val="22"/>
        </w:rPr>
        <w:t xml:space="preserve"> </w:t>
      </w:r>
      <w:r w:rsidR="006724AD">
        <w:rPr>
          <w:rFonts w:ascii="Cambria" w:hAnsi="Cambria"/>
          <w:b w:val="0"/>
          <w:bCs/>
          <w:spacing w:val="-1"/>
          <w:sz w:val="22"/>
          <w:szCs w:val="22"/>
        </w:rPr>
        <w:t xml:space="preserve">Vyjadrenie objednávateľa môže byť: </w:t>
      </w:r>
    </w:p>
    <w:p w14:paraId="071068AD" w14:textId="35323D1F"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 xml:space="preserve">A/plná akceptácia (odovzdanie predmetu plnenia prebehlo bez výhrad a v plnom súlade </w:t>
      </w:r>
      <w:r w:rsidR="009E1635">
        <w:rPr>
          <w:rFonts w:ascii="Cambria" w:hAnsi="Cambria"/>
          <w:b w:val="0"/>
          <w:bCs/>
          <w:spacing w:val="-1"/>
          <w:sz w:val="22"/>
          <w:szCs w:val="22"/>
        </w:rPr>
        <w:t xml:space="preserve">s </w:t>
      </w:r>
      <w:r>
        <w:rPr>
          <w:rFonts w:ascii="Cambria" w:hAnsi="Cambria"/>
          <w:b w:val="0"/>
          <w:bCs/>
          <w:spacing w:val="-1"/>
          <w:sz w:val="22"/>
          <w:szCs w:val="22"/>
        </w:rPr>
        <w:t>požiadavkami objednávateľa a so zmluvou o</w:t>
      </w:r>
      <w:r w:rsidR="005571C1">
        <w:rPr>
          <w:rFonts w:ascii="Cambria" w:hAnsi="Cambria"/>
          <w:b w:val="0"/>
          <w:bCs/>
          <w:spacing w:val="-1"/>
          <w:sz w:val="22"/>
          <w:szCs w:val="22"/>
        </w:rPr>
        <w:t> </w:t>
      </w:r>
      <w:r>
        <w:rPr>
          <w:rFonts w:ascii="Cambria" w:hAnsi="Cambria"/>
          <w:b w:val="0"/>
          <w:bCs/>
          <w:spacing w:val="-1"/>
          <w:sz w:val="22"/>
          <w:szCs w:val="22"/>
        </w:rPr>
        <w:t>dielo</w:t>
      </w:r>
      <w:r w:rsidR="005571C1">
        <w:rPr>
          <w:rFonts w:ascii="Cambria" w:hAnsi="Cambria"/>
          <w:b w:val="0"/>
          <w:bCs/>
          <w:spacing w:val="-1"/>
          <w:sz w:val="22"/>
          <w:szCs w:val="22"/>
        </w:rPr>
        <w:t>)</w:t>
      </w:r>
      <w:r>
        <w:rPr>
          <w:rFonts w:ascii="Cambria" w:hAnsi="Cambria"/>
          <w:b w:val="0"/>
          <w:bCs/>
          <w:spacing w:val="-1"/>
          <w:sz w:val="22"/>
          <w:szCs w:val="22"/>
        </w:rPr>
        <w:t xml:space="preserve">; </w:t>
      </w:r>
    </w:p>
    <w:p w14:paraId="77178C77" w14:textId="7D259884"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B/podmienečná akceptácia (odovzdanie predmetu plnenia prebehlo s výhradami, ktoré nebránia jeho prebratiu a používaniu, pričom objednávateľ súhlasí s úhradou predmetu plnenia</w:t>
      </w:r>
      <w:r w:rsidR="0063657C">
        <w:rPr>
          <w:rFonts w:ascii="Cambria" w:hAnsi="Cambria"/>
          <w:b w:val="0"/>
          <w:bCs/>
          <w:spacing w:val="-1"/>
          <w:sz w:val="22"/>
          <w:szCs w:val="22"/>
        </w:rPr>
        <w:t>, čo v prípade č</w:t>
      </w:r>
      <w:r w:rsidR="007F04F1">
        <w:rPr>
          <w:rFonts w:ascii="Cambria" w:hAnsi="Cambria"/>
          <w:b w:val="0"/>
          <w:bCs/>
          <w:spacing w:val="-1"/>
          <w:sz w:val="22"/>
          <w:szCs w:val="22"/>
        </w:rPr>
        <w:t>iastkového plnenia</w:t>
      </w:r>
      <w:r w:rsidR="00BA75D8">
        <w:rPr>
          <w:rFonts w:ascii="Cambria" w:hAnsi="Cambria"/>
          <w:b w:val="0"/>
          <w:bCs/>
          <w:spacing w:val="-1"/>
          <w:sz w:val="22"/>
          <w:szCs w:val="22"/>
        </w:rPr>
        <w:t xml:space="preserve"> znamená 0 závažných </w:t>
      </w:r>
      <w:r w:rsidR="00312D98">
        <w:rPr>
          <w:rFonts w:ascii="Cambria" w:hAnsi="Cambria"/>
          <w:b w:val="0"/>
          <w:bCs/>
          <w:spacing w:val="-1"/>
          <w:sz w:val="22"/>
          <w:szCs w:val="22"/>
        </w:rPr>
        <w:t>vád, 0 zásadných vád a maximálne 10 nepodstatných vád</w:t>
      </w:r>
      <w:r>
        <w:rPr>
          <w:rFonts w:ascii="Cambria" w:hAnsi="Cambria"/>
          <w:b w:val="0"/>
          <w:bCs/>
          <w:spacing w:val="-1"/>
          <w:sz w:val="22"/>
          <w:szCs w:val="22"/>
        </w:rPr>
        <w:t xml:space="preserve">); </w:t>
      </w:r>
    </w:p>
    <w:p w14:paraId="219B3FE5" w14:textId="78FE4CD4" w:rsidR="00276BCD" w:rsidRPr="00366C7E"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C/odmietnutie prevzatia predmetu plnenia objednávateľom</w:t>
      </w:r>
      <w:r w:rsidR="007E5768">
        <w:rPr>
          <w:rFonts w:ascii="Cambria" w:hAnsi="Cambria"/>
          <w:b w:val="0"/>
          <w:bCs/>
          <w:spacing w:val="-1"/>
          <w:sz w:val="22"/>
          <w:szCs w:val="22"/>
        </w:rPr>
        <w:t>.</w:t>
      </w:r>
    </w:p>
    <w:p w14:paraId="726DD507" w14:textId="77777777" w:rsidR="000A325B" w:rsidRPr="000A325B" w:rsidRDefault="000A325B" w:rsidP="003A53F4">
      <w:pPr>
        <w:pStyle w:val="Heading1"/>
        <w:numPr>
          <w:ilvl w:val="1"/>
          <w:numId w:val="6"/>
        </w:numPr>
        <w:jc w:val="both"/>
        <w:rPr>
          <w:rFonts w:ascii="Cambria" w:hAnsi="Cambria"/>
          <w:bCs/>
          <w:spacing w:val="-1"/>
        </w:rPr>
      </w:pPr>
      <w:r w:rsidRPr="000A325B">
        <w:rPr>
          <w:rFonts w:ascii="Cambria" w:hAnsi="Cambria"/>
          <w:b w:val="0"/>
          <w:bCs/>
          <w:spacing w:val="-1"/>
          <w:sz w:val="22"/>
          <w:szCs w:val="22"/>
        </w:rPr>
        <w:t>Vlastnícke právo k hmotnému nosiču prostredníctvom ktorého je Dielo alebo jeho časť vyjadrená prechádza na objednávateľa odovzdaním a prevzatím Diela alebo jeho časti, tzn. podpísaním Akceptačného protokolu/Záverečného akceptačného protokolu vzťahujúceho sa k odovzdávanej časti Diela oboma zmluvnými stranami. Uvedené platí na všetky hmotné nosiče vyjadrenia Diela majúce charakter autorského diela (dokumentácia a pod.) .</w:t>
      </w:r>
    </w:p>
    <w:p w14:paraId="7C11450D" w14:textId="25438FB6"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Objednávateľ neprevezme Dielo, ak vykazuje Diel</w:t>
      </w:r>
      <w:r w:rsidR="00F45089">
        <w:rPr>
          <w:rFonts w:ascii="Cambria" w:hAnsi="Cambria"/>
          <w:b w:val="0"/>
          <w:bCs/>
          <w:spacing w:val="-1"/>
          <w:sz w:val="22"/>
          <w:szCs w:val="22"/>
        </w:rPr>
        <w:t>o</w:t>
      </w:r>
      <w:r w:rsidRPr="00366C7E">
        <w:rPr>
          <w:rFonts w:ascii="Cambria" w:hAnsi="Cambria"/>
          <w:b w:val="0"/>
          <w:bCs/>
          <w:spacing w:val="-1"/>
          <w:sz w:val="22"/>
          <w:szCs w:val="22"/>
        </w:rPr>
        <w:t xml:space="preserve"> právne a/alebo faktické vady. Dielo má vady, ak je zhotovené v rozpore </w:t>
      </w:r>
      <w:r w:rsidR="003F1F06">
        <w:rPr>
          <w:rFonts w:ascii="Cambria" w:hAnsi="Cambria"/>
          <w:b w:val="0"/>
          <w:bCs/>
          <w:spacing w:val="-1"/>
          <w:sz w:val="22"/>
          <w:szCs w:val="22"/>
        </w:rPr>
        <w:t xml:space="preserve">s </w:t>
      </w:r>
      <w:r w:rsidRPr="00366C7E">
        <w:rPr>
          <w:rFonts w:ascii="Cambria" w:hAnsi="Cambria"/>
          <w:b w:val="0"/>
          <w:bCs/>
          <w:spacing w:val="-1"/>
          <w:sz w:val="22"/>
          <w:szCs w:val="22"/>
        </w:rPr>
        <w:t xml:space="preserve">podmienkami stanovenými v tejto </w:t>
      </w:r>
      <w:r w:rsidR="00922F88">
        <w:rPr>
          <w:rFonts w:ascii="Cambria" w:hAnsi="Cambria"/>
          <w:b w:val="0"/>
          <w:bCs/>
          <w:spacing w:val="-1"/>
          <w:sz w:val="22"/>
          <w:szCs w:val="22"/>
        </w:rPr>
        <w:t>z</w:t>
      </w:r>
      <w:r w:rsidRPr="00366C7E">
        <w:rPr>
          <w:rFonts w:ascii="Cambria" w:hAnsi="Cambria"/>
          <w:b w:val="0"/>
          <w:bCs/>
          <w:spacing w:val="-1"/>
          <w:sz w:val="22"/>
          <w:szCs w:val="22"/>
        </w:rPr>
        <w:t xml:space="preserve">mluve o dielo a/alebo v rozpore so všeobecne záväznými právnymi predpismi. </w:t>
      </w:r>
    </w:p>
    <w:p w14:paraId="4A416155" w14:textId="77777777" w:rsidR="00276BCD" w:rsidRPr="00BE23E5" w:rsidRDefault="00276BCD" w:rsidP="003A53F4">
      <w:pPr>
        <w:pStyle w:val="Heading1"/>
        <w:numPr>
          <w:ilvl w:val="1"/>
          <w:numId w:val="6"/>
        </w:numPr>
        <w:spacing w:before="0"/>
        <w:jc w:val="both"/>
        <w:rPr>
          <w:rFonts w:ascii="Cambria" w:hAnsi="Cambria"/>
          <w:b w:val="0"/>
          <w:bCs/>
          <w:spacing w:val="-1"/>
          <w:sz w:val="22"/>
          <w:szCs w:val="22"/>
        </w:rPr>
      </w:pPr>
      <w:r w:rsidRPr="00BE23E5">
        <w:rPr>
          <w:rFonts w:ascii="Cambria" w:hAnsi="Cambria"/>
          <w:b w:val="0"/>
          <w:bCs/>
          <w:spacing w:val="-1"/>
          <w:sz w:val="22"/>
          <w:szCs w:val="22"/>
        </w:rPr>
        <w:t>Prílohou Akceptačného protokolu je:</w:t>
      </w:r>
    </w:p>
    <w:p w14:paraId="493FD657" w14:textId="261DFF77" w:rsidR="00276BCD" w:rsidRPr="00BE23E5" w:rsidRDefault="00276BCD" w:rsidP="003A53F4">
      <w:pPr>
        <w:pStyle w:val="MLOdsek"/>
        <w:numPr>
          <w:ilvl w:val="2"/>
          <w:numId w:val="6"/>
        </w:numPr>
        <w:spacing w:line="290" w:lineRule="auto"/>
        <w:rPr>
          <w:rFonts w:ascii="Cambria" w:hAnsi="Cambria" w:cs="Arial"/>
          <w:bCs/>
        </w:rPr>
      </w:pPr>
      <w:r w:rsidRPr="00BE23E5">
        <w:rPr>
          <w:rFonts w:ascii="Cambria" w:hAnsi="Cambria" w:cs="Arial"/>
          <w:bCs/>
        </w:rPr>
        <w:t xml:space="preserve">zápisnica o vykonaných akceptačných testoch, ak sa Akceptačným protokolom odovzdáva </w:t>
      </w:r>
      <w:r w:rsidR="00922F88" w:rsidRPr="00BE23E5">
        <w:rPr>
          <w:rFonts w:ascii="Cambria" w:hAnsi="Cambria" w:cs="Arial"/>
          <w:bCs/>
        </w:rPr>
        <w:t>dodávaný i</w:t>
      </w:r>
      <w:r w:rsidRPr="00BE23E5">
        <w:rPr>
          <w:rFonts w:ascii="Cambria" w:hAnsi="Cambria" w:cs="Arial"/>
          <w:bCs/>
        </w:rPr>
        <w:t>nformačný systém alebo jeho časť,</w:t>
      </w:r>
    </w:p>
    <w:p w14:paraId="310EA6FE" w14:textId="27BE884E" w:rsidR="00276BCD" w:rsidRPr="00BE23E5" w:rsidRDefault="00276BCD" w:rsidP="003A53F4">
      <w:pPr>
        <w:pStyle w:val="MLOdsek"/>
        <w:numPr>
          <w:ilvl w:val="2"/>
          <w:numId w:val="6"/>
        </w:numPr>
        <w:spacing w:line="290" w:lineRule="auto"/>
        <w:rPr>
          <w:rFonts w:ascii="Cambria" w:hAnsi="Cambria" w:cs="Arial"/>
          <w:bCs/>
        </w:rPr>
      </w:pPr>
      <w:r w:rsidRPr="00BE23E5">
        <w:rPr>
          <w:rFonts w:ascii="Cambria" w:hAnsi="Cambria" w:cs="Arial"/>
          <w:bCs/>
        </w:rPr>
        <w:t xml:space="preserve">zoznam autorských diel vytvorených v rámci plnenia tejto </w:t>
      </w:r>
      <w:r w:rsidR="00A3526B" w:rsidRPr="00BE23E5">
        <w:rPr>
          <w:rFonts w:ascii="Cambria" w:hAnsi="Cambria" w:cs="Arial"/>
          <w:bCs/>
        </w:rPr>
        <w:t>z</w:t>
      </w:r>
      <w:r w:rsidRPr="00BE23E5">
        <w:rPr>
          <w:rFonts w:ascii="Cambria" w:hAnsi="Cambria" w:cs="Arial"/>
          <w:bCs/>
        </w:rPr>
        <w:t>mluvy o</w:t>
      </w:r>
      <w:r w:rsidR="000A325B">
        <w:rPr>
          <w:rFonts w:ascii="Cambria" w:hAnsi="Cambria" w:cs="Arial"/>
          <w:bCs/>
        </w:rPr>
        <w:t> </w:t>
      </w:r>
      <w:r w:rsidRPr="00BE23E5">
        <w:rPr>
          <w:rFonts w:ascii="Cambria" w:hAnsi="Cambria" w:cs="Arial"/>
          <w:bCs/>
        </w:rPr>
        <w:t>dielo</w:t>
      </w:r>
      <w:r w:rsidR="000A325B">
        <w:rPr>
          <w:rFonts w:ascii="Cambria" w:hAnsi="Cambria" w:cs="Arial"/>
          <w:bCs/>
        </w:rPr>
        <w:t xml:space="preserve"> s ich názvom</w:t>
      </w:r>
      <w:r w:rsidRPr="00BE23E5">
        <w:rPr>
          <w:rFonts w:ascii="Cambria" w:hAnsi="Cambria" w:cs="Arial"/>
          <w:bCs/>
        </w:rPr>
        <w:t>, ak sú súčasťou odovzdávaného Diela alebo jeho časti,</w:t>
      </w:r>
    </w:p>
    <w:p w14:paraId="1A291A85" w14:textId="77777777" w:rsidR="00276BCD" w:rsidRPr="00BE23E5" w:rsidRDefault="00276BCD" w:rsidP="003A53F4">
      <w:pPr>
        <w:pStyle w:val="MLOdsek"/>
        <w:numPr>
          <w:ilvl w:val="2"/>
          <w:numId w:val="6"/>
        </w:numPr>
        <w:spacing w:line="290" w:lineRule="auto"/>
        <w:rPr>
          <w:rFonts w:ascii="Cambria" w:hAnsi="Cambria" w:cs="Arial"/>
          <w:bCs/>
          <w:strike/>
        </w:rPr>
      </w:pPr>
      <w:r w:rsidRPr="00BE23E5">
        <w:rPr>
          <w:rFonts w:ascii="Cambria" w:hAnsi="Cambria" w:cs="Arial"/>
          <w:bCs/>
        </w:rPr>
        <w:lastRenderedPageBreak/>
        <w:t>prezenčné listiny zo školení, ak boli vykonané pre užívateľov Diela, spolu so školiacim materiálom</w:t>
      </w:r>
      <w:r w:rsidRPr="00BE23E5">
        <w:rPr>
          <w:rFonts w:ascii="Cambria" w:hAnsi="Cambria" w:cs="Arial"/>
          <w:bCs/>
          <w:strike/>
        </w:rPr>
        <w:t xml:space="preserve">, </w:t>
      </w:r>
    </w:p>
    <w:p w14:paraId="169CA1D6" w14:textId="204464DC" w:rsidR="00276BCD" w:rsidRPr="00BE23E5" w:rsidRDefault="00276BCD" w:rsidP="003A53F4">
      <w:pPr>
        <w:pStyle w:val="MLOdsek"/>
        <w:numPr>
          <w:ilvl w:val="2"/>
          <w:numId w:val="6"/>
        </w:numPr>
        <w:spacing w:line="290" w:lineRule="auto"/>
        <w:rPr>
          <w:rFonts w:ascii="Cambria" w:hAnsi="Cambria" w:cs="Arial"/>
          <w:bCs/>
        </w:rPr>
      </w:pPr>
      <w:r w:rsidRPr="00BE23E5">
        <w:rPr>
          <w:rFonts w:ascii="Cambria" w:hAnsi="Cambria" w:cs="Arial"/>
          <w:bCs/>
        </w:rPr>
        <w:t xml:space="preserve">dokumenty a doklady osvedčujúce kompletnosť (napr.: zoznam dodávok, osvedčenie o akosti a kompletnosti, návody </w:t>
      </w:r>
      <w:r w:rsidR="00417256" w:rsidRPr="00BE23E5">
        <w:rPr>
          <w:rFonts w:ascii="Cambria" w:hAnsi="Cambria" w:cs="Arial"/>
          <w:bCs/>
        </w:rPr>
        <w:t>na</w:t>
      </w:r>
      <w:r w:rsidRPr="00BE23E5">
        <w:rPr>
          <w:rFonts w:ascii="Cambria" w:hAnsi="Cambria" w:cs="Arial"/>
          <w:bCs/>
        </w:rPr>
        <w:t> obsluhu),</w:t>
      </w:r>
      <w:r w:rsidR="00C80706" w:rsidRPr="00BE23E5">
        <w:rPr>
          <w:rFonts w:ascii="Cambria" w:hAnsi="Cambria" w:cs="Arial"/>
          <w:bCs/>
        </w:rPr>
        <w:t xml:space="preserve"> </w:t>
      </w:r>
      <w:r w:rsidRPr="00BE23E5">
        <w:rPr>
          <w:rFonts w:ascii="Cambria" w:hAnsi="Cambria" w:cs="Arial"/>
          <w:bCs/>
        </w:rPr>
        <w:t xml:space="preserve">ak takéto dokumenty už neboli súčasťou ponuky predloženej </w:t>
      </w:r>
      <w:r w:rsidR="00643CA5" w:rsidRPr="00BE23E5">
        <w:rPr>
          <w:rFonts w:ascii="Cambria" w:hAnsi="Cambria" w:cs="Arial"/>
          <w:bCs/>
        </w:rPr>
        <w:t>o</w:t>
      </w:r>
      <w:r w:rsidRPr="00BE23E5">
        <w:rPr>
          <w:rFonts w:ascii="Cambria" w:hAnsi="Cambria" w:cs="Arial"/>
          <w:bCs/>
        </w:rPr>
        <w:t>bjednávateľovi</w:t>
      </w:r>
      <w:r w:rsidR="00EB1C4F" w:rsidRPr="00BE23E5">
        <w:rPr>
          <w:rFonts w:ascii="Cambria" w:hAnsi="Cambria" w:cs="Arial"/>
          <w:bCs/>
        </w:rPr>
        <w:t>.</w:t>
      </w:r>
    </w:p>
    <w:p w14:paraId="11F93C14" w14:textId="2933803B"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Akceptačný protokol sa vyhotovuje v 4 (štyroch) vyhotoveniach, z ktorých 2 (dve) vyhotovenia </w:t>
      </w:r>
      <w:r w:rsidR="00933CBD">
        <w:rPr>
          <w:rFonts w:ascii="Cambria" w:hAnsi="Cambria"/>
          <w:b w:val="0"/>
          <w:bCs/>
          <w:spacing w:val="-1"/>
          <w:sz w:val="22"/>
          <w:szCs w:val="22"/>
        </w:rPr>
        <w:t>sú</w:t>
      </w:r>
      <w:r w:rsidR="00933CBD" w:rsidRPr="00366C7E">
        <w:rPr>
          <w:rFonts w:ascii="Cambria" w:hAnsi="Cambria"/>
          <w:b w:val="0"/>
          <w:bCs/>
          <w:spacing w:val="-1"/>
          <w:sz w:val="22"/>
          <w:szCs w:val="22"/>
        </w:rPr>
        <w:t xml:space="preserve"> </w:t>
      </w:r>
      <w:r w:rsidRPr="00366C7E">
        <w:rPr>
          <w:rFonts w:ascii="Cambria" w:hAnsi="Cambria"/>
          <w:b w:val="0"/>
          <w:bCs/>
          <w:spacing w:val="-1"/>
          <w:sz w:val="22"/>
          <w:szCs w:val="22"/>
        </w:rPr>
        <w:t xml:space="preserve">určené pre </w:t>
      </w:r>
      <w:r w:rsidR="007F23FA">
        <w:rPr>
          <w:rFonts w:ascii="Cambria" w:hAnsi="Cambria"/>
          <w:b w:val="0"/>
          <w:bCs/>
          <w:spacing w:val="-1"/>
          <w:sz w:val="22"/>
          <w:szCs w:val="22"/>
        </w:rPr>
        <w:t>o</w:t>
      </w:r>
      <w:r w:rsidRPr="00366C7E">
        <w:rPr>
          <w:rFonts w:ascii="Cambria" w:hAnsi="Cambria"/>
          <w:b w:val="0"/>
          <w:bCs/>
          <w:spacing w:val="-1"/>
          <w:sz w:val="22"/>
          <w:szCs w:val="22"/>
        </w:rPr>
        <w:t xml:space="preserve">bjednávateľa a 2 (dve) vyhotovenia sú určené pre </w:t>
      </w:r>
      <w:r w:rsidR="007F23FA">
        <w:rPr>
          <w:rFonts w:ascii="Cambria" w:hAnsi="Cambria"/>
          <w:b w:val="0"/>
          <w:bCs/>
          <w:spacing w:val="-1"/>
          <w:sz w:val="22"/>
          <w:szCs w:val="22"/>
        </w:rPr>
        <w:t>z</w:t>
      </w:r>
      <w:r w:rsidRPr="00366C7E">
        <w:rPr>
          <w:rFonts w:ascii="Cambria" w:hAnsi="Cambria"/>
          <w:b w:val="0"/>
          <w:bCs/>
          <w:spacing w:val="-1"/>
          <w:sz w:val="22"/>
          <w:szCs w:val="22"/>
        </w:rPr>
        <w:t xml:space="preserve">hotoviteľa. </w:t>
      </w:r>
    </w:p>
    <w:p w14:paraId="21827A9F" w14:textId="6E74BA47"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 </w:t>
      </w:r>
      <w:r w:rsidR="00A8262D">
        <w:rPr>
          <w:rFonts w:ascii="Cambria" w:hAnsi="Cambria"/>
          <w:b w:val="0"/>
          <w:bCs/>
          <w:spacing w:val="-1"/>
          <w:sz w:val="22"/>
          <w:szCs w:val="22"/>
        </w:rPr>
        <w:t>z</w:t>
      </w:r>
      <w:r w:rsidRPr="00366C7E">
        <w:rPr>
          <w:rFonts w:ascii="Cambria" w:hAnsi="Cambria"/>
          <w:b w:val="0"/>
          <w:bCs/>
          <w:spacing w:val="-1"/>
          <w:sz w:val="22"/>
          <w:szCs w:val="22"/>
        </w:rPr>
        <w:t xml:space="preserve">hotoviteľ odovzdáva </w:t>
      </w:r>
      <w:r w:rsidR="00A8262D">
        <w:rPr>
          <w:rFonts w:ascii="Cambria" w:hAnsi="Cambria"/>
          <w:b w:val="0"/>
          <w:bCs/>
          <w:spacing w:val="-1"/>
          <w:sz w:val="22"/>
          <w:szCs w:val="22"/>
        </w:rPr>
        <w:t>dodaný i</w:t>
      </w:r>
      <w:r w:rsidRPr="00366C7E">
        <w:rPr>
          <w:rFonts w:ascii="Cambria" w:hAnsi="Cambria"/>
          <w:b w:val="0"/>
          <w:bCs/>
          <w:spacing w:val="-1"/>
          <w:sz w:val="22"/>
          <w:szCs w:val="22"/>
        </w:rPr>
        <w:t xml:space="preserve">nformačný systém alebo jeho časť,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vykonajú vo vzájomnej súčinnosti akceptačné testy. Akceptačné testy sa vykonajú v prostredí a na infraštruktúre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a v oddelených testovacích prostrediach (t. j. bez možnosti ovplyvniť bežnú činnosť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mimo produkčných databáz), ak sa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vopred výslovne nedohodnú inak. Pre úspešné vykonanie akceptačných testov sa vyžaduje osobná prítomnosť oprávnených osôb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článku </w:t>
      </w:r>
      <w:r w:rsidR="00A8262D">
        <w:rPr>
          <w:rFonts w:ascii="Cambria" w:hAnsi="Cambria"/>
          <w:b w:val="0"/>
          <w:bCs/>
          <w:spacing w:val="-1"/>
          <w:sz w:val="22"/>
          <w:szCs w:val="22"/>
        </w:rPr>
        <w:t>VI</w:t>
      </w:r>
      <w:r w:rsidRPr="00366C7E">
        <w:rPr>
          <w:rFonts w:ascii="Cambria" w:hAnsi="Cambria"/>
          <w:b w:val="0"/>
          <w:bCs/>
          <w:spacing w:val="-1"/>
          <w:sz w:val="22"/>
          <w:szCs w:val="22"/>
        </w:rPr>
        <w:t xml:space="preserve"> tejto </w:t>
      </w:r>
      <w:r w:rsidR="008E522F">
        <w:rPr>
          <w:rFonts w:ascii="Cambria" w:hAnsi="Cambria"/>
          <w:b w:val="0"/>
          <w:bCs/>
          <w:spacing w:val="-1"/>
          <w:sz w:val="22"/>
          <w:szCs w:val="22"/>
        </w:rPr>
        <w:t>z</w:t>
      </w:r>
      <w:r w:rsidRPr="00366C7E">
        <w:rPr>
          <w:rFonts w:ascii="Cambria" w:hAnsi="Cambria"/>
          <w:b w:val="0"/>
          <w:bCs/>
          <w:spacing w:val="-1"/>
          <w:sz w:val="22"/>
          <w:szCs w:val="22"/>
        </w:rPr>
        <w:t>mluvy o dielo alebo nimi preukázateľne splnomocnených os</w:t>
      </w:r>
      <w:r w:rsidR="00EE147C">
        <w:rPr>
          <w:rFonts w:ascii="Cambria" w:hAnsi="Cambria"/>
          <w:b w:val="0"/>
          <w:bCs/>
          <w:spacing w:val="-1"/>
          <w:sz w:val="22"/>
          <w:szCs w:val="22"/>
        </w:rPr>
        <w:t>ô</w:t>
      </w:r>
      <w:r w:rsidRPr="00366C7E">
        <w:rPr>
          <w:rFonts w:ascii="Cambria" w:hAnsi="Cambria"/>
          <w:b w:val="0"/>
          <w:bCs/>
          <w:spacing w:val="-1"/>
          <w:sz w:val="22"/>
          <w:szCs w:val="22"/>
        </w:rPr>
        <w:t xml:space="preserve">b na ich zastúpenie; inak sa akceptačné testy nemôžu vykonať. Výsledky akceptačných testov sa zachytia v zápisnici podpísanej oprávnenými osobami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tejto </w:t>
      </w:r>
      <w:r w:rsidR="008E522F">
        <w:rPr>
          <w:rFonts w:ascii="Cambria" w:hAnsi="Cambria"/>
          <w:b w:val="0"/>
          <w:bCs/>
          <w:spacing w:val="-1"/>
          <w:sz w:val="22"/>
          <w:szCs w:val="22"/>
        </w:rPr>
        <w:t>z</w:t>
      </w:r>
      <w:r w:rsidRPr="00366C7E">
        <w:rPr>
          <w:rFonts w:ascii="Cambria" w:hAnsi="Cambria"/>
          <w:b w:val="0"/>
          <w:bCs/>
          <w:spacing w:val="-1"/>
          <w:sz w:val="22"/>
          <w:szCs w:val="22"/>
        </w:rPr>
        <w:t>mluvy o dielo.</w:t>
      </w:r>
    </w:p>
    <w:p w14:paraId="25A6F7CF" w14:textId="522DA731" w:rsidR="00276BCD" w:rsidRPr="00366C7E" w:rsidRDefault="00276BCD" w:rsidP="009A3D19">
      <w:pPr>
        <w:pStyle w:val="Heading1"/>
        <w:numPr>
          <w:ilvl w:val="1"/>
          <w:numId w:val="6"/>
        </w:numPr>
        <w:jc w:val="both"/>
        <w:rPr>
          <w:rFonts w:ascii="Cambria" w:hAnsi="Cambria"/>
          <w:b w:val="0"/>
          <w:bCs/>
          <w:spacing w:val="-1"/>
          <w:sz w:val="22"/>
          <w:szCs w:val="22"/>
        </w:rPr>
      </w:pPr>
      <w:bookmarkStart w:id="30" w:name="_Ref95814018"/>
      <w:r w:rsidRPr="00366C7E">
        <w:rPr>
          <w:rFonts w:ascii="Cambria" w:hAnsi="Cambria"/>
          <w:b w:val="0"/>
          <w:bCs/>
          <w:spacing w:val="-1"/>
          <w:sz w:val="22"/>
          <w:szCs w:val="22"/>
        </w:rPr>
        <w:t xml:space="preserve">Akceptačné testy </w:t>
      </w:r>
      <w:r w:rsidR="00A8262D">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alebo jeho časti sa uskutočnia v súlade s časovým plánom akceptačných testov špecifikovaným v časovom harmonograme podľa </w:t>
      </w:r>
      <w:r w:rsidR="008E522F">
        <w:rPr>
          <w:rFonts w:ascii="Cambria" w:hAnsi="Cambria"/>
          <w:b w:val="0"/>
          <w:bCs/>
          <w:spacing w:val="-1"/>
          <w:sz w:val="22"/>
          <w:szCs w:val="22"/>
        </w:rPr>
        <w:t>P</w:t>
      </w:r>
      <w:r w:rsidRPr="00366C7E">
        <w:rPr>
          <w:rFonts w:ascii="Cambria" w:hAnsi="Cambria"/>
          <w:b w:val="0"/>
          <w:bCs/>
          <w:spacing w:val="-1"/>
          <w:sz w:val="22"/>
          <w:szCs w:val="22"/>
        </w:rPr>
        <w:t xml:space="preserve">rílohy č. </w:t>
      </w:r>
      <w:r w:rsidR="008E522F">
        <w:rPr>
          <w:rFonts w:ascii="Cambria" w:hAnsi="Cambria"/>
          <w:b w:val="0"/>
          <w:bCs/>
          <w:spacing w:val="-1"/>
          <w:sz w:val="22"/>
          <w:szCs w:val="22"/>
        </w:rPr>
        <w:t xml:space="preserve">3 </w:t>
      </w:r>
      <w:r w:rsidRPr="00366C7E">
        <w:rPr>
          <w:rFonts w:ascii="Cambria" w:hAnsi="Cambria"/>
          <w:b w:val="0"/>
          <w:bCs/>
          <w:spacing w:val="-1"/>
          <w:sz w:val="22"/>
          <w:szCs w:val="22"/>
        </w:rPr>
        <w:t xml:space="preserve">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Ak sa akceptačné testy uskutočnia v inom termíne, ako sú plánované podľa časového harmonogramu,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sa na novom termíne dohodnú písomne. Zhotoviteľ písomne informuje </w:t>
      </w:r>
      <w:r w:rsidR="008E522F">
        <w:rPr>
          <w:rFonts w:ascii="Cambria" w:hAnsi="Cambria"/>
          <w:b w:val="0"/>
          <w:bCs/>
          <w:spacing w:val="-1"/>
          <w:sz w:val="22"/>
          <w:szCs w:val="22"/>
        </w:rPr>
        <w:t>o</w:t>
      </w:r>
      <w:r w:rsidRPr="00366C7E">
        <w:rPr>
          <w:rFonts w:ascii="Cambria" w:hAnsi="Cambria"/>
          <w:b w:val="0"/>
          <w:bCs/>
          <w:spacing w:val="-1"/>
          <w:sz w:val="22"/>
          <w:szCs w:val="22"/>
        </w:rPr>
        <w:t>bjednávateľa o návrhu nového termínu akceptačných testov najmenej 5 (päť) pracovných dní pred ich pôvodným termínom uskutočnenia. Ak akceptačné testy prebehli úspešne v zmysle bod</w:t>
      </w:r>
      <w:r w:rsidRPr="008501CC">
        <w:rPr>
          <w:rFonts w:ascii="Cambria" w:hAnsi="Cambria"/>
          <w:b w:val="0"/>
          <w:bCs/>
          <w:spacing w:val="-1"/>
          <w:sz w:val="22"/>
          <w:szCs w:val="22"/>
        </w:rPr>
        <w:t xml:space="preserve">u </w:t>
      </w:r>
      <w:r w:rsidR="005571C1" w:rsidRPr="008501CC">
        <w:rPr>
          <w:rFonts w:ascii="Cambria" w:hAnsi="Cambria"/>
          <w:b w:val="0"/>
          <w:bCs/>
          <w:spacing w:val="-1"/>
          <w:sz w:val="22"/>
          <w:szCs w:val="22"/>
        </w:rPr>
        <w:t>5</w:t>
      </w:r>
      <w:r w:rsidR="008E522F" w:rsidRPr="008501CC">
        <w:rPr>
          <w:rFonts w:ascii="Cambria" w:hAnsi="Cambria"/>
          <w:b w:val="0"/>
          <w:bCs/>
          <w:spacing w:val="-1"/>
          <w:sz w:val="22"/>
          <w:szCs w:val="22"/>
        </w:rPr>
        <w:t>.11</w:t>
      </w:r>
      <w:r w:rsidR="00A8262D" w:rsidRPr="008501CC">
        <w:rPr>
          <w:rFonts w:ascii="Cambria" w:hAnsi="Cambria"/>
          <w:b w:val="0"/>
          <w:bCs/>
          <w:spacing w:val="-1"/>
          <w:sz w:val="22"/>
          <w:szCs w:val="22"/>
        </w:rPr>
        <w:t>.</w:t>
      </w:r>
      <w:r w:rsidRPr="00366C7E">
        <w:rPr>
          <w:rFonts w:ascii="Cambria" w:hAnsi="Cambria"/>
          <w:b w:val="0"/>
          <w:bCs/>
          <w:spacing w:val="-1"/>
          <w:sz w:val="22"/>
          <w:szCs w:val="22"/>
        </w:rPr>
        <w:t xml:space="preserve"> tohto článku </w:t>
      </w:r>
      <w:r w:rsidR="008E522F">
        <w:rPr>
          <w:rFonts w:ascii="Cambria" w:hAnsi="Cambria"/>
          <w:b w:val="0"/>
          <w:bCs/>
          <w:spacing w:val="-1"/>
          <w:sz w:val="22"/>
          <w:szCs w:val="22"/>
        </w:rPr>
        <w:t>z</w:t>
      </w:r>
      <w:r w:rsidRPr="00366C7E">
        <w:rPr>
          <w:rFonts w:ascii="Cambria" w:hAnsi="Cambria"/>
          <w:b w:val="0"/>
          <w:bCs/>
          <w:spacing w:val="-1"/>
          <w:sz w:val="22"/>
          <w:szCs w:val="22"/>
        </w:rPr>
        <w:t>mluvy o dielo, časové obdobie medzi úspešnými akceptačnými testami a odovzdaním a</w:t>
      </w:r>
      <w:r w:rsidR="008E522F">
        <w:rPr>
          <w:rFonts w:ascii="Cambria" w:hAnsi="Cambria"/>
          <w:b w:val="0"/>
          <w:bCs/>
          <w:spacing w:val="-1"/>
          <w:sz w:val="22"/>
          <w:szCs w:val="22"/>
        </w:rPr>
        <w:t> </w:t>
      </w:r>
      <w:r w:rsidRPr="00366C7E">
        <w:rPr>
          <w:rFonts w:ascii="Cambria" w:hAnsi="Cambria"/>
          <w:b w:val="0"/>
          <w:bCs/>
          <w:spacing w:val="-1"/>
          <w:sz w:val="22"/>
          <w:szCs w:val="22"/>
        </w:rPr>
        <w:t>prevzatím</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 potvrdeným podpisom Akceptačného protokolu nepresiahne 30 (slovom: tridsať) kalendárnych dní.</w:t>
      </w:r>
      <w:bookmarkEnd w:id="30"/>
      <w:r w:rsidRPr="00366C7E">
        <w:rPr>
          <w:rFonts w:ascii="Cambria" w:hAnsi="Cambria"/>
          <w:b w:val="0"/>
          <w:bCs/>
          <w:spacing w:val="-1"/>
          <w:sz w:val="22"/>
          <w:szCs w:val="22"/>
        </w:rPr>
        <w:t xml:space="preserve"> </w:t>
      </w:r>
    </w:p>
    <w:p w14:paraId="117D9612" w14:textId="213588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Ak pri zhotovení</w:t>
      </w:r>
      <w:r w:rsidR="008E522F">
        <w:rPr>
          <w:rFonts w:ascii="Cambria" w:hAnsi="Cambria"/>
          <w:b w:val="0"/>
          <w:bCs/>
          <w:spacing w:val="-1"/>
          <w:sz w:val="22"/>
          <w:szCs w:val="22"/>
        </w:rPr>
        <w:t xml:space="preserve"> dodaného i</w:t>
      </w:r>
      <w:r w:rsidRPr="00366C7E">
        <w:rPr>
          <w:rFonts w:ascii="Cambria" w:hAnsi="Cambria"/>
          <w:b w:val="0"/>
          <w:bCs/>
          <w:spacing w:val="-1"/>
          <w:sz w:val="22"/>
          <w:szCs w:val="22"/>
        </w:rPr>
        <w:t>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w:t>
      </w:r>
    </w:p>
    <w:p w14:paraId="2F7FD223" w14:textId="77777777" w:rsidR="000A325B" w:rsidRPr="000A325B" w:rsidRDefault="000A325B" w:rsidP="003A53F4">
      <w:pPr>
        <w:pStyle w:val="Heading1"/>
        <w:numPr>
          <w:ilvl w:val="1"/>
          <w:numId w:val="6"/>
        </w:numPr>
        <w:jc w:val="both"/>
        <w:rPr>
          <w:rFonts w:ascii="Cambria" w:hAnsi="Cambria"/>
          <w:bCs/>
          <w:spacing w:val="-1"/>
        </w:rPr>
      </w:pPr>
      <w:r w:rsidRPr="000A325B">
        <w:rPr>
          <w:rFonts w:ascii="Cambria" w:hAnsi="Cambria"/>
          <w:b w:val="0"/>
          <w:bCs/>
          <w:spacing w:val="-1"/>
          <w:sz w:val="22"/>
          <w:szCs w:val="22"/>
        </w:rPr>
        <w:t>Ak došlo k odmietnutiu prevzatia predmetu plnenia objednávateľom, objednávateľ uvedie a popíše všetky identifikované právne a/alebo faktické vady predmetu plnenia (ďalej len „vady dodaného informačného systému“) v Akceptačnom protokole   a navrhne nový termín pre vykonanie akceptačných testov ak sa vykonávajú vzhľadom na povahu predmetu plnenia. V prípade ak sa vyžadujú akceptačné testy, zhotoviteľ sa zaväzuje odstrániť vady dodaného informačného systému uvedené v zápisnici o akceptačných testoch v zmysle tohto článku zmluvy o dielo a opätovne uskutočniť nevyhnutné akceptačné testy, a to aj opakovane maximálne však 5 (päť) krát vo vzťahu ku každej odovzdávanej časti dodaného informačného systému. Ak napriek opakovaným akceptačným testom nebude dodaný informačný systém alebo jeho časť bez vád, alebo nebudú splnené stanovené kritériá akceptácie, tak uvedené sa považuje za podstatné porušenie povinnosti podľa tejto zmluvy o dielo. Uvedené sa primerane aplikuje aj pri podmienečnej akceptácií.</w:t>
      </w:r>
    </w:p>
    <w:p w14:paraId="170DF486" w14:textId="1B055C2A" w:rsidR="00276BCD" w:rsidRPr="00366C7E" w:rsidRDefault="00276BCD" w:rsidP="009A3D19">
      <w:pPr>
        <w:pStyle w:val="Heading1"/>
        <w:numPr>
          <w:ilvl w:val="1"/>
          <w:numId w:val="6"/>
        </w:numPr>
        <w:jc w:val="both"/>
        <w:rPr>
          <w:rFonts w:ascii="Cambria" w:hAnsi="Cambria"/>
          <w:b w:val="0"/>
          <w:bCs/>
          <w:spacing w:val="-1"/>
          <w:sz w:val="22"/>
          <w:szCs w:val="22"/>
        </w:rPr>
      </w:pPr>
      <w:bookmarkStart w:id="31" w:name="_Ref519610054"/>
      <w:r w:rsidRPr="00366C7E">
        <w:rPr>
          <w:rFonts w:ascii="Cambria" w:hAnsi="Cambria"/>
          <w:b w:val="0"/>
          <w:bCs/>
          <w:spacing w:val="-1"/>
          <w:sz w:val="22"/>
          <w:szCs w:val="22"/>
        </w:rPr>
        <w:t xml:space="preserve">Zmluvné strany sa zaväzujú dodržiavať časový plán akceptačných testov a pri výskyte vád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vynaložiť nevyhnutné úsilie na jeho dodržanie. Vady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w:t>
      </w:r>
      <w:r w:rsidRPr="00744FD4">
        <w:rPr>
          <w:rFonts w:ascii="Cambria" w:hAnsi="Cambria"/>
          <w:b w:val="0"/>
          <w:bCs/>
          <w:spacing w:val="-1"/>
          <w:sz w:val="22"/>
          <w:szCs w:val="22"/>
        </w:rPr>
        <w:t>systému, ktoré sa vyskytnú pri akceptačných testoch, budú klasifikované podľa ich závažnosti špecifikovanej v prílohe č.</w:t>
      </w:r>
      <w:r w:rsidR="00663E93" w:rsidRPr="00744FD4">
        <w:rPr>
          <w:rFonts w:ascii="Cambria" w:hAnsi="Cambria"/>
          <w:b w:val="0"/>
          <w:bCs/>
          <w:spacing w:val="-1"/>
          <w:sz w:val="22"/>
          <w:szCs w:val="22"/>
        </w:rPr>
        <w:t xml:space="preserve"> </w:t>
      </w:r>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 xml:space="preserve">mluvy o dielo. Zápisnica o akceptačných testoch musí obsahovať správu o priebehu akceptačného testu a </w:t>
      </w:r>
      <w:r w:rsidRPr="00744FD4">
        <w:rPr>
          <w:rFonts w:ascii="Cambria" w:hAnsi="Cambria"/>
          <w:b w:val="0"/>
          <w:bCs/>
          <w:spacing w:val="-1"/>
          <w:sz w:val="22"/>
          <w:szCs w:val="22"/>
        </w:rPr>
        <w:lastRenderedPageBreak/>
        <w:t xml:space="preserve">klasifikáciu zistených vád </w:t>
      </w:r>
      <w:r w:rsidR="00663E93" w:rsidRPr="00744FD4">
        <w:rPr>
          <w:rFonts w:ascii="Cambria" w:hAnsi="Cambria"/>
          <w:b w:val="0"/>
          <w:bCs/>
          <w:spacing w:val="-1"/>
          <w:sz w:val="22"/>
          <w:szCs w:val="22"/>
        </w:rPr>
        <w:t>dodaného i</w:t>
      </w:r>
      <w:r w:rsidRPr="00744FD4">
        <w:rPr>
          <w:rFonts w:ascii="Cambria" w:hAnsi="Cambria"/>
          <w:b w:val="0"/>
          <w:bCs/>
          <w:spacing w:val="-1"/>
          <w:sz w:val="22"/>
          <w:szCs w:val="22"/>
        </w:rPr>
        <w:t xml:space="preserve">nformačného systému podľa stupňa ich závažnosti špecifikovaných v Prílohe č. </w:t>
      </w:r>
      <w:bookmarkEnd w:id="31"/>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mluvy o dielo.</w:t>
      </w:r>
    </w:p>
    <w:p w14:paraId="0D6A730D" w14:textId="14B0106E" w:rsidR="00276BCD" w:rsidRPr="00366C7E" w:rsidRDefault="00276BCD" w:rsidP="009A3D19">
      <w:pPr>
        <w:pStyle w:val="Heading1"/>
        <w:numPr>
          <w:ilvl w:val="1"/>
          <w:numId w:val="6"/>
        </w:numPr>
        <w:jc w:val="both"/>
        <w:rPr>
          <w:rFonts w:ascii="Cambria" w:hAnsi="Cambria"/>
          <w:b w:val="0"/>
          <w:bCs/>
          <w:spacing w:val="-1"/>
          <w:sz w:val="22"/>
          <w:szCs w:val="22"/>
        </w:rPr>
      </w:pPr>
      <w:bookmarkStart w:id="32" w:name="_Ref31965252"/>
      <w:r w:rsidRPr="00366C7E">
        <w:rPr>
          <w:rFonts w:ascii="Cambria" w:hAnsi="Cambria"/>
          <w:b w:val="0"/>
          <w:bCs/>
          <w:spacing w:val="-1"/>
          <w:sz w:val="22"/>
          <w:szCs w:val="22"/>
        </w:rPr>
        <w:t xml:space="preserve">Zmluvné strany sa dohodli, že akceptačné testy prebehli úspešne a akceptačné kritériá sú splnené, t. j. </w:t>
      </w:r>
      <w:r w:rsidR="008A1DDD">
        <w:rPr>
          <w:rFonts w:ascii="Cambria" w:hAnsi="Cambria"/>
          <w:b w:val="0"/>
          <w:bCs/>
          <w:spacing w:val="-1"/>
          <w:sz w:val="22"/>
          <w:szCs w:val="22"/>
        </w:rPr>
        <w:t xml:space="preserve">dodaný informačný </w:t>
      </w:r>
      <w:r w:rsidRPr="00366C7E">
        <w:rPr>
          <w:rFonts w:ascii="Cambria" w:hAnsi="Cambria"/>
          <w:b w:val="0"/>
          <w:bCs/>
          <w:spacing w:val="-1"/>
          <w:sz w:val="22"/>
          <w:szCs w:val="22"/>
        </w:rPr>
        <w:t>systém alebo jeho časť je bez vád, ak neobsahuje žiadn</w:t>
      </w:r>
      <w:r w:rsidR="008A1DDD">
        <w:rPr>
          <w:rFonts w:ascii="Cambria" w:hAnsi="Cambria"/>
          <w:b w:val="0"/>
          <w:bCs/>
          <w:spacing w:val="-1"/>
          <w:sz w:val="22"/>
          <w:szCs w:val="22"/>
        </w:rPr>
        <w:t>y závaž</w:t>
      </w:r>
      <w:r w:rsidR="00A0033C">
        <w:rPr>
          <w:rFonts w:ascii="Cambria" w:hAnsi="Cambria"/>
          <w:b w:val="0"/>
          <w:bCs/>
          <w:spacing w:val="-1"/>
          <w:sz w:val="22"/>
          <w:szCs w:val="22"/>
        </w:rPr>
        <w:t xml:space="preserve">ný nedostatok </w:t>
      </w:r>
      <w:r w:rsidR="003E448C">
        <w:rPr>
          <w:rFonts w:ascii="Cambria" w:hAnsi="Cambria"/>
          <w:b w:val="0"/>
          <w:bCs/>
          <w:spacing w:val="-1"/>
          <w:sz w:val="22"/>
          <w:szCs w:val="22"/>
        </w:rPr>
        <w:t>(finálna akceptácia), žiadny zásadný nedostatok</w:t>
      </w:r>
      <w:r w:rsidR="00040D38">
        <w:rPr>
          <w:rFonts w:ascii="Cambria" w:hAnsi="Cambria"/>
          <w:b w:val="0"/>
          <w:bCs/>
          <w:spacing w:val="-1"/>
          <w:sz w:val="22"/>
          <w:szCs w:val="22"/>
        </w:rPr>
        <w:t xml:space="preserve"> a obsahuje maximálne 10 (desať) nepodstatných </w:t>
      </w:r>
      <w:r w:rsidR="00A17F6F">
        <w:rPr>
          <w:rFonts w:ascii="Cambria" w:hAnsi="Cambria"/>
          <w:b w:val="0"/>
          <w:bCs/>
          <w:spacing w:val="-1"/>
          <w:sz w:val="22"/>
          <w:szCs w:val="22"/>
        </w:rPr>
        <w:t>vád</w:t>
      </w:r>
      <w:r w:rsidR="008008B3">
        <w:rPr>
          <w:rFonts w:ascii="Cambria" w:hAnsi="Cambria"/>
          <w:b w:val="0"/>
          <w:bCs/>
          <w:spacing w:val="-1"/>
          <w:sz w:val="22"/>
          <w:szCs w:val="22"/>
        </w:rPr>
        <w:t xml:space="preserve"> (podmienečná akceptácia)</w:t>
      </w:r>
      <w:r w:rsidR="00490B7D">
        <w:rPr>
          <w:rFonts w:ascii="Cambria" w:hAnsi="Cambria"/>
          <w:b w:val="0"/>
          <w:bCs/>
          <w:spacing w:val="-1"/>
          <w:sz w:val="22"/>
          <w:szCs w:val="22"/>
        </w:rPr>
        <w:t>,</w:t>
      </w:r>
      <w:r w:rsidRPr="00366C7E">
        <w:rPr>
          <w:rFonts w:ascii="Cambria" w:hAnsi="Cambria"/>
          <w:b w:val="0"/>
          <w:bCs/>
          <w:spacing w:val="-1"/>
          <w:sz w:val="22"/>
          <w:szCs w:val="22"/>
        </w:rPr>
        <w:t>  opakovanie akceptačných testov nie je potrebné</w:t>
      </w:r>
      <w:r w:rsidR="002C1C41">
        <w:rPr>
          <w:rFonts w:ascii="Cambria" w:hAnsi="Cambria"/>
          <w:b w:val="0"/>
          <w:bCs/>
          <w:spacing w:val="-1"/>
          <w:sz w:val="22"/>
          <w:szCs w:val="22"/>
        </w:rPr>
        <w:t>. Z</w:t>
      </w:r>
      <w:r w:rsidRPr="00366C7E">
        <w:rPr>
          <w:rFonts w:ascii="Cambria" w:hAnsi="Cambria"/>
          <w:b w:val="0"/>
          <w:bCs/>
          <w:spacing w:val="-1"/>
          <w:sz w:val="22"/>
          <w:szCs w:val="22"/>
        </w:rPr>
        <w:t xml:space="preserve">hotoviteľ je však naďalej povinný v lehotách podľa tohto článku </w:t>
      </w:r>
      <w:r w:rsidR="00F3706D">
        <w:rPr>
          <w:rFonts w:ascii="Cambria" w:hAnsi="Cambria"/>
          <w:b w:val="0"/>
          <w:bCs/>
          <w:spacing w:val="-1"/>
          <w:sz w:val="22"/>
          <w:szCs w:val="22"/>
        </w:rPr>
        <w:t>z</w:t>
      </w:r>
      <w:r w:rsidRPr="00366C7E">
        <w:rPr>
          <w:rFonts w:ascii="Cambria" w:hAnsi="Cambria"/>
          <w:b w:val="0"/>
          <w:bCs/>
          <w:spacing w:val="-1"/>
          <w:sz w:val="22"/>
          <w:szCs w:val="22"/>
        </w:rPr>
        <w:t xml:space="preserve">mluvy o dielo odstrániť na vlastné náklady všetky vady </w:t>
      </w:r>
      <w:r w:rsidR="00F3706D">
        <w:rPr>
          <w:rFonts w:ascii="Cambria" w:hAnsi="Cambria"/>
          <w:b w:val="0"/>
          <w:bCs/>
          <w:spacing w:val="-1"/>
          <w:sz w:val="22"/>
          <w:szCs w:val="22"/>
        </w:rPr>
        <w:t>dodaného i</w:t>
      </w:r>
      <w:r w:rsidRPr="00366C7E">
        <w:rPr>
          <w:rFonts w:ascii="Cambria" w:hAnsi="Cambria"/>
          <w:b w:val="0"/>
          <w:bCs/>
          <w:spacing w:val="-1"/>
          <w:sz w:val="22"/>
          <w:szCs w:val="22"/>
        </w:rPr>
        <w:t>nformačného systému alebo jeho časti podľa príslušnej zápisnice o akceptačných testoch.</w:t>
      </w:r>
      <w:bookmarkEnd w:id="32"/>
    </w:p>
    <w:p w14:paraId="47CC804E" w14:textId="6A720389" w:rsidR="00276BCD" w:rsidRPr="00B855C7" w:rsidRDefault="00276BCD" w:rsidP="009A3D19">
      <w:pPr>
        <w:pStyle w:val="Heading1"/>
        <w:numPr>
          <w:ilvl w:val="1"/>
          <w:numId w:val="6"/>
        </w:numPr>
        <w:jc w:val="both"/>
        <w:rPr>
          <w:rFonts w:ascii="Cambria" w:hAnsi="Cambria"/>
          <w:b w:val="0"/>
          <w:bCs/>
          <w:spacing w:val="-1"/>
          <w:sz w:val="22"/>
          <w:szCs w:val="22"/>
        </w:rPr>
      </w:pPr>
      <w:bookmarkStart w:id="33" w:name="_Ref27043759"/>
      <w:r w:rsidRPr="00B855C7">
        <w:rPr>
          <w:rFonts w:ascii="Cambria" w:hAnsi="Cambria"/>
          <w:b w:val="0"/>
          <w:bCs/>
          <w:spacing w:val="-1"/>
          <w:sz w:val="22"/>
          <w:szCs w:val="22"/>
        </w:rPr>
        <w:t xml:space="preserve">Zhotoviteľ sa zaväzuje odstrániť všetky vady </w:t>
      </w:r>
      <w:r w:rsidR="004A2975"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uvedené v zápisnici o akceptačných testoch v nej uvedenej lehote. Ak zápisnica o akceptačných testoch neobsahuje lehotu na odstránenie vady </w:t>
      </w:r>
      <w:r w:rsidR="00B855C7"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w:t>
      </w:r>
      <w:r w:rsidR="00B855C7" w:rsidRPr="00B855C7">
        <w:rPr>
          <w:rFonts w:ascii="Cambria" w:hAnsi="Cambria"/>
          <w:b w:val="0"/>
          <w:bCs/>
          <w:spacing w:val="-1"/>
          <w:sz w:val="22"/>
          <w:szCs w:val="22"/>
        </w:rPr>
        <w:t>z</w:t>
      </w:r>
      <w:r w:rsidRPr="00B855C7">
        <w:rPr>
          <w:rFonts w:ascii="Cambria" w:hAnsi="Cambria"/>
          <w:b w:val="0"/>
          <w:bCs/>
          <w:spacing w:val="-1"/>
          <w:sz w:val="22"/>
          <w:szCs w:val="22"/>
        </w:rPr>
        <w:t>hotoviteľ je povinný odstrániť vady úrovne B do 5 (piatich) pracovných dní od podpísania zápisnice o akceptačnom teste a vady úrovne C do 10 (desiatich) pracovných dní od podpísania zápisnice o akceptačnom teste.</w:t>
      </w:r>
      <w:bookmarkEnd w:id="33"/>
    </w:p>
    <w:p w14:paraId="0B630E3A" w14:textId="6CFB5FA8" w:rsidR="00276BCD" w:rsidRDefault="000D6FA2" w:rsidP="009A3D19">
      <w:pPr>
        <w:pStyle w:val="Heading1"/>
        <w:numPr>
          <w:ilvl w:val="1"/>
          <w:numId w:val="6"/>
        </w:numPr>
        <w:jc w:val="both"/>
        <w:rPr>
          <w:rFonts w:ascii="Cambria" w:hAnsi="Cambria"/>
          <w:b w:val="0"/>
          <w:bCs/>
          <w:spacing w:val="-1"/>
          <w:sz w:val="22"/>
          <w:szCs w:val="22"/>
        </w:rPr>
      </w:pPr>
      <w:bookmarkStart w:id="34" w:name="_Ref95809138"/>
      <w:r>
        <w:rPr>
          <w:rFonts w:ascii="Cambria" w:hAnsi="Cambria"/>
          <w:b w:val="0"/>
          <w:bCs/>
          <w:spacing w:val="-1"/>
          <w:sz w:val="22"/>
          <w:szCs w:val="22"/>
        </w:rPr>
        <w:t xml:space="preserve">Ak </w:t>
      </w:r>
      <w:r w:rsidR="00276BCD" w:rsidRPr="00366C7E">
        <w:rPr>
          <w:rFonts w:ascii="Cambria" w:hAnsi="Cambria"/>
          <w:b w:val="0"/>
          <w:bCs/>
          <w:spacing w:val="-1"/>
          <w:sz w:val="22"/>
          <w:szCs w:val="22"/>
        </w:rPr>
        <w:t xml:space="preserve">sa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mluvné strany nedohodnú inak,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hotoviteľ je povinný odovzdať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bjednávateľovi dokumentáciu k Dielu alebo jeho časti na elektronickom zariadení/nosiči dát (USB prenosné zariadenie) alebo na inom vhodnom, dohodnutom nosiči dát a v prípade potreby a požiadavky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bjednávateľa aj v jednom vyhotovení v písomnej </w:t>
      </w:r>
      <w:r w:rsidR="00276BCD" w:rsidRPr="003502DB">
        <w:rPr>
          <w:rFonts w:ascii="Cambria" w:hAnsi="Cambria"/>
          <w:b w:val="0"/>
          <w:bCs/>
          <w:spacing w:val="-1"/>
          <w:sz w:val="22"/>
          <w:szCs w:val="22"/>
        </w:rPr>
        <w:t>forme pri podpise</w:t>
      </w:r>
      <w:r w:rsidR="00276BCD" w:rsidRPr="00366C7E">
        <w:rPr>
          <w:rFonts w:ascii="Cambria" w:hAnsi="Cambria"/>
          <w:b w:val="0"/>
          <w:bCs/>
          <w:spacing w:val="-1"/>
          <w:sz w:val="22"/>
          <w:szCs w:val="22"/>
        </w:rPr>
        <w:t xml:space="preserve"> Akceptačného protokolu. Dokumentácia, ktorá je súčasťou Diela, bude akceptovaná nasledovne:</w:t>
      </w:r>
      <w:bookmarkEnd w:id="34"/>
    </w:p>
    <w:p w14:paraId="5A5CDAC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technickú dokumentáciu v slovenskom jazyku, ktorá bude obsahovať: postup skompilovania aplikácie, dátový model Informačného systému, popis integračnej, aplikačnej a technickej architektúry, väzby na iné systémy, popis tokov dát, procesné modely elektronických služieb,</w:t>
      </w:r>
    </w:p>
    <w:p w14:paraId="37427111"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prevádzkovú dokumentáciu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AF8726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užívateľskú dokumentáciu v slovenskom jazyku v písomnej forme v počte 2 (dvoch) kusov, ktorá bude obsahovať: popis počítačového programu a jeho funkcií, postupy a úkony potrebné pre riadne užívanie počítačového programu, chybové a neštandardné stavy a dostupné spôsoby ich riešenia. </w:t>
      </w:r>
    </w:p>
    <w:p w14:paraId="2072420E" w14:textId="77777777" w:rsidR="006F0667" w:rsidRPr="006F0667" w:rsidRDefault="006F0667" w:rsidP="006F0667"/>
    <w:p w14:paraId="72256B08" w14:textId="0D1A9AC1"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oprávnený zaslať pripomienky k dokumentácii k Dielu v dohodnutom formáte v lehote do 10 (desiatich) pracovných dní odo dňa jej odovzdania </w:t>
      </w:r>
      <w:r w:rsidR="007537C2">
        <w:rPr>
          <w:rFonts w:ascii="Cambria" w:hAnsi="Cambria"/>
          <w:b w:val="0"/>
          <w:bCs/>
          <w:spacing w:val="-1"/>
          <w:sz w:val="22"/>
          <w:szCs w:val="22"/>
        </w:rPr>
        <w:t>o</w:t>
      </w:r>
      <w:r w:rsidRPr="00A279B6">
        <w:rPr>
          <w:rFonts w:ascii="Cambria" w:hAnsi="Cambria"/>
          <w:b w:val="0"/>
          <w:bCs/>
          <w:spacing w:val="-1"/>
          <w:sz w:val="22"/>
          <w:szCs w:val="22"/>
        </w:rPr>
        <w:t>bjednávateľovi,</w:t>
      </w:r>
    </w:p>
    <w:p w14:paraId="2088194E" w14:textId="41731491"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Zhotoviteľ je povinný pripomienky odborne posúdiť a upraviť dokumentáciu podľa vznesených pripomienok, ktoré nerozširujú predmet Diela, najneskôr do 7 (siedmich) pracovných dní od zaslania pripomienok </w:t>
      </w:r>
      <w:r w:rsidR="00CD650D">
        <w:rPr>
          <w:rFonts w:ascii="Cambria" w:hAnsi="Cambria"/>
          <w:b w:val="0"/>
          <w:bCs/>
          <w:spacing w:val="-1"/>
          <w:sz w:val="22"/>
          <w:szCs w:val="22"/>
        </w:rPr>
        <w:t>o</w:t>
      </w:r>
      <w:r w:rsidRPr="00A279B6">
        <w:rPr>
          <w:rFonts w:ascii="Cambria" w:hAnsi="Cambria"/>
          <w:b w:val="0"/>
          <w:bCs/>
          <w:spacing w:val="-1"/>
          <w:sz w:val="22"/>
          <w:szCs w:val="22"/>
        </w:rPr>
        <w:t xml:space="preserve">bjednávateľa podľa </w:t>
      </w:r>
      <w:r w:rsidR="00CD650D">
        <w:rPr>
          <w:rFonts w:ascii="Cambria" w:hAnsi="Cambria"/>
          <w:b w:val="0"/>
          <w:bCs/>
          <w:spacing w:val="-1"/>
          <w:sz w:val="22"/>
          <w:szCs w:val="22"/>
        </w:rPr>
        <w:t>bodu 5.1</w:t>
      </w:r>
      <w:r w:rsidR="009A76C2">
        <w:rPr>
          <w:rFonts w:ascii="Cambria" w:hAnsi="Cambria"/>
          <w:b w:val="0"/>
          <w:bCs/>
          <w:spacing w:val="-1"/>
          <w:sz w:val="22"/>
          <w:szCs w:val="22"/>
        </w:rPr>
        <w:t>4</w:t>
      </w:r>
      <w:r w:rsidR="00CD650D">
        <w:rPr>
          <w:rFonts w:ascii="Cambria" w:hAnsi="Cambria"/>
          <w:b w:val="0"/>
          <w:bCs/>
          <w:spacing w:val="-1"/>
          <w:sz w:val="22"/>
          <w:szCs w:val="22"/>
        </w:rPr>
        <w:t>.</w:t>
      </w:r>
      <w:r w:rsidRPr="00A279B6">
        <w:rPr>
          <w:rFonts w:ascii="Cambria" w:hAnsi="Cambria"/>
          <w:b w:val="0"/>
          <w:bCs/>
          <w:spacing w:val="-1"/>
          <w:sz w:val="22"/>
          <w:szCs w:val="22"/>
        </w:rPr>
        <w:t xml:space="preserve">. Ak nie je možné niektorú z pripomienok </w:t>
      </w:r>
      <w:r w:rsidR="008F484B">
        <w:rPr>
          <w:rFonts w:ascii="Cambria" w:hAnsi="Cambria"/>
          <w:b w:val="0"/>
          <w:bCs/>
          <w:spacing w:val="-1"/>
          <w:sz w:val="22"/>
          <w:szCs w:val="22"/>
        </w:rPr>
        <w:t>o</w:t>
      </w:r>
      <w:r w:rsidRPr="00A279B6">
        <w:rPr>
          <w:rFonts w:ascii="Cambria" w:hAnsi="Cambria"/>
          <w:b w:val="0"/>
          <w:bCs/>
          <w:spacing w:val="-1"/>
          <w:sz w:val="22"/>
          <w:szCs w:val="22"/>
        </w:rPr>
        <w:t xml:space="preserve">bjednávateľa akceptovať, </w:t>
      </w:r>
      <w:r w:rsidR="008F484B">
        <w:rPr>
          <w:rFonts w:ascii="Cambria" w:hAnsi="Cambria"/>
          <w:b w:val="0"/>
          <w:bCs/>
          <w:spacing w:val="-1"/>
          <w:sz w:val="22"/>
          <w:szCs w:val="22"/>
        </w:rPr>
        <w:t>z</w:t>
      </w:r>
      <w:r w:rsidRPr="00A279B6">
        <w:rPr>
          <w:rFonts w:ascii="Cambria" w:hAnsi="Cambria"/>
          <w:b w:val="0"/>
          <w:bCs/>
          <w:spacing w:val="-1"/>
          <w:sz w:val="22"/>
          <w:szCs w:val="22"/>
        </w:rPr>
        <w:t>hotoviteľ  túto skutočnosť bezodkladne oznámi a písomne vysvetlí Objednávateľovi v lehote podľa predchádzajúcej vety,</w:t>
      </w:r>
    </w:p>
    <w:p w14:paraId="203F8181" w14:textId="76E8D8E3"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povinný do 5 (piatich) pracovných dní od dodania prepracovanej dokumentácie podľa </w:t>
      </w:r>
      <w:r w:rsidR="00CD650D">
        <w:rPr>
          <w:rFonts w:ascii="Cambria" w:hAnsi="Cambria"/>
          <w:b w:val="0"/>
          <w:bCs/>
          <w:spacing w:val="-1"/>
          <w:sz w:val="22"/>
          <w:szCs w:val="22"/>
        </w:rPr>
        <w:t>bodu 5.1</w:t>
      </w:r>
      <w:r w:rsidR="009A76C2">
        <w:rPr>
          <w:rFonts w:ascii="Cambria" w:hAnsi="Cambria"/>
          <w:b w:val="0"/>
          <w:bCs/>
          <w:spacing w:val="-1"/>
          <w:sz w:val="22"/>
          <w:szCs w:val="22"/>
        </w:rPr>
        <w:t>5</w:t>
      </w:r>
      <w:r w:rsidR="00CD650D">
        <w:rPr>
          <w:rFonts w:ascii="Cambria" w:hAnsi="Cambria"/>
          <w:b w:val="0"/>
          <w:bCs/>
          <w:spacing w:val="-1"/>
          <w:sz w:val="22"/>
          <w:szCs w:val="22"/>
        </w:rPr>
        <w:t xml:space="preserve">. </w:t>
      </w:r>
      <w:r w:rsidRPr="00A279B6">
        <w:rPr>
          <w:rFonts w:ascii="Cambria" w:hAnsi="Cambria"/>
          <w:b w:val="0"/>
          <w:bCs/>
          <w:spacing w:val="-1"/>
          <w:sz w:val="22"/>
          <w:szCs w:val="22"/>
        </w:rPr>
        <w:t xml:space="preserve">preveriť spôsob zapracovania pripomienok a v prípade </w:t>
      </w:r>
      <w:r w:rsidRPr="00A279B6">
        <w:rPr>
          <w:rFonts w:ascii="Cambria" w:hAnsi="Cambria"/>
          <w:b w:val="0"/>
          <w:bCs/>
          <w:spacing w:val="-1"/>
          <w:sz w:val="22"/>
          <w:szCs w:val="22"/>
        </w:rPr>
        <w:lastRenderedPageBreak/>
        <w:t xml:space="preserve">nesúhlasu v uvedenej lehote zaslať svoje stanovisko </w:t>
      </w:r>
      <w:r w:rsidR="00E61BF0">
        <w:rPr>
          <w:rFonts w:ascii="Cambria" w:hAnsi="Cambria"/>
          <w:b w:val="0"/>
          <w:bCs/>
          <w:spacing w:val="-1"/>
          <w:sz w:val="22"/>
          <w:szCs w:val="22"/>
        </w:rPr>
        <w:t>z</w:t>
      </w:r>
      <w:r w:rsidRPr="00A279B6">
        <w:rPr>
          <w:rFonts w:ascii="Cambria" w:hAnsi="Cambria"/>
          <w:b w:val="0"/>
          <w:bCs/>
          <w:spacing w:val="-1"/>
          <w:sz w:val="22"/>
          <w:szCs w:val="22"/>
        </w:rPr>
        <w:t xml:space="preserve">hotoviteľovi, pričom Akceptačný protokol nemôže byť podpísaný. </w:t>
      </w:r>
    </w:p>
    <w:p w14:paraId="3F58063C" w14:textId="605C120B"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Márne uplynutie ktorejkoľvek z lehôt v zmysle bodu </w:t>
      </w:r>
      <w:r w:rsidR="00E61BF0">
        <w:rPr>
          <w:rFonts w:ascii="Cambria" w:hAnsi="Cambria"/>
          <w:b w:val="0"/>
          <w:bCs/>
          <w:spacing w:val="-1"/>
          <w:sz w:val="22"/>
          <w:szCs w:val="22"/>
        </w:rPr>
        <w:t>5.1</w:t>
      </w:r>
      <w:r w:rsidR="009A76C2">
        <w:rPr>
          <w:rFonts w:ascii="Cambria" w:hAnsi="Cambria"/>
          <w:b w:val="0"/>
          <w:bCs/>
          <w:spacing w:val="-1"/>
          <w:sz w:val="22"/>
          <w:szCs w:val="22"/>
        </w:rPr>
        <w:t>4</w:t>
      </w:r>
      <w:r w:rsidR="0055465A">
        <w:rPr>
          <w:rFonts w:ascii="Cambria" w:hAnsi="Cambria"/>
          <w:b w:val="0"/>
          <w:bCs/>
          <w:spacing w:val="-1"/>
          <w:sz w:val="22"/>
          <w:szCs w:val="22"/>
        </w:rPr>
        <w:t>.</w:t>
      </w:r>
      <w:r w:rsidR="00477086">
        <w:rPr>
          <w:rFonts w:ascii="Cambria" w:hAnsi="Cambria"/>
          <w:b w:val="0"/>
          <w:bCs/>
          <w:spacing w:val="-1"/>
          <w:sz w:val="22"/>
          <w:szCs w:val="22"/>
        </w:rPr>
        <w:t xml:space="preserve"> a 5.1</w:t>
      </w:r>
      <w:r w:rsidR="009A76C2">
        <w:rPr>
          <w:rFonts w:ascii="Cambria" w:hAnsi="Cambria"/>
          <w:b w:val="0"/>
          <w:bCs/>
          <w:spacing w:val="-1"/>
          <w:sz w:val="22"/>
          <w:szCs w:val="22"/>
        </w:rPr>
        <w:t>5</w:t>
      </w:r>
      <w:r w:rsidR="0055465A">
        <w:rPr>
          <w:rFonts w:ascii="Cambria" w:hAnsi="Cambria"/>
          <w:b w:val="0"/>
          <w:bCs/>
          <w:spacing w:val="-1"/>
          <w:sz w:val="22"/>
          <w:szCs w:val="22"/>
        </w:rPr>
        <w:t>.</w:t>
      </w:r>
      <w:r w:rsidR="00477086">
        <w:rPr>
          <w:rFonts w:ascii="Cambria" w:hAnsi="Cambria"/>
          <w:b w:val="0"/>
          <w:bCs/>
          <w:spacing w:val="-1"/>
          <w:sz w:val="22"/>
          <w:szCs w:val="22"/>
        </w:rPr>
        <w:t xml:space="preserve"> tejto </w:t>
      </w:r>
      <w:r w:rsidR="000F22B6">
        <w:rPr>
          <w:rFonts w:ascii="Cambria" w:hAnsi="Cambria"/>
          <w:b w:val="0"/>
          <w:bCs/>
          <w:spacing w:val="-1"/>
          <w:sz w:val="22"/>
          <w:szCs w:val="22"/>
        </w:rPr>
        <w:t>z</w:t>
      </w:r>
      <w:r w:rsidRPr="00A279B6">
        <w:rPr>
          <w:rFonts w:ascii="Cambria" w:hAnsi="Cambria"/>
          <w:b w:val="0"/>
          <w:bCs/>
          <w:spacing w:val="-1"/>
          <w:sz w:val="22"/>
          <w:szCs w:val="22"/>
        </w:rPr>
        <w:t xml:space="preserve">mluvy o dielo spôsobené nekonaním </w:t>
      </w:r>
      <w:r w:rsidR="00477086">
        <w:rPr>
          <w:rFonts w:ascii="Cambria" w:hAnsi="Cambria"/>
          <w:b w:val="0"/>
          <w:bCs/>
          <w:spacing w:val="-1"/>
          <w:sz w:val="22"/>
          <w:szCs w:val="22"/>
        </w:rPr>
        <w:t>z</w:t>
      </w:r>
      <w:r w:rsidRPr="00A279B6">
        <w:rPr>
          <w:rFonts w:ascii="Cambria" w:hAnsi="Cambria"/>
          <w:b w:val="0"/>
          <w:bCs/>
          <w:spacing w:val="-1"/>
          <w:sz w:val="22"/>
          <w:szCs w:val="22"/>
        </w:rPr>
        <w:t xml:space="preserve">mluvnej strany je omeškaním druhej </w:t>
      </w:r>
      <w:r w:rsidR="00E61BF0">
        <w:rPr>
          <w:rFonts w:ascii="Cambria" w:hAnsi="Cambria"/>
          <w:b w:val="0"/>
          <w:bCs/>
          <w:spacing w:val="-1"/>
          <w:sz w:val="22"/>
          <w:szCs w:val="22"/>
        </w:rPr>
        <w:t>z</w:t>
      </w:r>
      <w:r w:rsidRPr="00A279B6">
        <w:rPr>
          <w:rFonts w:ascii="Cambria" w:hAnsi="Cambria"/>
          <w:b w:val="0"/>
          <w:bCs/>
          <w:spacing w:val="-1"/>
          <w:sz w:val="22"/>
          <w:szCs w:val="22"/>
        </w:rPr>
        <w:t xml:space="preserve">mluvnej strany. </w:t>
      </w:r>
    </w:p>
    <w:p w14:paraId="5087AD0D" w14:textId="3081213D" w:rsidR="00276BCD" w:rsidRPr="00144F06" w:rsidRDefault="00276BCD" w:rsidP="009A3D19">
      <w:pPr>
        <w:pStyle w:val="Heading1"/>
        <w:numPr>
          <w:ilvl w:val="1"/>
          <w:numId w:val="6"/>
        </w:numPr>
        <w:jc w:val="both"/>
        <w:rPr>
          <w:rFonts w:ascii="Cambria" w:hAnsi="Cambria"/>
          <w:b w:val="0"/>
          <w:bCs/>
          <w:spacing w:val="-1"/>
          <w:sz w:val="22"/>
          <w:szCs w:val="22"/>
        </w:rPr>
      </w:pPr>
      <w:bookmarkStart w:id="35" w:name="_Ref95810197"/>
      <w:r w:rsidRPr="00144F06">
        <w:rPr>
          <w:rFonts w:ascii="Cambria" w:hAnsi="Cambria"/>
          <w:b w:val="0"/>
          <w:bCs/>
          <w:spacing w:val="-1"/>
          <w:sz w:val="22"/>
          <w:szCs w:val="22"/>
        </w:rPr>
        <w:t>Ak došlo k odovzdaniu a prevzatiu Diela a zároveň </w:t>
      </w:r>
      <w:r w:rsidR="001C199D" w:rsidRPr="00144F06">
        <w:rPr>
          <w:rFonts w:ascii="Cambria" w:hAnsi="Cambria"/>
          <w:b w:val="0"/>
          <w:bCs/>
          <w:spacing w:val="-1"/>
          <w:sz w:val="22"/>
          <w:szCs w:val="22"/>
        </w:rPr>
        <w:t>z</w:t>
      </w:r>
      <w:r w:rsidRPr="00144F06">
        <w:rPr>
          <w:rFonts w:ascii="Cambria" w:hAnsi="Cambria"/>
          <w:b w:val="0"/>
          <w:bCs/>
          <w:spacing w:val="-1"/>
          <w:sz w:val="22"/>
          <w:szCs w:val="22"/>
        </w:rPr>
        <w:t>hotoviteľ</w:t>
      </w:r>
      <w:r w:rsidR="001C199D" w:rsidRPr="00144F06">
        <w:rPr>
          <w:rFonts w:ascii="Cambria" w:hAnsi="Cambria"/>
          <w:b w:val="0"/>
          <w:bCs/>
          <w:spacing w:val="-1"/>
          <w:sz w:val="22"/>
          <w:szCs w:val="22"/>
        </w:rPr>
        <w:t xml:space="preserve"> </w:t>
      </w:r>
      <w:r w:rsidRPr="00144F06">
        <w:rPr>
          <w:rFonts w:ascii="Cambria" w:hAnsi="Cambria"/>
          <w:b w:val="0"/>
          <w:bCs/>
          <w:spacing w:val="-1"/>
          <w:sz w:val="22"/>
          <w:szCs w:val="22"/>
        </w:rPr>
        <w:t xml:space="preserve">odstránil všetky vady </w:t>
      </w:r>
      <w:r w:rsidR="0068441B" w:rsidRPr="00144F06">
        <w:rPr>
          <w:rFonts w:ascii="Cambria" w:hAnsi="Cambria"/>
          <w:b w:val="0"/>
          <w:bCs/>
          <w:spacing w:val="-1"/>
          <w:sz w:val="22"/>
          <w:szCs w:val="22"/>
        </w:rPr>
        <w:t>dodaného i</w:t>
      </w:r>
      <w:r w:rsidRPr="00144F06">
        <w:rPr>
          <w:rFonts w:ascii="Cambria" w:hAnsi="Cambria"/>
          <w:b w:val="0"/>
          <w:bCs/>
          <w:spacing w:val="-1"/>
          <w:sz w:val="22"/>
          <w:szCs w:val="22"/>
        </w:rPr>
        <w:t>nformačného systému, zmluvné strany vyhotovia záverečný akceptačný protokol (ďalej len „Záverečný akceptačný protokol</w:t>
      </w:r>
      <w:r w:rsidR="00783F7F" w:rsidRPr="00144F06">
        <w:rPr>
          <w:rFonts w:ascii="Cambria" w:hAnsi="Cambria"/>
          <w:b w:val="0"/>
          <w:bCs/>
          <w:spacing w:val="-1"/>
          <w:sz w:val="22"/>
          <w:szCs w:val="22"/>
        </w:rPr>
        <w:t>“</w:t>
      </w:r>
      <w:r w:rsidR="006C1A6C" w:rsidRPr="00144F06">
        <w:rPr>
          <w:rFonts w:ascii="Cambria" w:hAnsi="Cambria"/>
          <w:b w:val="0"/>
          <w:bCs/>
          <w:spacing w:val="-1"/>
          <w:sz w:val="22"/>
          <w:szCs w:val="22"/>
        </w:rPr>
        <w:t>)</w:t>
      </w:r>
      <w:r w:rsidRPr="00144F06">
        <w:rPr>
          <w:rFonts w:ascii="Cambria" w:hAnsi="Cambria"/>
          <w:b w:val="0"/>
          <w:bCs/>
          <w:spacing w:val="-1"/>
          <w:sz w:val="22"/>
          <w:szCs w:val="22"/>
        </w:rPr>
        <w:t xml:space="preserve"> s tým, že jeho prílohou je konečná správa o plnení Diela. Záverečný akceptačný protokol musí byť pred jeho podpisom písomne schválený </w:t>
      </w:r>
      <w:r w:rsidR="001E185A" w:rsidRPr="00144F06">
        <w:rPr>
          <w:rFonts w:ascii="Cambria" w:hAnsi="Cambria"/>
          <w:b w:val="0"/>
          <w:bCs/>
          <w:spacing w:val="-1"/>
          <w:sz w:val="22"/>
          <w:szCs w:val="22"/>
        </w:rPr>
        <w:t>Riadiacou radou</w:t>
      </w:r>
      <w:r w:rsidRPr="00144F06">
        <w:rPr>
          <w:rFonts w:ascii="Cambria" w:hAnsi="Cambria"/>
          <w:b w:val="0"/>
          <w:bCs/>
          <w:spacing w:val="-1"/>
          <w:sz w:val="22"/>
          <w:szCs w:val="22"/>
        </w:rPr>
        <w:t xml:space="preserve"> projektu. Podpísaním Záverečného akceptačného protokolu oprávnenými osobami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mluvných strán podľa </w:t>
      </w:r>
      <w:r w:rsidR="00BE4F2D" w:rsidRPr="00144F06">
        <w:rPr>
          <w:rFonts w:ascii="Cambria" w:hAnsi="Cambria"/>
          <w:b w:val="0"/>
          <w:bCs/>
          <w:spacing w:val="-1"/>
          <w:sz w:val="22"/>
          <w:szCs w:val="22"/>
        </w:rPr>
        <w:t>článku VI</w:t>
      </w:r>
      <w:r w:rsidRPr="00144F06">
        <w:rPr>
          <w:rFonts w:ascii="Cambria" w:hAnsi="Cambria"/>
          <w:b w:val="0"/>
          <w:bCs/>
          <w:spacing w:val="-1"/>
          <w:sz w:val="22"/>
          <w:szCs w:val="22"/>
        </w:rPr>
        <w:t xml:space="preserve"> tejto </w:t>
      </w:r>
      <w:r w:rsidR="00BE4F2D" w:rsidRPr="00144F06">
        <w:rPr>
          <w:rFonts w:ascii="Cambria" w:hAnsi="Cambria"/>
          <w:b w:val="0"/>
          <w:bCs/>
          <w:spacing w:val="-1"/>
          <w:sz w:val="22"/>
          <w:szCs w:val="22"/>
        </w:rPr>
        <w:t>z</w:t>
      </w:r>
      <w:r w:rsidRPr="00144F06">
        <w:rPr>
          <w:rFonts w:ascii="Cambria" w:hAnsi="Cambria"/>
          <w:b w:val="0"/>
          <w:bCs/>
          <w:spacing w:val="-1"/>
          <w:sz w:val="22"/>
          <w:szCs w:val="22"/>
        </w:rPr>
        <w:t xml:space="preserve">mluvy o dielo sa považuje Dielo za riadne zhotovené a odovzdané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hotoviteľom a prevzaté </w:t>
      </w:r>
      <w:r w:rsidR="00BE4F2D" w:rsidRPr="00144F06">
        <w:rPr>
          <w:rFonts w:ascii="Cambria" w:hAnsi="Cambria"/>
          <w:b w:val="0"/>
          <w:bCs/>
          <w:spacing w:val="-1"/>
          <w:sz w:val="22"/>
          <w:szCs w:val="22"/>
        </w:rPr>
        <w:t>o</w:t>
      </w:r>
      <w:r w:rsidRPr="00144F06">
        <w:rPr>
          <w:rFonts w:ascii="Cambria" w:hAnsi="Cambria"/>
          <w:b w:val="0"/>
          <w:bCs/>
          <w:spacing w:val="-1"/>
          <w:sz w:val="22"/>
          <w:szCs w:val="22"/>
        </w:rPr>
        <w:t>bjednávateľom.</w:t>
      </w:r>
      <w:bookmarkEnd w:id="35"/>
    </w:p>
    <w:p w14:paraId="00069BF0" w14:textId="54DB8A57" w:rsidR="00276BCD" w:rsidRPr="00253DB0"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Záverečný akceptačný protokol sa vyhotovuje v 4 (štyroch) vyhotoveniach, z ktorých 2 (dve) vyhotovenia sú určené pre </w:t>
      </w:r>
      <w:r w:rsidR="00BE4F2D">
        <w:rPr>
          <w:rFonts w:ascii="Cambria" w:hAnsi="Cambria"/>
          <w:b w:val="0"/>
          <w:bCs/>
          <w:spacing w:val="-1"/>
          <w:sz w:val="22"/>
          <w:szCs w:val="22"/>
        </w:rPr>
        <w:t>o</w:t>
      </w:r>
      <w:r w:rsidRPr="00A279B6">
        <w:rPr>
          <w:rFonts w:ascii="Cambria" w:hAnsi="Cambria"/>
          <w:b w:val="0"/>
          <w:bCs/>
          <w:spacing w:val="-1"/>
          <w:sz w:val="22"/>
          <w:szCs w:val="22"/>
        </w:rPr>
        <w:t xml:space="preserve">bjednávateľa a 2 (dve) vyhotovenia sú určené pre </w:t>
      </w:r>
      <w:r w:rsidR="00BE4F2D">
        <w:rPr>
          <w:rFonts w:ascii="Cambria" w:hAnsi="Cambria"/>
          <w:b w:val="0"/>
          <w:bCs/>
          <w:spacing w:val="-1"/>
          <w:sz w:val="22"/>
          <w:szCs w:val="22"/>
        </w:rPr>
        <w:t>z</w:t>
      </w:r>
      <w:r w:rsidRPr="00A279B6">
        <w:rPr>
          <w:rFonts w:ascii="Cambria" w:hAnsi="Cambria"/>
          <w:b w:val="0"/>
          <w:bCs/>
          <w:spacing w:val="-1"/>
          <w:sz w:val="22"/>
          <w:szCs w:val="22"/>
        </w:rPr>
        <w:t>hotoviteľa.</w:t>
      </w: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375CC6" w14:textId="77777777" w:rsidR="00DB52FC" w:rsidRDefault="00C02BD2" w:rsidP="00DB52FC">
      <w:pPr>
        <w:pStyle w:val="Heading1"/>
        <w:keepLines/>
        <w:spacing w:before="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p>
    <w:p w14:paraId="2A398071" w14:textId="5C1A6F94" w:rsidR="00C02BD2" w:rsidRPr="00E75798" w:rsidRDefault="00B0464B" w:rsidP="00DB52FC">
      <w:pPr>
        <w:pStyle w:val="Heading1"/>
        <w:keepLines/>
        <w:spacing w:before="0" w:after="240"/>
        <w:jc w:val="center"/>
        <w:rPr>
          <w:rFonts w:ascii="Cambria" w:hAnsi="Cambria"/>
          <w:sz w:val="22"/>
          <w:szCs w:val="22"/>
        </w:rPr>
      </w:pPr>
      <w:r>
        <w:rPr>
          <w:rFonts w:ascii="Cambria" w:hAnsi="Cambria"/>
          <w:sz w:val="22"/>
          <w:szCs w:val="22"/>
        </w:rPr>
        <w:t>komunikácia zmluvných strán</w:t>
      </w:r>
    </w:p>
    <w:p w14:paraId="7DEDB975" w14:textId="77777777" w:rsidR="00993789" w:rsidRPr="00993789" w:rsidRDefault="00993789" w:rsidP="009A3D19">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o dielo vymenovať oprávnenú osobu, ktorá bude počas účinnosti tejto </w:t>
      </w:r>
      <w:r w:rsidR="003B00BA">
        <w:rPr>
          <w:rFonts w:ascii="Cambria" w:hAnsi="Cambria" w:cs="Arial"/>
        </w:rPr>
        <w:t>z</w:t>
      </w:r>
      <w:r w:rsidRPr="00C02BD2">
        <w:rPr>
          <w:rFonts w:ascii="Cambria" w:hAnsi="Cambria" w:cs="Arial"/>
        </w:rPr>
        <w:t xml:space="preserve">mluvy o dielo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o dielo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p>
    <w:p w14:paraId="76C7E7DD" w14:textId="0CA2B81E"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o dielo vymenovať oprávnenú osobu, ktorá bude počas účinnosti tejto </w:t>
      </w:r>
      <w:r w:rsidR="00B5257D">
        <w:rPr>
          <w:rFonts w:ascii="Cambria" w:hAnsi="Cambria" w:cs="Arial"/>
        </w:rPr>
        <w:t>z</w:t>
      </w:r>
      <w:r w:rsidRPr="00C02BD2">
        <w:rPr>
          <w:rFonts w:ascii="Cambria" w:hAnsi="Cambria" w:cs="Arial"/>
        </w:rPr>
        <w:t xml:space="preserve">mluvy o dielo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o dielo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p>
    <w:p w14:paraId="6E1709DC" w14:textId="4BFF86B1" w:rsidR="008E522F" w:rsidRPr="00C02BD2" w:rsidRDefault="008E522F" w:rsidP="009A3D19">
      <w:pPr>
        <w:pStyle w:val="MLOdsek"/>
        <w:numPr>
          <w:ilvl w:val="1"/>
          <w:numId w:val="6"/>
        </w:numPr>
        <w:spacing w:before="120" w:line="240" w:lineRule="auto"/>
        <w:rPr>
          <w:rFonts w:ascii="Cambria" w:hAnsi="Cambria" w:cs="Arial"/>
        </w:rPr>
      </w:pPr>
      <w:bookmarkStart w:id="36"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6"/>
    </w:p>
    <w:p w14:paraId="04E23170" w14:textId="27D4F9D3"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 o dielo,</w:t>
      </w:r>
    </w:p>
    <w:p w14:paraId="748F5A8B" w14:textId="0EB3CD7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o dielo,  </w:t>
      </w:r>
    </w:p>
    <w:p w14:paraId="3A9183ED" w14:textId="1992436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 o dielo,</w:t>
      </w:r>
    </w:p>
    <w:p w14:paraId="7B7EF7A1" w14:textId="2C20B766"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 o dielo,</w:t>
      </w:r>
    </w:p>
    <w:p w14:paraId="50EEE834" w14:textId="7BD0C1C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 o dielo,</w:t>
      </w:r>
    </w:p>
    <w:p w14:paraId="784EF186" w14:textId="07419448"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o dielo a</w:t>
      </w:r>
    </w:p>
    <w:p w14:paraId="07948B55" w14:textId="7777777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zabezpečia vzájomnú spoluprácu a súčinnosť.</w:t>
      </w:r>
    </w:p>
    <w:p w14:paraId="78E5AAED" w14:textId="77777777" w:rsidR="00BD136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o dielo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44A1B062" w:rsidR="008E522F"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o dielo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r>
        <w:rPr>
          <w:rFonts w:ascii="Cambria" w:hAnsi="Cambria" w:cs="Arial"/>
        </w:rPr>
        <w:t>.</w:t>
      </w:r>
    </w:p>
    <w:p w14:paraId="19C795F9" w14:textId="23F33BE5"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lastRenderedPageBreak/>
        <w:t xml:space="preserve">Komunikácia </w:t>
      </w:r>
      <w:r>
        <w:rPr>
          <w:rFonts w:ascii="Cambria" w:hAnsi="Cambria" w:cs="Arial"/>
        </w:rPr>
        <w:t>z</w:t>
      </w:r>
      <w:r w:rsidRPr="00BD1362">
        <w:rPr>
          <w:rFonts w:ascii="Cambria" w:hAnsi="Cambria" w:cs="Arial"/>
        </w:rPr>
        <w:t>mluvných strán, ktorá  má povahu právneho úkonu (napr. odstúpenie od zmluvy, uplatnenie zmluvnej pokuty a pod.) bude vykonávaná písomne v listinnej podobe s doporučeným doručovaním druhej zmluvnej strane prostredníctvom poštovej služby alebo kuriérskej služb</w:t>
      </w:r>
      <w:r>
        <w:rPr>
          <w:rFonts w:ascii="Cambria" w:hAnsi="Cambria" w:cs="Arial"/>
        </w:rPr>
        <w:t>y.</w:t>
      </w:r>
    </w:p>
    <w:p w14:paraId="454D753E" w14:textId="3B12FD66" w:rsidR="00B026DA" w:rsidRDefault="00B026DA" w:rsidP="009A3D19">
      <w:pPr>
        <w:pStyle w:val="MLOdsek"/>
        <w:numPr>
          <w:ilvl w:val="1"/>
          <w:numId w:val="6"/>
        </w:numPr>
        <w:spacing w:before="120" w:line="240" w:lineRule="auto"/>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2C6429C4" w14:textId="1F93D6E4" w:rsidR="00CC7AA0" w:rsidRPr="00E75798" w:rsidRDefault="00CC7AA0" w:rsidP="00CC7AA0">
      <w:pPr>
        <w:pStyle w:val="Heading1"/>
        <w:spacing w:before="0"/>
        <w:jc w:val="center"/>
        <w:rPr>
          <w:rFonts w:ascii="Cambria" w:hAnsi="Cambria"/>
          <w:sz w:val="22"/>
          <w:szCs w:val="22"/>
        </w:rPr>
      </w:pPr>
      <w:r w:rsidRPr="00470F0C">
        <w:rPr>
          <w:rFonts w:ascii="Cambria" w:hAnsi="Cambria"/>
          <w:sz w:val="22"/>
          <w:szCs w:val="22"/>
        </w:rPr>
        <w:t>Článok VII</w:t>
      </w:r>
    </w:p>
    <w:p w14:paraId="0F07B53C" w14:textId="6540AA52" w:rsidR="00C022AD" w:rsidRDefault="00483993" w:rsidP="00C022AD">
      <w:pPr>
        <w:pStyle w:val="Heading1"/>
        <w:keepLines/>
        <w:spacing w:before="0"/>
        <w:jc w:val="center"/>
        <w:rPr>
          <w:rFonts w:ascii="Cambria" w:hAnsi="Cambria"/>
          <w:sz w:val="22"/>
          <w:szCs w:val="22"/>
        </w:rPr>
      </w:pPr>
      <w:r>
        <w:rPr>
          <w:rFonts w:ascii="Cambria" w:hAnsi="Cambria"/>
          <w:sz w:val="22"/>
          <w:szCs w:val="22"/>
        </w:rPr>
        <w:t>Zodpovednosť za vady, z</w:t>
      </w:r>
      <w:r w:rsidR="00CC7AA0">
        <w:rPr>
          <w:rFonts w:ascii="Cambria" w:hAnsi="Cambria"/>
          <w:sz w:val="22"/>
          <w:szCs w:val="22"/>
        </w:rPr>
        <w:t xml:space="preserve">áruka a odstraňovanie vád </w:t>
      </w:r>
    </w:p>
    <w:p w14:paraId="19A30F6F" w14:textId="776594BB" w:rsidR="00CC7AA0" w:rsidRPr="00E75798" w:rsidRDefault="00CC7AA0" w:rsidP="00C022AD">
      <w:pPr>
        <w:pStyle w:val="Heading1"/>
        <w:keepLines/>
        <w:spacing w:before="0" w:after="240"/>
        <w:jc w:val="center"/>
        <w:rPr>
          <w:rFonts w:ascii="Cambria" w:hAnsi="Cambria"/>
          <w:sz w:val="22"/>
          <w:szCs w:val="22"/>
        </w:rPr>
      </w:pPr>
      <w:r>
        <w:rPr>
          <w:rFonts w:ascii="Cambria" w:hAnsi="Cambria"/>
          <w:sz w:val="22"/>
          <w:szCs w:val="22"/>
        </w:rPr>
        <w:t>dodaného informačného systému počas záruky</w:t>
      </w:r>
    </w:p>
    <w:p w14:paraId="62ACD347" w14:textId="77777777" w:rsidR="00DE1CEF" w:rsidRPr="00DE1CEF" w:rsidRDefault="00DE1CEF" w:rsidP="009A3D19">
      <w:pPr>
        <w:pStyle w:val="ListParagraph"/>
        <w:numPr>
          <w:ilvl w:val="0"/>
          <w:numId w:val="6"/>
        </w:numPr>
        <w:spacing w:before="120"/>
        <w:contextualSpacing w:val="0"/>
        <w:jc w:val="both"/>
        <w:rPr>
          <w:rFonts w:ascii="Cambria" w:hAnsi="Cambria" w:cs="Arial"/>
          <w:vanish/>
          <w:lang w:eastAsia="cs-CZ"/>
        </w:rPr>
      </w:pPr>
      <w:bookmarkStart w:id="37" w:name="_Ref165109477"/>
      <w:bookmarkStart w:id="38" w:name="_Ref519621508"/>
    </w:p>
    <w:p w14:paraId="46721163" w14:textId="6DFB7462" w:rsidR="00276BCD" w:rsidRPr="00DF42F5" w:rsidRDefault="00276BCD" w:rsidP="009A3D19">
      <w:pPr>
        <w:pStyle w:val="MLOdsek"/>
        <w:numPr>
          <w:ilvl w:val="1"/>
          <w:numId w:val="6"/>
        </w:numPr>
        <w:spacing w:before="120" w:line="240" w:lineRule="auto"/>
        <w:rPr>
          <w:rFonts w:ascii="Cambria" w:hAnsi="Cambria" w:cs="Arial"/>
        </w:rPr>
      </w:pPr>
      <w:r w:rsidRPr="00DF42F5">
        <w:rPr>
          <w:rFonts w:ascii="Cambria" w:hAnsi="Cambria" w:cs="Arial"/>
        </w:rPr>
        <w:t xml:space="preserve">Zhotoviteľ zodpovedá za to, že </w:t>
      </w:r>
      <w:r w:rsidR="001D5061" w:rsidRPr="00DF42F5">
        <w:rPr>
          <w:rFonts w:ascii="Cambria" w:hAnsi="Cambria" w:cs="Arial"/>
        </w:rPr>
        <w:t>dodaný i</w:t>
      </w:r>
      <w:r w:rsidRPr="00DF42F5">
        <w:rPr>
          <w:rFonts w:ascii="Cambria" w:hAnsi="Cambria" w:cs="Arial"/>
        </w:rPr>
        <w:t xml:space="preserve">nformačný systém je ku dňu podpisu Záverečného akceptačného </w:t>
      </w:r>
      <w:r w:rsidRPr="00777BBA">
        <w:rPr>
          <w:rFonts w:ascii="Cambria" w:hAnsi="Cambria" w:cs="Arial"/>
        </w:rPr>
        <w:t>protokolu a počas záručnej doby bez vád</w:t>
      </w:r>
      <w:r w:rsidRPr="00DF42F5">
        <w:rPr>
          <w:rFonts w:ascii="Cambria" w:hAnsi="Cambria" w:cs="Arial"/>
        </w:rPr>
        <w:t xml:space="preserve">, t. j. najmä zodpovedá funkčným a technickým vlastnostiam opísaným v  </w:t>
      </w:r>
      <w:r w:rsidR="001D5061" w:rsidRPr="00DF42F5">
        <w:rPr>
          <w:rFonts w:ascii="Cambria" w:hAnsi="Cambria" w:cs="Arial"/>
        </w:rPr>
        <w:t>P</w:t>
      </w:r>
      <w:r w:rsidRPr="00DF42F5">
        <w:rPr>
          <w:rFonts w:ascii="Cambria" w:hAnsi="Cambria" w:cs="Arial"/>
        </w:rPr>
        <w:t xml:space="preserve">rílohe č. </w:t>
      </w:r>
      <w:r w:rsidR="001D5061" w:rsidRPr="00DF42F5">
        <w:rPr>
          <w:rFonts w:ascii="Cambria" w:hAnsi="Cambria" w:cs="Arial"/>
        </w:rPr>
        <w:t>2</w:t>
      </w:r>
      <w:r w:rsidRPr="00DF42F5">
        <w:rPr>
          <w:rFonts w:ascii="Cambria" w:hAnsi="Cambria" w:cs="Arial"/>
        </w:rPr>
        <w:t xml:space="preserve">  tejto </w:t>
      </w:r>
      <w:r w:rsidR="001D5061" w:rsidRPr="00DF42F5">
        <w:rPr>
          <w:rFonts w:ascii="Cambria" w:hAnsi="Cambria" w:cs="Arial"/>
        </w:rPr>
        <w:t>z</w:t>
      </w:r>
      <w:r w:rsidRPr="00DF42F5">
        <w:rPr>
          <w:rFonts w:ascii="Cambria" w:hAnsi="Cambria" w:cs="Arial"/>
        </w:rPr>
        <w:t xml:space="preserve">mluvy o dielo. </w:t>
      </w:r>
    </w:p>
    <w:p w14:paraId="2111D6F6" w14:textId="6C3981DF" w:rsidR="00276BCD" w:rsidRPr="00451D82" w:rsidRDefault="00B4548E" w:rsidP="009A3D19">
      <w:pPr>
        <w:pStyle w:val="MLOdsek"/>
        <w:numPr>
          <w:ilvl w:val="1"/>
          <w:numId w:val="6"/>
        </w:numPr>
        <w:spacing w:before="120" w:line="240" w:lineRule="auto"/>
        <w:rPr>
          <w:rFonts w:ascii="Cambria" w:hAnsi="Cambria" w:cs="Arial"/>
        </w:rPr>
      </w:pPr>
      <w:bookmarkStart w:id="39" w:name="_Ref95809457"/>
      <w:bookmarkStart w:id="40" w:name="_Ref31965613"/>
      <w:r w:rsidRPr="00EE0174">
        <w:rPr>
          <w:rFonts w:ascii="Cambria" w:hAnsi="Cambria" w:cs="Arial"/>
        </w:rPr>
        <w:t>Zhotoviteľ</w:t>
      </w:r>
      <w:r w:rsidR="00276BCD" w:rsidRPr="00EE0174">
        <w:rPr>
          <w:rFonts w:ascii="Cambria" w:hAnsi="Cambria" w:cs="Arial"/>
        </w:rPr>
        <w:t xml:space="preserve"> poskytuje na </w:t>
      </w:r>
      <w:r w:rsidR="00211E57">
        <w:rPr>
          <w:rFonts w:ascii="Cambria" w:hAnsi="Cambria" w:cs="Arial"/>
        </w:rPr>
        <w:t>dodaný i</w:t>
      </w:r>
      <w:r w:rsidR="00276BCD" w:rsidRPr="00EE0174">
        <w:rPr>
          <w:rFonts w:ascii="Cambria" w:hAnsi="Cambria" w:cs="Arial"/>
        </w:rPr>
        <w:t xml:space="preserve">nformačný systém a jeho jednotlivé časti záruku počas trvania záručnej doby od riadneho odovzdania a prevzatia príslušnej časti </w:t>
      </w:r>
      <w:r w:rsidR="00301BEB">
        <w:rPr>
          <w:rFonts w:ascii="Cambria" w:hAnsi="Cambria" w:cs="Arial"/>
        </w:rPr>
        <w:t>dodaného i</w:t>
      </w:r>
      <w:r w:rsidR="00276BCD" w:rsidRPr="00EE0174">
        <w:rPr>
          <w:rFonts w:ascii="Cambria" w:hAnsi="Cambria" w:cs="Arial"/>
        </w:rPr>
        <w:t>nformačného systému až do </w:t>
      </w:r>
      <w:r w:rsidR="00276BCD" w:rsidRPr="0079703E">
        <w:rPr>
          <w:rFonts w:ascii="Cambria" w:hAnsi="Cambria" w:cs="Arial"/>
        </w:rPr>
        <w:t xml:space="preserve">uplynutia </w:t>
      </w:r>
      <w:r w:rsidR="001B3AEE" w:rsidRPr="0079703E">
        <w:rPr>
          <w:rFonts w:ascii="Cambria" w:hAnsi="Cambria" w:cs="Arial"/>
        </w:rPr>
        <w:t>24</w:t>
      </w:r>
      <w:r w:rsidR="00276BCD" w:rsidRPr="0079703E">
        <w:rPr>
          <w:rFonts w:ascii="Cambria" w:hAnsi="Cambria" w:cs="Arial"/>
        </w:rPr>
        <w:t xml:space="preserve"> (slovom</w:t>
      </w:r>
      <w:r w:rsidR="00E12452" w:rsidRPr="0079703E">
        <w:rPr>
          <w:rFonts w:ascii="Cambria" w:hAnsi="Cambria" w:cs="Arial"/>
        </w:rPr>
        <w:t>:</w:t>
      </w:r>
      <w:r w:rsidR="00276BCD" w:rsidRPr="0079703E">
        <w:rPr>
          <w:rFonts w:ascii="Cambria" w:hAnsi="Cambria" w:cs="Arial"/>
        </w:rPr>
        <w:t xml:space="preserve"> </w:t>
      </w:r>
      <w:r w:rsidR="001B3AEE" w:rsidRPr="0079703E">
        <w:rPr>
          <w:rFonts w:ascii="Cambria" w:hAnsi="Cambria" w:cs="Arial"/>
        </w:rPr>
        <w:t>dvadsiatich štyroch</w:t>
      </w:r>
      <w:r w:rsidR="00276BCD" w:rsidRPr="0079703E">
        <w:rPr>
          <w:rFonts w:ascii="Cambria" w:hAnsi="Cambria" w:cs="Arial"/>
        </w:rPr>
        <w:t>) mesiacov (</w:t>
      </w:r>
      <w:r w:rsidR="00E24A3A" w:rsidRPr="0079703E">
        <w:rPr>
          <w:rFonts w:ascii="Cambria" w:hAnsi="Cambria" w:cs="Arial"/>
        </w:rPr>
        <w:t xml:space="preserve">vrátane </w:t>
      </w:r>
      <w:r w:rsidR="00276BCD" w:rsidRPr="0079703E">
        <w:rPr>
          <w:rFonts w:ascii="Cambria" w:hAnsi="Cambria" w:cs="Arial"/>
        </w:rPr>
        <w:t>skúšobnej prevádzky</w:t>
      </w:r>
      <w:r w:rsidR="00386F1C" w:rsidRPr="0079703E">
        <w:rPr>
          <w:rFonts w:ascii="Cambria" w:hAnsi="Cambria" w:cs="Arial"/>
        </w:rPr>
        <w:t xml:space="preserve">, ktorá trvá </w:t>
      </w:r>
      <w:r w:rsidR="00BB16D2" w:rsidRPr="0079703E">
        <w:rPr>
          <w:rFonts w:ascii="Cambria" w:hAnsi="Cambria" w:cs="Arial"/>
        </w:rPr>
        <w:t>2</w:t>
      </w:r>
      <w:r w:rsidR="00386F1C" w:rsidRPr="0079703E">
        <w:rPr>
          <w:rFonts w:ascii="Cambria" w:hAnsi="Cambria" w:cs="Arial"/>
        </w:rPr>
        <w:t xml:space="preserve"> mesiac</w:t>
      </w:r>
      <w:r w:rsidR="00BB16D2" w:rsidRPr="0079703E">
        <w:rPr>
          <w:rFonts w:ascii="Cambria" w:hAnsi="Cambria" w:cs="Arial"/>
        </w:rPr>
        <w:t>e</w:t>
      </w:r>
      <w:r w:rsidR="00276BCD" w:rsidRPr="0079703E">
        <w:rPr>
          <w:rFonts w:ascii="Cambria" w:hAnsi="Cambria" w:cs="Arial"/>
        </w:rPr>
        <w:t>).</w:t>
      </w:r>
      <w:r w:rsidR="00276BCD" w:rsidRPr="00EE0174">
        <w:rPr>
          <w:rFonts w:ascii="Cambria" w:hAnsi="Cambria" w:cs="Arial"/>
        </w:rPr>
        <w:t xml:space="preserve"> Odovzdaním </w:t>
      </w:r>
      <w:r w:rsidR="00E5344C">
        <w:rPr>
          <w:rFonts w:ascii="Cambria" w:hAnsi="Cambria" w:cs="Arial"/>
        </w:rPr>
        <w:t>dodaného i</w:t>
      </w:r>
      <w:r w:rsidR="00276BCD" w:rsidRPr="00EE0174">
        <w:rPr>
          <w:rFonts w:ascii="Cambria" w:hAnsi="Cambria" w:cs="Arial"/>
        </w:rPr>
        <w:t xml:space="preserve">nformačného systému ako celku, t. j. dňom podpísania Záverečného akceptačného protokolu, začína plynúť záručná doba na celý </w:t>
      </w:r>
      <w:r w:rsidR="009D7E47">
        <w:rPr>
          <w:rFonts w:ascii="Cambria" w:hAnsi="Cambria" w:cs="Arial"/>
        </w:rPr>
        <w:t>dodaný i</w:t>
      </w:r>
      <w:r w:rsidR="00276BCD" w:rsidRPr="00EE0174">
        <w:rPr>
          <w:rFonts w:ascii="Cambria" w:hAnsi="Cambria" w:cs="Arial"/>
        </w:rPr>
        <w:t xml:space="preserve">nformačný systém vrátane všetkých jeho častí. Počas plynutia záručnej doby </w:t>
      </w:r>
      <w:r w:rsidR="009D7E47">
        <w:rPr>
          <w:rFonts w:ascii="Cambria" w:hAnsi="Cambria" w:cs="Arial"/>
        </w:rPr>
        <w:t>z</w:t>
      </w:r>
      <w:r w:rsidR="00276BCD" w:rsidRPr="00EE0174">
        <w:rPr>
          <w:rFonts w:ascii="Cambria" w:hAnsi="Cambria" w:cs="Arial"/>
        </w:rPr>
        <w:t xml:space="preserve">hotoviteľ zodpovedá za funkcionality a funkčnosť </w:t>
      </w:r>
      <w:r w:rsidR="009D7E47">
        <w:rPr>
          <w:rFonts w:ascii="Cambria" w:hAnsi="Cambria" w:cs="Arial"/>
        </w:rPr>
        <w:t>dodaného i</w:t>
      </w:r>
      <w:r w:rsidR="00276BCD" w:rsidRPr="00EE0174">
        <w:rPr>
          <w:rFonts w:ascii="Cambria" w:hAnsi="Cambria" w:cs="Arial"/>
        </w:rPr>
        <w:t xml:space="preserve">nformačného systému, ktoré musia byť v súlade s touto </w:t>
      </w:r>
      <w:r w:rsidR="009D7E47">
        <w:rPr>
          <w:rFonts w:ascii="Cambria" w:hAnsi="Cambria" w:cs="Arial"/>
        </w:rPr>
        <w:t>z</w:t>
      </w:r>
      <w:r w:rsidR="00276BCD" w:rsidRPr="00EE0174">
        <w:rPr>
          <w:rFonts w:ascii="Cambria" w:hAnsi="Cambria" w:cs="Arial"/>
        </w:rPr>
        <w:t xml:space="preserve">mluvou o dielo a najmä Prílohou č. </w:t>
      </w:r>
      <w:r w:rsidR="009D7E47">
        <w:rPr>
          <w:rFonts w:ascii="Cambria" w:hAnsi="Cambria" w:cs="Arial"/>
        </w:rPr>
        <w:t>2</w:t>
      </w:r>
      <w:r w:rsidR="00276BCD" w:rsidRPr="00EE0174">
        <w:rPr>
          <w:rFonts w:ascii="Cambria" w:hAnsi="Cambria" w:cs="Arial"/>
        </w:rPr>
        <w:t xml:space="preserve"> tejto </w:t>
      </w:r>
      <w:r w:rsidR="009D7E47">
        <w:rPr>
          <w:rFonts w:ascii="Cambria" w:hAnsi="Cambria" w:cs="Arial"/>
        </w:rPr>
        <w:t>z</w:t>
      </w:r>
      <w:r w:rsidR="00276BCD" w:rsidRPr="00EE0174">
        <w:rPr>
          <w:rFonts w:ascii="Cambria" w:hAnsi="Cambria" w:cs="Arial"/>
        </w:rPr>
        <w:t>mluvy o dielo.</w:t>
      </w:r>
      <w:bookmarkEnd w:id="37"/>
      <w:r w:rsidR="00276BCD" w:rsidRPr="00EE0174">
        <w:rPr>
          <w:rFonts w:ascii="Cambria" w:hAnsi="Cambria" w:cs="Arial"/>
        </w:rPr>
        <w:t xml:space="preserve"> Zhotoviteľ zaručuje, že v záručnej dobe bude </w:t>
      </w:r>
      <w:r w:rsidR="00A97EBF">
        <w:rPr>
          <w:rFonts w:ascii="Cambria" w:hAnsi="Cambria" w:cs="Arial"/>
        </w:rPr>
        <w:t>dodaný i</w:t>
      </w:r>
      <w:r w:rsidR="00276BCD" w:rsidRPr="00EE0174">
        <w:rPr>
          <w:rFonts w:ascii="Cambria" w:hAnsi="Cambria" w:cs="Arial"/>
        </w:rPr>
        <w:t>nformačný systém spôsobilý na použitie na účel zodpovedajúci jeho určeniu.</w:t>
      </w:r>
      <w:bookmarkEnd w:id="39"/>
      <w:r w:rsidR="00276BCD" w:rsidRPr="00EE0174">
        <w:rPr>
          <w:rFonts w:ascii="Cambria" w:hAnsi="Cambria" w:cs="Arial"/>
        </w:rPr>
        <w:t xml:space="preserve"> </w:t>
      </w:r>
      <w:bookmarkEnd w:id="38"/>
      <w:bookmarkEnd w:id="40"/>
    </w:p>
    <w:p w14:paraId="44706698" w14:textId="635D76FB" w:rsidR="00276BCD" w:rsidRPr="00451D82" w:rsidRDefault="00276BCD" w:rsidP="009A3D19">
      <w:pPr>
        <w:pStyle w:val="MLOdsek"/>
        <w:numPr>
          <w:ilvl w:val="1"/>
          <w:numId w:val="6"/>
        </w:numPr>
        <w:spacing w:before="120" w:line="240" w:lineRule="auto"/>
        <w:rPr>
          <w:rFonts w:ascii="Cambria" w:hAnsi="Cambria" w:cs="Arial"/>
        </w:rPr>
      </w:pPr>
      <w:bookmarkStart w:id="41" w:name="_Ref95814028"/>
      <w:r w:rsidRPr="00451D82">
        <w:rPr>
          <w:rFonts w:ascii="Cambria" w:hAnsi="Cambria" w:cs="Arial"/>
        </w:rPr>
        <w:t>Zhotoviteľ zaručí, že odovzdaný</w:t>
      </w:r>
      <w:r w:rsidR="009D7E47">
        <w:rPr>
          <w:rFonts w:ascii="Cambria" w:hAnsi="Cambria" w:cs="Arial"/>
        </w:rPr>
        <w:t>, dodaný i</w:t>
      </w:r>
      <w:r w:rsidRPr="00451D82">
        <w:rPr>
          <w:rFonts w:ascii="Cambria" w:hAnsi="Cambria" w:cs="Arial"/>
        </w:rPr>
        <w:t>nformačný systém</w:t>
      </w:r>
      <w:r w:rsidR="00BF68BF">
        <w:rPr>
          <w:rFonts w:ascii="Cambria" w:hAnsi="Cambria" w:cs="Arial"/>
        </w:rPr>
        <w:t xml:space="preserve"> alebo jeho ča</w:t>
      </w:r>
      <w:r w:rsidR="00684B48">
        <w:rPr>
          <w:rFonts w:ascii="Cambria" w:hAnsi="Cambria" w:cs="Arial"/>
        </w:rPr>
        <w:t>sti,</w:t>
      </w:r>
      <w:r w:rsidRPr="00451D82">
        <w:rPr>
          <w:rFonts w:ascii="Cambria" w:hAnsi="Cambria" w:cs="Arial"/>
        </w:rPr>
        <w:t xml:space="preserve"> nemá v čase odovzdania </w:t>
      </w:r>
      <w:r w:rsidR="00B04D0E">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sidR="0053688A">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sidR="0053688A">
        <w:rPr>
          <w:rFonts w:ascii="Cambria" w:hAnsi="Cambria" w:cs="Arial"/>
        </w:rPr>
        <w:t>z</w:t>
      </w:r>
      <w:r w:rsidRPr="00451D82">
        <w:rPr>
          <w:rFonts w:ascii="Cambria" w:hAnsi="Cambria" w:cs="Arial"/>
        </w:rPr>
        <w:t xml:space="preserve">hotoviteľa alebo jeho subdodávateľov podľa tejto </w:t>
      </w:r>
      <w:r w:rsidR="0053688A">
        <w:rPr>
          <w:rFonts w:ascii="Cambria" w:hAnsi="Cambria" w:cs="Arial"/>
        </w:rPr>
        <w:t>z</w:t>
      </w:r>
      <w:r w:rsidRPr="00451D82">
        <w:rPr>
          <w:rFonts w:ascii="Cambria" w:hAnsi="Cambria" w:cs="Arial"/>
        </w:rPr>
        <w:t>mluvy o dielo.</w:t>
      </w:r>
      <w:bookmarkEnd w:id="41"/>
    </w:p>
    <w:p w14:paraId="271CBD25" w14:textId="5A192E2A" w:rsidR="00276BCD" w:rsidRPr="00451D82" w:rsidRDefault="00276BCD" w:rsidP="009A3D19">
      <w:pPr>
        <w:pStyle w:val="MLOdsek"/>
        <w:numPr>
          <w:ilvl w:val="1"/>
          <w:numId w:val="6"/>
        </w:numPr>
        <w:spacing w:before="120" w:line="240" w:lineRule="auto"/>
        <w:rPr>
          <w:rFonts w:ascii="Cambria" w:hAnsi="Cambria" w:cs="Arial"/>
        </w:rPr>
      </w:pPr>
      <w:bookmarkStart w:id="42" w:name="_Ref95814040"/>
      <w:r w:rsidRPr="00451D82">
        <w:rPr>
          <w:rFonts w:ascii="Cambria" w:hAnsi="Cambria" w:cs="Arial"/>
        </w:rPr>
        <w:t>Zhotoviteľ zaručí, že k</w:t>
      </w:r>
      <w:r w:rsidR="0053688A">
        <w:rPr>
          <w:rFonts w:ascii="Cambria" w:hAnsi="Cambria" w:cs="Arial"/>
        </w:rPr>
        <w:t> dodanému i</w:t>
      </w:r>
      <w:r w:rsidRPr="00451D82">
        <w:rPr>
          <w:rFonts w:ascii="Cambria" w:hAnsi="Cambria" w:cs="Arial"/>
        </w:rPr>
        <w:t xml:space="preserve">nformačnému systému alebo jeho časti neexistujú v čase jeho odovzdania </w:t>
      </w:r>
      <w:r w:rsidR="0053688A">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sidR="0053688A">
        <w:rPr>
          <w:rFonts w:ascii="Cambria" w:hAnsi="Cambria" w:cs="Arial"/>
        </w:rPr>
        <w:t>dodaný i</w:t>
      </w:r>
      <w:r w:rsidRPr="00451D82">
        <w:rPr>
          <w:rFonts w:ascii="Cambria" w:hAnsi="Cambria" w:cs="Arial"/>
        </w:rPr>
        <w:t xml:space="preserve">nformačný systém nie je predmetom vecného bremena alebo iného obdobného právneho vzťahu, ktorý by prípadne obmedzil </w:t>
      </w:r>
      <w:r w:rsidR="0053688A">
        <w:rPr>
          <w:rFonts w:ascii="Cambria" w:hAnsi="Cambria" w:cs="Arial"/>
        </w:rPr>
        <w:t>o</w:t>
      </w:r>
      <w:r w:rsidRPr="00451D82">
        <w:rPr>
          <w:rFonts w:ascii="Cambria" w:hAnsi="Cambria" w:cs="Arial"/>
        </w:rPr>
        <w:t>bjednávateľa v</w:t>
      </w:r>
      <w:r w:rsidR="0053688A">
        <w:rPr>
          <w:rFonts w:ascii="Cambria" w:hAnsi="Cambria" w:cs="Arial"/>
        </w:rPr>
        <w:t> </w:t>
      </w:r>
      <w:r w:rsidRPr="00451D82">
        <w:rPr>
          <w:rFonts w:ascii="Cambria" w:hAnsi="Cambria" w:cs="Arial"/>
        </w:rPr>
        <w:t>užívaní</w:t>
      </w:r>
      <w:r w:rsidR="0053688A">
        <w:rPr>
          <w:rFonts w:ascii="Cambria" w:hAnsi="Cambria" w:cs="Arial"/>
        </w:rPr>
        <w:t xml:space="preserve"> dodaného i</w:t>
      </w:r>
      <w:r w:rsidRPr="00451D82">
        <w:rPr>
          <w:rFonts w:ascii="Cambria" w:hAnsi="Cambria" w:cs="Arial"/>
        </w:rPr>
        <w:t>nformačného systému.</w:t>
      </w:r>
      <w:bookmarkEnd w:id="42"/>
    </w:p>
    <w:p w14:paraId="14910BD0" w14:textId="2873153B" w:rsidR="00276BCD" w:rsidRPr="00451D82" w:rsidRDefault="00276BCD" w:rsidP="009A3D19">
      <w:pPr>
        <w:pStyle w:val="MLOdsek"/>
        <w:numPr>
          <w:ilvl w:val="1"/>
          <w:numId w:val="6"/>
        </w:numPr>
        <w:spacing w:before="120" w:line="240" w:lineRule="auto"/>
        <w:rPr>
          <w:rFonts w:ascii="Cambria" w:hAnsi="Cambria" w:cs="Arial"/>
        </w:rPr>
      </w:pPr>
      <w:bookmarkStart w:id="43" w:name="_Ref95813120"/>
      <w:r w:rsidRPr="00B861F9">
        <w:rPr>
          <w:rFonts w:ascii="Cambria" w:hAnsi="Cambria" w:cs="Arial"/>
        </w:rPr>
        <w:t xml:space="preserve">Objednávateľ je povinný oznámiť </w:t>
      </w:r>
      <w:r w:rsidR="009A7F2E" w:rsidRPr="00B861F9">
        <w:rPr>
          <w:rFonts w:ascii="Cambria" w:hAnsi="Cambria" w:cs="Arial"/>
        </w:rPr>
        <w:t>z</w:t>
      </w:r>
      <w:r w:rsidRPr="00B861F9">
        <w:rPr>
          <w:rFonts w:ascii="Cambria" w:hAnsi="Cambria" w:cs="Arial"/>
        </w:rPr>
        <w:t xml:space="preserve">hotoviteľovi vady </w:t>
      </w:r>
      <w:r w:rsidR="009A7F2E" w:rsidRPr="00B861F9">
        <w:rPr>
          <w:rFonts w:ascii="Cambria" w:hAnsi="Cambria" w:cs="Arial"/>
        </w:rPr>
        <w:t>dodaného i</w:t>
      </w:r>
      <w:r w:rsidRPr="00B861F9">
        <w:rPr>
          <w:rFonts w:ascii="Cambria" w:hAnsi="Cambria" w:cs="Arial"/>
        </w:rPr>
        <w:t>nformačného systému</w:t>
      </w:r>
      <w:r w:rsidR="00604116">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w:instrText>
      </w:r>
      <w:r w:rsidR="00EE0174" w:rsidRPr="00B861F9">
        <w:rPr>
          <w:rFonts w:ascii="Cambria" w:hAnsi="Cambria" w:cs="Arial"/>
        </w:rPr>
        <w:instrText xml:space="preserve"> \* MERGEFORMAT </w:instrText>
      </w:r>
      <w:r w:rsidRPr="00B861F9">
        <w:rPr>
          <w:rFonts w:ascii="Cambria" w:hAnsi="Cambria" w:cs="Arial"/>
        </w:rPr>
      </w:r>
      <w:r w:rsidRPr="00B861F9">
        <w:rPr>
          <w:rFonts w:ascii="Cambria" w:hAnsi="Cambria" w:cs="Arial"/>
        </w:rPr>
        <w:fldChar w:fldCharType="separate"/>
      </w:r>
      <w:r w:rsidR="006F0B52">
        <w:rPr>
          <w:rFonts w:ascii="Cambria" w:hAnsi="Cambria" w:cs="Arial"/>
        </w:rPr>
        <w:t>7.2</w:t>
      </w:r>
      <w:r w:rsidRPr="00B861F9">
        <w:rPr>
          <w:rFonts w:ascii="Cambria" w:hAnsi="Cambria" w:cs="Arial"/>
        </w:rPr>
        <w:fldChar w:fldCharType="end"/>
      </w:r>
      <w:r w:rsidRPr="00B861F9">
        <w:rPr>
          <w:rFonts w:ascii="Cambria" w:hAnsi="Cambria" w:cs="Arial"/>
        </w:rPr>
        <w:t xml:space="preserve"> tejto </w:t>
      </w:r>
      <w:r w:rsidR="009A7F2E" w:rsidRPr="00B861F9">
        <w:rPr>
          <w:rFonts w:ascii="Cambria" w:hAnsi="Cambria" w:cs="Arial"/>
        </w:rPr>
        <w:t>z</w:t>
      </w:r>
      <w:r w:rsidRPr="00B861F9">
        <w:rPr>
          <w:rFonts w:ascii="Cambria" w:hAnsi="Cambria" w:cs="Arial"/>
        </w:rPr>
        <w:t xml:space="preserve">mluvy o dielo, a to bez zbytočného odkladu po tom, kedy sa </w:t>
      </w:r>
      <w:r w:rsidR="009A7F2E" w:rsidRPr="00B861F9">
        <w:rPr>
          <w:rFonts w:ascii="Cambria" w:hAnsi="Cambria" w:cs="Arial"/>
        </w:rPr>
        <w:t>o</w:t>
      </w:r>
      <w:r w:rsidRPr="00B861F9">
        <w:rPr>
          <w:rFonts w:ascii="Cambria" w:hAnsi="Cambria" w:cs="Arial"/>
        </w:rPr>
        <w:t xml:space="preserve">bjednávateľ o výskyte vady </w:t>
      </w:r>
      <w:r w:rsidR="009A7F2E" w:rsidRPr="00B861F9">
        <w:rPr>
          <w:rFonts w:ascii="Cambria" w:hAnsi="Cambria" w:cs="Arial"/>
        </w:rPr>
        <w:t>dodaného i</w:t>
      </w:r>
      <w:r w:rsidRPr="00B861F9">
        <w:rPr>
          <w:rFonts w:ascii="Cambria" w:hAnsi="Cambria" w:cs="Arial"/>
        </w:rPr>
        <w:t>nformačného systému</w:t>
      </w:r>
      <w:r w:rsidR="001A7533">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w:t>
      </w:r>
      <w:r w:rsidR="009A7F2E" w:rsidRPr="00D22ECE">
        <w:rPr>
          <w:rFonts w:ascii="Cambria" w:hAnsi="Cambria" w:cs="Arial"/>
        </w:rPr>
        <w:t>z</w:t>
      </w:r>
      <w:r w:rsidRPr="00D22ECE">
        <w:rPr>
          <w:rFonts w:ascii="Cambria" w:hAnsi="Cambria" w:cs="Arial"/>
        </w:rPr>
        <w:t>hotoviteľa bezplatné odstránenie vady</w:t>
      </w:r>
      <w:r w:rsidR="009A7F2E" w:rsidRPr="00D22ECE">
        <w:rPr>
          <w:rFonts w:ascii="Cambria" w:hAnsi="Cambria" w:cs="Arial"/>
        </w:rPr>
        <w:t xml:space="preserve"> dodaného i</w:t>
      </w:r>
      <w:r w:rsidRPr="00D22ECE">
        <w:rPr>
          <w:rFonts w:ascii="Cambria" w:hAnsi="Cambria" w:cs="Arial"/>
        </w:rPr>
        <w:t xml:space="preserve">nformačného systému alebo jeho časti, na ktorú sa vzťahuje záruka podľa tejto </w:t>
      </w:r>
      <w:r w:rsidR="009A7F2E" w:rsidRPr="00D22ECE">
        <w:rPr>
          <w:rFonts w:ascii="Cambria" w:hAnsi="Cambria" w:cs="Arial"/>
        </w:rPr>
        <w:t>z</w:t>
      </w:r>
      <w:r w:rsidRPr="00D22ECE">
        <w:rPr>
          <w:rFonts w:ascii="Cambria" w:hAnsi="Cambria" w:cs="Arial"/>
        </w:rPr>
        <w:t xml:space="preserve">mluvy o dielo </w:t>
      </w:r>
      <w:r w:rsidR="001F11D4">
        <w:rPr>
          <w:rFonts w:ascii="Cambria" w:hAnsi="Cambria" w:cs="Arial"/>
        </w:rPr>
        <w:t>bezodkladn</w:t>
      </w:r>
      <w:r w:rsidR="00F104E3">
        <w:rPr>
          <w:rFonts w:ascii="Cambria" w:hAnsi="Cambria" w:cs="Arial"/>
        </w:rPr>
        <w:t>e</w:t>
      </w:r>
      <w:r w:rsidR="00254401">
        <w:rPr>
          <w:rFonts w:ascii="Cambria" w:hAnsi="Cambria" w:cs="Arial"/>
        </w:rPr>
        <w:t xml:space="preserve">, ak sa zmluvné strany </w:t>
      </w:r>
      <w:r w:rsidR="00AB4D40">
        <w:rPr>
          <w:rFonts w:ascii="Cambria" w:hAnsi="Cambria" w:cs="Arial"/>
        </w:rPr>
        <w:t xml:space="preserve">písomne </w:t>
      </w:r>
      <w:r w:rsidR="00254401">
        <w:rPr>
          <w:rFonts w:ascii="Cambria" w:hAnsi="Cambria" w:cs="Arial"/>
        </w:rPr>
        <w:t>nedohodnú na osobitnej lehote.</w:t>
      </w:r>
      <w:r w:rsidR="001F11D4">
        <w:rPr>
          <w:rFonts w:ascii="Cambria" w:hAnsi="Cambria" w:cs="Arial"/>
        </w:rPr>
        <w:t xml:space="preserve"> </w:t>
      </w:r>
      <w:bookmarkEnd w:id="43"/>
    </w:p>
    <w:p w14:paraId="1B7ED619" w14:textId="4BFA3786" w:rsidR="00276BCD" w:rsidRPr="00EE0174"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 xml:space="preserve">stanoviť úroveň vady </w:t>
      </w:r>
      <w:r w:rsidR="00532C33" w:rsidRPr="0018258B">
        <w:rPr>
          <w:rFonts w:ascii="Cambria" w:hAnsi="Cambria" w:cs="Arial"/>
        </w:rPr>
        <w:t>dodaného</w:t>
      </w:r>
      <w:r w:rsidR="00532C33">
        <w:rPr>
          <w:rFonts w:ascii="Cambria" w:hAnsi="Cambria" w:cs="Arial"/>
        </w:rPr>
        <w:t xml:space="preserve"> i</w:t>
      </w:r>
      <w:r w:rsidRPr="00EE0174">
        <w:rPr>
          <w:rFonts w:ascii="Cambria" w:hAnsi="Cambria" w:cs="Arial"/>
        </w:rPr>
        <w:t>nformačného systému</w:t>
      </w:r>
      <w:r w:rsidR="00713AD6">
        <w:rPr>
          <w:rFonts w:ascii="Cambria" w:hAnsi="Cambria" w:cs="Arial"/>
        </w:rPr>
        <w:t xml:space="preserve"> alebo jeho časti</w:t>
      </w:r>
      <w:r w:rsidRPr="00EE0174">
        <w:rPr>
          <w:rFonts w:ascii="Cambria" w:hAnsi="Cambria" w:cs="Arial"/>
        </w:rPr>
        <w:t>. Zhotoviteľ je povinný bez zbytočného odkladu potvrdiť prijatie nahlásenej vady</w:t>
      </w:r>
      <w:r w:rsidR="00BC4A27">
        <w:rPr>
          <w:rFonts w:ascii="Cambria" w:hAnsi="Cambria" w:cs="Arial"/>
        </w:rPr>
        <w:t xml:space="preserve"> dodaného i</w:t>
      </w:r>
      <w:r w:rsidRPr="00EE0174">
        <w:rPr>
          <w:rFonts w:ascii="Cambria" w:hAnsi="Cambria" w:cs="Arial"/>
        </w:rPr>
        <w:t>nformačného systému</w:t>
      </w:r>
      <w:r w:rsidR="00104B67">
        <w:rPr>
          <w:rFonts w:ascii="Cambria" w:hAnsi="Cambria" w:cs="Arial"/>
        </w:rPr>
        <w:t>.</w:t>
      </w:r>
    </w:p>
    <w:p w14:paraId="6BE84503" w14:textId="30E03C61" w:rsidR="00276BCD"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Zmluvné strany sa zaväzujú potvrdiť odstránenie vady</w:t>
      </w:r>
      <w:r w:rsidR="00104B67">
        <w:rPr>
          <w:rFonts w:ascii="Cambria" w:hAnsi="Cambria" w:cs="Arial"/>
        </w:rPr>
        <w:t xml:space="preserve"> dodaného</w:t>
      </w:r>
      <w:r w:rsidRPr="00EE0174">
        <w:rPr>
          <w:rFonts w:ascii="Cambria" w:hAnsi="Cambria" w:cs="Arial"/>
        </w:rPr>
        <w:t xml:space="preserve"> </w:t>
      </w:r>
      <w:r w:rsidR="00104B67">
        <w:rPr>
          <w:rFonts w:ascii="Cambria" w:hAnsi="Cambria" w:cs="Arial"/>
        </w:rPr>
        <w:t>i</w:t>
      </w:r>
      <w:r w:rsidRPr="00EE0174">
        <w:rPr>
          <w:rFonts w:ascii="Cambria" w:hAnsi="Cambria" w:cs="Arial"/>
        </w:rPr>
        <w:t xml:space="preserve">nformačného systému v zápisnici o odstránení vady </w:t>
      </w:r>
      <w:r w:rsidR="00104B67">
        <w:rPr>
          <w:rFonts w:ascii="Cambria" w:hAnsi="Cambria" w:cs="Arial"/>
        </w:rPr>
        <w:t>dodaného i</w:t>
      </w:r>
      <w:r w:rsidRPr="00EE0174">
        <w:rPr>
          <w:rFonts w:ascii="Cambria" w:hAnsi="Cambria" w:cs="Arial"/>
        </w:rPr>
        <w:t xml:space="preserve">nformačného systému podpísanej oboma </w:t>
      </w:r>
      <w:r w:rsidR="00F97367">
        <w:rPr>
          <w:rFonts w:ascii="Cambria" w:hAnsi="Cambria" w:cs="Arial"/>
        </w:rPr>
        <w:t>z</w:t>
      </w:r>
      <w:r w:rsidRPr="00EE0174">
        <w:rPr>
          <w:rFonts w:ascii="Cambria" w:hAnsi="Cambria" w:cs="Arial"/>
        </w:rPr>
        <w:t xml:space="preserve">mluvnými stranami, v ktorej uvedú aj predmet vady </w:t>
      </w:r>
      <w:r w:rsidR="00F97367">
        <w:rPr>
          <w:rFonts w:ascii="Cambria" w:hAnsi="Cambria" w:cs="Arial"/>
        </w:rPr>
        <w:t>dodaného i</w:t>
      </w:r>
      <w:r w:rsidRPr="00EE0174">
        <w:rPr>
          <w:rFonts w:ascii="Cambria" w:hAnsi="Cambria" w:cs="Arial"/>
        </w:rPr>
        <w:t>nformačného systému, spôsob a čas jej odstránenia.</w:t>
      </w:r>
    </w:p>
    <w:p w14:paraId="25792FE7" w14:textId="59BEF5E2" w:rsidR="00A33450" w:rsidRPr="00EE0174" w:rsidRDefault="00A33450" w:rsidP="009A3D19">
      <w:pPr>
        <w:pStyle w:val="MLOdsek"/>
        <w:numPr>
          <w:ilvl w:val="1"/>
          <w:numId w:val="6"/>
        </w:numPr>
        <w:spacing w:before="120" w:line="240" w:lineRule="auto"/>
        <w:rPr>
          <w:rFonts w:ascii="Cambria" w:hAnsi="Cambria" w:cs="Arial"/>
        </w:rPr>
      </w:pPr>
      <w:r>
        <w:rPr>
          <w:rFonts w:ascii="Cambria" w:hAnsi="Cambria" w:cs="Arial"/>
        </w:rPr>
        <w:lastRenderedPageBreak/>
        <w:t xml:space="preserve">Nahlásenie vady zo strany objednávateľa sa vykoná prioritne prostredníctvom objednávateľovho IS Service desk. </w:t>
      </w:r>
      <w:r w:rsidRPr="00A33450">
        <w:rPr>
          <w:rFonts w:ascii="Cambria" w:hAnsi="Cambria" w:cs="Arial"/>
        </w:rPr>
        <w:t xml:space="preserve">V rámci nahlásenia vady </w:t>
      </w:r>
      <w:r>
        <w:rPr>
          <w:rFonts w:ascii="Cambria" w:hAnsi="Cambria" w:cs="Arial"/>
        </w:rPr>
        <w:t>o</w:t>
      </w:r>
      <w:r w:rsidRPr="00A33450">
        <w:rPr>
          <w:rFonts w:ascii="Cambria" w:hAnsi="Cambria" w:cs="Arial"/>
        </w:rPr>
        <w:t>bjednávateľ najmä opíše, ako sa reklamovaná vada prejavuje; ak to vie posúdiť, uvedie tiež o vadu akej úrovne/ kategórie podľa</w:t>
      </w:r>
      <w:r>
        <w:rPr>
          <w:rFonts w:ascii="Cambria" w:hAnsi="Cambria" w:cs="Arial"/>
        </w:rPr>
        <w:t xml:space="preserve"> klasifikácie v zmysle</w:t>
      </w:r>
      <w:r w:rsidRPr="00A33450">
        <w:rPr>
          <w:rFonts w:ascii="Cambria" w:hAnsi="Cambria" w:cs="Arial"/>
        </w:rPr>
        <w:t xml:space="preserve"> </w:t>
      </w:r>
      <w:r>
        <w:rPr>
          <w:rFonts w:ascii="Cambria" w:hAnsi="Cambria" w:cs="Arial"/>
        </w:rPr>
        <w:t>tejto zmluvy o dielo</w:t>
      </w:r>
      <w:r w:rsidRPr="00A33450">
        <w:rPr>
          <w:rFonts w:ascii="Cambria" w:hAnsi="Cambria" w:cs="Arial"/>
        </w:rPr>
        <w:t xml:space="preserve"> sa jedná. Zhotoviteľ je oprávnený posúdiť správnosť kategorizácie vady </w:t>
      </w:r>
      <w:r w:rsidR="00995FAA">
        <w:rPr>
          <w:rFonts w:ascii="Cambria" w:hAnsi="Cambria" w:cs="Arial"/>
        </w:rPr>
        <w:t>o</w:t>
      </w:r>
      <w:r w:rsidRPr="00A33450">
        <w:rPr>
          <w:rFonts w:ascii="Cambria" w:hAnsi="Cambria" w:cs="Arial"/>
        </w:rPr>
        <w:t xml:space="preserve">bjednávateľom. V prípade nesprávnej kategorizácie vady </w:t>
      </w:r>
      <w:r w:rsidR="00995FAA">
        <w:rPr>
          <w:rFonts w:ascii="Cambria" w:hAnsi="Cambria" w:cs="Arial"/>
        </w:rPr>
        <w:t>o</w:t>
      </w:r>
      <w:r w:rsidRPr="00A33450">
        <w:rPr>
          <w:rFonts w:ascii="Cambria" w:hAnsi="Cambria" w:cs="Arial"/>
        </w:rPr>
        <w:t xml:space="preserve">bjednávateľom je </w:t>
      </w:r>
      <w:r w:rsidR="00995FAA">
        <w:rPr>
          <w:rFonts w:ascii="Cambria" w:hAnsi="Cambria" w:cs="Arial"/>
        </w:rPr>
        <w:t>z</w:t>
      </w:r>
      <w:r w:rsidRPr="00A33450">
        <w:rPr>
          <w:rFonts w:ascii="Cambria" w:hAnsi="Cambria" w:cs="Arial"/>
        </w:rPr>
        <w:t xml:space="preserve">hotoviteľ oprávnený odôvodnene odmietnuť kategorizáciu vady </w:t>
      </w:r>
      <w:r w:rsidR="00995FAA">
        <w:rPr>
          <w:rFonts w:ascii="Cambria" w:hAnsi="Cambria" w:cs="Arial"/>
        </w:rPr>
        <w:t>o</w:t>
      </w:r>
      <w:r w:rsidRPr="00A33450">
        <w:rPr>
          <w:rFonts w:ascii="Cambria" w:hAnsi="Cambria" w:cs="Arial"/>
        </w:rPr>
        <w:t xml:space="preserve">bjednávateľom. Ak </w:t>
      </w:r>
      <w:r w:rsidR="00995FAA">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sidR="00995FAA">
        <w:rPr>
          <w:rFonts w:ascii="Cambria" w:hAnsi="Cambria" w:cs="Arial"/>
        </w:rPr>
        <w:t>považovať</w:t>
      </w:r>
      <w:r w:rsidRPr="00A33450">
        <w:rPr>
          <w:rFonts w:ascii="Cambria" w:hAnsi="Cambria" w:cs="Arial"/>
        </w:rPr>
        <w:t xml:space="preserve"> za </w:t>
      </w:r>
      <w:r w:rsidR="00995FAA">
        <w:rPr>
          <w:rFonts w:ascii="Cambria" w:hAnsi="Cambria" w:cs="Arial"/>
        </w:rPr>
        <w:t>nepodstatnú v</w:t>
      </w:r>
      <w:r w:rsidRPr="00A33450">
        <w:rPr>
          <w:rFonts w:ascii="Cambria" w:hAnsi="Cambria" w:cs="Arial"/>
        </w:rPr>
        <w:t xml:space="preserve">adu (C). Prijatie nahlásenia vady </w:t>
      </w:r>
      <w:r w:rsidR="00995FAA">
        <w:rPr>
          <w:rFonts w:ascii="Cambria" w:hAnsi="Cambria" w:cs="Arial"/>
        </w:rPr>
        <w:t>z</w:t>
      </w:r>
      <w:r w:rsidRPr="00A33450">
        <w:rPr>
          <w:rFonts w:ascii="Cambria" w:hAnsi="Cambria" w:cs="Arial"/>
        </w:rPr>
        <w:t xml:space="preserve">hotoviteľ bezodkladne potvrdí </w:t>
      </w:r>
      <w:r w:rsidR="00995FAA">
        <w:rPr>
          <w:rFonts w:ascii="Cambria" w:hAnsi="Cambria" w:cs="Arial"/>
        </w:rPr>
        <w:t>o</w:t>
      </w:r>
      <w:r w:rsidRPr="00A33450">
        <w:rPr>
          <w:rFonts w:ascii="Cambria" w:hAnsi="Cambria" w:cs="Arial"/>
        </w:rPr>
        <w:t>bjednávateľovi v</w:t>
      </w:r>
      <w:r w:rsidR="00995FAA">
        <w:rPr>
          <w:rFonts w:ascii="Cambria" w:hAnsi="Cambria" w:cs="Arial"/>
        </w:rPr>
        <w:t> IS Service desk</w:t>
      </w:r>
      <w:r w:rsidRPr="00A33450">
        <w:rPr>
          <w:rFonts w:ascii="Cambria" w:hAnsi="Cambria" w:cs="Arial"/>
        </w:rPr>
        <w:t xml:space="preserve"> a reklamovanú vadu bezplatne v stanovenej lehote, počítanej počnúc nahlásením vady v súlade s týmto bodom </w:t>
      </w:r>
      <w:r w:rsidR="007E1688">
        <w:rPr>
          <w:rFonts w:ascii="Cambria" w:hAnsi="Cambria" w:cs="Arial"/>
        </w:rPr>
        <w:t>tejto zmluvy o dielo</w:t>
      </w:r>
      <w:r w:rsidRPr="00A33450">
        <w:rPr>
          <w:rFonts w:ascii="Cambria" w:hAnsi="Cambria" w:cs="Arial"/>
        </w:rPr>
        <w:t>, na svoje náklady odstráni.</w:t>
      </w:r>
    </w:p>
    <w:p w14:paraId="70DAC18E" w14:textId="6C9587AE" w:rsidR="00496442" w:rsidRPr="00F51895" w:rsidRDefault="00E759F3" w:rsidP="00D60B74">
      <w:pPr>
        <w:pStyle w:val="Heading1"/>
        <w:keepNext w:val="0"/>
        <w:spacing w:before="0"/>
        <w:jc w:val="center"/>
        <w:rPr>
          <w:rFonts w:ascii="Cambria" w:hAnsi="Cambria"/>
          <w:sz w:val="22"/>
          <w:szCs w:val="22"/>
        </w:rPr>
      </w:pPr>
      <w:bookmarkStart w:id="44" w:name="_Toc45812004"/>
      <w:bookmarkStart w:id="45" w:name="_Toc11721337"/>
      <w:bookmarkStart w:id="46" w:name="_Toc11721937"/>
      <w:bookmarkEnd w:id="17"/>
      <w:r w:rsidRPr="00F51895">
        <w:rPr>
          <w:rFonts w:ascii="Cambria" w:hAnsi="Cambria"/>
          <w:sz w:val="22"/>
          <w:szCs w:val="22"/>
        </w:rPr>
        <w:t xml:space="preserve">Článok </w:t>
      </w:r>
      <w:r w:rsidR="00936C7E">
        <w:rPr>
          <w:rFonts w:ascii="Cambria" w:hAnsi="Cambria"/>
          <w:sz w:val="22"/>
          <w:szCs w:val="22"/>
        </w:rPr>
        <w:t>VIII</w:t>
      </w:r>
      <w:bookmarkEnd w:id="44"/>
    </w:p>
    <w:bookmarkEnd w:id="45"/>
    <w:bookmarkEnd w:id="46"/>
    <w:p w14:paraId="13405189" w14:textId="13180548" w:rsidR="00B30410" w:rsidRPr="00F51895" w:rsidRDefault="00476EC2"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Pr>
          <w:rFonts w:ascii="Cambria" w:hAnsi="Cambria"/>
          <w:sz w:val="22"/>
          <w:szCs w:val="22"/>
        </w:rPr>
        <w:t>í</w:t>
      </w:r>
      <w:r w:rsidRPr="00F51895">
        <w:rPr>
          <w:rFonts w:ascii="Cambria" w:hAnsi="Cambria"/>
          <w:sz w:val="22"/>
          <w:szCs w:val="22"/>
        </w:rPr>
        <w:t xml:space="preserve"> </w:t>
      </w:r>
      <w:r w:rsidR="00D60B74" w:rsidRPr="00F51895">
        <w:rPr>
          <w:rFonts w:ascii="Cambria" w:hAnsi="Cambria"/>
          <w:sz w:val="22"/>
          <w:szCs w:val="22"/>
        </w:rPr>
        <w:t>experti</w:t>
      </w:r>
    </w:p>
    <w:p w14:paraId="5F02C85A" w14:textId="77777777" w:rsidR="00E523EB" w:rsidRPr="00E523EB" w:rsidRDefault="00E523EB" w:rsidP="009A3D19">
      <w:pPr>
        <w:pStyle w:val="ListParagraph"/>
        <w:numPr>
          <w:ilvl w:val="0"/>
          <w:numId w:val="6"/>
        </w:numPr>
        <w:spacing w:before="120"/>
        <w:contextualSpacing w:val="0"/>
        <w:jc w:val="both"/>
        <w:rPr>
          <w:rFonts w:ascii="Cambria" w:hAnsi="Cambria" w:cs="Arial"/>
          <w:vanish/>
          <w:lang w:eastAsia="cs-CZ"/>
        </w:rPr>
      </w:pPr>
      <w:bookmarkStart w:id="47" w:name="_Toc45812006"/>
    </w:p>
    <w:p w14:paraId="2584AC71" w14:textId="7D8AAF9E" w:rsidR="00060E74" w:rsidRPr="00556B9F" w:rsidRDefault="00D60B74" w:rsidP="009A3D19">
      <w:pPr>
        <w:pStyle w:val="MLOdsek"/>
        <w:numPr>
          <w:ilvl w:val="1"/>
          <w:numId w:val="6"/>
        </w:numPr>
        <w:spacing w:before="120" w:line="240" w:lineRule="auto"/>
        <w:rPr>
          <w:rFonts w:ascii="Cambria" w:hAnsi="Cambria" w:cs="Arial"/>
        </w:rPr>
      </w:pPr>
      <w:r w:rsidRPr="00556B9F">
        <w:rPr>
          <w:rFonts w:ascii="Cambria" w:hAnsi="Cambria" w:cs="Arial"/>
        </w:rPr>
        <w:t>Zhotoviteľ sa zaväzuje vytvoriť</w:t>
      </w:r>
      <w:r w:rsidR="000E088E">
        <w:rPr>
          <w:rFonts w:ascii="Cambria" w:hAnsi="Cambria" w:cs="Arial"/>
        </w:rPr>
        <w:t xml:space="preserve"> </w:t>
      </w:r>
      <w:r w:rsidRPr="00556B9F">
        <w:rPr>
          <w:rFonts w:ascii="Cambria" w:hAnsi="Cambria" w:cs="Arial"/>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556B9F">
        <w:rPr>
          <w:rFonts w:ascii="Cambria" w:hAnsi="Cambria" w:cs="Arial"/>
        </w:rPr>
        <w:t>,</w:t>
      </w:r>
      <w:r w:rsidR="00060E74" w:rsidRPr="00556B9F">
        <w:rPr>
          <w:rFonts w:ascii="Cambria" w:hAnsi="Cambria" w:cs="Arial"/>
        </w:rPr>
        <w:t xml:space="preserve"> prostredníctvom ktorých </w:t>
      </w:r>
      <w:r w:rsidR="00773575" w:rsidRPr="00556B9F">
        <w:rPr>
          <w:rFonts w:ascii="Cambria" w:hAnsi="Cambria" w:cs="Arial"/>
        </w:rPr>
        <w:t xml:space="preserve">sa </w:t>
      </w:r>
      <w:r w:rsidR="00060E74" w:rsidRPr="00556B9F">
        <w:rPr>
          <w:rFonts w:ascii="Cambria" w:hAnsi="Cambria" w:cs="Arial"/>
        </w:rPr>
        <w:t>zhotoviteľ</w:t>
      </w:r>
      <w:r w:rsidR="00773575" w:rsidRPr="00556B9F">
        <w:rPr>
          <w:rFonts w:ascii="Cambria" w:hAnsi="Cambria" w:cs="Arial"/>
        </w:rPr>
        <w:t xml:space="preserve"> zaväzuje </w:t>
      </w:r>
      <w:r w:rsidR="00060E74" w:rsidRPr="00556B9F">
        <w:rPr>
          <w:rFonts w:ascii="Cambria" w:hAnsi="Cambria" w:cs="Arial"/>
        </w:rPr>
        <w:t xml:space="preserve"> poskytovať plnenie predmetu zmluvy</w:t>
      </w:r>
      <w:bookmarkEnd w:id="47"/>
      <w:r w:rsidR="00773575" w:rsidRPr="00556B9F">
        <w:rPr>
          <w:rFonts w:ascii="Cambria" w:hAnsi="Cambria" w:cs="Arial"/>
        </w:rPr>
        <w:t>.</w:t>
      </w:r>
    </w:p>
    <w:p w14:paraId="3BAE0AEE" w14:textId="1B1E5E48" w:rsidR="00627E26"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B8228C">
        <w:rPr>
          <w:rFonts w:ascii="Cambria" w:hAnsi="Cambria" w:cs="Arial"/>
        </w:rPr>
        <w:t>.</w:t>
      </w:r>
      <w:r w:rsidRPr="00556B9F">
        <w:rPr>
          <w:rFonts w:ascii="Cambria" w:hAnsi="Cambria" w:cs="Arial"/>
        </w:rPr>
        <w:t xml:space="preserve"> </w:t>
      </w:r>
      <w:r w:rsidR="009F10A4" w:rsidRPr="00556B9F">
        <w:rPr>
          <w:rFonts w:ascii="Cambria" w:hAnsi="Cambria" w:cs="Arial"/>
        </w:rPr>
        <w:t xml:space="preserve"> </w:t>
      </w:r>
      <w:r w:rsidR="00EE6940" w:rsidRPr="00556B9F">
        <w:rPr>
          <w:rFonts w:ascii="Cambria" w:hAnsi="Cambria" w:cs="Arial"/>
        </w:rPr>
        <w:t>V prípade, ak zhotoviteľ poruší záväzok uvedený v predchádzajúcej vete, má objednávateľ právo na zmluvnú pokutu od zhotoviteľa vo výške 5.000 eur bez DPH za každé jednotlivé porušenie stanov</w:t>
      </w:r>
      <w:r w:rsidR="00CB5045" w:rsidRPr="00556B9F">
        <w:rPr>
          <w:rFonts w:ascii="Cambria" w:hAnsi="Cambria" w:cs="Arial"/>
        </w:rPr>
        <w:t>eného záväzku zhotoviteľa</w:t>
      </w:r>
      <w:r w:rsidR="00EE6940" w:rsidRPr="00556B9F">
        <w:rPr>
          <w:rFonts w:ascii="Cambria" w:hAnsi="Cambria" w:cs="Arial"/>
        </w:rPr>
        <w:t>.</w:t>
      </w:r>
    </w:p>
    <w:p w14:paraId="1A6261B8" w14:textId="74430F7E" w:rsidR="00F05AE0"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Pri prípadnej zmen</w:t>
      </w:r>
      <w:r w:rsidR="0036512D">
        <w:rPr>
          <w:rFonts w:ascii="Cambria" w:hAnsi="Cambria" w:cs="Arial"/>
        </w:rPr>
        <w:t>y</w:t>
      </w:r>
      <w:r w:rsidRPr="00556B9F">
        <w:rPr>
          <w:rFonts w:ascii="Cambria" w:hAnsi="Cambria" w:cs="Arial"/>
        </w:rPr>
        <w:t xml:space="preserve"> </w:t>
      </w:r>
      <w:r w:rsidR="002224D3" w:rsidRPr="00556B9F">
        <w:rPr>
          <w:rFonts w:ascii="Cambria" w:hAnsi="Cambria" w:cs="Arial"/>
        </w:rPr>
        <w:t xml:space="preserve">kľúčového experta </w:t>
      </w:r>
      <w:r w:rsidRPr="00556B9F">
        <w:rPr>
          <w:rFonts w:ascii="Cambria" w:hAnsi="Cambria" w:cs="Arial"/>
        </w:rPr>
        <w:t xml:space="preserve">zhotoviteľa </w:t>
      </w:r>
      <w:r w:rsidR="002224D3" w:rsidRPr="00556B9F">
        <w:rPr>
          <w:rFonts w:ascii="Cambria" w:hAnsi="Cambria" w:cs="Arial"/>
        </w:rPr>
        <w:t xml:space="preserve">uvedeného </w:t>
      </w:r>
      <w:r w:rsidRPr="00556B9F">
        <w:rPr>
          <w:rFonts w:ascii="Cambria" w:hAnsi="Cambria" w:cs="Arial"/>
        </w:rPr>
        <w:t xml:space="preserve">v </w:t>
      </w:r>
      <w:r w:rsidR="00822519" w:rsidRPr="00556B9F">
        <w:rPr>
          <w:rFonts w:ascii="Cambria" w:hAnsi="Cambria" w:cs="Arial"/>
        </w:rPr>
        <w:t>p</w:t>
      </w:r>
      <w:r w:rsidRPr="00556B9F">
        <w:rPr>
          <w:rFonts w:ascii="Cambria" w:hAnsi="Cambria" w:cs="Arial"/>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556B9F">
        <w:rPr>
          <w:rFonts w:ascii="Cambria" w:hAnsi="Cambria" w:cs="Arial"/>
        </w:rPr>
        <w:t xml:space="preserve"> o dielo</w:t>
      </w:r>
      <w:r w:rsidRPr="00556B9F">
        <w:rPr>
          <w:rFonts w:ascii="Cambria" w:hAnsi="Cambria" w:cs="Arial"/>
        </w:rPr>
        <w:t>.</w:t>
      </w:r>
    </w:p>
    <w:p w14:paraId="22BF8967" w14:textId="76D3D6F6" w:rsidR="00B94C8C"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Nedodržanie týchto požiadaviek podľa bodu </w:t>
      </w:r>
      <w:r w:rsidR="00C05F61">
        <w:rPr>
          <w:rFonts w:ascii="Cambria" w:hAnsi="Cambria" w:cs="Arial"/>
        </w:rPr>
        <w:t>8</w:t>
      </w:r>
      <w:r w:rsidRPr="00556B9F">
        <w:rPr>
          <w:rFonts w:ascii="Cambria" w:hAnsi="Cambria" w:cs="Arial"/>
        </w:rPr>
        <w:t>.2.</w:t>
      </w:r>
      <w:r w:rsidR="005D58E2">
        <w:rPr>
          <w:rFonts w:ascii="Cambria" w:hAnsi="Cambria" w:cs="Arial"/>
        </w:rPr>
        <w:t xml:space="preserve"> alebo </w:t>
      </w:r>
      <w:r w:rsidR="00C05F61">
        <w:rPr>
          <w:rFonts w:ascii="Cambria" w:hAnsi="Cambria" w:cs="Arial"/>
        </w:rPr>
        <w:t>8</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oprávňuje objednávateľa odstúpiť od tejto zmluvy s okamžitou účinnosťou ku dňu doručenia písomného odstúpenia od zmluvy z dôvodu podstatného porušenia zmluvy</w:t>
      </w:r>
      <w:r w:rsidR="008B240E" w:rsidRPr="00556B9F">
        <w:rPr>
          <w:rFonts w:ascii="Cambria" w:hAnsi="Cambria" w:cs="Arial"/>
        </w:rPr>
        <w:t xml:space="preserve"> o dielo</w:t>
      </w:r>
      <w:r w:rsidRPr="00556B9F">
        <w:rPr>
          <w:rFonts w:ascii="Cambria" w:hAnsi="Cambria" w:cs="Arial"/>
        </w:rPr>
        <w:t xml:space="preserve">. </w:t>
      </w:r>
    </w:p>
    <w:p w14:paraId="027B275B" w14:textId="25E9A095" w:rsidR="00CF1D70" w:rsidRPr="00F51895" w:rsidRDefault="00CF1D70" w:rsidP="00CF1D70">
      <w:pPr>
        <w:pStyle w:val="Heading1"/>
        <w:keepNext w:val="0"/>
        <w:spacing w:before="0"/>
        <w:jc w:val="center"/>
        <w:rPr>
          <w:rFonts w:ascii="Cambria" w:hAnsi="Cambria"/>
          <w:sz w:val="22"/>
          <w:szCs w:val="22"/>
        </w:rPr>
      </w:pPr>
      <w:bookmarkStart w:id="48" w:name="_Ref31966983"/>
      <w:bookmarkStart w:id="49" w:name="_Ref95813144"/>
      <w:bookmarkStart w:id="50" w:name="_Ref531066414"/>
      <w:bookmarkStart w:id="51" w:name="_Toc45812007"/>
      <w:bookmarkStart w:id="52" w:name="_Toc11721339"/>
      <w:bookmarkStart w:id="53" w:name="_Toc11721939"/>
      <w:bookmarkStart w:id="54" w:name="_Ref298918834"/>
      <w:r w:rsidRPr="00F51895">
        <w:rPr>
          <w:rFonts w:ascii="Cambria" w:hAnsi="Cambria"/>
          <w:sz w:val="22"/>
          <w:szCs w:val="22"/>
        </w:rPr>
        <w:t xml:space="preserve">Článok </w:t>
      </w:r>
      <w:r w:rsidR="008807F8">
        <w:rPr>
          <w:rFonts w:ascii="Cambria" w:hAnsi="Cambria"/>
          <w:sz w:val="22"/>
          <w:szCs w:val="22"/>
        </w:rPr>
        <w:t>IX</w:t>
      </w:r>
    </w:p>
    <w:p w14:paraId="49A175FF" w14:textId="75D2D79E" w:rsidR="00CF1D70" w:rsidRPr="00F51895" w:rsidRDefault="00CF1D70" w:rsidP="00CF1D70">
      <w:pPr>
        <w:pStyle w:val="Heading1"/>
        <w:keepLines/>
        <w:spacing w:before="0" w:after="240"/>
        <w:jc w:val="center"/>
        <w:rPr>
          <w:rFonts w:ascii="Cambria" w:hAnsi="Cambria"/>
          <w:sz w:val="22"/>
          <w:szCs w:val="22"/>
        </w:rPr>
      </w:pPr>
      <w:r>
        <w:rPr>
          <w:rFonts w:ascii="Cambria" w:hAnsi="Cambria"/>
          <w:sz w:val="22"/>
          <w:szCs w:val="22"/>
        </w:rPr>
        <w:t>Zdrojový kód dodaného informačného systému</w:t>
      </w:r>
    </w:p>
    <w:p w14:paraId="34F3A1C2" w14:textId="77777777" w:rsidR="008807F8" w:rsidRPr="008807F8" w:rsidRDefault="008807F8" w:rsidP="009A3D19">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1B8F4FC2"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Zhotoviteľ je povinný </w:t>
      </w:r>
      <w:r w:rsidR="00E21CD7">
        <w:rPr>
          <w:rFonts w:ascii="Cambria" w:hAnsi="Cambria" w:cs="Arial"/>
        </w:rPr>
        <w:t xml:space="preserve">v procese prevzatia a odovzdania </w:t>
      </w:r>
      <w:r w:rsidR="009C4F7A">
        <w:rPr>
          <w:rFonts w:ascii="Cambria" w:hAnsi="Cambria" w:cs="Arial"/>
        </w:rPr>
        <w:t>D</w:t>
      </w:r>
      <w:r w:rsidR="00E21CD7">
        <w:rPr>
          <w:rFonts w:ascii="Cambria" w:hAnsi="Cambria" w:cs="Arial"/>
        </w:rPr>
        <w:t>iela (čl. V)</w:t>
      </w:r>
      <w:r w:rsidRPr="008B028C">
        <w:rPr>
          <w:rFonts w:ascii="Cambria" w:hAnsi="Cambria" w:cs="Arial"/>
        </w:rPr>
        <w:t xml:space="preserve"> odovzdať </w:t>
      </w:r>
      <w:r w:rsidR="00ED4409">
        <w:rPr>
          <w:rFonts w:ascii="Cambria" w:hAnsi="Cambria" w:cs="Arial"/>
        </w:rPr>
        <w:t>o</w:t>
      </w:r>
      <w:r w:rsidRPr="008B028C">
        <w:rPr>
          <w:rFonts w:ascii="Cambria" w:hAnsi="Cambria" w:cs="Arial"/>
        </w:rPr>
        <w:t>bjednávateľovi funkčné vývojové a produkčné prostredie</w:t>
      </w:r>
      <w:bookmarkEnd w:id="48"/>
      <w:r w:rsidRPr="008B028C">
        <w:rPr>
          <w:rFonts w:ascii="Cambria" w:hAnsi="Cambria" w:cs="Arial"/>
        </w:rPr>
        <w:t xml:space="preserve">, </w:t>
      </w:r>
      <w:r w:rsidR="000A325B" w:rsidRPr="000A325B">
        <w:rPr>
          <w:rFonts w:ascii="Cambria" w:hAnsi="Cambria" w:cs="Arial"/>
        </w:rPr>
        <w:t xml:space="preserve">vrátane úplného a aktuálneho zdrojového kódu dodávaného </w:t>
      </w:r>
      <w:r w:rsidR="00ED4409">
        <w:rPr>
          <w:rFonts w:ascii="Cambria" w:hAnsi="Cambria" w:cs="Arial"/>
        </w:rPr>
        <w:t>dodaného i</w:t>
      </w:r>
      <w:r w:rsidRPr="008B028C">
        <w:rPr>
          <w:rFonts w:ascii="Cambria" w:hAnsi="Cambria" w:cs="Arial"/>
        </w:rPr>
        <w:t>nformačného systému.</w:t>
      </w:r>
      <w:bookmarkEnd w:id="49"/>
    </w:p>
    <w:p w14:paraId="07FD2204" w14:textId="77777777" w:rsidR="006449F8" w:rsidRPr="00850A41" w:rsidRDefault="006449F8" w:rsidP="006449F8">
      <w:pPr>
        <w:pStyle w:val="MLOdsek"/>
        <w:numPr>
          <w:ilvl w:val="1"/>
          <w:numId w:val="6"/>
        </w:numPr>
        <w:tabs>
          <w:tab w:val="num" w:pos="1305"/>
        </w:tabs>
        <w:spacing w:before="120" w:line="240" w:lineRule="auto"/>
        <w:rPr>
          <w:rFonts w:ascii="Cambria" w:hAnsi="Cambria" w:cs="Arial"/>
        </w:rPr>
      </w:pPr>
      <w:bookmarkStart w:id="55" w:name="_Ref31967001"/>
      <w:r w:rsidRPr="00850A41">
        <w:rPr>
          <w:rFonts w:ascii="Cambria" w:hAnsi="Cambria" w:cs="Arial"/>
        </w:rPr>
        <w:t>Zhotoviteľ je povinný pri akceptácii dodávaného informačného systému alebo jeho časti odovzdať objednávateľovi Vytvorený  zdrojový kód s komentármi v jeho úplnej aktuálnej podobe bez obfuskácie (snaha o znemožnenie analýzy zdrojového kódu, zahmlievanie, transformácia zdrojového kódu, ktorá zachová programovú funkcionalitu, ale znemožňuje jeho pochopiteľnosť, znečitateľnenie kódu) aspoň v jednom z nasledovných spôsobov: </w:t>
      </w:r>
    </w:p>
    <w:p w14:paraId="150EA343" w14:textId="77777777" w:rsidR="006449F8" w:rsidRPr="00850A41" w:rsidRDefault="006449F8" w:rsidP="006449F8">
      <w:pPr>
        <w:pStyle w:val="MLOdsek"/>
        <w:numPr>
          <w:ilvl w:val="2"/>
          <w:numId w:val="6"/>
        </w:numPr>
        <w:spacing w:before="120" w:line="240" w:lineRule="auto"/>
        <w:rPr>
          <w:rFonts w:ascii="Cambria" w:hAnsi="Cambria"/>
          <w:lang w:eastAsia="sk-SK"/>
        </w:rPr>
      </w:pPr>
      <w:r w:rsidRPr="00850A41">
        <w:rPr>
          <w:rFonts w:ascii="Cambria" w:hAnsi="Cambria"/>
          <w:lang w:eastAsia="sk-SK"/>
        </w:rPr>
        <w:t>zapečatený, na neprepisovateľnom technickom nosiči dát s označením časti a verzie dodaného informačného systému, ktorej sa týka. 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  </w:t>
      </w:r>
    </w:p>
    <w:p w14:paraId="6D99F078" w14:textId="77777777" w:rsidR="006449F8" w:rsidRPr="00850A41" w:rsidRDefault="006449F8" w:rsidP="006449F8">
      <w:pPr>
        <w:pStyle w:val="MLOdsek"/>
        <w:numPr>
          <w:ilvl w:val="2"/>
          <w:numId w:val="6"/>
        </w:numPr>
        <w:spacing w:before="120" w:line="240" w:lineRule="auto"/>
        <w:rPr>
          <w:rFonts w:ascii="Cambria" w:hAnsi="Cambria"/>
          <w:lang w:eastAsia="sk-SK"/>
        </w:rPr>
      </w:pPr>
      <w:r w:rsidRPr="00850A41">
        <w:rPr>
          <w:rFonts w:ascii="Cambria" w:hAnsi="Cambria"/>
          <w:lang w:eastAsia="sk-SK"/>
        </w:rPr>
        <w:t xml:space="preserve">pomocou distribuovaného systému správy verzií zdrojových kódov GIT  (ďalej tiež „GIT“). Za odovzdanie Vytvoreného zdrojového kódu objednávateľovi sa na účely </w:t>
      </w:r>
      <w:r w:rsidRPr="00850A41">
        <w:rPr>
          <w:rFonts w:ascii="Cambria" w:hAnsi="Cambria"/>
          <w:lang w:eastAsia="sk-SK"/>
        </w:rPr>
        <w:lastRenderedPageBreak/>
        <w:t>tejto zmluvy o dielo taktiež rozumie uloženie v chránenom repozitári GIT, ktorý je v správe objednávateľa. O odovzdaní a prevzatí dát bude oboma zmluvnými stranami spísaný a podpísaný preberací protokol.</w:t>
      </w:r>
    </w:p>
    <w:bookmarkEnd w:id="55"/>
    <w:p w14:paraId="77ABFEA3" w14:textId="25CD5E20"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Informačného systému alebo jeho časti. Zároveň odovzdaný Vytvorený zdrojový kód musí byť pokrytý testami (aspoň na 90%) a dosahovať rating kvality (statická analýza kódu) podľa CodeClimate/CodeQL a pod. (minimálne stupňa B). </w:t>
      </w:r>
      <w:bookmarkEnd w:id="50"/>
    </w:p>
    <w:p w14:paraId="1C54A389" w14:textId="2A954738"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Pre zamedzenie pochybností, povinnosti </w:t>
      </w:r>
      <w:r w:rsidR="00770BCB">
        <w:rPr>
          <w:rFonts w:ascii="Cambria" w:hAnsi="Cambria" w:cs="Arial"/>
        </w:rPr>
        <w:t>z</w:t>
      </w:r>
      <w:r w:rsidRPr="008B028C">
        <w:rPr>
          <w:rFonts w:ascii="Cambria" w:hAnsi="Cambria" w:cs="Arial"/>
        </w:rPr>
        <w:t>hotoviteľa týkajúce sa Vytvoreného zdrojového kódu plat</w:t>
      </w:r>
      <w:r w:rsidR="009019DB">
        <w:rPr>
          <w:rFonts w:ascii="Cambria" w:hAnsi="Cambria" w:cs="Arial"/>
        </w:rPr>
        <w:t>ia</w:t>
      </w:r>
      <w:r w:rsidRPr="008B028C">
        <w:rPr>
          <w:rFonts w:ascii="Cambria" w:hAnsi="Cambria" w:cs="Arial"/>
        </w:rPr>
        <w:t xml:space="preserve"> i na akékoľvek opravy, zmeny, doplnenia, upgrade alebo update Vytvoreného zdrojového kódu a/alebo vyššie uvedenej dokumentácie, ku ktorým dôjde pri plnení tejto </w:t>
      </w:r>
      <w:r w:rsidR="00770BCB">
        <w:rPr>
          <w:rFonts w:ascii="Cambria" w:hAnsi="Cambria" w:cs="Arial"/>
        </w:rPr>
        <w:t>z</w:t>
      </w:r>
      <w:r w:rsidRPr="008B028C">
        <w:rPr>
          <w:rFonts w:ascii="Cambria" w:hAnsi="Cambria" w:cs="Arial"/>
        </w:rPr>
        <w:t xml:space="preserve">mluvy o dielo alebo v rámci záručných opráv. Vytvorené zdrojové kódy budú vytvorené vyexportovaním z produkčného prostredia a budú odovzdané </w:t>
      </w:r>
      <w:r w:rsidR="00770BCB">
        <w:rPr>
          <w:rFonts w:ascii="Cambria" w:hAnsi="Cambria" w:cs="Arial"/>
        </w:rPr>
        <w:t>o</w:t>
      </w:r>
      <w:r w:rsidRPr="008B028C">
        <w:rPr>
          <w:rFonts w:ascii="Cambria" w:hAnsi="Cambria" w:cs="Arial"/>
        </w:rPr>
        <w:t>bjednávateľovi na elektronickom médiu v zapečatenom obale</w:t>
      </w:r>
      <w:r w:rsidR="00F9154A">
        <w:rPr>
          <w:rFonts w:ascii="Cambria" w:hAnsi="Cambria" w:cs="Arial"/>
        </w:rPr>
        <w:t xml:space="preserve"> </w:t>
      </w:r>
      <w:r w:rsidR="00F9154A" w:rsidRPr="00850A41">
        <w:rPr>
          <w:rFonts w:ascii="Cambria" w:hAnsi="Cambria" w:cs="Arial"/>
        </w:rPr>
        <w:t>alebo uložené v chránenom repozitári GIT</w:t>
      </w:r>
      <w:r w:rsidRPr="008B028C">
        <w:rPr>
          <w:rFonts w:ascii="Cambria" w:hAnsi="Cambria" w:cs="Arial"/>
        </w:rPr>
        <w:t xml:space="preserve">. Zhotoviteľ je povinný umožniť </w:t>
      </w:r>
      <w:r w:rsidR="00770BCB">
        <w:rPr>
          <w:rFonts w:ascii="Cambria" w:hAnsi="Cambria" w:cs="Arial"/>
        </w:rPr>
        <w:t>o</w:t>
      </w:r>
      <w:r w:rsidRPr="008B028C">
        <w:rPr>
          <w:rFonts w:ascii="Cambria" w:hAnsi="Cambria" w:cs="Arial"/>
        </w:rPr>
        <w:t xml:space="preserve">bjednávateľovi pri odovzdávaní Vytvoreného zdrojového kódu, pred zapečatením obalu, skontrolovať v priestoroch </w:t>
      </w:r>
      <w:r w:rsidR="002E5164">
        <w:rPr>
          <w:rFonts w:ascii="Cambria" w:hAnsi="Cambria" w:cs="Arial"/>
        </w:rPr>
        <w:t>o</w:t>
      </w:r>
      <w:r w:rsidRPr="008B028C">
        <w:rPr>
          <w:rFonts w:ascii="Cambria" w:hAnsi="Cambria" w:cs="Arial"/>
        </w:rPr>
        <w:t xml:space="preserve">bjednávateľa prítomnosť Vytvoreného zdrojového kódu na odovzdávanom elektronickom médiu. </w:t>
      </w:r>
    </w:p>
    <w:p w14:paraId="76127D08" w14:textId="45C47217"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Nebezpečenstvo poškodenia zdrojových kódov prechádza na </w:t>
      </w:r>
      <w:r w:rsidR="00E45EBB">
        <w:rPr>
          <w:rFonts w:ascii="Cambria" w:hAnsi="Cambria" w:cs="Arial"/>
        </w:rPr>
        <w:t>o</w:t>
      </w:r>
      <w:r w:rsidRPr="008B028C">
        <w:rPr>
          <w:rFonts w:ascii="Cambria" w:hAnsi="Cambria" w:cs="Arial"/>
        </w:rPr>
        <w:t>bjednávateľa momentom prevzatia</w:t>
      </w:r>
      <w:r w:rsidR="00E45EBB">
        <w:rPr>
          <w:rFonts w:ascii="Cambria" w:hAnsi="Cambria" w:cs="Arial"/>
        </w:rPr>
        <w:t xml:space="preserve"> dodaného</w:t>
      </w:r>
      <w:r w:rsidRPr="008B028C">
        <w:rPr>
          <w:rFonts w:ascii="Cambria" w:hAnsi="Cambria" w:cs="Arial"/>
        </w:rPr>
        <w:t xml:space="preserve"> </w:t>
      </w:r>
      <w:r w:rsidR="00E45EBB">
        <w:rPr>
          <w:rFonts w:ascii="Cambria" w:hAnsi="Cambria" w:cs="Arial"/>
        </w:rPr>
        <w:t>i</w:t>
      </w:r>
      <w:r w:rsidRPr="008B028C">
        <w:rPr>
          <w:rFonts w:ascii="Cambria" w:hAnsi="Cambria" w:cs="Arial"/>
        </w:rPr>
        <w:t xml:space="preserve">nformačného systému alebo jeho časti, pričom </w:t>
      </w:r>
      <w:r w:rsidR="00446F97">
        <w:rPr>
          <w:rFonts w:ascii="Cambria" w:hAnsi="Cambria" w:cs="Arial"/>
        </w:rPr>
        <w:t>o</w:t>
      </w:r>
      <w:r w:rsidRPr="008B028C">
        <w:rPr>
          <w:rFonts w:ascii="Cambria" w:hAnsi="Cambria" w:cs="Arial"/>
        </w:rPr>
        <w:t xml:space="preserve">bjednávateľ sa zaväzuje uložiť zdrojové kódy takým spôsobom, aby zamedzil akémukoľvek neoprávnenému prístupu tretej osoby. Momentom platnosti </w:t>
      </w:r>
      <w:r w:rsidR="00446F97">
        <w:rPr>
          <w:rFonts w:ascii="Cambria" w:hAnsi="Cambria" w:cs="Arial"/>
        </w:rPr>
        <w:t>Servisnej</w:t>
      </w:r>
      <w:r w:rsidRPr="008B028C">
        <w:rPr>
          <w:rFonts w:ascii="Cambria" w:hAnsi="Cambria" w:cs="Arial"/>
        </w:rPr>
        <w:t xml:space="preserve"> zmluvy umožní </w:t>
      </w:r>
      <w:r w:rsidR="00446F97">
        <w:rPr>
          <w:rFonts w:ascii="Cambria" w:hAnsi="Cambria" w:cs="Arial"/>
        </w:rPr>
        <w:t>o</w:t>
      </w:r>
      <w:r w:rsidRPr="008B028C">
        <w:rPr>
          <w:rFonts w:ascii="Cambria" w:hAnsi="Cambria" w:cs="Arial"/>
        </w:rPr>
        <w:t xml:space="preserve">bjednávateľ poskytovateľovi, za predpokladu, že to je nevyhnutné, prístup k Vytvorenému zdrojovému kódu výlučne na účely plnenia povinností z  uzatvorenej </w:t>
      </w:r>
      <w:r w:rsidR="00446F97">
        <w:rPr>
          <w:rFonts w:ascii="Cambria" w:hAnsi="Cambria" w:cs="Arial"/>
        </w:rPr>
        <w:t>Servisnej</w:t>
      </w:r>
      <w:r w:rsidRPr="008B028C">
        <w:rPr>
          <w:rFonts w:ascii="Cambria" w:hAnsi="Cambria" w:cs="Arial"/>
        </w:rPr>
        <w:t xml:space="preserve"> zmluvy. </w:t>
      </w:r>
    </w:p>
    <w:p w14:paraId="7DA4A693" w14:textId="2C82604A"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E3444">
        <w:rPr>
          <w:rFonts w:ascii="Cambria" w:hAnsi="Cambria"/>
          <w:sz w:val="22"/>
          <w:szCs w:val="22"/>
        </w:rPr>
        <w:t>X</w:t>
      </w:r>
    </w:p>
    <w:p w14:paraId="3993836E" w14:textId="5D777245" w:rsidR="00E52023" w:rsidRPr="004D7356" w:rsidRDefault="00E52023" w:rsidP="008D7E55">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p>
    <w:p w14:paraId="21FFA365" w14:textId="77777777" w:rsidR="00813E5D" w:rsidRPr="004D7356" w:rsidRDefault="00813E5D" w:rsidP="009A3D19">
      <w:pPr>
        <w:pStyle w:val="ListParagraph"/>
        <w:numPr>
          <w:ilvl w:val="0"/>
          <w:numId w:val="6"/>
        </w:numPr>
        <w:spacing w:before="120"/>
        <w:contextualSpacing w:val="0"/>
        <w:jc w:val="both"/>
        <w:rPr>
          <w:rFonts w:ascii="Cambria" w:hAnsi="Cambria" w:cs="Arial"/>
          <w:vanish/>
          <w:lang w:eastAsia="cs-CZ"/>
        </w:rPr>
      </w:pPr>
      <w:bookmarkStart w:id="56" w:name="_Ref95810088"/>
    </w:p>
    <w:p w14:paraId="61297A90" w14:textId="49197CDD" w:rsidR="00E30194" w:rsidRPr="008C62D2" w:rsidRDefault="007F5078" w:rsidP="009A3D19">
      <w:pPr>
        <w:pStyle w:val="MLOdsek"/>
        <w:numPr>
          <w:ilvl w:val="1"/>
          <w:numId w:val="6"/>
        </w:numPr>
        <w:spacing w:before="120" w:line="240" w:lineRule="auto"/>
        <w:ind w:hanging="907"/>
        <w:rPr>
          <w:rFonts w:ascii="Cambria" w:hAnsi="Cambria" w:cs="Arial"/>
        </w:rPr>
      </w:pPr>
      <w:r w:rsidRPr="00001783">
        <w:rPr>
          <w:rFonts w:ascii="Cambria" w:hAnsi="Cambria"/>
        </w:rPr>
        <w:t>Z</w:t>
      </w:r>
      <w:r w:rsidRPr="008C62D2">
        <w:rPr>
          <w:rFonts w:ascii="Cambria" w:hAnsi="Cambria"/>
        </w:rPr>
        <w:t>hotoviteľom v rámci plnenia predmetu tejto zmluvy o dielo poskytnuté plnenie, alebo jeho časť, môže mať povahu,</w:t>
      </w:r>
      <w:r w:rsidRPr="008C62D2">
        <w:rPr>
          <w:rFonts w:ascii="Cambria" w:hAnsi="Cambria" w:cs="Times New Roman"/>
          <w:lang w:eastAsia="en-US"/>
        </w:rPr>
        <w:t xml:space="preserve"> prípadne môže zahŕňať jedno alebo viac autorských diel podľa </w:t>
      </w:r>
      <w:r w:rsidR="00A4350B" w:rsidRPr="008C62D2">
        <w:rPr>
          <w:rFonts w:ascii="Cambria" w:hAnsi="Cambria" w:cs="Times New Roman"/>
          <w:lang w:eastAsia="en-US"/>
        </w:rPr>
        <w:t>Autorského zákona.</w:t>
      </w:r>
      <w:r w:rsidRPr="008C62D2">
        <w:rPr>
          <w:rFonts w:ascii="Cambria" w:hAnsi="Cambria" w:cs="Times New Roman"/>
          <w:lang w:eastAsia="en-US"/>
        </w:rPr>
        <w:t xml:space="preserve"> Autorské dielo na účely tejto zmluvy </w:t>
      </w:r>
      <w:r w:rsidR="00AC7A17" w:rsidRPr="008C62D2">
        <w:rPr>
          <w:rFonts w:ascii="Cambria" w:hAnsi="Cambria" w:cs="Times New Roman"/>
          <w:lang w:eastAsia="en-US"/>
        </w:rPr>
        <w:t xml:space="preserve">o dielo </w:t>
      </w:r>
      <w:r w:rsidRPr="008C62D2">
        <w:rPr>
          <w:rFonts w:ascii="Cambria" w:hAnsi="Cambria" w:cs="Times New Roman"/>
          <w:lang w:eastAsia="en-US"/>
        </w:rPr>
        <w:t>je najmä</w:t>
      </w:r>
      <w:r w:rsidR="00AC7A17" w:rsidRPr="008C62D2">
        <w:rPr>
          <w:rFonts w:ascii="Cambria" w:hAnsi="Cambria" w:cs="Times New Roman"/>
          <w:lang w:eastAsia="en-US"/>
        </w:rPr>
        <w:t>,</w:t>
      </w:r>
      <w:r w:rsidRPr="008C62D2">
        <w:rPr>
          <w:rFonts w:ascii="Cambria" w:hAnsi="Cambria" w:cs="Times New Roman"/>
          <w:lang w:eastAsia="en-US"/>
        </w:rPr>
        <w:t xml:space="preserve"> ale nie len počítačový program</w:t>
      </w:r>
      <w:r w:rsidR="00D346AD" w:rsidRPr="008C62D2">
        <w:rPr>
          <w:rFonts w:ascii="Cambria" w:hAnsi="Cambria" w:cs="Times New Roman"/>
          <w:lang w:eastAsia="en-US"/>
        </w:rPr>
        <w:t xml:space="preserve"> (dodaný informačný systém)</w:t>
      </w:r>
      <w:r w:rsidRPr="008C62D2">
        <w:rPr>
          <w:rFonts w:ascii="Cambria" w:hAnsi="Cambria" w:cs="Times New Roman"/>
          <w:lang w:eastAsia="en-US"/>
        </w:rPr>
        <w:t xml:space="preserve"> vrátane všetkých jeho súčastí,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8C62D2">
        <w:rPr>
          <w:rFonts w:ascii="Cambria" w:hAnsi="Cambria"/>
        </w:rPr>
        <w:t xml:space="preserve"> </w:t>
      </w:r>
      <w:r w:rsidR="0004010A" w:rsidRPr="0004010A">
        <w:rPr>
          <w:rFonts w:ascii="Cambria" w:hAnsi="Cambria"/>
        </w:rPr>
        <w:t>Dod</w:t>
      </w:r>
      <w:r w:rsidR="006D3E0E">
        <w:rPr>
          <w:rFonts w:ascii="Cambria" w:hAnsi="Cambria"/>
        </w:rPr>
        <w:t>áva</w:t>
      </w:r>
      <w:r w:rsidR="0004010A" w:rsidRPr="0004010A">
        <w:rPr>
          <w:rFonts w:ascii="Cambria" w:hAnsi="Cambria"/>
        </w:rPr>
        <w:t xml:space="preserve">ný informačný systém </w:t>
      </w:r>
      <w:r w:rsidR="0004010A">
        <w:rPr>
          <w:rFonts w:ascii="Cambria" w:hAnsi="Cambria"/>
        </w:rPr>
        <w:t>bude</w:t>
      </w:r>
      <w:r w:rsidR="0004010A" w:rsidRPr="0004010A">
        <w:rPr>
          <w:rFonts w:ascii="Cambria" w:hAnsi="Cambria"/>
        </w:rPr>
        <w:t xml:space="preserve"> vyvinutý na základe špecifických požiadaviek objednávateľa.  Účelom úpravy autorských práv je vylúčiť akúkoľvek závislosť objednávateľa od tretích strán pri akomkoľvek použití a nakladaní s dodaným informačným systémom alebo dielom v autorskoprávnom rozsahu. V prípade, ak dielo bolo vytvorené v rámci spoločného diela ( § 92 Autorského zákona) je výlučným alebo jediným nositeľom majetkových práv autora objednávateľ.</w:t>
      </w:r>
    </w:p>
    <w:p w14:paraId="38633DAC" w14:textId="76C5A9E0" w:rsidR="00136315" w:rsidRPr="008C62D2" w:rsidRDefault="00BE08C3" w:rsidP="009A3D19">
      <w:pPr>
        <w:pStyle w:val="MLOdsek"/>
        <w:numPr>
          <w:ilvl w:val="1"/>
          <w:numId w:val="6"/>
        </w:numPr>
        <w:spacing w:before="120" w:line="240" w:lineRule="auto"/>
        <w:ind w:hanging="907"/>
        <w:rPr>
          <w:rFonts w:ascii="Cambria" w:hAnsi="Cambria" w:cs="Arial"/>
        </w:rPr>
      </w:pPr>
      <w:bookmarkStart w:id="57" w:name="_Hlk109235918"/>
      <w:bookmarkEnd w:id="56"/>
      <w:r w:rsidRPr="008C62D2">
        <w:rPr>
          <w:rFonts w:ascii="Cambria" w:hAnsi="Cambria" w:cs="Arial"/>
        </w:rPr>
        <w:t>Zmluvné strany sa dohodli, že pokiaľ zhotoviteľ vytvorí v rámci plnenia tejto zmluvy o dielo pre objednávateľa Autorské dielo</w:t>
      </w:r>
      <w:r w:rsidR="00011D1F" w:rsidRPr="008C62D2">
        <w:rPr>
          <w:rFonts w:ascii="Cambria" w:hAnsi="Cambria" w:cs="Arial"/>
        </w:rPr>
        <w:t>, tak</w:t>
      </w:r>
      <w:r w:rsidRPr="008C62D2">
        <w:rPr>
          <w:rFonts w:ascii="Cambria" w:hAnsi="Cambria" w:cs="Arial"/>
        </w:rPr>
        <w:t xml:space="preserve"> zhotoviteľ na akékoľvek takéto Autorské dielo udeľuje objednávateľovi výhradnú, </w:t>
      </w:r>
      <w:r w:rsidRPr="008C62D2">
        <w:rPr>
          <w:rFonts w:ascii="Cambria" w:hAnsi="Cambria"/>
        </w:rPr>
        <w:t xml:space="preserve">počas celej doby trvania majetkových práv, územne, vecne neobmedzenú a v cene za dielo splatnú licenciu. </w:t>
      </w:r>
      <w:r w:rsidRPr="008C62D2">
        <w:rPr>
          <w:rFonts w:ascii="Cambria" w:hAnsi="Cambria" w:cs="Arial"/>
        </w:rPr>
        <w:t xml:space="preserve"> Licencia zahŕňa všetky spôsoby použitia Autorského diela podľa  § 19 ods. 4 Autorského zákona. Pre vylúčenie pochybností licencia zahŕňa právo Autorské dielo  </w:t>
      </w:r>
      <w:r w:rsidRPr="008C62D2">
        <w:rPr>
          <w:rFonts w:ascii="Cambria" w:hAnsi="Cambria"/>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8C62D2">
        <w:rPr>
          <w:rFonts w:ascii="Cambria" w:hAnsi="Cambria"/>
        </w:rPr>
        <w:t>,</w:t>
      </w:r>
      <w:r w:rsidRPr="008C62D2">
        <w:rPr>
          <w:rFonts w:ascii="Cambria" w:hAnsi="Cambria"/>
        </w:rPr>
        <w:t xml:space="preserve"> a to prostredníctvom objednávateľa alebo tretej osoby. </w:t>
      </w:r>
      <w:r w:rsidRPr="008C62D2">
        <w:rPr>
          <w:rFonts w:ascii="Cambria" w:hAnsi="Cambria" w:cs="Arial"/>
        </w:rPr>
        <w:t xml:space="preserve">Zhotoviteľ </w:t>
      </w:r>
      <w:r w:rsidRPr="008C62D2">
        <w:rPr>
          <w:rFonts w:ascii="Cambria" w:hAnsi="Cambria"/>
        </w:rPr>
        <w:t>nie je oprávnený využívať Autorské dielo alebo ktorúkoľvek jeho časť diela pre vlastné produkty a služby, ak sa zmluvné strany písomne nedohodnú inak.</w:t>
      </w:r>
      <w:r w:rsidR="00452F0F" w:rsidRPr="008C62D2">
        <w:rPr>
          <w:rFonts w:ascii="Cambria" w:hAnsi="Cambria"/>
        </w:rPr>
        <w:t xml:space="preserve"> Objednávateľ je oprávnený udeliť sublicenciu </w:t>
      </w:r>
      <w:r w:rsidR="00452F0F" w:rsidRPr="008C62D2">
        <w:rPr>
          <w:rFonts w:ascii="Cambria" w:hAnsi="Cambria"/>
        </w:rPr>
        <w:lastRenderedPageBreak/>
        <w:t>tretím osobám.</w:t>
      </w:r>
      <w:r w:rsidR="00136315" w:rsidRPr="008C62D2">
        <w:rPr>
          <w:rFonts w:ascii="Cambria" w:hAnsi="Cambria"/>
        </w:rPr>
        <w:t xml:space="preserve"> </w:t>
      </w:r>
      <w:r w:rsidR="00136315" w:rsidRPr="008C62D2">
        <w:rPr>
          <w:rFonts w:ascii="Cambria" w:hAnsi="Cambria" w:cs="Arial"/>
        </w:rPr>
        <w:t>Vlastnícke p</w:t>
      </w:r>
      <w:r w:rsidR="006E5AAF" w:rsidRPr="008C62D2">
        <w:rPr>
          <w:rFonts w:ascii="Cambria" w:hAnsi="Cambria" w:cs="Arial"/>
        </w:rPr>
        <w:t>rávo k</w:t>
      </w:r>
      <w:r w:rsidR="00F17293" w:rsidRPr="008C62D2">
        <w:rPr>
          <w:rFonts w:ascii="Cambria" w:hAnsi="Cambria" w:cs="Arial"/>
        </w:rPr>
        <w:t> </w:t>
      </w:r>
      <w:r w:rsidR="006E5AAF" w:rsidRPr="008C62D2">
        <w:rPr>
          <w:rFonts w:ascii="Cambria" w:hAnsi="Cambria" w:cs="Arial"/>
        </w:rPr>
        <w:t>veciam</w:t>
      </w:r>
      <w:r w:rsidR="00F17293" w:rsidRPr="008C62D2">
        <w:rPr>
          <w:rFonts w:ascii="Cambria" w:hAnsi="Cambria" w:cs="Arial"/>
        </w:rPr>
        <w:t>,</w:t>
      </w:r>
      <w:r w:rsidR="006E5AAF" w:rsidRPr="008C62D2">
        <w:rPr>
          <w:rFonts w:ascii="Cambria" w:hAnsi="Cambria" w:cs="Arial"/>
        </w:rPr>
        <w:t xml:space="preserve"> prostredníctvom ktorých je Autorské dielo vyjadrené</w:t>
      </w:r>
      <w:r w:rsidR="00F17293" w:rsidRPr="008C62D2">
        <w:rPr>
          <w:rFonts w:ascii="Cambria" w:hAnsi="Cambria" w:cs="Arial"/>
        </w:rPr>
        <w:t>,</w:t>
      </w:r>
      <w:r w:rsidR="006E5AAF" w:rsidRPr="008C62D2">
        <w:rPr>
          <w:rFonts w:ascii="Cambria" w:hAnsi="Cambria" w:cs="Arial"/>
        </w:rPr>
        <w:t xml:space="preserve"> nadobúda objednávateľ</w:t>
      </w:r>
      <w:r w:rsidR="00F17293" w:rsidRPr="008C62D2">
        <w:rPr>
          <w:rFonts w:ascii="Cambria" w:hAnsi="Cambria" w:cs="Arial"/>
        </w:rPr>
        <w:t xml:space="preserve"> ich prevzatím</w:t>
      </w:r>
      <w:r w:rsidR="006E209C" w:rsidRPr="008C62D2">
        <w:rPr>
          <w:rFonts w:ascii="Cambria" w:hAnsi="Cambria" w:cs="Arial"/>
        </w:rPr>
        <w:t>.</w:t>
      </w:r>
      <w:r w:rsidR="0004010A">
        <w:rPr>
          <w:rFonts w:ascii="Cambria" w:hAnsi="Cambria" w:cs="Arial"/>
        </w:rPr>
        <w:t xml:space="preserve"> </w:t>
      </w:r>
    </w:p>
    <w:bookmarkEnd w:id="57"/>
    <w:p w14:paraId="3FB11449" w14:textId="0A508CB4"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sa dohodli, že účinnosť licencie podľa bod</w:t>
      </w:r>
      <w:r w:rsidR="004424CE" w:rsidRPr="008C62D2">
        <w:rPr>
          <w:rFonts w:ascii="Cambria" w:hAnsi="Cambria" w:cs="Arial"/>
        </w:rPr>
        <w:t>u</w:t>
      </w:r>
      <w:r w:rsidRPr="008C62D2">
        <w:rPr>
          <w:rFonts w:ascii="Cambria" w:hAnsi="Cambria" w:cs="Arial"/>
        </w:rPr>
        <w:t xml:space="preserve"> </w:t>
      </w:r>
      <w:r w:rsidR="006F193F" w:rsidRPr="008C62D2">
        <w:rPr>
          <w:rFonts w:ascii="Cambria" w:hAnsi="Cambria" w:cs="Arial"/>
        </w:rPr>
        <w:t>10</w:t>
      </w:r>
      <w:r w:rsidR="009F6E9F" w:rsidRPr="008C62D2">
        <w:rPr>
          <w:rFonts w:ascii="Cambria" w:hAnsi="Cambria" w:cs="Arial"/>
        </w:rPr>
        <w:t>.</w:t>
      </w:r>
      <w:r w:rsidR="00DC6118" w:rsidRPr="008C62D2">
        <w:rPr>
          <w:rFonts w:ascii="Cambria" w:hAnsi="Cambria" w:cs="Arial"/>
        </w:rPr>
        <w:t>2</w:t>
      </w:r>
      <w:r w:rsidR="009F6E9F" w:rsidRPr="008C62D2">
        <w:rPr>
          <w:rFonts w:ascii="Cambria" w:hAnsi="Cambria" w:cs="Arial"/>
        </w:rPr>
        <w:t>.</w:t>
      </w:r>
      <w:r w:rsidRPr="008C62D2">
        <w:rPr>
          <w:rFonts w:ascii="Cambria" w:hAnsi="Cambria" w:cs="Arial"/>
        </w:rPr>
        <w:t xml:space="preserve"> tohto článku </w:t>
      </w:r>
      <w:r w:rsidR="004A6FDB" w:rsidRPr="008C62D2">
        <w:rPr>
          <w:rFonts w:ascii="Cambria" w:hAnsi="Cambria" w:cs="Arial"/>
        </w:rPr>
        <w:t>z</w:t>
      </w:r>
      <w:r w:rsidRPr="008C62D2">
        <w:rPr>
          <w:rFonts w:ascii="Cambria" w:hAnsi="Cambria" w:cs="Arial"/>
        </w:rPr>
        <w:t>mluvy o dielo nastáva prevzatím Diela alebo jeho časti</w:t>
      </w:r>
      <w:r w:rsidR="005F2709" w:rsidRPr="008C62D2">
        <w:rPr>
          <w:rFonts w:ascii="Cambria" w:hAnsi="Cambria" w:cs="Arial"/>
        </w:rPr>
        <w:t xml:space="preserve"> (čiastkové plnenie)</w:t>
      </w:r>
      <w:r w:rsidR="00C96F87" w:rsidRPr="008C62D2">
        <w:rPr>
          <w:rFonts w:ascii="Cambria" w:hAnsi="Cambria" w:cs="Arial"/>
        </w:rPr>
        <w:t>.</w:t>
      </w:r>
      <w:r w:rsidR="004424CE" w:rsidRPr="008C62D2">
        <w:rPr>
          <w:rFonts w:ascii="Cambria" w:hAnsi="Cambria" w:cs="Arial"/>
        </w:rPr>
        <w:t xml:space="preserve"> V prípade predčasného ukončenia tejto zmluvy o dielo bez odovzdania diela alebo jeho časti je licencia udelená v súlade s touto zmluvou dňom ukončenia zmluvy. </w:t>
      </w:r>
      <w:r w:rsidR="00C96F87" w:rsidRPr="008C62D2">
        <w:rPr>
          <w:rFonts w:ascii="Cambria" w:hAnsi="Cambria" w:cs="Arial"/>
        </w:rPr>
        <w:t xml:space="preserve"> </w:t>
      </w:r>
    </w:p>
    <w:p w14:paraId="07640DD6" w14:textId="6B1B5C7B"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Odmena za udelenie licencie k</w:t>
      </w:r>
      <w:r w:rsidR="00D346AD" w:rsidRPr="008C62D2">
        <w:rPr>
          <w:rFonts w:ascii="Cambria" w:hAnsi="Cambria" w:cs="Arial"/>
        </w:rPr>
        <w:t> Autorskému d</w:t>
      </w:r>
      <w:r w:rsidRPr="008C62D2">
        <w:rPr>
          <w:rFonts w:ascii="Cambria" w:hAnsi="Cambria" w:cs="Arial"/>
        </w:rPr>
        <w:t>ielu</w:t>
      </w:r>
      <w:r w:rsidR="00D346AD" w:rsidRPr="008C62D2">
        <w:rPr>
          <w:rFonts w:ascii="Cambria" w:hAnsi="Cambria" w:cs="Arial"/>
        </w:rPr>
        <w:t xml:space="preserve"> (dodanému informačnému systému)</w:t>
      </w:r>
      <w:r w:rsidRPr="008C62D2">
        <w:rPr>
          <w:rFonts w:ascii="Cambria" w:hAnsi="Cambria" w:cs="Arial"/>
        </w:rPr>
        <w:t xml:space="preserve"> alebo jeho časti spôsobom, v rozsahu a na čas uvedený v tomto článku </w:t>
      </w:r>
      <w:r w:rsidR="004A6FDB" w:rsidRPr="008C62D2">
        <w:rPr>
          <w:rFonts w:ascii="Cambria" w:hAnsi="Cambria" w:cs="Arial"/>
        </w:rPr>
        <w:t>z</w:t>
      </w:r>
      <w:r w:rsidRPr="008C62D2">
        <w:rPr>
          <w:rFonts w:ascii="Cambria" w:hAnsi="Cambria" w:cs="Arial"/>
        </w:rPr>
        <w:t>mluvy o dielo je súčasťou ceny za dodanie Diela</w:t>
      </w:r>
      <w:r w:rsidR="00136220" w:rsidRPr="008C62D2">
        <w:rPr>
          <w:rFonts w:ascii="Cambria" w:hAnsi="Cambria" w:cs="Arial"/>
        </w:rPr>
        <w:t>,</w:t>
      </w:r>
      <w:r w:rsidRPr="008C62D2">
        <w:rPr>
          <w:rFonts w:ascii="Cambria" w:hAnsi="Cambria" w:cs="Arial"/>
        </w:rPr>
        <w:t xml:space="preserve"> v  súlade s</w:t>
      </w:r>
      <w:r w:rsidR="00D411EA" w:rsidRPr="008C62D2">
        <w:rPr>
          <w:rFonts w:ascii="Cambria" w:hAnsi="Cambria" w:cs="Arial"/>
        </w:rPr>
        <w:t> </w:t>
      </w:r>
      <w:r w:rsidRPr="008C62D2">
        <w:rPr>
          <w:rFonts w:ascii="Cambria" w:hAnsi="Cambria" w:cs="Arial"/>
        </w:rPr>
        <w:t>čl</w:t>
      </w:r>
      <w:r w:rsidR="00D411EA" w:rsidRPr="008C62D2">
        <w:rPr>
          <w:rFonts w:ascii="Cambria" w:hAnsi="Cambria" w:cs="Arial"/>
        </w:rPr>
        <w:t>ánkom IV</w:t>
      </w:r>
      <w:r w:rsidR="00271697" w:rsidRPr="008C62D2">
        <w:rPr>
          <w:rFonts w:ascii="Cambria" w:hAnsi="Cambria" w:cs="Arial"/>
        </w:rPr>
        <w:t xml:space="preserve"> </w:t>
      </w:r>
      <w:r w:rsidRPr="008C62D2">
        <w:rPr>
          <w:rFonts w:ascii="Cambria" w:hAnsi="Cambria" w:cs="Arial"/>
        </w:rPr>
        <w:t xml:space="preserve">tejto </w:t>
      </w:r>
      <w:r w:rsidR="004A6FDB" w:rsidRPr="008C62D2">
        <w:rPr>
          <w:rFonts w:ascii="Cambria" w:hAnsi="Cambria" w:cs="Arial"/>
        </w:rPr>
        <w:t>z</w:t>
      </w:r>
      <w:r w:rsidRPr="008C62D2">
        <w:rPr>
          <w:rFonts w:ascii="Cambria" w:hAnsi="Cambria" w:cs="Arial"/>
        </w:rPr>
        <w:t xml:space="preserve">mluvy o dielo. V prípade pochybností o sume zodpovedajúcej cene licencie bude cena licencie výlučne na účely tejto </w:t>
      </w:r>
      <w:r w:rsidR="00D411EA" w:rsidRPr="008C62D2">
        <w:rPr>
          <w:rFonts w:ascii="Cambria" w:hAnsi="Cambria" w:cs="Arial"/>
        </w:rPr>
        <w:t>z</w:t>
      </w:r>
      <w:r w:rsidRPr="008C62D2">
        <w:rPr>
          <w:rFonts w:ascii="Cambria" w:hAnsi="Cambria" w:cs="Arial"/>
        </w:rPr>
        <w:t xml:space="preserve">mluvy o dielo zodpovedať 10 % </w:t>
      </w:r>
      <w:r w:rsidR="00AD7277" w:rsidRPr="008C62D2">
        <w:rPr>
          <w:rFonts w:ascii="Cambria" w:hAnsi="Cambria" w:cs="Arial"/>
        </w:rPr>
        <w:t>celkovej c</w:t>
      </w:r>
      <w:r w:rsidRPr="008C62D2">
        <w:rPr>
          <w:rFonts w:ascii="Cambria" w:hAnsi="Cambria" w:cs="Arial"/>
        </w:rPr>
        <w:t xml:space="preserve">eny </w:t>
      </w:r>
      <w:r w:rsidR="00B4548E" w:rsidRPr="008C62D2">
        <w:rPr>
          <w:rFonts w:ascii="Cambria" w:hAnsi="Cambria" w:cs="Arial"/>
        </w:rPr>
        <w:t>Diela</w:t>
      </w:r>
      <w:r w:rsidRPr="008C62D2">
        <w:rPr>
          <w:rFonts w:ascii="Cambria" w:hAnsi="Cambria" w:cs="Arial"/>
        </w:rPr>
        <w:t>.</w:t>
      </w:r>
    </w:p>
    <w:p w14:paraId="3A9E0E7B" w14:textId="77777777" w:rsidR="00147E43" w:rsidRPr="008C62D2" w:rsidRDefault="00147E43"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8C62D2" w:rsidRDefault="008E0E26"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vyhlasuje, že vykonáva majetkové práva autora k</w:t>
      </w:r>
      <w:r w:rsidR="00D346AD" w:rsidRPr="008C62D2">
        <w:rPr>
          <w:rFonts w:ascii="Cambria" w:hAnsi="Cambria" w:cs="Arial"/>
        </w:rPr>
        <w:t>u každému Autorskému</w:t>
      </w:r>
      <w:r w:rsidR="008B462E" w:rsidRPr="008C62D2">
        <w:rPr>
          <w:rFonts w:ascii="Cambria" w:hAnsi="Cambria" w:cs="Arial"/>
        </w:rPr>
        <w:t xml:space="preserve"> </w:t>
      </w:r>
      <w:r w:rsidRPr="008C62D2">
        <w:rPr>
          <w:rFonts w:ascii="Cambria" w:hAnsi="Cambria" w:cs="Arial"/>
        </w:rPr>
        <w:t>dielu vytvorenému a dodanému na základe tejto zmluvy o dielo a žiadna tretia osoba nie je oprávnená vykonávať majetkové práva autora k</w:t>
      </w:r>
      <w:r w:rsidR="00D346AD" w:rsidRPr="008C62D2">
        <w:rPr>
          <w:rFonts w:ascii="Cambria" w:hAnsi="Cambria" w:cs="Arial"/>
        </w:rPr>
        <w:t xml:space="preserve"> Autorskému </w:t>
      </w:r>
      <w:r w:rsidRPr="008C62D2">
        <w:rPr>
          <w:rFonts w:ascii="Cambria" w:hAnsi="Cambria" w:cs="Arial"/>
        </w:rPr>
        <w:t>dielu alebo s</w:t>
      </w:r>
      <w:r w:rsidR="00D346AD" w:rsidRPr="008C62D2">
        <w:rPr>
          <w:rFonts w:ascii="Cambria" w:hAnsi="Cambria" w:cs="Arial"/>
        </w:rPr>
        <w:t xml:space="preserve"> Autorským </w:t>
      </w:r>
      <w:r w:rsidRPr="008C62D2">
        <w:rPr>
          <w:rFonts w:ascii="Cambria" w:hAnsi="Cambria" w:cs="Arial"/>
        </w:rPr>
        <w:t>dielom v zmysle Autorského zákona.  Zhotoviteľ vyhlasuje, že je oprávnený udeliť objednávateľovi licenciu v rozsahu a v súlade s touto zmluvou</w:t>
      </w:r>
      <w:r w:rsidR="00D346AD" w:rsidRPr="008C62D2">
        <w:rPr>
          <w:rFonts w:ascii="Cambria" w:hAnsi="Cambria" w:cs="Arial"/>
        </w:rPr>
        <w:t xml:space="preserve">  o dielo</w:t>
      </w:r>
      <w:r w:rsidRPr="008C62D2">
        <w:rPr>
          <w:rFonts w:ascii="Cambria" w:hAnsi="Cambria" w:cs="Arial"/>
        </w:rPr>
        <w:t>. V prípade, ak tretia strana sa bude voči objednávateľovi domáhať porušenia svojich autorských práv je  zhotoviteľ povinný bezodkladne vysporiadať s takouto treťou stranou autorské práva, aby zodpovedali jeho vyhláseniam</w:t>
      </w:r>
      <w:r w:rsidR="00D346AD" w:rsidRPr="008C62D2">
        <w:rPr>
          <w:rFonts w:ascii="Cambria" w:hAnsi="Cambria" w:cs="Arial"/>
        </w:rPr>
        <w:t xml:space="preserve"> a udelenej licencií</w:t>
      </w:r>
      <w:r w:rsidRPr="008C62D2">
        <w:rPr>
          <w:rFonts w:ascii="Cambria" w:hAnsi="Cambria" w:cs="Arial"/>
        </w:rPr>
        <w:t xml:space="preserve"> v tejto zmluve o dielo a zároveň zodpovedá za všetku škodu, ktorá objednávateľovi tým vznikla.</w:t>
      </w:r>
    </w:p>
    <w:p w14:paraId="00B4D9E1" w14:textId="1C8798CC"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sa </w:t>
      </w:r>
      <w:r w:rsidR="004A6FDB" w:rsidRPr="008C62D2">
        <w:rPr>
          <w:rFonts w:ascii="Cambria" w:hAnsi="Cambria" w:cs="Arial"/>
        </w:rPr>
        <w:t>z</w:t>
      </w:r>
      <w:r w:rsidRPr="008C62D2">
        <w:rPr>
          <w:rFonts w:ascii="Cambria" w:hAnsi="Cambria" w:cs="Arial"/>
        </w:rPr>
        <w:t xml:space="preserve">mluvné strany nedohodnú inak, </w:t>
      </w:r>
      <w:r w:rsidR="004A6FDB" w:rsidRPr="008C62D2">
        <w:rPr>
          <w:rFonts w:ascii="Cambria" w:hAnsi="Cambria" w:cs="Arial"/>
        </w:rPr>
        <w:t>z</w:t>
      </w:r>
      <w:r w:rsidRPr="008C62D2">
        <w:rPr>
          <w:rFonts w:ascii="Cambria" w:hAnsi="Cambria" w:cs="Arial"/>
        </w:rPr>
        <w:t xml:space="preserve">hotoviteľ touto </w:t>
      </w:r>
      <w:r w:rsidR="004A6FDB" w:rsidRPr="008C62D2">
        <w:rPr>
          <w:rFonts w:ascii="Cambria" w:hAnsi="Cambria" w:cs="Arial"/>
        </w:rPr>
        <w:t>z</w:t>
      </w:r>
      <w:r w:rsidRPr="008C62D2">
        <w:rPr>
          <w:rFonts w:ascii="Cambria" w:hAnsi="Cambria" w:cs="Arial"/>
        </w:rPr>
        <w:t xml:space="preserve">mluvou o dielo prevádza na </w:t>
      </w:r>
      <w:r w:rsidR="004A6FDB" w:rsidRPr="008C62D2">
        <w:rPr>
          <w:rFonts w:ascii="Cambria" w:hAnsi="Cambria" w:cs="Arial"/>
        </w:rPr>
        <w:t>o</w:t>
      </w:r>
      <w:r w:rsidRPr="008C62D2">
        <w:rPr>
          <w:rFonts w:ascii="Cambria" w:hAnsi="Cambria" w:cs="Arial"/>
        </w:rPr>
        <w:t xml:space="preserve">bjednávateľa všetky osobitné práva zhotoviteľa databázy podľa § 135 ods. 1 Autorského zákona, ktoré má </w:t>
      </w:r>
      <w:r w:rsidR="004A6FDB" w:rsidRPr="008C62D2">
        <w:rPr>
          <w:rFonts w:ascii="Cambria" w:hAnsi="Cambria" w:cs="Arial"/>
        </w:rPr>
        <w:t>z</w:t>
      </w:r>
      <w:r w:rsidRPr="008C62D2">
        <w:rPr>
          <w:rFonts w:ascii="Cambria" w:hAnsi="Cambria" w:cs="Arial"/>
        </w:rPr>
        <w:t xml:space="preserve">hotoviteľ, ako zhotoviteľ databázy, k súčastiam plnenia predmetu tejto </w:t>
      </w:r>
      <w:r w:rsidR="004A6FDB" w:rsidRPr="008C62D2">
        <w:rPr>
          <w:rFonts w:ascii="Cambria" w:hAnsi="Cambria" w:cs="Arial"/>
        </w:rPr>
        <w:t>z</w:t>
      </w:r>
      <w:r w:rsidRPr="008C62D2">
        <w:rPr>
          <w:rFonts w:ascii="Cambria" w:hAnsi="Cambria" w:cs="Arial"/>
        </w:rPr>
        <w:t xml:space="preserve">mluvy </w:t>
      </w:r>
      <w:r w:rsidR="00EB1497">
        <w:rPr>
          <w:rFonts w:ascii="Cambria" w:hAnsi="Cambria" w:cs="Arial"/>
        </w:rPr>
        <w:t xml:space="preserve">o </w:t>
      </w:r>
      <w:r w:rsidRPr="008C62D2">
        <w:rPr>
          <w:rFonts w:ascii="Cambria" w:hAnsi="Cambria" w:cs="Arial"/>
        </w:rPr>
        <w:t xml:space="preserve">dielo, ktoré sú databázou, a to v rozsahu uvedenom v tomto článku </w:t>
      </w:r>
      <w:r w:rsidR="004A6FDB" w:rsidRPr="008C62D2">
        <w:rPr>
          <w:rFonts w:ascii="Cambria" w:hAnsi="Cambria" w:cs="Arial"/>
        </w:rPr>
        <w:t>z</w:t>
      </w:r>
      <w:r w:rsidRPr="008C62D2">
        <w:rPr>
          <w:rFonts w:ascii="Cambria" w:hAnsi="Cambria" w:cs="Arial"/>
        </w:rPr>
        <w:t>mluvy o dielo.</w:t>
      </w:r>
    </w:p>
    <w:p w14:paraId="04B5343C" w14:textId="0347257E" w:rsidR="005B60E8" w:rsidRPr="008C62D2" w:rsidRDefault="00E75798" w:rsidP="009A3D19">
      <w:pPr>
        <w:pStyle w:val="MLOdsek"/>
        <w:numPr>
          <w:ilvl w:val="1"/>
          <w:numId w:val="6"/>
        </w:numPr>
        <w:spacing w:before="120" w:line="240" w:lineRule="auto"/>
        <w:ind w:hanging="907"/>
        <w:rPr>
          <w:rFonts w:ascii="Cambria" w:hAnsi="Cambria" w:cs="Arial"/>
        </w:rPr>
      </w:pPr>
      <w:bookmarkStart w:id="58" w:name="_Ref95810170"/>
      <w:r w:rsidRPr="008C62D2">
        <w:rPr>
          <w:rFonts w:ascii="Cambria" w:hAnsi="Cambria" w:cs="Arial"/>
        </w:rPr>
        <w:t xml:space="preserve">Zmluvné strany sa dohodli, že pokiaľ </w:t>
      </w:r>
      <w:r w:rsidR="004A6FDB" w:rsidRPr="008C62D2">
        <w:rPr>
          <w:rFonts w:ascii="Cambria" w:hAnsi="Cambria" w:cs="Arial"/>
        </w:rPr>
        <w:t>z</w:t>
      </w:r>
      <w:r w:rsidRPr="008C62D2">
        <w:rPr>
          <w:rFonts w:ascii="Cambria" w:hAnsi="Cambria" w:cs="Arial"/>
        </w:rPr>
        <w:t xml:space="preserve">hotoviteľ pri plnení </w:t>
      </w:r>
      <w:r w:rsidR="004A6FDB" w:rsidRPr="008C62D2">
        <w:rPr>
          <w:rFonts w:ascii="Cambria" w:hAnsi="Cambria" w:cs="Arial"/>
        </w:rPr>
        <w:t>z</w:t>
      </w:r>
      <w:r w:rsidRPr="008C62D2">
        <w:rPr>
          <w:rFonts w:ascii="Cambria" w:hAnsi="Cambria" w:cs="Arial"/>
        </w:rPr>
        <w:t xml:space="preserve">mluvy o dielo, ako súčasť Diela použije (spravidla ich spracovaním)  SW 3. strany, v takomto prípade </w:t>
      </w:r>
      <w:r w:rsidR="000B666B" w:rsidRPr="008C62D2">
        <w:rPr>
          <w:rFonts w:ascii="Cambria" w:hAnsi="Cambria" w:cs="Arial"/>
        </w:rPr>
        <w:t>zabezpečí</w:t>
      </w:r>
      <w:r w:rsidRPr="008C62D2">
        <w:rPr>
          <w:rFonts w:ascii="Cambria" w:hAnsi="Cambria" w:cs="Arial"/>
        </w:rPr>
        <w:t xml:space="preserve"> </w:t>
      </w:r>
      <w:r w:rsidR="00B565EE" w:rsidRPr="008C62D2">
        <w:rPr>
          <w:rFonts w:ascii="Cambria" w:hAnsi="Cambria" w:cs="Arial"/>
        </w:rPr>
        <w:t>o</w:t>
      </w:r>
      <w:r w:rsidRPr="008C62D2">
        <w:rPr>
          <w:rFonts w:ascii="Cambria" w:hAnsi="Cambria" w:cs="Arial"/>
        </w:rPr>
        <w:t>bjednávateľovi oprávnenie používať takýto SW 3. strany v súlade s osobitnými licenčnými podmienkami</w:t>
      </w:r>
      <w:r w:rsidR="000B666B" w:rsidRPr="008C62D2">
        <w:rPr>
          <w:rFonts w:ascii="Cambria" w:hAnsi="Cambria" w:cs="Arial"/>
        </w:rPr>
        <w:t xml:space="preserve"> (ďalej len „</w:t>
      </w:r>
      <w:r w:rsidR="00023832" w:rsidRPr="008C62D2">
        <w:rPr>
          <w:rFonts w:ascii="Cambria" w:hAnsi="Cambria" w:cs="Arial"/>
        </w:rPr>
        <w:t xml:space="preserve">proprietárny </w:t>
      </w:r>
      <w:r w:rsidR="000B666B" w:rsidRPr="008C62D2">
        <w:rPr>
          <w:rFonts w:ascii="Cambria" w:hAnsi="Cambria" w:cs="Arial"/>
        </w:rPr>
        <w:t xml:space="preserve">SW“). </w:t>
      </w:r>
      <w:bookmarkEnd w:id="58"/>
    </w:p>
    <w:p w14:paraId="472422C5" w14:textId="028323DC" w:rsidR="00F00DDA" w:rsidRPr="008C62D2" w:rsidRDefault="00F00DDA"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Špecifikácia </w:t>
      </w:r>
      <w:r w:rsidR="00023832" w:rsidRPr="008C62D2">
        <w:rPr>
          <w:rFonts w:ascii="Cambria" w:hAnsi="Cambria" w:cs="Arial"/>
        </w:rPr>
        <w:t xml:space="preserve">proprietárneho </w:t>
      </w:r>
      <w:r w:rsidRPr="008C62D2">
        <w:rPr>
          <w:rFonts w:ascii="Cambria" w:hAnsi="Cambria" w:cs="Arial"/>
        </w:rPr>
        <w:t>SW tvor</w:t>
      </w:r>
      <w:r w:rsidR="00D346AD" w:rsidRPr="008C62D2">
        <w:rPr>
          <w:rFonts w:ascii="Cambria" w:hAnsi="Cambria" w:cs="Arial"/>
        </w:rPr>
        <w:t>í</w:t>
      </w:r>
      <w:r w:rsidRPr="008C62D2">
        <w:rPr>
          <w:rFonts w:ascii="Cambria" w:hAnsi="Cambria" w:cs="Arial"/>
        </w:rPr>
        <w:t xml:space="preserve"> prílohu č. 7 tejto zmluvy o dielo. Na použitie </w:t>
      </w:r>
      <w:r w:rsidR="00023832" w:rsidRPr="008C62D2">
        <w:rPr>
          <w:rFonts w:ascii="Cambria" w:hAnsi="Cambria" w:cs="Arial"/>
        </w:rPr>
        <w:t xml:space="preserve">proprietárneho </w:t>
      </w:r>
      <w:r w:rsidRPr="008C62D2">
        <w:rPr>
          <w:rFonts w:ascii="Cambria" w:hAnsi="Cambria" w:cs="Arial"/>
        </w:rPr>
        <w:t xml:space="preserve">SW musí platiť, že zabezpečia </w:t>
      </w:r>
      <w:bookmarkStart w:id="59" w:name="_Hlk109236363"/>
      <w:r w:rsidRPr="008C62D2">
        <w:rPr>
          <w:rFonts w:ascii="Cambria" w:hAnsi="Cambria" w:cs="Arial"/>
        </w:rPr>
        <w:t xml:space="preserve">úplnú a neobmedzenú realizáciu predmetu zmluvy a licencie budú časovo trvať minimálne do </w:t>
      </w:r>
      <w:bookmarkEnd w:id="59"/>
      <w:r w:rsidRPr="008C62D2">
        <w:rPr>
          <w:rFonts w:ascii="Cambria" w:hAnsi="Cambria" w:cs="Arial"/>
        </w:rPr>
        <w:t>uplynutia obdobia trvania záručnej doby podľa bodu 7.2. tejto zmluvy o</w:t>
      </w:r>
      <w:r w:rsidR="00023832" w:rsidRPr="008C62D2">
        <w:rPr>
          <w:rFonts w:ascii="Cambria" w:hAnsi="Cambria" w:cs="Arial"/>
        </w:rPr>
        <w:t> </w:t>
      </w:r>
      <w:r w:rsidRPr="008C62D2">
        <w:rPr>
          <w:rFonts w:ascii="Cambria" w:hAnsi="Cambria" w:cs="Arial"/>
        </w:rPr>
        <w:t>dielo</w:t>
      </w:r>
      <w:bookmarkStart w:id="60" w:name="_Hlk109236415"/>
      <w:r w:rsidR="00023832" w:rsidRPr="008C62D2">
        <w:rPr>
          <w:rFonts w:ascii="Cambria" w:hAnsi="Cambria" w:cs="Arial"/>
        </w:rPr>
        <w:t>.</w:t>
      </w:r>
      <w:r w:rsidRPr="008C62D2">
        <w:rPr>
          <w:rFonts w:ascii="Cambria" w:hAnsi="Cambria" w:cs="Arial"/>
        </w:rPr>
        <w:t xml:space="preserve"> Pre použitie zhotoviteľom modifikovaného open source softvéru platí, že zhotoviteľ nemôže k open source softvéru pridať doplňujúce podmienky v rozpore s licenciou udelenou podľa tejto zmluvy. </w:t>
      </w:r>
      <w:bookmarkEnd w:id="60"/>
    </w:p>
    <w:p w14:paraId="5188AB83" w14:textId="158A8452"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Prípadná zmena v osobe </w:t>
      </w:r>
      <w:r w:rsidR="00D2738E" w:rsidRPr="008C62D2">
        <w:rPr>
          <w:rFonts w:ascii="Cambria" w:hAnsi="Cambria" w:cs="Arial"/>
        </w:rPr>
        <w:t>z</w:t>
      </w:r>
      <w:r w:rsidRPr="008C62D2">
        <w:rPr>
          <w:rFonts w:ascii="Cambria" w:hAnsi="Cambria" w:cs="Arial"/>
        </w:rPr>
        <w:t xml:space="preserve">hotoviteľa (napr. právne nástupníctvo) nebude mať vplyv na oprávnenia udelené v rámci tejto </w:t>
      </w:r>
      <w:r w:rsidR="00D2738E" w:rsidRPr="008C62D2">
        <w:rPr>
          <w:rFonts w:ascii="Cambria" w:hAnsi="Cambria" w:cs="Arial"/>
        </w:rPr>
        <w:t>z</w:t>
      </w:r>
      <w:r w:rsidRPr="008C62D2">
        <w:rPr>
          <w:rFonts w:ascii="Cambria" w:hAnsi="Cambria" w:cs="Arial"/>
        </w:rPr>
        <w:t xml:space="preserve">mluvy o dielo </w:t>
      </w:r>
      <w:r w:rsidR="00D2738E" w:rsidRPr="008C62D2">
        <w:rPr>
          <w:rFonts w:ascii="Cambria" w:hAnsi="Cambria" w:cs="Arial"/>
        </w:rPr>
        <w:t>z</w:t>
      </w:r>
      <w:r w:rsidRPr="008C62D2">
        <w:rPr>
          <w:rFonts w:ascii="Cambria" w:hAnsi="Cambria" w:cs="Arial"/>
        </w:rPr>
        <w:t xml:space="preserve">hotoviteľom </w:t>
      </w:r>
      <w:r w:rsidR="00D2738E" w:rsidRPr="008C62D2">
        <w:rPr>
          <w:rFonts w:ascii="Cambria" w:hAnsi="Cambria" w:cs="Arial"/>
        </w:rPr>
        <w:t>o</w:t>
      </w:r>
      <w:r w:rsidRPr="008C62D2">
        <w:rPr>
          <w:rFonts w:ascii="Cambria" w:hAnsi="Cambria" w:cs="Arial"/>
        </w:rPr>
        <w:t>bjednávateľovi.</w:t>
      </w:r>
    </w:p>
    <w:p w14:paraId="04B01863" w14:textId="12E4CF2D" w:rsidR="00054F36" w:rsidRPr="008C62D2" w:rsidRDefault="00054F36"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Zhotoviteľ sa zaväzuje samostatne zdokumentovať všetky využitia </w:t>
      </w:r>
      <w:r w:rsidR="00023832" w:rsidRPr="008C62D2">
        <w:rPr>
          <w:rFonts w:ascii="Cambria" w:hAnsi="Cambria" w:cs="Arial"/>
        </w:rPr>
        <w:t xml:space="preserve">proprietárneho </w:t>
      </w:r>
      <w:r w:rsidRPr="008C62D2">
        <w:rPr>
          <w:rFonts w:ascii="Cambria" w:hAnsi="Cambria" w:cs="Arial"/>
        </w:rPr>
        <w:t xml:space="preserve">SW </w:t>
      </w:r>
      <w:r w:rsidR="007E6453" w:rsidRPr="008C62D2">
        <w:rPr>
          <w:rFonts w:ascii="Cambria" w:hAnsi="Cambria" w:cs="Arial"/>
        </w:rPr>
        <w:t xml:space="preserve">a </w:t>
      </w:r>
      <w:r w:rsidRPr="008C62D2">
        <w:rPr>
          <w:rFonts w:ascii="Cambria" w:hAnsi="Cambria" w:cs="Arial"/>
        </w:rPr>
        <w:t>predložiť objednávateľovi ich ucelený prehľad vrátane ich licenčných podmienok najneskôr v čase podpísania Záverečného akceptačného protokolu v zmysle bodu 5.</w:t>
      </w:r>
      <w:r w:rsidR="00023832" w:rsidRPr="008C62D2">
        <w:rPr>
          <w:rFonts w:ascii="Cambria" w:hAnsi="Cambria" w:cs="Arial"/>
        </w:rPr>
        <w:t>19</w:t>
      </w:r>
      <w:r w:rsidRPr="008C62D2">
        <w:rPr>
          <w:rFonts w:ascii="Cambria" w:hAnsi="Cambria" w:cs="Arial"/>
        </w:rPr>
        <w:t xml:space="preserve">. tejto zmluvy o dielo. </w:t>
      </w:r>
    </w:p>
    <w:p w14:paraId="48295A97" w14:textId="0AB3415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sú s použitím </w:t>
      </w:r>
      <w:r w:rsidR="00023832" w:rsidRPr="008C62D2">
        <w:rPr>
          <w:rFonts w:ascii="Cambria" w:hAnsi="Cambria" w:cs="Arial"/>
        </w:rPr>
        <w:t xml:space="preserve">proprietárneho </w:t>
      </w:r>
      <w:r w:rsidRPr="008C62D2">
        <w:rPr>
          <w:rFonts w:ascii="Cambria" w:hAnsi="Cambria" w:cs="Arial"/>
        </w:rPr>
        <w:t xml:space="preserve">SW, služieb podpory k nemu v rozsahu v akom sú nevyhnutné, či iných súvisiacich plnení, spojené akékoľvek poplatky, je </w:t>
      </w:r>
      <w:r w:rsidR="00026268" w:rsidRPr="008C62D2">
        <w:rPr>
          <w:rFonts w:ascii="Cambria" w:hAnsi="Cambria" w:cs="Arial"/>
        </w:rPr>
        <w:t>z</w:t>
      </w:r>
      <w:r w:rsidRPr="008C62D2">
        <w:rPr>
          <w:rFonts w:ascii="Cambria" w:hAnsi="Cambria" w:cs="Arial"/>
        </w:rPr>
        <w:t xml:space="preserve">hotoviteľ povinný v súlade s bodom </w:t>
      </w:r>
      <w:r w:rsidR="009A26AA" w:rsidRPr="008C62D2">
        <w:rPr>
          <w:rFonts w:ascii="Cambria" w:hAnsi="Cambria" w:cs="Arial"/>
        </w:rPr>
        <w:t>4</w:t>
      </w:r>
      <w:r w:rsidR="00023832" w:rsidRPr="008C62D2">
        <w:rPr>
          <w:rFonts w:ascii="Cambria" w:hAnsi="Cambria" w:cs="Arial"/>
        </w:rPr>
        <w:t>.5</w:t>
      </w:r>
      <w:r w:rsidR="009A26AA" w:rsidRPr="008C62D2">
        <w:rPr>
          <w:rFonts w:ascii="Cambria" w:hAnsi="Cambria" w:cs="Arial"/>
        </w:rPr>
        <w:t>.</w:t>
      </w:r>
      <w:r w:rsidRPr="008C62D2">
        <w:rPr>
          <w:rFonts w:ascii="Cambria" w:hAnsi="Cambria" w:cs="Arial"/>
        </w:rPr>
        <w:t xml:space="preserve"> tejto </w:t>
      </w:r>
      <w:r w:rsidR="009A26AA" w:rsidRPr="008C62D2">
        <w:rPr>
          <w:rFonts w:ascii="Cambria" w:hAnsi="Cambria" w:cs="Arial"/>
        </w:rPr>
        <w:t>z</w:t>
      </w:r>
      <w:r w:rsidRPr="008C62D2">
        <w:rPr>
          <w:rFonts w:ascii="Cambria" w:hAnsi="Cambria" w:cs="Arial"/>
        </w:rPr>
        <w:t xml:space="preserve">mluvy o dielo riadne uhradiť všetky tieto poplatky za celú dobu trvania </w:t>
      </w:r>
      <w:r w:rsidR="00023832" w:rsidRPr="008C62D2">
        <w:rPr>
          <w:rFonts w:ascii="Cambria" w:hAnsi="Cambria" w:cs="Arial"/>
        </w:rPr>
        <w:t>z</w:t>
      </w:r>
      <w:r w:rsidRPr="008C62D2">
        <w:rPr>
          <w:rFonts w:ascii="Cambria" w:hAnsi="Cambria" w:cs="Arial"/>
        </w:rPr>
        <w:t xml:space="preserve">mluvy o dielo a tiež počas obdobia trvania záručnej doby. </w:t>
      </w:r>
    </w:p>
    <w:p w14:paraId="758524FA" w14:textId="716987A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lastRenderedPageBreak/>
        <w:t>Zhotoviteľ v súlade s</w:t>
      </w:r>
      <w:r w:rsidR="00052567" w:rsidRPr="008C62D2">
        <w:rPr>
          <w:rFonts w:ascii="Cambria" w:hAnsi="Cambria" w:cs="Arial"/>
        </w:rPr>
        <w:t> </w:t>
      </w:r>
      <w:r w:rsidRPr="008C62D2">
        <w:rPr>
          <w:rFonts w:ascii="Cambria" w:hAnsi="Cambria" w:cs="Arial"/>
        </w:rPr>
        <w:t>čl</w:t>
      </w:r>
      <w:r w:rsidR="00052567" w:rsidRPr="008C62D2">
        <w:rPr>
          <w:rFonts w:ascii="Cambria" w:hAnsi="Cambria" w:cs="Arial"/>
        </w:rPr>
        <w:t xml:space="preserve">ánkom IV </w:t>
      </w:r>
      <w:r w:rsidRPr="008C62D2">
        <w:rPr>
          <w:rFonts w:ascii="Cambria" w:hAnsi="Cambria" w:cs="Arial"/>
        </w:rPr>
        <w:t xml:space="preserve">tejto Zmluvy o dielo zodpovedá za úhradu licenčných poplatkov za použitie </w:t>
      </w:r>
      <w:r w:rsidR="0041557A" w:rsidRPr="008C62D2">
        <w:rPr>
          <w:rFonts w:ascii="Cambria" w:hAnsi="Cambria" w:cs="Arial"/>
        </w:rPr>
        <w:t xml:space="preserve">proprietárneho </w:t>
      </w:r>
      <w:r w:rsidRPr="008C62D2">
        <w:rPr>
          <w:rFonts w:ascii="Cambria" w:hAnsi="Cambria" w:cs="Arial"/>
        </w:rPr>
        <w:t>SW a súvisiacich služieb podpory a iných plnení.</w:t>
      </w:r>
    </w:p>
    <w:p w14:paraId="4C377F56" w14:textId="50B90E3B" w:rsidR="008B0F75" w:rsidRPr="008C62D2" w:rsidRDefault="008B0F75"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SW, ktoré sú počítačovým programom, </w:t>
      </w:r>
      <w:r w:rsidR="0041557A" w:rsidRPr="008C62D2">
        <w:rPr>
          <w:rFonts w:ascii="Cambria" w:hAnsi="Cambria" w:cs="Arial"/>
        </w:rPr>
        <w:t xml:space="preserve">proprietárne </w:t>
      </w:r>
      <w:r w:rsidRPr="008C62D2">
        <w:rPr>
          <w:rFonts w:ascii="Cambria" w:hAnsi="Cambria" w:cs="Arial"/>
        </w:rPr>
        <w:t>SW, iné ako uvedené v Prílohe č. 7 tejto zmluvy o dielo je možné urobiť súčasťou Diela len na základe predchádzajúceho písomného súhlasu objednávateľa.</w:t>
      </w:r>
    </w:p>
    <w:p w14:paraId="10DF388D" w14:textId="6DAE2E28"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r w:rsidR="00C03303" w:rsidRPr="00001783">
        <w:rPr>
          <w:rFonts w:ascii="Cambria" w:hAnsi="Cambria"/>
          <w:color w:val="000000"/>
          <w:sz w:val="22"/>
          <w:szCs w:val="22"/>
        </w:rPr>
        <w:t>I</w:t>
      </w:r>
    </w:p>
    <w:p w14:paraId="5E8938D6" w14:textId="4464E4E6" w:rsidR="00D109DB" w:rsidRPr="008C62D2" w:rsidRDefault="00D109DB" w:rsidP="00D109DB">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p>
    <w:p w14:paraId="0B17B7C8"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bookmarkStart w:id="61" w:name="_Toc368490348"/>
      <w:bookmarkStart w:id="62" w:name="_Toc368934371"/>
      <w:bookmarkStart w:id="63" w:name="_Toc45812011"/>
      <w:bookmarkStart w:id="64" w:name="_Ref298924076"/>
      <w:bookmarkEnd w:id="51"/>
      <w:bookmarkEnd w:id="52"/>
      <w:bookmarkEnd w:id="53"/>
      <w:bookmarkEnd w:id="54"/>
    </w:p>
    <w:p w14:paraId="120D3B6C"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3286976A"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677AE6F4"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6C009FF8"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4C938639"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25D43041"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7320B45A"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34AE4CFF"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4EF64205" w14:textId="77777777" w:rsidR="00A533FC" w:rsidRPr="008C62D2" w:rsidRDefault="00A533FC">
      <w:pPr>
        <w:pStyle w:val="ListParagraph"/>
        <w:numPr>
          <w:ilvl w:val="0"/>
          <w:numId w:val="25"/>
        </w:numPr>
        <w:spacing w:before="120"/>
        <w:contextualSpacing w:val="0"/>
        <w:jc w:val="both"/>
        <w:rPr>
          <w:rFonts w:ascii="Cambria" w:hAnsi="Cambria" w:cs="Arial"/>
          <w:vanish/>
          <w:lang w:eastAsia="cs-CZ"/>
        </w:rPr>
      </w:pPr>
    </w:p>
    <w:p w14:paraId="770C04A9" w14:textId="71AE8087" w:rsidR="00D109DB" w:rsidRPr="008C62D2" w:rsidRDefault="00D109DB">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je spôsobilý uzatvoriť túto zmluvu o dielo a riadne plniť záväzky</w:t>
      </w:r>
      <w:r w:rsidR="00A533FC" w:rsidRPr="008C62D2">
        <w:rPr>
          <w:rFonts w:ascii="Cambria" w:hAnsi="Cambria" w:cs="Arial"/>
        </w:rPr>
        <w:t xml:space="preserve"> </w:t>
      </w:r>
      <w:r w:rsidRPr="008C62D2">
        <w:rPr>
          <w:rFonts w:ascii="Cambria" w:hAnsi="Cambria" w:cs="Arial"/>
        </w:rPr>
        <w:t>z nej vyplývajúce.</w:t>
      </w:r>
    </w:p>
    <w:p w14:paraId="231BCCFE" w14:textId="704674ED" w:rsidR="00D109DB" w:rsidRPr="008C62D2" w:rsidRDefault="00D109DB">
      <w:pPr>
        <w:pStyle w:val="MLOdsek"/>
        <w:numPr>
          <w:ilvl w:val="1"/>
          <w:numId w:val="25"/>
        </w:numPr>
        <w:spacing w:before="120" w:line="240" w:lineRule="auto"/>
        <w:ind w:hanging="907"/>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8C62D2">
        <w:rPr>
          <w:rFonts w:ascii="Cambria" w:hAnsi="Cambria" w:cs="Arial"/>
        </w:rPr>
        <w:t>z</w:t>
      </w:r>
      <w:r w:rsidRPr="008C62D2">
        <w:rPr>
          <w:rFonts w:ascii="Cambria" w:hAnsi="Cambria" w:cs="Arial"/>
        </w:rPr>
        <w:t xml:space="preserve">mluve o dielo. </w:t>
      </w:r>
    </w:p>
    <w:p w14:paraId="7C940104" w14:textId="34FB997A" w:rsidR="00D109DB" w:rsidRPr="004264C6" w:rsidRDefault="00D109DB">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o dielo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5585C7BC" w:rsidR="00D109DB" w:rsidRPr="00D109DB" w:rsidRDefault="00D109DB">
      <w:pPr>
        <w:pStyle w:val="MLOdsek"/>
        <w:numPr>
          <w:ilvl w:val="1"/>
          <w:numId w:val="25"/>
        </w:numPr>
        <w:spacing w:before="120" w:line="240" w:lineRule="auto"/>
        <w:ind w:hanging="907"/>
        <w:rPr>
          <w:rFonts w:ascii="Cambria" w:hAnsi="Cambria" w:cs="Arial"/>
        </w:rPr>
      </w:pPr>
      <w:bookmarkStart w:id="65" w:name="_Ref95813965"/>
      <w:r w:rsidRPr="00D109DB">
        <w:rPr>
          <w:rFonts w:ascii="Cambria" w:hAnsi="Cambria" w:cs="Arial"/>
        </w:rPr>
        <w:t xml:space="preserve">Zhotoviteľ vyhlasuje, že pre prípad zodpovednosti za škodu spôsobenú pri plnení povinností podľa tejto </w:t>
      </w:r>
      <w:r w:rsidR="00FD0F48">
        <w:rPr>
          <w:rFonts w:ascii="Cambria" w:hAnsi="Cambria" w:cs="Arial"/>
        </w:rPr>
        <w:t>z</w:t>
      </w:r>
      <w:r w:rsidRPr="00D109DB">
        <w:rPr>
          <w:rFonts w:ascii="Cambria" w:hAnsi="Cambria" w:cs="Arial"/>
        </w:rPr>
        <w:t>mluvy o </w:t>
      </w:r>
      <w:r w:rsidRPr="00A61B14">
        <w:rPr>
          <w:rFonts w:ascii="Cambria" w:hAnsi="Cambria" w:cs="Arial"/>
        </w:rPr>
        <w:t xml:space="preserve">dielo uzatvorí poistnú zmluvu s predmetom plnenia v prospech </w:t>
      </w:r>
      <w:r w:rsidR="002B2C42" w:rsidRPr="00A61B14">
        <w:rPr>
          <w:rFonts w:ascii="Cambria" w:hAnsi="Cambria" w:cs="Arial"/>
        </w:rPr>
        <w:t>o</w:t>
      </w:r>
      <w:r w:rsidRPr="00A61B14">
        <w:rPr>
          <w:rFonts w:ascii="Cambria" w:hAnsi="Cambria" w:cs="Arial"/>
        </w:rPr>
        <w:t xml:space="preserve">bjednávateľa, čo preukazuje </w:t>
      </w:r>
      <w:r w:rsidR="002B2C42" w:rsidRPr="00A61B14">
        <w:rPr>
          <w:rFonts w:ascii="Cambria" w:hAnsi="Cambria" w:cs="Arial"/>
        </w:rPr>
        <w:t>o</w:t>
      </w:r>
      <w:r w:rsidRPr="00A61B14">
        <w:rPr>
          <w:rFonts w:ascii="Cambria" w:hAnsi="Cambria" w:cs="Arial"/>
        </w:rPr>
        <w:t xml:space="preserve">bjednávateľovi pred podpisom </w:t>
      </w:r>
      <w:r w:rsidR="00FD0F48" w:rsidRPr="00A61B14">
        <w:rPr>
          <w:rFonts w:ascii="Cambria" w:hAnsi="Cambria" w:cs="Arial"/>
        </w:rPr>
        <w:t>z</w:t>
      </w:r>
      <w:r w:rsidRPr="00A61B14">
        <w:rPr>
          <w:rFonts w:ascii="Cambria" w:hAnsi="Cambria" w:cs="Arial"/>
        </w:rPr>
        <w:t xml:space="preserve">mluvy o dielo predložením platnej a účinnej poistnej zmluvy, ktorej predmetom je poistenie zodpovednosti za škodu spôsobenú konaním </w:t>
      </w:r>
      <w:r w:rsidR="00FD0F48" w:rsidRPr="00A61B14">
        <w:rPr>
          <w:rFonts w:ascii="Cambria" w:hAnsi="Cambria" w:cs="Arial"/>
        </w:rPr>
        <w:t>z</w:t>
      </w:r>
      <w:r w:rsidRPr="00A61B14">
        <w:rPr>
          <w:rFonts w:ascii="Cambria" w:hAnsi="Cambria" w:cs="Arial"/>
        </w:rPr>
        <w:t xml:space="preserve">hotoviteľa v súvislosti s plnením podľa tejto </w:t>
      </w:r>
      <w:r w:rsidR="00FD0F48" w:rsidRPr="00A61B14">
        <w:rPr>
          <w:rFonts w:ascii="Cambria" w:hAnsi="Cambria" w:cs="Arial"/>
        </w:rPr>
        <w:t>z</w:t>
      </w:r>
      <w:r w:rsidRPr="00A61B14">
        <w:rPr>
          <w:rFonts w:ascii="Cambria" w:hAnsi="Cambria" w:cs="Arial"/>
        </w:rPr>
        <w:t xml:space="preserve">mluvy o dielo na poistnú sumu v minimálnom  rozsahu </w:t>
      </w:r>
      <w:r w:rsidR="00A61B14" w:rsidRPr="00A61B14">
        <w:rPr>
          <w:rFonts w:ascii="Cambria" w:hAnsi="Cambria" w:cs="Arial"/>
        </w:rPr>
        <w:t xml:space="preserve">celkovej </w:t>
      </w:r>
      <w:r w:rsidRPr="00A61B14">
        <w:rPr>
          <w:rFonts w:ascii="Cambria" w:hAnsi="Cambria" w:cs="Arial"/>
        </w:rPr>
        <w:t>ceny</w:t>
      </w:r>
      <w:r w:rsidR="00A61B14" w:rsidRPr="00A61B14">
        <w:rPr>
          <w:rFonts w:ascii="Cambria" w:hAnsi="Cambria" w:cs="Arial"/>
        </w:rPr>
        <w:t xml:space="preserve"> predmetu zmluvy</w:t>
      </w:r>
      <w:bookmarkEnd w:id="65"/>
      <w:r w:rsidR="00A61B14">
        <w:rPr>
          <w:rFonts w:ascii="Cambria" w:hAnsi="Cambria" w:cs="Arial"/>
        </w:rPr>
        <w:t>.</w:t>
      </w:r>
    </w:p>
    <w:p w14:paraId="6B15482E" w14:textId="30D33055" w:rsidR="00D109DB" w:rsidRPr="00D109DB" w:rsidRDefault="00D109DB">
      <w:pPr>
        <w:pStyle w:val="MLOdsek"/>
        <w:numPr>
          <w:ilvl w:val="1"/>
          <w:numId w:val="25"/>
        </w:numPr>
        <w:spacing w:before="120" w:line="240" w:lineRule="auto"/>
        <w:ind w:hanging="907"/>
        <w:rPr>
          <w:rFonts w:ascii="Cambria" w:hAnsi="Cambria" w:cs="Arial"/>
        </w:rPr>
      </w:pPr>
      <w:r w:rsidRPr="00D109DB">
        <w:rPr>
          <w:rFonts w:ascii="Cambria" w:hAnsi="Cambria" w:cs="Arial"/>
        </w:rPr>
        <w:t xml:space="preserve">Objednávateľ podpisom </w:t>
      </w:r>
      <w:r w:rsidR="002B2C42">
        <w:rPr>
          <w:rFonts w:ascii="Cambria" w:hAnsi="Cambria" w:cs="Arial"/>
        </w:rPr>
        <w:t>z</w:t>
      </w:r>
      <w:r w:rsidRPr="00D109DB">
        <w:rPr>
          <w:rFonts w:ascii="Cambria" w:hAnsi="Cambria" w:cs="Arial"/>
        </w:rPr>
        <w:t xml:space="preserve">mluvy o dielo vyhlasuje, že na účely plnenia tejto </w:t>
      </w:r>
      <w:r w:rsidR="002B2C42">
        <w:rPr>
          <w:rFonts w:ascii="Cambria" w:hAnsi="Cambria" w:cs="Arial"/>
        </w:rPr>
        <w:t>z</w:t>
      </w:r>
      <w:r w:rsidRPr="00D109DB">
        <w:rPr>
          <w:rFonts w:ascii="Cambria" w:hAnsi="Cambria" w:cs="Arial"/>
        </w:rPr>
        <w:t xml:space="preserve">mluvy o dielo </w:t>
      </w:r>
      <w:r w:rsidR="002B2C42">
        <w:rPr>
          <w:rFonts w:ascii="Cambria" w:hAnsi="Cambria" w:cs="Arial"/>
        </w:rPr>
        <w:t>z</w:t>
      </w:r>
      <w:r w:rsidRPr="00D109DB">
        <w:rPr>
          <w:rFonts w:ascii="Cambria" w:hAnsi="Cambria" w:cs="Arial"/>
        </w:rPr>
        <w:t xml:space="preserve">hotoviteľom má zabezpečenú IT infraštruktúru takým spôsobom, že riadne a včasné plnenie povinností </w:t>
      </w:r>
      <w:r w:rsidR="002B2C42">
        <w:rPr>
          <w:rFonts w:ascii="Cambria" w:hAnsi="Cambria" w:cs="Arial"/>
        </w:rPr>
        <w:t>z</w:t>
      </w:r>
      <w:r w:rsidRPr="00D109DB">
        <w:rPr>
          <w:rFonts w:ascii="Cambria" w:hAnsi="Cambria" w:cs="Arial"/>
        </w:rPr>
        <w:t xml:space="preserve">hotoviteľom bude objektívne možné a bude v súlade s preambulou tejto </w:t>
      </w:r>
      <w:r w:rsidR="002B2C42">
        <w:rPr>
          <w:rFonts w:ascii="Cambria" w:hAnsi="Cambria" w:cs="Arial"/>
        </w:rPr>
        <w:t>z</w:t>
      </w:r>
      <w:r w:rsidRPr="00D109DB">
        <w:rPr>
          <w:rFonts w:ascii="Cambria" w:hAnsi="Cambria" w:cs="Arial"/>
        </w:rPr>
        <w:t>mluvy o dielo</w:t>
      </w:r>
    </w:p>
    <w:p w14:paraId="7C8C315F" w14:textId="46F27C4B" w:rsidR="00582D9B" w:rsidRPr="005B6EFB" w:rsidRDefault="00582D9B" w:rsidP="00582D9B">
      <w:pPr>
        <w:pStyle w:val="Heading1"/>
        <w:keepLines/>
        <w:spacing w:before="0"/>
        <w:jc w:val="center"/>
        <w:rPr>
          <w:rFonts w:ascii="Cambria" w:hAnsi="Cambria"/>
          <w:color w:val="000000"/>
          <w:sz w:val="22"/>
          <w:szCs w:val="22"/>
        </w:rPr>
      </w:pPr>
      <w:bookmarkStart w:id="66" w:name="_Ref95813094"/>
      <w:r w:rsidRPr="005B6EFB">
        <w:rPr>
          <w:rFonts w:ascii="Cambria" w:hAnsi="Cambria"/>
          <w:color w:val="000000"/>
          <w:sz w:val="22"/>
          <w:szCs w:val="22"/>
        </w:rPr>
        <w:t>Článok XI</w:t>
      </w:r>
      <w:r w:rsidR="00D63353" w:rsidRPr="005B6EFB">
        <w:rPr>
          <w:rFonts w:ascii="Cambria" w:hAnsi="Cambria"/>
          <w:color w:val="000000"/>
          <w:sz w:val="22"/>
          <w:szCs w:val="22"/>
        </w:rPr>
        <w:t>I</w:t>
      </w:r>
    </w:p>
    <w:p w14:paraId="294F11A8" w14:textId="4BEC9AC0" w:rsidR="00582D9B" w:rsidRPr="00E75798" w:rsidRDefault="00582D9B" w:rsidP="00582D9B">
      <w:pPr>
        <w:pStyle w:val="Heading1"/>
        <w:keepLines/>
        <w:spacing w:before="0" w:after="240"/>
        <w:jc w:val="center"/>
        <w:rPr>
          <w:rFonts w:ascii="Cambria" w:hAnsi="Cambria"/>
          <w:color w:val="000000"/>
          <w:sz w:val="22"/>
          <w:szCs w:val="22"/>
        </w:rPr>
      </w:pPr>
      <w:r w:rsidRPr="005B6EFB">
        <w:rPr>
          <w:rFonts w:ascii="Cambria" w:hAnsi="Cambria"/>
          <w:color w:val="000000"/>
          <w:sz w:val="22"/>
          <w:szCs w:val="22"/>
        </w:rPr>
        <w:t>Všeobecné práva a povinnosti zmluvných strán</w:t>
      </w:r>
    </w:p>
    <w:p w14:paraId="44DDD762" w14:textId="77777777" w:rsidR="002D767B" w:rsidRPr="002D767B" w:rsidRDefault="002D767B">
      <w:pPr>
        <w:pStyle w:val="ListParagraph"/>
        <w:keepNext/>
        <w:numPr>
          <w:ilvl w:val="0"/>
          <w:numId w:val="25"/>
        </w:numPr>
        <w:spacing w:before="120" w:line="290" w:lineRule="auto"/>
        <w:contextualSpacing w:val="0"/>
        <w:jc w:val="both"/>
        <w:rPr>
          <w:rFonts w:ascii="Cambria" w:hAnsi="Cambria" w:cs="Arial"/>
          <w:vanish/>
          <w:lang w:eastAsia="cs-CZ"/>
        </w:rPr>
      </w:pPr>
      <w:bookmarkStart w:id="67" w:name="_Ref519610035"/>
    </w:p>
    <w:p w14:paraId="52A04525" w14:textId="44DC39CA" w:rsidR="00582D9B" w:rsidRPr="005B6EFB" w:rsidRDefault="00582D9B">
      <w:pPr>
        <w:pStyle w:val="MLOdsek"/>
        <w:keepNext/>
        <w:numPr>
          <w:ilvl w:val="1"/>
          <w:numId w:val="25"/>
        </w:numPr>
        <w:spacing w:before="120" w:line="240" w:lineRule="auto"/>
        <w:ind w:hanging="907"/>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77777777" w:rsidR="00582D9B" w:rsidRPr="005B6EFB" w:rsidRDefault="00582D9B">
      <w:pPr>
        <w:pStyle w:val="MLOdsek"/>
        <w:numPr>
          <w:ilvl w:val="2"/>
          <w:numId w:val="25"/>
        </w:numPr>
        <w:spacing w:before="120" w:line="240" w:lineRule="auto"/>
        <w:ind w:hanging="850"/>
        <w:rPr>
          <w:rFonts w:ascii="Cambria" w:eastAsiaTheme="minorHAnsi" w:hAnsi="Cambria" w:cs="Arial"/>
          <w:lang w:eastAsia="en-US"/>
        </w:rPr>
      </w:pPr>
      <w:r w:rsidRPr="005B6EFB">
        <w:rPr>
          <w:rFonts w:ascii="Cambria" w:eastAsiaTheme="minorHAnsi"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5B6EFB" w:rsidRDefault="00582D9B">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 o dielo,</w:t>
      </w:r>
    </w:p>
    <w:p w14:paraId="493F1CBE" w14:textId="77777777" w:rsidR="00582D9B" w:rsidRPr="005B6EFB" w:rsidRDefault="00582D9B">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w:t>
      </w:r>
      <w:r w:rsidRPr="00E64E6D">
        <w:rPr>
          <w:rFonts w:ascii="Cambria" w:eastAsiaTheme="minorHAnsi" w:hAnsi="Cambria" w:cs="Arial"/>
          <w:lang w:eastAsia="en-US"/>
        </w:rPr>
        <w:lastRenderedPageBreak/>
        <w:t xml:space="preserve">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5B0349E3"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nevyhnutné relevantné prístupy na pracoviská objednávateľa pre zamestnancov zhotoviteľa vykonávajúcich práce na Diele alebo jeho časti počas pracovných dní </w:t>
      </w:r>
      <w:r w:rsidR="007D3EE3" w:rsidRPr="007D3EE3">
        <w:rPr>
          <w:rFonts w:ascii="Cambria" w:eastAsiaTheme="minorHAnsi" w:hAnsi="Cambria" w:cs="Arial"/>
          <w:lang w:eastAsia="en-US"/>
        </w:rPr>
        <w:t>a počas pra</w:t>
      </w:r>
      <w:r w:rsidRPr="007D3EE3">
        <w:rPr>
          <w:rFonts w:ascii="Cambria" w:eastAsiaTheme="minorHAnsi" w:hAnsi="Cambria" w:cs="Arial"/>
          <w:lang w:eastAsia="en-US"/>
        </w:rPr>
        <w:t xml:space="preserve">covnej doby objednávateľa, </w:t>
      </w:r>
    </w:p>
    <w:p w14:paraId="30AF7314"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67"/>
    </w:p>
    <w:p w14:paraId="55DE826F"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77777777" w:rsidR="00582D9B" w:rsidRPr="007D3EE3" w:rsidRDefault="00582D9B">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77777777" w:rsidR="00582D9B" w:rsidRPr="00E64E6D" w:rsidRDefault="00582D9B">
      <w:pPr>
        <w:pStyle w:val="MLOdsek"/>
        <w:numPr>
          <w:ilvl w:val="1"/>
          <w:numId w:val="25"/>
        </w:numPr>
        <w:spacing w:before="120" w:line="240" w:lineRule="auto"/>
        <w:ind w:hanging="907"/>
        <w:rPr>
          <w:rFonts w:ascii="Cambria" w:hAnsi="Cambria" w:cs="Arial"/>
          <w:lang w:eastAsia="sk-SK"/>
        </w:rPr>
      </w:pPr>
      <w:bookmarkStart w:id="68" w:name="_Ref519610349"/>
      <w:r w:rsidRPr="00E64E6D">
        <w:rPr>
          <w:rFonts w:ascii="Cambria" w:hAnsi="Cambria" w:cs="Arial"/>
          <w:lang w:eastAsia="sk-SK"/>
        </w:rPr>
        <w:t>Zhotoviteľ sa zaväzuje:</w:t>
      </w:r>
      <w:bookmarkEnd w:id="68"/>
      <w:r w:rsidRPr="00E64E6D">
        <w:rPr>
          <w:rFonts w:ascii="Cambria" w:hAnsi="Cambria" w:cs="Arial"/>
          <w:lang w:eastAsia="sk-SK"/>
        </w:rPr>
        <w:t xml:space="preserve"> </w:t>
      </w:r>
    </w:p>
    <w:p w14:paraId="10D063D6" w14:textId="77777777"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lang w:eastAsia="sk-SK"/>
        </w:rPr>
        <w:t>pri plnení povinností podľa tejto zmluvy o dielo dodržiavať pokyny a podklady objednávateľa, ktoré nie sú v rozpore s ustanoveniami tejto zmluvy o dielo,</w:t>
      </w:r>
    </w:p>
    <w:p w14:paraId="2592BB9F" w14:textId="77777777" w:rsidR="00582D9B" w:rsidRPr="00E64E6D" w:rsidRDefault="00582D9B">
      <w:pPr>
        <w:pStyle w:val="MLOdsek"/>
        <w:numPr>
          <w:ilvl w:val="2"/>
          <w:numId w:val="25"/>
        </w:numPr>
        <w:spacing w:before="120" w:line="240" w:lineRule="auto"/>
        <w:rPr>
          <w:rFonts w:ascii="Cambria" w:hAnsi="Cambria" w:cs="Arial"/>
          <w:lang w:eastAsia="sk-SK"/>
        </w:rPr>
      </w:pPr>
      <w:bookmarkStart w:id="69" w:name="_Ref519610352"/>
      <w:r w:rsidRPr="00E64E6D">
        <w:rPr>
          <w:rFonts w:ascii="Cambria" w:hAnsi="Cambria" w:cs="Arial"/>
          <w:lang w:eastAsia="sk-SK"/>
        </w:rPr>
        <w:t>neodkladne písomne informovať objednávateľa o každom prípadnom omeškaní, či iných skutočnostiach, ktoré by mohli ohroziť riadne a včasné zhotovenie a/alebo dodanie Diela,</w:t>
      </w:r>
      <w:bookmarkEnd w:id="69"/>
    </w:p>
    <w:p w14:paraId="3E945DB8" w14:textId="77777777"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E64E6D" w:rsidRDefault="00582D9B">
      <w:pPr>
        <w:pStyle w:val="MLOdsek"/>
        <w:numPr>
          <w:ilvl w:val="2"/>
          <w:numId w:val="25"/>
        </w:numPr>
        <w:spacing w:before="120" w:line="240" w:lineRule="auto"/>
        <w:rPr>
          <w:rFonts w:ascii="Cambria" w:hAnsi="Cambria" w:cs="Arial"/>
          <w:b/>
          <w:lang w:eastAsia="sk-SK"/>
        </w:rPr>
      </w:pPr>
      <w:r w:rsidRPr="00E64E6D">
        <w:rPr>
          <w:rFonts w:ascii="Cambria" w:hAnsi="Cambria" w:cs="Arial"/>
        </w:rPr>
        <w:t>bez zbytočného odkladu prerokúvať s objednávateľom všetky otázky, ktoré by mohli negatívne ovplyvniť zhotovenie Diela pri plnení jeho záväzkov podľa tejto zmluvy o dielo,</w:t>
      </w:r>
    </w:p>
    <w:p w14:paraId="4B4B3D99" w14:textId="19EB9EDF"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rPr>
        <w:t xml:space="preserve">udržiavať nasadené časti dodaného informačného systému do prevádzky v súlade s dodanou administrátorskou dokumentáciou, a to až do odovzdania a  prevzatia </w:t>
      </w:r>
      <w:r w:rsidR="00546EF6">
        <w:rPr>
          <w:rFonts w:ascii="Cambria" w:hAnsi="Cambria" w:cs="Arial"/>
        </w:rPr>
        <w:t>dodaného i</w:t>
      </w:r>
      <w:r w:rsidRPr="00E64E6D">
        <w:rPr>
          <w:rFonts w:ascii="Cambria" w:hAnsi="Cambria" w:cs="Arial"/>
        </w:rPr>
        <w:t xml:space="preserve">nformačného systému ako celku, </w:t>
      </w:r>
    </w:p>
    <w:p w14:paraId="2086E87B" w14:textId="77777777" w:rsidR="00582D9B" w:rsidRPr="00E64E6D" w:rsidRDefault="00582D9B">
      <w:pPr>
        <w:pStyle w:val="MLOdsek"/>
        <w:numPr>
          <w:ilvl w:val="2"/>
          <w:numId w:val="25"/>
        </w:numPr>
        <w:spacing w:before="120" w:line="240" w:lineRule="auto"/>
        <w:rPr>
          <w:rFonts w:ascii="Cambria" w:hAnsi="Cambria" w:cs="Arial"/>
          <w:lang w:eastAsia="sk-SK"/>
        </w:rPr>
      </w:pPr>
      <w:r w:rsidRPr="00E64E6D">
        <w:rPr>
          <w:rFonts w:ascii="Cambria" w:hAnsi="Cambria" w:cs="Arial"/>
        </w:rPr>
        <w:t>poskytovať objednávateľovi nevyhnutnú súčinnosť za účelom používania nasadených častí dodaného informačného systému,</w:t>
      </w:r>
    </w:p>
    <w:p w14:paraId="52B33542"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prijať opatrenia na zabezpečenie nápravy zistení z auditu bezpečnosti dodaného informačného systému,</w:t>
      </w:r>
    </w:p>
    <w:p w14:paraId="1E23BDA1"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E64E6D" w:rsidRDefault="00582D9B">
      <w:pPr>
        <w:pStyle w:val="MLOdsek"/>
        <w:numPr>
          <w:ilvl w:val="2"/>
          <w:numId w:val="25"/>
        </w:numPr>
        <w:spacing w:before="120" w:line="240" w:lineRule="auto"/>
        <w:ind w:hanging="850"/>
        <w:rPr>
          <w:rFonts w:ascii="Cambria" w:hAnsi="Cambria" w:cs="Arial"/>
          <w:lang w:eastAsia="sk-SK"/>
        </w:rPr>
      </w:pPr>
      <w:r w:rsidRPr="00E64E6D">
        <w:rPr>
          <w:rFonts w:ascii="Cambria" w:hAnsi="Cambria" w:cs="Arial"/>
          <w:lang w:eastAsia="sk-SK"/>
        </w:rPr>
        <w:t>poskytnúť objednávateľovi kompletnú dokumentáciu dodaného informačného systému vrátane administrátorských prístupov,</w:t>
      </w:r>
    </w:p>
    <w:p w14:paraId="012902A0" w14:textId="77777777" w:rsidR="00582D9B" w:rsidRPr="00E64E6D" w:rsidRDefault="00582D9B">
      <w:pPr>
        <w:pStyle w:val="MLOdsek"/>
        <w:numPr>
          <w:ilvl w:val="2"/>
          <w:numId w:val="25"/>
        </w:numPr>
        <w:spacing w:before="120" w:line="240" w:lineRule="auto"/>
        <w:ind w:hanging="850"/>
        <w:rPr>
          <w:rFonts w:ascii="Cambria" w:hAnsi="Cambria" w:cs="Arial"/>
        </w:rPr>
      </w:pPr>
      <w:r w:rsidRPr="00E64E6D">
        <w:rPr>
          <w:rFonts w:ascii="Cambria" w:hAnsi="Cambria" w:cs="Arial"/>
          <w:color w:val="000000" w:themeColor="text1"/>
        </w:rPr>
        <w:t>vypracovať posúdenie vplyvu na ochranu údajov v zmysle čl. 35 GDPR, ak pri používaní Informačného systému dochádza k spracovateľským operáciám osobných údajov,</w:t>
      </w:r>
    </w:p>
    <w:p w14:paraId="028B416A" w14:textId="6D16C95D" w:rsidR="009E11FF" w:rsidRDefault="00582D9B">
      <w:pPr>
        <w:pStyle w:val="MLOdsek"/>
        <w:numPr>
          <w:ilvl w:val="2"/>
          <w:numId w:val="25"/>
        </w:numPr>
        <w:spacing w:before="120" w:line="240" w:lineRule="auto"/>
        <w:ind w:hanging="850"/>
        <w:rPr>
          <w:rFonts w:ascii="Cambria" w:hAnsi="Cambria" w:cs="Arial"/>
        </w:rPr>
      </w:pPr>
      <w:r w:rsidRPr="00E64E6D">
        <w:rPr>
          <w:rFonts w:ascii="Cambria" w:hAnsi="Cambria" w:cs="Arial"/>
        </w:rPr>
        <w:lastRenderedPageBreak/>
        <w:t>zabezpečiť,</w:t>
      </w:r>
      <w:r w:rsidR="009E11FF">
        <w:rPr>
          <w:rFonts w:ascii="Cambria" w:hAnsi="Cambria" w:cs="Arial"/>
        </w:rPr>
        <w:t xml:space="preserve"> aby zhotovený, dodaný informačný systém umožňoval poskytovať automatizovaný monitoring SLA parametrov dodaných koncových a aplikačných služieb,</w:t>
      </w:r>
    </w:p>
    <w:p w14:paraId="02587E97" w14:textId="6852776E" w:rsidR="00CC05A5" w:rsidRPr="00BE61A5" w:rsidRDefault="00CC05A5">
      <w:pPr>
        <w:pStyle w:val="MLOdsek"/>
        <w:numPr>
          <w:ilvl w:val="2"/>
          <w:numId w:val="25"/>
        </w:numPr>
        <w:spacing w:before="120" w:line="240" w:lineRule="auto"/>
        <w:ind w:hanging="850"/>
        <w:rPr>
          <w:rFonts w:ascii="Cambria" w:hAnsi="Cambria" w:cs="Arial"/>
        </w:rPr>
      </w:pPr>
      <w:r w:rsidRPr="00BE61A5">
        <w:rPr>
          <w:rFonts w:ascii="Cambria" w:hAnsi="Cambria" w:cs="Arial"/>
        </w:rPr>
        <w:t>dodržiavať pokyny a podklady objednávateľa, ktoré nie sú v rozpore s ustanoveniami tejto zmluvy o</w:t>
      </w:r>
      <w:r w:rsidR="00791E12" w:rsidRPr="00BE61A5">
        <w:rPr>
          <w:rFonts w:ascii="Cambria" w:hAnsi="Cambria" w:cs="Arial"/>
        </w:rPr>
        <w:t> </w:t>
      </w:r>
      <w:r w:rsidRPr="00BE61A5">
        <w:rPr>
          <w:rFonts w:ascii="Cambria" w:hAnsi="Cambria" w:cs="Arial"/>
        </w:rPr>
        <w:t>dielo</w:t>
      </w:r>
      <w:r w:rsidR="00791E12" w:rsidRPr="00BE61A5">
        <w:rPr>
          <w:rFonts w:ascii="Cambria" w:hAnsi="Cambria" w:cs="Arial"/>
        </w:rPr>
        <w:t>.</w:t>
      </w:r>
    </w:p>
    <w:p w14:paraId="7D9AD1E8" w14:textId="6C8CA48A"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r w:rsidR="00E64D6F" w:rsidRPr="002873E9">
        <w:rPr>
          <w:rFonts w:ascii="Cambria" w:hAnsi="Cambria"/>
          <w:color w:val="000000"/>
          <w:sz w:val="22"/>
          <w:szCs w:val="22"/>
        </w:rPr>
        <w:t>I</w:t>
      </w:r>
    </w:p>
    <w:p w14:paraId="3773ACC4" w14:textId="4A25DE46" w:rsidR="00974686" w:rsidRPr="00E75798" w:rsidRDefault="00974686" w:rsidP="00051B3E">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p>
    <w:bookmarkEnd w:id="66"/>
    <w:p w14:paraId="215BB8DF" w14:textId="77777777" w:rsidR="00027153" w:rsidRPr="00027153" w:rsidRDefault="00027153">
      <w:pPr>
        <w:pStyle w:val="ListParagraph"/>
        <w:numPr>
          <w:ilvl w:val="0"/>
          <w:numId w:val="25"/>
        </w:numPr>
        <w:tabs>
          <w:tab w:val="num" w:pos="1305"/>
        </w:tabs>
        <w:spacing w:before="120"/>
        <w:contextualSpacing w:val="0"/>
        <w:jc w:val="both"/>
        <w:rPr>
          <w:rFonts w:ascii="Cambria" w:hAnsi="Cambria" w:cs="Arial"/>
          <w:vanish/>
          <w:lang w:eastAsia="cs-CZ"/>
        </w:rPr>
      </w:pPr>
    </w:p>
    <w:p w14:paraId="1649FF6A" w14:textId="6746C761" w:rsidR="00974686" w:rsidRPr="00DD605C" w:rsidRDefault="00974686">
      <w:pPr>
        <w:pStyle w:val="MLOdsek"/>
        <w:numPr>
          <w:ilvl w:val="1"/>
          <w:numId w:val="25"/>
        </w:numPr>
        <w:tabs>
          <w:tab w:val="num" w:pos="1305"/>
        </w:tabs>
        <w:spacing w:before="120" w:line="240" w:lineRule="auto"/>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vykonávania Diela a vyvinúť maximálne úsilie a súčinnosť z jeho strany tak, aby bolo Dielo vykonané v súlade s touto </w:t>
      </w:r>
      <w:r w:rsidR="008853F4" w:rsidRPr="00DD605C">
        <w:rPr>
          <w:rFonts w:ascii="Cambria" w:hAnsi="Cambria" w:cs="Arial"/>
        </w:rPr>
        <w:t>z</w:t>
      </w:r>
      <w:r w:rsidRPr="00DD605C">
        <w:rPr>
          <w:rFonts w:ascii="Cambria" w:hAnsi="Cambria" w:cs="Arial"/>
        </w:rPr>
        <w:t>mluvou o dielo.</w:t>
      </w:r>
    </w:p>
    <w:p w14:paraId="2FD83730" w14:textId="4113B852" w:rsidR="00974686" w:rsidRPr="00DD605C" w:rsidRDefault="00974686">
      <w:pPr>
        <w:pStyle w:val="MLOdsek"/>
        <w:numPr>
          <w:ilvl w:val="1"/>
          <w:numId w:val="25"/>
        </w:numPr>
        <w:tabs>
          <w:tab w:val="num" w:pos="1305"/>
        </w:tabs>
        <w:spacing w:before="120" w:line="240" w:lineRule="auto"/>
        <w:rPr>
          <w:rFonts w:ascii="Cambria" w:hAnsi="Cambria" w:cs="Arial"/>
        </w:rPr>
      </w:pPr>
      <w:bookmarkStart w:id="70" w:name="_Ref96165512"/>
      <w:r w:rsidRPr="00DD605C">
        <w:rPr>
          <w:rFonts w:ascii="Cambria" w:hAnsi="Cambria" w:cs="Arial"/>
        </w:rPr>
        <w:t xml:space="preserve">Zhotoviteľ sa zaväzuje, že pri predčasnom ukončení tejto </w:t>
      </w:r>
      <w:r w:rsidR="008853F4" w:rsidRPr="00DD605C">
        <w:rPr>
          <w:rFonts w:ascii="Cambria" w:hAnsi="Cambria" w:cs="Arial"/>
        </w:rPr>
        <w:t>z</w:t>
      </w:r>
      <w:r w:rsidRPr="00DD605C">
        <w:rPr>
          <w:rFonts w:ascii="Cambria" w:hAnsi="Cambria" w:cs="Arial"/>
        </w:rPr>
        <w:t xml:space="preserve">mluvy o dielo zo strany </w:t>
      </w:r>
      <w:r w:rsidR="008853F4" w:rsidRPr="00DD605C">
        <w:rPr>
          <w:rFonts w:ascii="Cambria" w:hAnsi="Cambria" w:cs="Arial"/>
        </w:rPr>
        <w:t>o</w:t>
      </w:r>
      <w:r w:rsidRPr="00DD605C">
        <w:rPr>
          <w:rFonts w:ascii="Cambria" w:hAnsi="Cambria" w:cs="Arial"/>
        </w:rPr>
        <w:t xml:space="preserve">bjednávateľa a zmene subjektu na strane </w:t>
      </w:r>
      <w:r w:rsidR="008853F4" w:rsidRPr="00DD605C">
        <w:rPr>
          <w:rFonts w:ascii="Cambria" w:hAnsi="Cambria" w:cs="Arial"/>
        </w:rPr>
        <w:t>z</w:t>
      </w:r>
      <w:r w:rsidRPr="00DD605C">
        <w:rPr>
          <w:rFonts w:ascii="Cambria" w:hAnsi="Cambria" w:cs="Arial"/>
        </w:rPr>
        <w:t xml:space="preserve">hotoviteľa poskytne </w:t>
      </w:r>
      <w:r w:rsidR="008853F4" w:rsidRPr="00DD605C">
        <w:rPr>
          <w:rFonts w:ascii="Cambria" w:hAnsi="Cambria" w:cs="Arial"/>
        </w:rPr>
        <w:t>o</w:t>
      </w:r>
      <w:r w:rsidRPr="00DD605C">
        <w:rPr>
          <w:rFonts w:ascii="Cambria" w:hAnsi="Cambria" w:cs="Arial"/>
        </w:rPr>
        <w:t xml:space="preserve">bjednávateľovi alebo subjektu určenému </w:t>
      </w:r>
      <w:r w:rsidR="008853F4" w:rsidRPr="00DD605C">
        <w:rPr>
          <w:rFonts w:ascii="Cambria" w:hAnsi="Cambria" w:cs="Arial"/>
        </w:rPr>
        <w:t>o</w:t>
      </w:r>
      <w:r w:rsidRPr="00DD605C">
        <w:rPr>
          <w:rFonts w:ascii="Cambria" w:hAnsi="Cambria" w:cs="Arial"/>
        </w:rPr>
        <w:t xml:space="preserve">bjednávateľom primeranú súčinnosť pri prechode na nový subjekt na strane </w:t>
      </w:r>
      <w:r w:rsidR="008853F4" w:rsidRPr="00DD605C">
        <w:rPr>
          <w:rFonts w:ascii="Cambria" w:hAnsi="Cambria" w:cs="Arial"/>
        </w:rPr>
        <w:t>z</w:t>
      </w:r>
      <w:r w:rsidRPr="00DD605C">
        <w:rPr>
          <w:rFonts w:ascii="Cambria" w:hAnsi="Cambria" w:cs="Arial"/>
        </w:rPr>
        <w:t xml:space="preserve">hotoviteľa, najmä v oblasti architektúry a integrácie informačných systémov a informuje nový subjekt na strane </w:t>
      </w:r>
      <w:r w:rsidR="008853F4" w:rsidRPr="00DD605C">
        <w:rPr>
          <w:rFonts w:ascii="Cambria" w:hAnsi="Cambria" w:cs="Arial"/>
        </w:rPr>
        <w:t>z</w:t>
      </w:r>
      <w:r w:rsidRPr="00DD605C">
        <w:rPr>
          <w:rFonts w:ascii="Cambria" w:hAnsi="Cambria" w:cs="Arial"/>
        </w:rPr>
        <w:t xml:space="preserve">hotoviteľa o všetkých procesných a iných úkonoch pri plnení tejto </w:t>
      </w:r>
      <w:r w:rsidR="008853F4" w:rsidRPr="00DD605C">
        <w:rPr>
          <w:rFonts w:ascii="Cambria" w:hAnsi="Cambria" w:cs="Arial"/>
        </w:rPr>
        <w:t>z</w:t>
      </w:r>
      <w:r w:rsidRPr="00DD605C">
        <w:rPr>
          <w:rFonts w:ascii="Cambria" w:hAnsi="Cambria" w:cs="Arial"/>
        </w:rPr>
        <w:t>mluvy o dielo so zreteľom na úkony týkajúce sa odovzdania Diela alebo jeho časti v súlade s čl</w:t>
      </w:r>
      <w:r w:rsidR="002873E9" w:rsidRPr="00DD605C">
        <w:rPr>
          <w:rFonts w:ascii="Cambria" w:hAnsi="Cambria" w:cs="Arial"/>
        </w:rPr>
        <w:t>ánkom</w:t>
      </w:r>
      <w:r w:rsidRPr="00DD605C">
        <w:rPr>
          <w:rFonts w:ascii="Cambria" w:hAnsi="Cambria" w:cs="Arial"/>
        </w:rPr>
        <w:t xml:space="preserve"> </w:t>
      </w:r>
      <w:r w:rsidR="002873E9" w:rsidRPr="00DD605C">
        <w:rPr>
          <w:rFonts w:ascii="Cambria" w:hAnsi="Cambria" w:cs="Arial"/>
        </w:rPr>
        <w:t>V</w:t>
      </w:r>
      <w:r w:rsidRPr="00DD605C">
        <w:rPr>
          <w:rFonts w:ascii="Cambria" w:hAnsi="Cambria" w:cs="Arial"/>
        </w:rPr>
        <w:t xml:space="preserve"> tejto </w:t>
      </w:r>
      <w:r w:rsidR="008853F4" w:rsidRPr="00DD605C">
        <w:rPr>
          <w:rFonts w:ascii="Cambria" w:hAnsi="Cambria" w:cs="Arial"/>
        </w:rPr>
        <w:t>z</w:t>
      </w:r>
      <w:r w:rsidRPr="00DD605C">
        <w:rPr>
          <w:rFonts w:ascii="Cambria" w:hAnsi="Cambria" w:cs="Arial"/>
        </w:rPr>
        <w:t xml:space="preserve">mluvy o dielo. Zhotoviteľ je povinný poskytnúť súčinnosť novému subjektu na strane </w:t>
      </w:r>
      <w:r w:rsidR="008853F4" w:rsidRPr="00DD605C">
        <w:rPr>
          <w:rFonts w:ascii="Cambria" w:hAnsi="Cambria" w:cs="Arial"/>
        </w:rPr>
        <w:t>z</w:t>
      </w:r>
      <w:r w:rsidRPr="00DD605C">
        <w:rPr>
          <w:rFonts w:ascii="Cambria" w:hAnsi="Cambria" w:cs="Arial"/>
        </w:rPr>
        <w:t xml:space="preserve">hotoviteľa podľa tohto bodu v období maximálne 6 (šesť) mesiacov od predčasného ukončenia tejto </w:t>
      </w:r>
      <w:r w:rsidR="008853F4" w:rsidRPr="00DD605C">
        <w:rPr>
          <w:rFonts w:ascii="Cambria" w:hAnsi="Cambria" w:cs="Arial"/>
        </w:rPr>
        <w:t>z</w:t>
      </w:r>
      <w:r w:rsidRPr="00DD605C">
        <w:rPr>
          <w:rFonts w:ascii="Cambria" w:hAnsi="Cambria" w:cs="Arial"/>
        </w:rPr>
        <w:t xml:space="preserve">mluvy o dielo a v rozsahu minimálne 40 </w:t>
      </w:r>
      <w:r w:rsidR="002873E9" w:rsidRPr="00DD605C">
        <w:rPr>
          <w:rFonts w:ascii="Cambria" w:hAnsi="Cambria" w:cs="Arial"/>
        </w:rPr>
        <w:t>osobo</w:t>
      </w:r>
      <w:r w:rsidRPr="00DD605C">
        <w:rPr>
          <w:rFonts w:ascii="Cambria" w:hAnsi="Cambria" w:cs="Arial"/>
        </w:rPr>
        <w:t xml:space="preserve">hodín konzultácií a ďalších činností/úkonov v zmysle bodu </w:t>
      </w:r>
      <w:r w:rsidR="002873E9" w:rsidRPr="00DD605C">
        <w:rPr>
          <w:rFonts w:ascii="Cambria" w:hAnsi="Cambria" w:cs="Arial"/>
        </w:rPr>
        <w:t>13.</w:t>
      </w:r>
      <w:r w:rsidR="00F35E17">
        <w:rPr>
          <w:rFonts w:ascii="Cambria" w:hAnsi="Cambria" w:cs="Arial"/>
        </w:rPr>
        <w:t>3</w:t>
      </w:r>
      <w:r w:rsidR="002873E9" w:rsidRPr="00DD605C">
        <w:rPr>
          <w:rFonts w:ascii="Cambria" w:hAnsi="Cambria" w:cs="Arial"/>
        </w:rPr>
        <w:t>.</w:t>
      </w:r>
      <w:r w:rsidRPr="00DD605C">
        <w:rPr>
          <w:rFonts w:ascii="Cambria" w:hAnsi="Cambria" w:cs="Arial"/>
        </w:rPr>
        <w:t xml:space="preserve"> tohto článku </w:t>
      </w:r>
      <w:r w:rsidR="00FD4CA5" w:rsidRPr="00DD605C">
        <w:rPr>
          <w:rFonts w:ascii="Cambria" w:hAnsi="Cambria" w:cs="Arial"/>
        </w:rPr>
        <w:t>z</w:t>
      </w:r>
      <w:r w:rsidRPr="00DD605C">
        <w:rPr>
          <w:rFonts w:ascii="Cambria" w:hAnsi="Cambria" w:cs="Arial"/>
        </w:rPr>
        <w:t>mluvy o dielo za kalendárny mesiac. Objednávateľ a </w:t>
      </w:r>
      <w:r w:rsidR="00FD4CA5" w:rsidRPr="00DD605C">
        <w:rPr>
          <w:rFonts w:ascii="Cambria" w:hAnsi="Cambria" w:cs="Arial"/>
        </w:rPr>
        <w:t>z</w:t>
      </w:r>
      <w:r w:rsidRPr="00DD605C">
        <w:rPr>
          <w:rFonts w:ascii="Cambria" w:hAnsi="Cambria" w:cs="Arial"/>
        </w:rPr>
        <w:t xml:space="preserve">hotoviteľ môžu  za týmto účelom podpísať </w:t>
      </w:r>
      <w:r w:rsidR="00DD605C" w:rsidRPr="00DD605C">
        <w:rPr>
          <w:rFonts w:ascii="Cambria" w:hAnsi="Cambria" w:cs="Arial"/>
        </w:rPr>
        <w:t xml:space="preserve">písomný </w:t>
      </w:r>
      <w:r w:rsidRPr="00DD605C">
        <w:rPr>
          <w:rFonts w:ascii="Cambria" w:hAnsi="Cambria" w:cs="Arial"/>
        </w:rPr>
        <w:t>dodatok k </w:t>
      </w:r>
      <w:r w:rsidR="00FD4CA5" w:rsidRPr="00DD605C">
        <w:rPr>
          <w:rFonts w:ascii="Cambria" w:hAnsi="Cambria" w:cs="Arial"/>
        </w:rPr>
        <w:t>z</w:t>
      </w:r>
      <w:r w:rsidRPr="00DD605C">
        <w:rPr>
          <w:rFonts w:ascii="Cambria" w:hAnsi="Cambria" w:cs="Arial"/>
        </w:rPr>
        <w:t xml:space="preserve">mluve o dielo, ktorého predmetom bude poskytnutie súčinnosti tretej strane teda novému subjektu na strane </w:t>
      </w:r>
      <w:r w:rsidR="00FD4CA5" w:rsidRPr="00DD605C">
        <w:rPr>
          <w:rFonts w:ascii="Cambria" w:hAnsi="Cambria" w:cs="Arial"/>
        </w:rPr>
        <w:t>z</w:t>
      </w:r>
      <w:r w:rsidRPr="00DD605C">
        <w:rPr>
          <w:rFonts w:ascii="Cambria" w:hAnsi="Cambria" w:cs="Arial"/>
        </w:rPr>
        <w:t>hotoviteľa.</w:t>
      </w:r>
      <w:bookmarkEnd w:id="70"/>
    </w:p>
    <w:p w14:paraId="2215695C" w14:textId="7E043B37" w:rsidR="00974686" w:rsidRPr="003A4C06" w:rsidRDefault="00974686">
      <w:pPr>
        <w:pStyle w:val="MLOdsek"/>
        <w:numPr>
          <w:ilvl w:val="1"/>
          <w:numId w:val="25"/>
        </w:numPr>
        <w:tabs>
          <w:tab w:val="num" w:pos="1305"/>
        </w:tabs>
        <w:spacing w:before="120" w:line="240" w:lineRule="auto"/>
        <w:rPr>
          <w:rFonts w:ascii="Cambria" w:hAnsi="Cambria" w:cs="Arial"/>
        </w:rPr>
      </w:pPr>
      <w:bookmarkStart w:id="71" w:name="_Ref96165737"/>
      <w:r w:rsidRPr="003A4C06">
        <w:rPr>
          <w:rFonts w:ascii="Cambria" w:hAnsi="Cambria" w:cs="Arial"/>
        </w:rPr>
        <w:t>Zhotoviteľ sa zaväzuje poskytnúť súčinnosť v zmysle predchádzajúceho bodu tohto článku Zmluvy o dielo, najmä v oblasti:</w:t>
      </w:r>
      <w:bookmarkEnd w:id="71"/>
    </w:p>
    <w:p w14:paraId="2A77B3A8" w14:textId="30760383" w:rsidR="00974686" w:rsidRPr="003A4C06" w:rsidRDefault="00974686">
      <w:pPr>
        <w:pStyle w:val="MLOdsek"/>
        <w:numPr>
          <w:ilvl w:val="2"/>
          <w:numId w:val="25"/>
        </w:numPr>
        <w:spacing w:before="120" w:line="240" w:lineRule="auto"/>
        <w:rPr>
          <w:rFonts w:ascii="Cambria" w:hAnsi="Cambria" w:cs="Arial"/>
        </w:rPr>
      </w:pPr>
      <w:r w:rsidRPr="003A4C06">
        <w:rPr>
          <w:rFonts w:ascii="Cambria" w:hAnsi="Cambria" w:cs="Arial"/>
        </w:rPr>
        <w:t xml:space="preserve">podpory a prípravy verejného obstarávania za účelom vysúťaženia nového zhotoviteľa (najmä vo forme konzultácií zo strany </w:t>
      </w:r>
      <w:r w:rsidR="004D2606">
        <w:rPr>
          <w:rFonts w:ascii="Cambria" w:hAnsi="Cambria" w:cs="Arial"/>
        </w:rPr>
        <w:t>z</w:t>
      </w:r>
      <w:r w:rsidRPr="003A4C06">
        <w:rPr>
          <w:rFonts w:ascii="Cambria" w:hAnsi="Cambria" w:cs="Arial"/>
        </w:rPr>
        <w:t>hotoviteľa),</w:t>
      </w:r>
    </w:p>
    <w:p w14:paraId="4D340793" w14:textId="77777777" w:rsidR="00974686" w:rsidRPr="003A4C06" w:rsidRDefault="00974686">
      <w:pPr>
        <w:pStyle w:val="MLOdsek"/>
        <w:numPr>
          <w:ilvl w:val="2"/>
          <w:numId w:val="25"/>
        </w:numPr>
        <w:spacing w:before="120" w:line="240" w:lineRule="auto"/>
        <w:rPr>
          <w:rFonts w:ascii="Cambria" w:hAnsi="Cambria" w:cs="Arial"/>
        </w:rPr>
      </w:pPr>
      <w:r w:rsidRPr="003A4C06">
        <w:rPr>
          <w:rFonts w:ascii="Cambria" w:hAnsi="Cambria" w:cs="Arial"/>
        </w:rPr>
        <w:t>nevyhnutnej podpory nového zhotoviteľa po podpise zmluvy (najmä vo forme zaškolenia zamestnancov nového zhotoviteľa),</w:t>
      </w:r>
    </w:p>
    <w:p w14:paraId="67375525" w14:textId="4BFFE9E4" w:rsidR="00974686" w:rsidRPr="00890A30" w:rsidRDefault="00974686">
      <w:pPr>
        <w:pStyle w:val="MLOdsek"/>
        <w:numPr>
          <w:ilvl w:val="2"/>
          <w:numId w:val="25"/>
        </w:numPr>
        <w:spacing w:before="120" w:line="240" w:lineRule="auto"/>
        <w:rPr>
          <w:rFonts w:ascii="Cambria" w:hAnsi="Cambria" w:cs="Arial"/>
        </w:rPr>
      </w:pPr>
      <w:r w:rsidRPr="003A4C06">
        <w:rPr>
          <w:rFonts w:ascii="Cambria" w:hAnsi="Cambria" w:cs="Arial"/>
        </w:rPr>
        <w:t xml:space="preserve">konkrétnych konzultácii vzťahujúcim sa k Dielu, a to aj po uplynutí platnosti a účinnosti tejto </w:t>
      </w:r>
      <w:r w:rsidR="004D2606">
        <w:rPr>
          <w:rFonts w:ascii="Cambria" w:hAnsi="Cambria" w:cs="Arial"/>
        </w:rPr>
        <w:t>z</w:t>
      </w:r>
      <w:r w:rsidRPr="003A4C06">
        <w:rPr>
          <w:rFonts w:ascii="Cambria" w:hAnsi="Cambria" w:cs="Arial"/>
        </w:rPr>
        <w:t>mluvy</w:t>
      </w:r>
      <w:r w:rsidR="004D2606">
        <w:rPr>
          <w:rFonts w:ascii="Cambria" w:hAnsi="Cambria" w:cs="Arial"/>
        </w:rPr>
        <w:t xml:space="preserve"> o dielo</w:t>
      </w:r>
      <w:r w:rsidRPr="003A4C06">
        <w:rPr>
          <w:rFonts w:ascii="Cambria" w:hAnsi="Cambria" w:cs="Arial"/>
        </w:rPr>
        <w:t>.</w:t>
      </w:r>
    </w:p>
    <w:p w14:paraId="50CA67EC" w14:textId="00B6773B" w:rsidR="00974686" w:rsidRDefault="00974686">
      <w:pPr>
        <w:pStyle w:val="MLOdsek"/>
        <w:numPr>
          <w:ilvl w:val="1"/>
          <w:numId w:val="25"/>
        </w:numPr>
        <w:spacing w:before="120" w:line="240" w:lineRule="auto"/>
        <w:rPr>
          <w:rFonts w:ascii="Cambria" w:hAnsi="Cambria" w:cs="Arial"/>
        </w:rPr>
      </w:pPr>
      <w:r w:rsidRPr="003A4C06">
        <w:rPr>
          <w:rFonts w:ascii="Cambria" w:hAnsi="Cambria" w:cs="Arial"/>
        </w:rPr>
        <w:t xml:space="preserve">Objednávateľ a zhotoviteľ sa dohodli, že súčinnosť v zmysle tohto článku </w:t>
      </w:r>
      <w:r w:rsidR="008853F4">
        <w:rPr>
          <w:rFonts w:ascii="Cambria" w:hAnsi="Cambria" w:cs="Arial"/>
        </w:rPr>
        <w:t>z</w:t>
      </w:r>
      <w:r w:rsidRPr="003A4C06">
        <w:rPr>
          <w:rFonts w:ascii="Cambria" w:hAnsi="Cambria" w:cs="Arial"/>
        </w:rPr>
        <w:t xml:space="preserve">mluvy o dielo je súčasťou </w:t>
      </w:r>
      <w:r w:rsidR="00FD44D0">
        <w:rPr>
          <w:rFonts w:ascii="Cambria" w:hAnsi="Cambria" w:cs="Arial"/>
        </w:rPr>
        <w:t xml:space="preserve">celkovej ceny </w:t>
      </w:r>
      <w:r w:rsidR="00246A67">
        <w:rPr>
          <w:rFonts w:ascii="Cambria" w:hAnsi="Cambria" w:cs="Arial"/>
        </w:rPr>
        <w:t>D</w:t>
      </w:r>
      <w:r w:rsidRPr="003A4C06">
        <w:rPr>
          <w:rFonts w:ascii="Cambria" w:hAnsi="Cambria" w:cs="Arial"/>
        </w:rPr>
        <w:t>iela.</w:t>
      </w:r>
    </w:p>
    <w:p w14:paraId="0A045A8C" w14:textId="12A4AACA"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XIV</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26309E2A" w14:textId="77777777" w:rsidR="00027153" w:rsidRPr="0048216B" w:rsidRDefault="00027153">
      <w:pPr>
        <w:pStyle w:val="ListParagraph"/>
        <w:numPr>
          <w:ilvl w:val="0"/>
          <w:numId w:val="25"/>
        </w:numPr>
        <w:spacing w:before="120"/>
        <w:contextualSpacing w:val="0"/>
        <w:jc w:val="both"/>
        <w:rPr>
          <w:rFonts w:ascii="Cambria" w:hAnsi="Cambria" w:cs="Arial"/>
          <w:vanish/>
          <w:lang w:eastAsia="cs-CZ"/>
        </w:rPr>
      </w:pPr>
    </w:p>
    <w:p w14:paraId="11B33EDB" w14:textId="62605F30"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o dielo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 o dielo.</w:t>
      </w:r>
    </w:p>
    <w:p w14:paraId="247F00D9" w14:textId="2043C53E" w:rsidR="003A4C06" w:rsidRPr="0048216B" w:rsidRDefault="003A4C06">
      <w:pPr>
        <w:pStyle w:val="MLOdsek"/>
        <w:numPr>
          <w:ilvl w:val="1"/>
          <w:numId w:val="25"/>
        </w:numPr>
        <w:spacing w:before="120" w:line="240" w:lineRule="auto"/>
        <w:ind w:hanging="907"/>
        <w:rPr>
          <w:rFonts w:ascii="Cambria" w:hAnsi="Cambria" w:cs="Arial"/>
        </w:rPr>
      </w:pPr>
      <w:bookmarkStart w:id="72"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o dielo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o dielo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 o dielo.</w:t>
      </w:r>
      <w:bookmarkEnd w:id="72"/>
      <w:r w:rsidRPr="0048216B">
        <w:rPr>
          <w:rFonts w:ascii="Cambria" w:hAnsi="Cambria" w:cs="Arial"/>
        </w:rPr>
        <w:t xml:space="preserve"> </w:t>
      </w:r>
    </w:p>
    <w:p w14:paraId="37503B88" w14:textId="5A5391F4"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lastRenderedPageBreak/>
        <w:t xml:space="preserve">Objednávateľ je povinný v mieste plnenia tejto </w:t>
      </w:r>
      <w:r w:rsidR="005066A2" w:rsidRPr="0048216B">
        <w:rPr>
          <w:rFonts w:ascii="Cambria" w:hAnsi="Cambria" w:cs="Arial"/>
        </w:rPr>
        <w:t>z</w:t>
      </w:r>
      <w:r w:rsidRPr="0048216B">
        <w:rPr>
          <w:rFonts w:ascii="Cambria" w:hAnsi="Cambria" w:cs="Arial"/>
        </w:rPr>
        <w:t xml:space="preserve">mluvy o dielo a v jeho priestoroch </w:t>
      </w:r>
      <w:r w:rsidR="005066A2" w:rsidRPr="0048216B">
        <w:rPr>
          <w:rFonts w:ascii="Cambria" w:hAnsi="Cambria" w:cs="Arial"/>
        </w:rPr>
        <w:t>o</w:t>
      </w:r>
      <w:r w:rsidRPr="0048216B">
        <w:rPr>
          <w:rFonts w:ascii="Cambria" w:hAnsi="Cambria" w:cs="Arial"/>
        </w:rPr>
        <w:t>bjednávateľa zabezpečiť pracovné podmienky súladné s pravidlami bezpečnosti a ochrany zdravia práci.</w:t>
      </w:r>
    </w:p>
    <w:p w14:paraId="1C089AD0" w14:textId="7A24B514"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o dielo,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 o dielo.</w:t>
      </w:r>
    </w:p>
    <w:p w14:paraId="1127DF34" w14:textId="5CD844CE"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o dielo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o dielo,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77777777" w:rsidR="003A4C06" w:rsidRPr="0048216B" w:rsidRDefault="003A4C06">
      <w:pPr>
        <w:pStyle w:val="MLOdsek"/>
        <w:numPr>
          <w:ilvl w:val="1"/>
          <w:numId w:val="25"/>
        </w:numPr>
        <w:spacing w:before="120" w:line="240" w:lineRule="auto"/>
        <w:ind w:hanging="907"/>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 </w:t>
      </w:r>
    </w:p>
    <w:p w14:paraId="78733EF1" w14:textId="5238BCE1"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t xml:space="preserve">Článok </w:t>
      </w:r>
      <w:r w:rsidR="00AA45BB" w:rsidRPr="002D799C">
        <w:rPr>
          <w:rFonts w:ascii="Cambria" w:hAnsi="Cambria"/>
          <w:color w:val="000000"/>
          <w:sz w:val="22"/>
          <w:szCs w:val="22"/>
        </w:rPr>
        <w:t>X</w:t>
      </w:r>
      <w:bookmarkEnd w:id="61"/>
      <w:bookmarkEnd w:id="62"/>
      <w:bookmarkEnd w:id="63"/>
      <w:r w:rsidR="00C020AE" w:rsidRPr="002D799C">
        <w:rPr>
          <w:rFonts w:ascii="Cambria" w:hAnsi="Cambria"/>
          <w:color w:val="000000"/>
          <w:sz w:val="22"/>
          <w:szCs w:val="22"/>
        </w:rPr>
        <w:t>V</w:t>
      </w:r>
    </w:p>
    <w:p w14:paraId="78429105" w14:textId="77777777" w:rsidR="002D6FFB" w:rsidRPr="00E75798" w:rsidRDefault="002D6FFB" w:rsidP="00813790">
      <w:pPr>
        <w:pStyle w:val="Heading1"/>
        <w:keepLines/>
        <w:spacing w:before="0" w:after="240"/>
        <w:jc w:val="center"/>
        <w:rPr>
          <w:rFonts w:ascii="Cambria" w:hAnsi="Cambria"/>
          <w:color w:val="000000"/>
          <w:sz w:val="22"/>
          <w:szCs w:val="22"/>
        </w:rPr>
      </w:pPr>
      <w:bookmarkStart w:id="73" w:name="_Toc368490349"/>
      <w:bookmarkStart w:id="74" w:name="_Toc368934372"/>
      <w:bookmarkStart w:id="75" w:name="_Toc45812012"/>
      <w:r w:rsidRPr="002D799C">
        <w:rPr>
          <w:rFonts w:ascii="Cambria" w:hAnsi="Cambria"/>
          <w:color w:val="000000"/>
          <w:sz w:val="22"/>
          <w:szCs w:val="22"/>
        </w:rPr>
        <w:t>Osobitné záväzky zhotoviteľa</w:t>
      </w:r>
      <w:bookmarkEnd w:id="73"/>
      <w:bookmarkEnd w:id="74"/>
      <w:bookmarkEnd w:id="75"/>
    </w:p>
    <w:p w14:paraId="70598519" w14:textId="77777777" w:rsidR="00027153" w:rsidRPr="00027153" w:rsidRDefault="00027153">
      <w:pPr>
        <w:pStyle w:val="ListParagraph"/>
        <w:numPr>
          <w:ilvl w:val="0"/>
          <w:numId w:val="25"/>
        </w:numPr>
        <w:spacing w:before="120"/>
        <w:contextualSpacing w:val="0"/>
        <w:jc w:val="both"/>
        <w:rPr>
          <w:rFonts w:ascii="Cambria" w:hAnsi="Cambria" w:cs="Arial"/>
          <w:vanish/>
          <w:lang w:eastAsia="cs-CZ"/>
        </w:rPr>
      </w:pPr>
      <w:bookmarkStart w:id="76" w:name="_Toc368490352"/>
      <w:bookmarkStart w:id="77" w:name="_Toc368934375"/>
      <w:bookmarkStart w:id="78" w:name="_Toc45812013"/>
    </w:p>
    <w:p w14:paraId="2CC25531" w14:textId="01F515F7" w:rsidR="002D6FFB" w:rsidRPr="00027153" w:rsidRDefault="002D6FFB">
      <w:pPr>
        <w:pStyle w:val="MLOdsek"/>
        <w:numPr>
          <w:ilvl w:val="1"/>
          <w:numId w:val="25"/>
        </w:numPr>
        <w:spacing w:before="120" w:line="240" w:lineRule="auto"/>
        <w:ind w:hanging="907"/>
        <w:rPr>
          <w:rFonts w:ascii="Cambria" w:hAnsi="Cambria" w:cs="Arial"/>
        </w:rPr>
      </w:pPr>
      <w:r w:rsidRPr="00027153">
        <w:rPr>
          <w:rFonts w:ascii="Cambria" w:hAnsi="Cambria" w:cs="Arial"/>
        </w:rPr>
        <w:t xml:space="preserve">Zhotoviteľ a objednávateľ sa dohodli, že počas </w:t>
      </w:r>
      <w:r w:rsidR="00E13C1B" w:rsidRPr="00027153">
        <w:rPr>
          <w:rFonts w:ascii="Cambria" w:hAnsi="Cambria" w:cs="Arial"/>
        </w:rPr>
        <w:t>trvania</w:t>
      </w:r>
      <w:r w:rsidRPr="00027153">
        <w:rPr>
          <w:rFonts w:ascii="Cambria" w:hAnsi="Cambria" w:cs="Arial"/>
        </w:rPr>
        <w:t xml:space="preserve"> zmluvy </w:t>
      </w:r>
      <w:r w:rsidR="00BD5A15" w:rsidRPr="00027153">
        <w:rPr>
          <w:rFonts w:ascii="Cambria" w:hAnsi="Cambria" w:cs="Arial"/>
        </w:rPr>
        <w:t xml:space="preserve">o dielo </w:t>
      </w:r>
      <w:r w:rsidRPr="00027153">
        <w:rPr>
          <w:rFonts w:ascii="Cambria" w:hAnsi="Cambria" w:cs="Arial"/>
        </w:rPr>
        <w:t xml:space="preserve">bude pre evidovanie </w:t>
      </w:r>
      <w:r w:rsidR="004A02C5">
        <w:rPr>
          <w:rFonts w:ascii="Cambria" w:hAnsi="Cambria" w:cs="Arial"/>
        </w:rPr>
        <w:t xml:space="preserve">vád, </w:t>
      </w:r>
      <w:r w:rsidR="00991CB4" w:rsidRPr="00027153">
        <w:rPr>
          <w:rFonts w:ascii="Cambria" w:hAnsi="Cambria" w:cs="Arial"/>
        </w:rPr>
        <w:t>chýb, nedostatkov</w:t>
      </w:r>
      <w:r w:rsidR="00741BED">
        <w:rPr>
          <w:rFonts w:ascii="Cambria" w:hAnsi="Cambria" w:cs="Arial"/>
        </w:rPr>
        <w:t xml:space="preserve">, </w:t>
      </w:r>
      <w:r w:rsidRPr="00027153">
        <w:rPr>
          <w:rFonts w:ascii="Cambria" w:hAnsi="Cambria" w:cs="Arial"/>
        </w:rPr>
        <w:t>incidentov</w:t>
      </w:r>
      <w:r w:rsidR="00741BED">
        <w:rPr>
          <w:rFonts w:ascii="Cambria" w:hAnsi="Cambria" w:cs="Arial"/>
        </w:rPr>
        <w:t xml:space="preserve"> a</w:t>
      </w:r>
      <w:r w:rsidR="00C832A0">
        <w:rPr>
          <w:rFonts w:ascii="Cambria" w:hAnsi="Cambria" w:cs="Arial"/>
        </w:rPr>
        <w:t xml:space="preserve"> žiadostí </w:t>
      </w:r>
      <w:r w:rsidRPr="00027153">
        <w:rPr>
          <w:rFonts w:ascii="Cambria" w:hAnsi="Cambria" w:cs="Arial"/>
        </w:rPr>
        <w:t>využívaný informačný systém na evidenciu a správu prevádzkových incidentov poskytnutý objednávateľom (ďalej aj „IS Service Desk“), pokiaľ sa zmluvné strany písomne nedohodnú inak.</w:t>
      </w:r>
      <w:bookmarkEnd w:id="76"/>
      <w:bookmarkEnd w:id="77"/>
      <w:bookmarkEnd w:id="78"/>
      <w:r w:rsidR="006A02A0">
        <w:rPr>
          <w:rFonts w:ascii="Cambria" w:hAnsi="Cambria" w:cs="Arial"/>
        </w:rPr>
        <w:t xml:space="preserve"> IS Service Desk je používaný aj na poskytovanie servisných služieb podľa tejto zmluvy o dielo.</w:t>
      </w:r>
      <w:r w:rsidR="00C06510">
        <w:rPr>
          <w:rFonts w:ascii="Cambria" w:hAnsi="Cambria" w:cs="Arial"/>
        </w:rPr>
        <w:t xml:space="preserve"> IS Service Desk eviduje vadu a chybu ako incident.</w:t>
      </w:r>
    </w:p>
    <w:p w14:paraId="43440B18" w14:textId="74C53899" w:rsidR="005A5CDD" w:rsidRPr="00027153" w:rsidRDefault="005A5CDD">
      <w:pPr>
        <w:pStyle w:val="MLOdsek"/>
        <w:numPr>
          <w:ilvl w:val="1"/>
          <w:numId w:val="25"/>
        </w:numPr>
        <w:spacing w:before="120" w:line="240" w:lineRule="auto"/>
        <w:ind w:hanging="907"/>
        <w:rPr>
          <w:rFonts w:ascii="Cambria" w:hAnsi="Cambria" w:cs="Arial"/>
        </w:rPr>
      </w:pPr>
      <w:r w:rsidRPr="00027153">
        <w:rPr>
          <w:rFonts w:ascii="Cambria" w:hAnsi="Cambria" w:cs="Arial"/>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Pr>
          <w:rFonts w:ascii="Cambria" w:hAnsi="Cambria" w:cs="Arial"/>
        </w:rPr>
        <w:t xml:space="preserve">o dielo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o dielo na tretiu osobu.</w:t>
      </w:r>
    </w:p>
    <w:p w14:paraId="5EEDED03" w14:textId="65B2F81A" w:rsidR="00756744" w:rsidRPr="00DC0067" w:rsidRDefault="00756744" w:rsidP="00813790">
      <w:pPr>
        <w:pStyle w:val="Heading1"/>
        <w:keepLines/>
        <w:spacing w:before="0"/>
        <w:jc w:val="center"/>
        <w:rPr>
          <w:rFonts w:ascii="Cambria" w:hAnsi="Cambria"/>
          <w:color w:val="000000"/>
          <w:sz w:val="22"/>
          <w:szCs w:val="22"/>
        </w:rPr>
      </w:pPr>
      <w:bookmarkStart w:id="79"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r w:rsidR="00D63353" w:rsidRPr="00DC0067">
        <w:rPr>
          <w:rFonts w:ascii="Cambria" w:hAnsi="Cambria"/>
          <w:color w:val="000000"/>
          <w:sz w:val="22"/>
          <w:szCs w:val="22"/>
        </w:rPr>
        <w:t>I</w:t>
      </w:r>
    </w:p>
    <w:p w14:paraId="68AA7D14" w14:textId="2259FA91" w:rsidR="00756744" w:rsidRPr="00E75798" w:rsidRDefault="00756744" w:rsidP="00813790">
      <w:pPr>
        <w:pStyle w:val="Heading1"/>
        <w:keepLines/>
        <w:spacing w:before="0" w:after="240"/>
        <w:jc w:val="center"/>
        <w:rPr>
          <w:rFonts w:ascii="Cambria" w:hAnsi="Cambria"/>
          <w:color w:val="000000"/>
          <w:sz w:val="22"/>
          <w:szCs w:val="22"/>
        </w:rPr>
      </w:pPr>
      <w:r>
        <w:rPr>
          <w:rFonts w:ascii="Cambria" w:hAnsi="Cambria"/>
          <w:color w:val="000000"/>
          <w:sz w:val="22"/>
          <w:szCs w:val="22"/>
        </w:rPr>
        <w:t>Zmeny Diela, zmeny zmluvy o dielo</w:t>
      </w:r>
    </w:p>
    <w:bookmarkEnd w:id="79"/>
    <w:p w14:paraId="418F22C1" w14:textId="77777777" w:rsidR="004F0D8F" w:rsidRPr="004F0D8F" w:rsidRDefault="004F0D8F">
      <w:pPr>
        <w:pStyle w:val="ListParagraph"/>
        <w:numPr>
          <w:ilvl w:val="0"/>
          <w:numId w:val="25"/>
        </w:numPr>
        <w:spacing w:before="120"/>
        <w:contextualSpacing w:val="0"/>
        <w:jc w:val="both"/>
        <w:rPr>
          <w:rFonts w:ascii="Cambria" w:hAnsi="Cambria" w:cs="Arial"/>
          <w:vanish/>
          <w:lang w:eastAsia="cs-CZ"/>
        </w:rPr>
      </w:pPr>
    </w:p>
    <w:p w14:paraId="71DDFCFA" w14:textId="1E9875B2" w:rsidR="0012019B" w:rsidRPr="00F3488A" w:rsidRDefault="0012019B">
      <w:pPr>
        <w:pStyle w:val="MLOdsek"/>
        <w:numPr>
          <w:ilvl w:val="1"/>
          <w:numId w:val="25"/>
        </w:numPr>
        <w:tabs>
          <w:tab w:val="num" w:pos="1199"/>
        </w:tabs>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Pr>
          <w:rFonts w:ascii="Cambria" w:hAnsi="Cambria" w:cs="Arial"/>
        </w:rPr>
        <w:t xml:space="preserve">písomného </w:t>
      </w:r>
      <w:r w:rsidRPr="00F3488A">
        <w:rPr>
          <w:rFonts w:ascii="Cambria" w:hAnsi="Cambria" w:cs="Arial"/>
        </w:rPr>
        <w:t xml:space="preserve">dodatku k tejto </w:t>
      </w:r>
      <w:r w:rsidR="009C42BF">
        <w:rPr>
          <w:rFonts w:ascii="Cambria" w:hAnsi="Cambria" w:cs="Arial"/>
        </w:rPr>
        <w:t>z</w:t>
      </w:r>
      <w:r w:rsidRPr="00F3488A">
        <w:rPr>
          <w:rFonts w:ascii="Cambria" w:hAnsi="Cambria" w:cs="Arial"/>
        </w:rPr>
        <w:t>mluve o</w:t>
      </w:r>
      <w:r w:rsidR="000B013C">
        <w:rPr>
          <w:rFonts w:ascii="Cambria" w:hAnsi="Cambria" w:cs="Arial"/>
        </w:rPr>
        <w:t> </w:t>
      </w:r>
      <w:r w:rsidRPr="00F3488A">
        <w:rPr>
          <w:rFonts w:ascii="Cambria" w:hAnsi="Cambria" w:cs="Arial"/>
        </w:rPr>
        <w:t>dielo</w:t>
      </w:r>
      <w:r w:rsidR="000B013C">
        <w:rPr>
          <w:rFonts w:ascii="Cambria" w:hAnsi="Cambria" w:cs="Arial"/>
        </w:rPr>
        <w:t>.</w:t>
      </w:r>
      <w:r w:rsidR="00206D2C">
        <w:rPr>
          <w:rFonts w:ascii="Cambria" w:hAnsi="Cambria" w:cs="Arial"/>
        </w:rPr>
        <w:t xml:space="preserve"> </w:t>
      </w:r>
    </w:p>
    <w:p w14:paraId="1ADCE759" w14:textId="31A32400" w:rsidR="00630632" w:rsidRDefault="0012019B">
      <w:pPr>
        <w:pStyle w:val="MLOdsek"/>
        <w:numPr>
          <w:ilvl w:val="1"/>
          <w:numId w:val="25"/>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o dielo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 o</w:t>
      </w:r>
      <w:r w:rsidR="002A466B">
        <w:rPr>
          <w:rFonts w:ascii="Cambria" w:hAnsi="Cambria" w:cs="Arial"/>
        </w:rPr>
        <w:t> </w:t>
      </w:r>
      <w:r w:rsidRPr="00F3488A">
        <w:rPr>
          <w:rFonts w:ascii="Cambria" w:hAnsi="Cambria" w:cs="Arial"/>
        </w:rPr>
        <w:t>dielo</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3F0C6E">
        <w:rPr>
          <w:rFonts w:ascii="Cambria" w:hAnsi="Cambria" w:cs="Arial"/>
        </w:rPr>
        <w:t>;</w:t>
      </w:r>
    </w:p>
    <w:p w14:paraId="6C3EFE60" w14:textId="21DB523F" w:rsidR="0012019B" w:rsidRDefault="00630632">
      <w:pPr>
        <w:pStyle w:val="MLOdsek"/>
        <w:numPr>
          <w:ilvl w:val="1"/>
          <w:numId w:val="25"/>
        </w:numPr>
        <w:spacing w:before="120" w:line="240" w:lineRule="auto"/>
        <w:ind w:left="851" w:hanging="851"/>
        <w:rPr>
          <w:rFonts w:ascii="Cambria" w:hAnsi="Cambria" w:cs="Arial"/>
        </w:rPr>
      </w:pPr>
      <w:r>
        <w:rPr>
          <w:rFonts w:ascii="Cambria" w:hAnsi="Cambria" w:cs="Arial"/>
        </w:rPr>
        <w:lastRenderedPageBreak/>
        <w:t>Zmena termínu dodania čiastkového plnenia mimo termínu fakturačného míľnika nevyžaduje písomný dodatok k tejto zmluve o dielo. Takúto zmenu musí schváliť Riadiaca rada projektu.</w:t>
      </w:r>
      <w:r w:rsidR="003F0C6E">
        <w:rPr>
          <w:rFonts w:ascii="Cambria" w:hAnsi="Cambria" w:cs="Arial"/>
        </w:rPr>
        <w:t xml:space="preserve"> </w:t>
      </w:r>
    </w:p>
    <w:p w14:paraId="45E7038D" w14:textId="1DE4DAA9"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r w:rsidR="00D63353" w:rsidRPr="004D21B5">
        <w:rPr>
          <w:rFonts w:ascii="Cambria" w:hAnsi="Cambria"/>
          <w:color w:val="000000"/>
          <w:sz w:val="22"/>
          <w:szCs w:val="22"/>
        </w:rPr>
        <w:t>I</w:t>
      </w:r>
    </w:p>
    <w:p w14:paraId="4A80180E" w14:textId="15533064" w:rsidR="00E51B2D" w:rsidRPr="004D21B5" w:rsidRDefault="00E51B2D" w:rsidP="00F5423E">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p>
    <w:p w14:paraId="5540C85F" w14:textId="77777777" w:rsidR="000D2345" w:rsidRPr="000D2345" w:rsidRDefault="000D2345">
      <w:pPr>
        <w:pStyle w:val="ListParagraph"/>
        <w:numPr>
          <w:ilvl w:val="0"/>
          <w:numId w:val="25"/>
        </w:numPr>
        <w:spacing w:before="120"/>
        <w:contextualSpacing w:val="0"/>
        <w:jc w:val="both"/>
        <w:rPr>
          <w:rFonts w:ascii="Cambria" w:hAnsi="Cambria" w:cs="Arial"/>
          <w:vanish/>
          <w:lang w:eastAsia="cs-CZ"/>
        </w:rPr>
      </w:pPr>
      <w:bookmarkStart w:id="80" w:name="_Ref95813551"/>
    </w:p>
    <w:p w14:paraId="6025BA4F" w14:textId="0CF01CD8" w:rsidR="00E51B2D" w:rsidRPr="008C62D2" w:rsidRDefault="00E51B2D">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Objednávateľ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80"/>
    </w:p>
    <w:p w14:paraId="78E84D13" w14:textId="06A538FD" w:rsidR="00F5423E"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w:t>
      </w:r>
      <w:r w:rsidR="00957102" w:rsidRPr="008C62D2">
        <w:rPr>
          <w:rFonts w:ascii="Cambria" w:hAnsi="Cambria" w:cs="Arial"/>
        </w:rPr>
        <w:t>1</w:t>
      </w:r>
      <w:r w:rsidR="0053724D" w:rsidRPr="008C62D2">
        <w:rPr>
          <w:rFonts w:ascii="Cambria" w:hAnsi="Cambria" w:cs="Arial"/>
        </w:rPr>
        <w:t>0</w:t>
      </w:r>
      <w:r w:rsidRPr="008C62D2">
        <w:rPr>
          <w:rFonts w:ascii="Cambria" w:hAnsi="Cambria" w:cs="Arial"/>
        </w:rPr>
        <w:t xml:space="preserve"> % </w:t>
      </w:r>
      <w:r w:rsidR="005E4150" w:rsidRPr="008C62D2">
        <w:rPr>
          <w:rFonts w:ascii="Cambria" w:hAnsi="Cambria" w:cs="Arial"/>
        </w:rPr>
        <w:t xml:space="preserve">(slovom jedna desatina percenta) </w:t>
      </w:r>
      <w:r w:rsidRPr="008C62D2">
        <w:rPr>
          <w:rFonts w:ascii="Cambria" w:hAnsi="Cambria" w:cs="Arial"/>
        </w:rPr>
        <w:t>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F08CC" w:rsidRPr="008C62D2">
        <w:rPr>
          <w:rFonts w:ascii="Cambria" w:hAnsi="Cambria" w:cs="Arial"/>
        </w:rPr>
        <w:t>z</w:t>
      </w:r>
      <w:r w:rsidRPr="008C62D2">
        <w:rPr>
          <w:rFonts w:ascii="Cambria" w:hAnsi="Cambria" w:cs="Arial"/>
        </w:rPr>
        <w:t>hotoviteľ v omeškaní so splnením povinnosti odovzdať Dielo v termíne podľa bodu</w:t>
      </w:r>
      <w:r w:rsidR="00AB6984" w:rsidRPr="008C62D2">
        <w:rPr>
          <w:rFonts w:ascii="Cambria" w:hAnsi="Cambria" w:cs="Arial"/>
        </w:rPr>
        <w:t xml:space="preserve"> 3.4</w:t>
      </w:r>
      <w:r w:rsidR="00EA6D36" w:rsidRPr="008C62D2">
        <w:rPr>
          <w:rFonts w:ascii="Cambria" w:hAnsi="Cambria" w:cs="Arial"/>
        </w:rPr>
        <w:t xml:space="preserve">. </w:t>
      </w:r>
      <w:r w:rsidRPr="008C62D2">
        <w:rPr>
          <w:rFonts w:ascii="Cambria" w:hAnsi="Cambria" w:cs="Arial"/>
        </w:rPr>
        <w:t xml:space="preserve">tejto </w:t>
      </w:r>
      <w:r w:rsidR="00E55B38" w:rsidRPr="008C62D2">
        <w:rPr>
          <w:rFonts w:ascii="Cambria" w:hAnsi="Cambria" w:cs="Arial"/>
        </w:rPr>
        <w:t>z</w:t>
      </w:r>
      <w:r w:rsidRPr="008C62D2">
        <w:rPr>
          <w:rFonts w:ascii="Cambria" w:hAnsi="Cambria" w:cs="Arial"/>
        </w:rPr>
        <w:t>mluvy o</w:t>
      </w:r>
      <w:r w:rsidR="00F309DC" w:rsidRPr="008C62D2">
        <w:rPr>
          <w:rFonts w:ascii="Cambria" w:hAnsi="Cambria" w:cs="Arial"/>
        </w:rPr>
        <w:t> </w:t>
      </w:r>
      <w:r w:rsidRPr="008C62D2">
        <w:rPr>
          <w:rFonts w:ascii="Cambria" w:hAnsi="Cambria" w:cs="Arial"/>
        </w:rPr>
        <w:t>dielo</w:t>
      </w:r>
      <w:r w:rsidR="00F309DC" w:rsidRPr="008C62D2">
        <w:rPr>
          <w:rFonts w:ascii="Cambria" w:hAnsi="Cambria" w:cs="Arial"/>
        </w:rPr>
        <w:t xml:space="preserve"> o viac ako 7 (sedem) kalendárnych dní</w:t>
      </w:r>
      <w:r w:rsidRPr="008C62D2">
        <w:rPr>
          <w:rFonts w:ascii="Cambria" w:hAnsi="Cambria" w:cs="Arial"/>
        </w:rPr>
        <w:t>,</w:t>
      </w:r>
    </w:p>
    <w:p w14:paraId="6D253C4F" w14:textId="0B87F05F"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w:t>
      </w:r>
      <w:r w:rsidR="00253713" w:rsidRPr="008C62D2">
        <w:rPr>
          <w:rFonts w:ascii="Cambria" w:hAnsi="Cambria" w:cs="Arial"/>
        </w:rPr>
        <w:t>05</w:t>
      </w:r>
      <w:r w:rsidRPr="008C62D2">
        <w:rPr>
          <w:rFonts w:ascii="Cambria" w:hAnsi="Cambria" w:cs="Arial"/>
        </w:rPr>
        <w:t xml:space="preserve">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hotoviteľ v omeškaní so splnením povinnosti poskytnúť</w:t>
      </w:r>
      <w:r w:rsidR="00430ED4" w:rsidRPr="008C62D2">
        <w:rPr>
          <w:rFonts w:ascii="Cambria" w:hAnsi="Cambria" w:cs="Arial"/>
        </w:rPr>
        <w:t>, aj jednotlivú,</w:t>
      </w:r>
      <w:r w:rsidRPr="008C62D2">
        <w:rPr>
          <w:rFonts w:ascii="Cambria" w:hAnsi="Cambria" w:cs="Arial"/>
        </w:rPr>
        <w:t xml:space="preserve"> súčinnosť podľa čl</w:t>
      </w:r>
      <w:r w:rsidR="00B37D08" w:rsidRPr="008C62D2">
        <w:rPr>
          <w:rFonts w:ascii="Cambria" w:hAnsi="Cambria" w:cs="Arial"/>
        </w:rPr>
        <w:t>ánku</w:t>
      </w:r>
      <w:r w:rsidRPr="008C62D2">
        <w:rPr>
          <w:rFonts w:ascii="Cambria" w:hAnsi="Cambria" w:cs="Arial"/>
        </w:rPr>
        <w:t xml:space="preserve"> </w:t>
      </w:r>
      <w:r w:rsidR="00B37D08" w:rsidRPr="008C62D2">
        <w:rPr>
          <w:rFonts w:ascii="Cambria" w:hAnsi="Cambria" w:cs="Arial"/>
        </w:rPr>
        <w:t>XIII</w:t>
      </w:r>
      <w:r w:rsidRPr="008C62D2">
        <w:rPr>
          <w:rFonts w:ascii="Cambria" w:hAnsi="Cambria" w:cs="Arial"/>
        </w:rPr>
        <w:t xml:space="preserve"> tejto </w:t>
      </w:r>
      <w:r w:rsidR="00111458" w:rsidRPr="008C62D2">
        <w:rPr>
          <w:rFonts w:ascii="Cambria" w:hAnsi="Cambria" w:cs="Arial"/>
        </w:rPr>
        <w:t>z</w:t>
      </w:r>
      <w:r w:rsidRPr="008C62D2">
        <w:rPr>
          <w:rFonts w:ascii="Cambria" w:hAnsi="Cambria" w:cs="Arial"/>
        </w:rPr>
        <w:t xml:space="preserve">mluvy o dielo, </w:t>
      </w:r>
    </w:p>
    <w:p w14:paraId="48878B60" w14:textId="791D114C"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 xml:space="preserve">hotoviteľ v omeškaní so splnením povinnosti odovzdať </w:t>
      </w:r>
      <w:r w:rsidR="00716271" w:rsidRPr="008C62D2">
        <w:rPr>
          <w:rFonts w:ascii="Cambria" w:hAnsi="Cambria" w:cs="Arial"/>
        </w:rPr>
        <w:t>jednotlivé čiastkové plnenie (</w:t>
      </w:r>
      <w:r w:rsidRPr="008C62D2">
        <w:rPr>
          <w:rFonts w:ascii="Cambria" w:hAnsi="Cambria" w:cs="Arial"/>
        </w:rPr>
        <w:t>časť Diela</w:t>
      </w:r>
      <w:r w:rsidR="00716271" w:rsidRPr="008C62D2">
        <w:rPr>
          <w:rFonts w:ascii="Cambria" w:hAnsi="Cambria" w:cs="Arial"/>
        </w:rPr>
        <w:t xml:space="preserve">) </w:t>
      </w:r>
      <w:r w:rsidRPr="008C62D2">
        <w:rPr>
          <w:rFonts w:ascii="Cambria" w:hAnsi="Cambria" w:cs="Arial"/>
        </w:rPr>
        <w:t xml:space="preserve">v termíne špecifikovanom v časovom harmonograme podľa prílohy č. </w:t>
      </w:r>
      <w:r w:rsidR="00C856CF" w:rsidRPr="008C62D2">
        <w:rPr>
          <w:rFonts w:ascii="Cambria" w:hAnsi="Cambria" w:cs="Arial"/>
        </w:rPr>
        <w:t>3</w:t>
      </w:r>
      <w:r w:rsidRPr="008C62D2">
        <w:rPr>
          <w:rFonts w:ascii="Cambria" w:hAnsi="Cambria" w:cs="Arial"/>
        </w:rPr>
        <w:t xml:space="preserve">  tejto </w:t>
      </w:r>
      <w:r w:rsidR="00106056" w:rsidRPr="008C62D2">
        <w:rPr>
          <w:rFonts w:ascii="Cambria" w:hAnsi="Cambria" w:cs="Arial"/>
        </w:rPr>
        <w:t>z</w:t>
      </w:r>
      <w:r w:rsidRPr="008C62D2">
        <w:rPr>
          <w:rFonts w:ascii="Cambria" w:hAnsi="Cambria" w:cs="Arial"/>
        </w:rPr>
        <w:t>mluvy o</w:t>
      </w:r>
      <w:r w:rsidR="00716271" w:rsidRPr="008C62D2">
        <w:rPr>
          <w:rFonts w:ascii="Cambria" w:hAnsi="Cambria" w:cs="Arial"/>
        </w:rPr>
        <w:t> </w:t>
      </w:r>
      <w:r w:rsidRPr="008C62D2">
        <w:rPr>
          <w:rFonts w:ascii="Cambria" w:hAnsi="Cambria" w:cs="Arial"/>
        </w:rPr>
        <w:t>dielo</w:t>
      </w:r>
      <w:r w:rsidR="00716271" w:rsidRPr="008C62D2">
        <w:rPr>
          <w:rFonts w:ascii="Cambria" w:hAnsi="Cambria" w:cs="Arial"/>
        </w:rPr>
        <w:t>,</w:t>
      </w:r>
    </w:p>
    <w:p w14:paraId="12FAB247" w14:textId="15A7A028"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716271" w:rsidRPr="008C62D2">
        <w:rPr>
          <w:rFonts w:ascii="Cambria" w:hAnsi="Cambria" w:cs="Arial"/>
        </w:rPr>
        <w:t>z</w:t>
      </w:r>
      <w:r w:rsidRPr="008C62D2">
        <w:rPr>
          <w:rFonts w:ascii="Cambria" w:hAnsi="Cambria" w:cs="Arial"/>
        </w:rPr>
        <w:t>hotoviteľ v omeškaní so splnením povinnosti odstrániť</w:t>
      </w:r>
      <w:r w:rsidR="00515E78" w:rsidRPr="008C62D2">
        <w:rPr>
          <w:rFonts w:ascii="Cambria" w:hAnsi="Cambria" w:cs="Arial"/>
        </w:rPr>
        <w:t xml:space="preserve"> </w:t>
      </w:r>
      <w:r w:rsidR="00842637" w:rsidRPr="008C62D2">
        <w:rPr>
          <w:rFonts w:ascii="Cambria" w:hAnsi="Cambria" w:cs="Arial"/>
        </w:rPr>
        <w:t>Zásadnú vadu</w:t>
      </w:r>
      <w:r w:rsidRPr="008C62D2">
        <w:rPr>
          <w:rFonts w:ascii="Cambria" w:hAnsi="Cambria" w:cs="Arial"/>
        </w:rPr>
        <w:t xml:space="preserve"> (A) </w:t>
      </w:r>
      <w:r w:rsidR="00FA0067" w:rsidRPr="008C62D2">
        <w:rPr>
          <w:rFonts w:ascii="Cambria" w:hAnsi="Cambria" w:cs="Arial"/>
        </w:rPr>
        <w:t xml:space="preserve">do 2 pracovných dní v zmysle prílohy č. </w:t>
      </w:r>
      <w:r w:rsidR="00CE0356">
        <w:rPr>
          <w:rFonts w:ascii="Cambria" w:hAnsi="Cambria" w:cs="Arial"/>
        </w:rPr>
        <w:t>2</w:t>
      </w:r>
      <w:r w:rsidR="00CE0356"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3695FD73" w14:textId="5C3C4327"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0,05 %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54D4F" w:rsidRPr="008C62D2">
        <w:rPr>
          <w:rFonts w:ascii="Cambria" w:hAnsi="Cambria" w:cs="Arial"/>
        </w:rPr>
        <w:t>z</w:t>
      </w:r>
      <w:r w:rsidRPr="008C62D2">
        <w:rPr>
          <w:rFonts w:ascii="Cambria" w:hAnsi="Cambria" w:cs="Arial"/>
        </w:rPr>
        <w:t xml:space="preserve">hotoviteľ v omeškaní so splnením povinnosti odstrániť </w:t>
      </w:r>
      <w:r w:rsidR="00842637" w:rsidRPr="008C62D2">
        <w:rPr>
          <w:rFonts w:ascii="Cambria" w:hAnsi="Cambria" w:cs="Arial"/>
        </w:rPr>
        <w:t xml:space="preserve">Závažnú </w:t>
      </w:r>
      <w:r w:rsidRPr="008C62D2">
        <w:rPr>
          <w:rFonts w:ascii="Cambria" w:hAnsi="Cambria" w:cs="Arial"/>
        </w:rPr>
        <w:t>vadu úrovne (B)</w:t>
      </w:r>
      <w:r w:rsidR="00FA0067" w:rsidRPr="008C62D2">
        <w:rPr>
          <w:rFonts w:ascii="Cambria" w:hAnsi="Cambria" w:cs="Arial"/>
        </w:rPr>
        <w:t xml:space="preserve"> do 5 pracovných dní</w:t>
      </w:r>
      <w:r w:rsidRPr="008C62D2">
        <w:rPr>
          <w:rFonts w:ascii="Cambria" w:hAnsi="Cambria" w:cs="Arial"/>
        </w:rPr>
        <w:t xml:space="preserve"> alebo </w:t>
      </w:r>
      <w:r w:rsidR="00842637" w:rsidRPr="008C62D2">
        <w:rPr>
          <w:rFonts w:ascii="Cambria" w:hAnsi="Cambria" w:cs="Arial"/>
        </w:rPr>
        <w:t xml:space="preserve">Nepodstatnú vadu </w:t>
      </w:r>
      <w:r w:rsidR="00FA0067" w:rsidRPr="008C62D2">
        <w:rPr>
          <w:rFonts w:ascii="Cambria" w:hAnsi="Cambria" w:cs="Arial"/>
        </w:rPr>
        <w:t xml:space="preserve">do 10 pracovných dní </w:t>
      </w:r>
      <w:r w:rsidRPr="008C62D2">
        <w:rPr>
          <w:rFonts w:ascii="Cambria" w:hAnsi="Cambria" w:cs="Arial"/>
        </w:rPr>
        <w:t xml:space="preserve">(C) </w:t>
      </w:r>
      <w:r w:rsidR="00FA0067" w:rsidRPr="008C62D2">
        <w:rPr>
          <w:rFonts w:ascii="Cambria" w:hAnsi="Cambria" w:cs="Arial"/>
        </w:rPr>
        <w:t xml:space="preserve">v zmysle prílohy č. </w:t>
      </w:r>
      <w:r w:rsidR="00CE0356">
        <w:rPr>
          <w:rFonts w:ascii="Cambria" w:hAnsi="Cambria" w:cs="Arial"/>
        </w:rPr>
        <w:t>2</w:t>
      </w:r>
      <w:r w:rsidR="00CE0356"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43FF64A0" w14:textId="59527CB5"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 xml:space="preserve">10.000,- </w:t>
      </w:r>
      <w:r w:rsidR="00A40F1D" w:rsidRPr="008C62D2">
        <w:rPr>
          <w:rFonts w:ascii="Cambria" w:hAnsi="Cambria" w:cs="Arial"/>
        </w:rPr>
        <w:t>eur</w:t>
      </w:r>
      <w:r w:rsidRPr="008C62D2">
        <w:rPr>
          <w:rFonts w:ascii="Cambria" w:hAnsi="Cambria" w:cs="Arial"/>
        </w:rPr>
        <w:t xml:space="preserve"> (slovom: desaťtisíc eur), za každý (aj začatý) deň omeškania, ak je </w:t>
      </w:r>
      <w:r w:rsidR="00A40F1D" w:rsidRPr="008C62D2">
        <w:rPr>
          <w:rFonts w:ascii="Cambria" w:hAnsi="Cambria" w:cs="Arial"/>
        </w:rPr>
        <w:t>z</w:t>
      </w:r>
      <w:r w:rsidRPr="008C62D2">
        <w:rPr>
          <w:rFonts w:ascii="Cambria" w:hAnsi="Cambria" w:cs="Arial"/>
        </w:rPr>
        <w:t xml:space="preserve">hotoviteľ v omeškaní so splnením povinnosti odovzdať vývojové prostredie </w:t>
      </w:r>
      <w:r w:rsidR="00974234" w:rsidRPr="008C62D2">
        <w:rPr>
          <w:rFonts w:ascii="Cambria" w:hAnsi="Cambria" w:cs="Arial"/>
        </w:rPr>
        <w:t>dodaného i</w:t>
      </w:r>
      <w:r w:rsidRPr="008C62D2">
        <w:rPr>
          <w:rFonts w:ascii="Cambria" w:hAnsi="Cambria" w:cs="Arial"/>
        </w:rPr>
        <w:t xml:space="preserve">nformačného systému podľa bodu </w:t>
      </w:r>
      <w:r w:rsidR="00A40F1D" w:rsidRPr="008C62D2">
        <w:rPr>
          <w:rFonts w:ascii="Cambria" w:hAnsi="Cambria" w:cs="Arial"/>
        </w:rPr>
        <w:t xml:space="preserve">9.1. </w:t>
      </w:r>
      <w:r w:rsidRPr="008C62D2">
        <w:rPr>
          <w:rFonts w:ascii="Cambria" w:hAnsi="Cambria" w:cs="Arial"/>
        </w:rPr>
        <w:t xml:space="preserve">tejto </w:t>
      </w:r>
      <w:r w:rsidR="00A40F1D" w:rsidRPr="008C62D2">
        <w:rPr>
          <w:rFonts w:ascii="Cambria" w:hAnsi="Cambria" w:cs="Arial"/>
        </w:rPr>
        <w:t>z</w:t>
      </w:r>
      <w:r w:rsidRPr="008C62D2">
        <w:rPr>
          <w:rFonts w:ascii="Cambria" w:hAnsi="Cambria" w:cs="Arial"/>
        </w:rPr>
        <w:t>mluvy o dielo,</w:t>
      </w:r>
    </w:p>
    <w:p w14:paraId="37C42F9C" w14:textId="270650AD"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 xml:space="preserve">10.000,- </w:t>
      </w:r>
      <w:r w:rsidR="00EC4166" w:rsidRPr="008C62D2">
        <w:rPr>
          <w:rFonts w:ascii="Cambria" w:hAnsi="Cambria" w:cs="Arial"/>
        </w:rPr>
        <w:t xml:space="preserve">eur </w:t>
      </w:r>
      <w:r w:rsidRPr="008C62D2">
        <w:rPr>
          <w:rFonts w:ascii="Cambria" w:hAnsi="Cambria" w:cs="Arial"/>
        </w:rPr>
        <w:t xml:space="preserve">(slovom: desaťtisíc eur) za každý aj začatý deň omeškania, ak je zhotoviteľ v omeškaní so splnením povinnosti v zmysle </w:t>
      </w:r>
      <w:r w:rsidR="001810AD" w:rsidRPr="008C62D2">
        <w:rPr>
          <w:rFonts w:ascii="Cambria" w:hAnsi="Cambria" w:cs="Arial"/>
        </w:rPr>
        <w:t>bodu</w:t>
      </w:r>
      <w:r w:rsidRPr="008C62D2">
        <w:rPr>
          <w:rFonts w:ascii="Cambria" w:hAnsi="Cambria" w:cs="Arial"/>
        </w:rPr>
        <w:t xml:space="preserve"> </w:t>
      </w:r>
      <w:r w:rsidR="009833F5" w:rsidRPr="008C62D2">
        <w:rPr>
          <w:rFonts w:ascii="Cambria" w:hAnsi="Cambria" w:cs="Arial"/>
        </w:rPr>
        <w:t>9.2</w:t>
      </w:r>
      <w:r w:rsidR="00EC4166" w:rsidRPr="008C62D2">
        <w:rPr>
          <w:rFonts w:ascii="Cambria" w:hAnsi="Cambria" w:cs="Arial"/>
        </w:rPr>
        <w:t>.</w:t>
      </w:r>
      <w:r w:rsidRPr="008C62D2">
        <w:rPr>
          <w:rFonts w:ascii="Cambria" w:hAnsi="Cambria" w:cs="Arial"/>
        </w:rPr>
        <w:t xml:space="preserve"> tejto </w:t>
      </w:r>
      <w:r w:rsidR="00EC4166" w:rsidRPr="008C62D2">
        <w:rPr>
          <w:rFonts w:ascii="Cambria" w:hAnsi="Cambria" w:cs="Arial"/>
        </w:rPr>
        <w:t>z</w:t>
      </w:r>
      <w:r w:rsidRPr="008C62D2">
        <w:rPr>
          <w:rFonts w:ascii="Cambria" w:hAnsi="Cambria" w:cs="Arial"/>
        </w:rPr>
        <w:t>mluvy o dielo,</w:t>
      </w:r>
    </w:p>
    <w:p w14:paraId="7C633335" w14:textId="27DBDB9E"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AF30E4" w:rsidRPr="008C62D2">
        <w:rPr>
          <w:rFonts w:ascii="Cambria" w:hAnsi="Cambria" w:cs="Arial"/>
        </w:rPr>
        <w:t>z</w:t>
      </w:r>
      <w:r w:rsidRPr="008C62D2">
        <w:rPr>
          <w:rFonts w:ascii="Cambria" w:hAnsi="Cambria" w:cs="Arial"/>
        </w:rPr>
        <w:t xml:space="preserve">hotoviteľ poruší povinnosť </w:t>
      </w:r>
      <w:r w:rsidR="00AF30E4" w:rsidRPr="008C62D2">
        <w:rPr>
          <w:rFonts w:ascii="Cambria" w:hAnsi="Cambria" w:cs="Arial"/>
        </w:rPr>
        <w:t>z</w:t>
      </w:r>
      <w:r w:rsidRPr="008C62D2">
        <w:rPr>
          <w:rFonts w:ascii="Cambria" w:hAnsi="Cambria" w:cs="Arial"/>
        </w:rPr>
        <w:t xml:space="preserve">hotoviteľa podľa </w:t>
      </w:r>
      <w:r w:rsidR="001E3748" w:rsidRPr="008C62D2">
        <w:rPr>
          <w:rFonts w:ascii="Cambria" w:hAnsi="Cambria" w:cs="Arial"/>
        </w:rPr>
        <w:t>bodu 2.1.1.</w:t>
      </w:r>
      <w:r w:rsidR="00D857ED" w:rsidRPr="008C62D2">
        <w:rPr>
          <w:rFonts w:ascii="Cambria" w:hAnsi="Cambria" w:cs="Arial"/>
        </w:rPr>
        <w:t xml:space="preserve"> </w:t>
      </w:r>
      <w:r w:rsidRPr="008C62D2">
        <w:rPr>
          <w:rFonts w:ascii="Cambria" w:hAnsi="Cambria" w:cs="Arial"/>
        </w:rPr>
        <w:t xml:space="preserve">tejto </w:t>
      </w:r>
      <w:r w:rsidR="00D5232D" w:rsidRPr="008C62D2">
        <w:rPr>
          <w:rFonts w:ascii="Cambria" w:hAnsi="Cambria" w:cs="Arial"/>
        </w:rPr>
        <w:t>z</w:t>
      </w:r>
      <w:r w:rsidRPr="008C62D2">
        <w:rPr>
          <w:rFonts w:ascii="Cambria" w:hAnsi="Cambria" w:cs="Arial"/>
        </w:rPr>
        <w:t>mluvy o dielo,</w:t>
      </w:r>
    </w:p>
    <w:p w14:paraId="0137F030" w14:textId="38850694"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1 %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9E6C74" w:rsidRPr="008C62D2">
        <w:rPr>
          <w:rFonts w:ascii="Cambria" w:hAnsi="Cambria" w:cs="Arial"/>
        </w:rPr>
        <w:t>z</w:t>
      </w:r>
      <w:r w:rsidRPr="008C62D2">
        <w:rPr>
          <w:rFonts w:ascii="Cambria" w:hAnsi="Cambria" w:cs="Arial"/>
        </w:rPr>
        <w:t>hotoviteľ neposkytne ktorúkoľvek z licencií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tejto </w:t>
      </w:r>
      <w:r w:rsidR="009E6C74" w:rsidRPr="008C62D2">
        <w:rPr>
          <w:rFonts w:ascii="Cambria" w:hAnsi="Cambria" w:cs="Arial"/>
        </w:rPr>
        <w:t>z</w:t>
      </w:r>
      <w:r w:rsidRPr="008C62D2">
        <w:rPr>
          <w:rFonts w:ascii="Cambria" w:hAnsi="Cambria" w:cs="Arial"/>
        </w:rPr>
        <w:t xml:space="preserve">mluvy o dielo </w:t>
      </w:r>
      <w:r w:rsidR="009E6C74" w:rsidRPr="008C62D2">
        <w:rPr>
          <w:rFonts w:ascii="Cambria" w:hAnsi="Cambria" w:cs="Arial"/>
        </w:rPr>
        <w:t>o</w:t>
      </w:r>
      <w:r w:rsidRPr="008C62D2">
        <w:rPr>
          <w:rFonts w:ascii="Cambria" w:hAnsi="Cambria" w:cs="Arial"/>
        </w:rPr>
        <w:t xml:space="preserve">bjednávateľovi (pre odstránenie pochybností je </w:t>
      </w:r>
      <w:r w:rsidR="009E6C74" w:rsidRPr="008C62D2">
        <w:rPr>
          <w:rFonts w:ascii="Cambria" w:hAnsi="Cambria" w:cs="Arial"/>
        </w:rPr>
        <w:t>o</w:t>
      </w:r>
      <w:r w:rsidRPr="008C62D2">
        <w:rPr>
          <w:rFonts w:ascii="Cambria" w:hAnsi="Cambria" w:cs="Arial"/>
        </w:rPr>
        <w:t>bjednávateľ uplatniť zmluvnú pokutu za neposkytnutie každej licencie samostatne), a to za každý deň omeškania s poskytnutím licencie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w:t>
      </w:r>
      <w:r w:rsidR="009E6C74" w:rsidRPr="008C62D2">
        <w:rPr>
          <w:rFonts w:ascii="Cambria" w:hAnsi="Cambria" w:cs="Arial"/>
        </w:rPr>
        <w:t>z</w:t>
      </w:r>
      <w:r w:rsidRPr="008C62D2">
        <w:rPr>
          <w:rFonts w:ascii="Cambria" w:hAnsi="Cambria" w:cs="Arial"/>
        </w:rPr>
        <w:t>mluvy o dielo,</w:t>
      </w:r>
    </w:p>
    <w:p w14:paraId="5A05FFDB" w14:textId="625A2EDC"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2005DE" w:rsidRPr="008C62D2">
        <w:rPr>
          <w:rFonts w:ascii="Cambria" w:hAnsi="Cambria" w:cs="Arial"/>
        </w:rPr>
        <w:t>z</w:t>
      </w:r>
      <w:r w:rsidRPr="008C62D2">
        <w:rPr>
          <w:rFonts w:ascii="Cambria" w:hAnsi="Cambria" w:cs="Arial"/>
        </w:rPr>
        <w:t xml:space="preserve">hotoviteľ nevyvíja </w:t>
      </w:r>
      <w:r w:rsidR="00790DAD" w:rsidRPr="008C62D2">
        <w:rPr>
          <w:rFonts w:ascii="Cambria" w:hAnsi="Cambria" w:cs="Arial"/>
        </w:rPr>
        <w:t>Dielo</w:t>
      </w:r>
      <w:r w:rsidRPr="008C62D2">
        <w:rPr>
          <w:rFonts w:ascii="Cambria" w:hAnsi="Cambria" w:cs="Arial"/>
        </w:rPr>
        <w:t xml:space="preserve"> v bezpečnom vývojovom prostredí </w:t>
      </w:r>
      <w:r w:rsidR="00790DAD" w:rsidRPr="008C62D2">
        <w:rPr>
          <w:rFonts w:ascii="Cambria" w:hAnsi="Cambria" w:cs="Arial"/>
        </w:rPr>
        <w:t xml:space="preserve">podľa </w:t>
      </w:r>
      <w:r w:rsidR="00F6121E" w:rsidRPr="008C62D2">
        <w:rPr>
          <w:rFonts w:ascii="Cambria" w:hAnsi="Cambria" w:cs="Arial"/>
        </w:rPr>
        <w:t xml:space="preserve">metodiky vývoja </w:t>
      </w:r>
      <w:r w:rsidR="00790DAD" w:rsidRPr="008C62D2">
        <w:rPr>
          <w:rFonts w:ascii="Cambria" w:hAnsi="Cambria" w:cs="Arial"/>
        </w:rPr>
        <w:t>upraven</w:t>
      </w:r>
      <w:r w:rsidR="004965D4" w:rsidRPr="008C62D2">
        <w:rPr>
          <w:rFonts w:ascii="Cambria" w:hAnsi="Cambria" w:cs="Arial"/>
        </w:rPr>
        <w:t>ej</w:t>
      </w:r>
      <w:r w:rsidR="00790DAD" w:rsidRPr="008C62D2">
        <w:rPr>
          <w:rFonts w:ascii="Cambria" w:hAnsi="Cambria" w:cs="Arial"/>
        </w:rPr>
        <w:t xml:space="preserve"> v Prílohe č. 2 tejto zmluvy o dielo</w:t>
      </w:r>
    </w:p>
    <w:p w14:paraId="23578ACA" w14:textId="691FD869"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45047B" w:rsidRPr="008C62D2">
        <w:rPr>
          <w:rFonts w:ascii="Cambria" w:hAnsi="Cambria" w:cs="Arial"/>
        </w:rPr>
        <w:t>z</w:t>
      </w:r>
      <w:r w:rsidRPr="008C62D2">
        <w:rPr>
          <w:rFonts w:ascii="Cambria" w:hAnsi="Cambria" w:cs="Arial"/>
        </w:rPr>
        <w:t xml:space="preserve">hotoviteľ nepostupuje pri </w:t>
      </w:r>
      <w:r w:rsidR="0045047B" w:rsidRPr="008C62D2">
        <w:rPr>
          <w:rFonts w:ascii="Cambria" w:hAnsi="Cambria" w:cs="Arial"/>
        </w:rPr>
        <w:t>z</w:t>
      </w:r>
      <w:r w:rsidRPr="008C62D2">
        <w:rPr>
          <w:rFonts w:ascii="Cambria" w:hAnsi="Cambria" w:cs="Arial"/>
        </w:rPr>
        <w:t xml:space="preserve">hotovení Diela podľa pokynov a/alebo podkladov poskytnutých </w:t>
      </w:r>
      <w:r w:rsidR="002E34FB" w:rsidRPr="008C62D2">
        <w:rPr>
          <w:rFonts w:ascii="Cambria" w:hAnsi="Cambria" w:cs="Arial"/>
        </w:rPr>
        <w:t>o</w:t>
      </w:r>
      <w:r w:rsidRPr="008C62D2">
        <w:rPr>
          <w:rFonts w:ascii="Cambria" w:hAnsi="Cambria" w:cs="Arial"/>
        </w:rPr>
        <w:t xml:space="preserve">bjednávateľom podľa bodu </w:t>
      </w:r>
      <w:r w:rsidRPr="008C62D2">
        <w:rPr>
          <w:rFonts w:ascii="Cambria" w:hAnsi="Cambria" w:cs="Arial"/>
        </w:rPr>
        <w:fldChar w:fldCharType="begin"/>
      </w:r>
      <w:r w:rsidRPr="008C62D2">
        <w:rPr>
          <w:rFonts w:ascii="Cambria" w:hAnsi="Cambria" w:cs="Arial"/>
        </w:rPr>
        <w:instrText xml:space="preserve"> REF _Ref95813336 \r \h  \* MERGEFORMAT </w:instrText>
      </w:r>
      <w:r w:rsidRPr="008C62D2">
        <w:rPr>
          <w:rFonts w:ascii="Cambria" w:hAnsi="Cambria" w:cs="Arial"/>
        </w:rPr>
      </w:r>
      <w:r w:rsidRPr="008C62D2">
        <w:rPr>
          <w:rFonts w:ascii="Cambria" w:hAnsi="Cambria" w:cs="Arial"/>
        </w:rPr>
        <w:fldChar w:fldCharType="separate"/>
      </w:r>
      <w:r w:rsidR="006F0B52" w:rsidRPr="008C62D2">
        <w:rPr>
          <w:rFonts w:ascii="Cambria" w:hAnsi="Cambria" w:cs="Arial"/>
        </w:rPr>
        <w:t>18.5</w:t>
      </w:r>
      <w:r w:rsidRPr="008C62D2">
        <w:rPr>
          <w:rFonts w:ascii="Cambria" w:hAnsi="Cambria" w:cs="Arial"/>
        </w:rPr>
        <w:fldChar w:fldCharType="end"/>
      </w:r>
      <w:r w:rsidR="002E34FB" w:rsidRPr="008C62D2">
        <w:rPr>
          <w:rFonts w:ascii="Cambria" w:hAnsi="Cambria" w:cs="Arial"/>
        </w:rPr>
        <w:t xml:space="preserve"> </w:t>
      </w:r>
      <w:r w:rsidRPr="008C62D2">
        <w:rPr>
          <w:rFonts w:ascii="Cambria" w:hAnsi="Cambria" w:cs="Arial"/>
        </w:rPr>
        <w:t xml:space="preserve">tejto </w:t>
      </w:r>
      <w:r w:rsidR="002E34FB" w:rsidRPr="008C62D2">
        <w:rPr>
          <w:rFonts w:ascii="Cambria" w:hAnsi="Cambria" w:cs="Arial"/>
        </w:rPr>
        <w:t>z</w:t>
      </w:r>
      <w:r w:rsidRPr="008C62D2">
        <w:rPr>
          <w:rFonts w:ascii="Cambria" w:hAnsi="Cambria" w:cs="Arial"/>
        </w:rPr>
        <w:t>mluvy o dielo,</w:t>
      </w:r>
    </w:p>
    <w:p w14:paraId="4AF25514" w14:textId="43CDCE45" w:rsidR="0066784E" w:rsidRPr="000A17BD" w:rsidRDefault="0066784E">
      <w:pPr>
        <w:pStyle w:val="MLOdsek"/>
        <w:numPr>
          <w:ilvl w:val="2"/>
          <w:numId w:val="25"/>
        </w:numPr>
        <w:spacing w:before="120" w:line="240" w:lineRule="auto"/>
        <w:ind w:hanging="992"/>
        <w:rPr>
          <w:rFonts w:ascii="Cambria" w:hAnsi="Cambria" w:cs="Arial"/>
        </w:rPr>
      </w:pPr>
      <w:r>
        <w:rPr>
          <w:rFonts w:ascii="Cambria" w:hAnsi="Cambria" w:cs="Arial"/>
        </w:rPr>
        <w:t>v</w:t>
      </w:r>
      <w:r w:rsidRPr="000A17BD">
        <w:rPr>
          <w:rFonts w:ascii="Cambria" w:hAnsi="Cambria" w:cs="Arial"/>
        </w:rPr>
        <w:t> prípade omeškania zhotoviteľa s včasným plnením, alebo odmietnutím niektorého zo záväzkov služieb podľa bodu 2.6 článku II tejto zmluvy o dielo zmluvy, je objednávateľ oprávnený požadovať od zhotoviteľa zmluvnú pokutu vo výške 0,5 % z ceny plnenia príslušného záväzku bez DPH za daný typ Objednávkovej služby za každý začatý deň omeškania</w:t>
      </w:r>
      <w:r w:rsidR="000A17BD">
        <w:rPr>
          <w:rFonts w:ascii="Cambria" w:hAnsi="Cambria" w:cs="Arial"/>
        </w:rPr>
        <w:t>,</w:t>
      </w:r>
    </w:p>
    <w:p w14:paraId="70743767" w14:textId="05BE2D62"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lastRenderedPageBreak/>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0E2D92" w:rsidRPr="008C62D2">
        <w:rPr>
          <w:rFonts w:ascii="Cambria" w:hAnsi="Cambria" w:cs="Arial"/>
        </w:rPr>
        <w:t>z</w:t>
      </w:r>
      <w:r w:rsidRPr="008C62D2">
        <w:rPr>
          <w:rFonts w:ascii="Cambria" w:hAnsi="Cambria" w:cs="Arial"/>
        </w:rPr>
        <w:t xml:space="preserve">hotoviteľ bez zbytočného odkladu písomne neupozorní </w:t>
      </w:r>
      <w:r w:rsidR="000E2D92" w:rsidRPr="008C62D2">
        <w:rPr>
          <w:rFonts w:ascii="Cambria" w:hAnsi="Cambria" w:cs="Arial"/>
        </w:rPr>
        <w:t>o</w:t>
      </w:r>
      <w:r w:rsidRPr="008C62D2">
        <w:rPr>
          <w:rFonts w:ascii="Cambria" w:hAnsi="Cambria" w:cs="Arial"/>
        </w:rPr>
        <w:t xml:space="preserve">bjednávateľa na nevhodnú povahu pokynov a/alebo podkladov poskytnutých </w:t>
      </w:r>
      <w:r w:rsidR="000E2D92" w:rsidRPr="008C62D2">
        <w:rPr>
          <w:rFonts w:ascii="Cambria" w:hAnsi="Cambria" w:cs="Arial"/>
        </w:rPr>
        <w:t>o</w:t>
      </w:r>
      <w:r w:rsidRPr="008C62D2">
        <w:rPr>
          <w:rFonts w:ascii="Cambria" w:hAnsi="Cambria" w:cs="Arial"/>
        </w:rPr>
        <w:t>bjednávateľom s adekvátnym odôvodnením nevhodnosti povahy takýchto pokynov a/alebo podkladov, ak mohol túto nevhodnosť zistiť pri vynaložení odbornej starostlivosti</w:t>
      </w:r>
      <w:r w:rsidR="004C3246" w:rsidRPr="008C62D2">
        <w:rPr>
          <w:rFonts w:ascii="Cambria" w:hAnsi="Cambria" w:cs="Arial"/>
        </w:rPr>
        <w:t>.</w:t>
      </w:r>
    </w:p>
    <w:p w14:paraId="357E6A52" w14:textId="6BDFB807" w:rsidR="00E51B2D" w:rsidRPr="008C62D2" w:rsidRDefault="00E51B2D">
      <w:pPr>
        <w:pStyle w:val="MLOdsek"/>
        <w:numPr>
          <w:ilvl w:val="2"/>
          <w:numId w:val="25"/>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7510C1" w:rsidRPr="008C62D2">
        <w:rPr>
          <w:rFonts w:ascii="Cambria" w:hAnsi="Cambria" w:cs="Arial"/>
        </w:rPr>
        <w:t>z</w:t>
      </w:r>
      <w:r w:rsidRPr="008C62D2">
        <w:rPr>
          <w:rFonts w:ascii="Cambria" w:hAnsi="Cambria" w:cs="Arial"/>
        </w:rPr>
        <w:t xml:space="preserve">hotoviteľ poruší niektorú z povinností </w:t>
      </w:r>
      <w:r w:rsidR="007510C1" w:rsidRPr="008C62D2">
        <w:rPr>
          <w:rFonts w:ascii="Cambria" w:hAnsi="Cambria" w:cs="Arial"/>
        </w:rPr>
        <w:t>z</w:t>
      </w:r>
      <w:r w:rsidRPr="008C62D2">
        <w:rPr>
          <w:rFonts w:ascii="Cambria" w:hAnsi="Cambria" w:cs="Arial"/>
        </w:rPr>
        <w:t xml:space="preserve">hotoviteľa podľa bodu </w:t>
      </w:r>
      <w:r w:rsidR="007510C1" w:rsidRPr="008C62D2">
        <w:rPr>
          <w:rFonts w:ascii="Cambria" w:hAnsi="Cambria" w:cs="Arial"/>
        </w:rPr>
        <w:t>12.2.</w:t>
      </w:r>
      <w:r w:rsidRPr="008C62D2">
        <w:rPr>
          <w:rFonts w:ascii="Cambria" w:hAnsi="Cambria" w:cs="Arial"/>
        </w:rPr>
        <w:t xml:space="preserve"> tejto </w:t>
      </w:r>
      <w:r w:rsidR="007510C1" w:rsidRPr="008C62D2">
        <w:rPr>
          <w:rFonts w:ascii="Cambria" w:hAnsi="Cambria" w:cs="Arial"/>
        </w:rPr>
        <w:t>z</w:t>
      </w:r>
      <w:r w:rsidRPr="008C62D2">
        <w:rPr>
          <w:rFonts w:ascii="Cambria" w:hAnsi="Cambria" w:cs="Arial"/>
        </w:rPr>
        <w:t>mluvy o</w:t>
      </w:r>
      <w:r w:rsidR="00B52934" w:rsidRPr="008C62D2">
        <w:rPr>
          <w:rFonts w:ascii="Cambria" w:hAnsi="Cambria" w:cs="Arial"/>
        </w:rPr>
        <w:t> </w:t>
      </w:r>
      <w:r w:rsidRPr="008C62D2">
        <w:rPr>
          <w:rFonts w:ascii="Cambria" w:hAnsi="Cambria" w:cs="Arial"/>
        </w:rPr>
        <w:t>dielo</w:t>
      </w:r>
      <w:r w:rsidR="00B52934" w:rsidRPr="008C62D2">
        <w:rPr>
          <w:rFonts w:ascii="Cambria" w:hAnsi="Cambria" w:cs="Arial"/>
        </w:rPr>
        <w:t>.</w:t>
      </w:r>
    </w:p>
    <w:p w14:paraId="5B13B1C9" w14:textId="34AD895C" w:rsidR="00E51B2D" w:rsidRPr="000D2345" w:rsidRDefault="00E51B2D">
      <w:pPr>
        <w:pStyle w:val="MLOdsek"/>
        <w:numPr>
          <w:ilvl w:val="1"/>
          <w:numId w:val="25"/>
        </w:numPr>
        <w:spacing w:before="120" w:line="240" w:lineRule="auto"/>
        <w:ind w:hanging="907"/>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0D2345" w:rsidRDefault="00E51B2D">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C736FFC" w:rsidR="00E51B2D" w:rsidRDefault="00E51B2D">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139BCC6C" w14:textId="1720E8FD" w:rsidR="00611960" w:rsidRPr="000D2345" w:rsidRDefault="00611960">
      <w:pPr>
        <w:pStyle w:val="MLOdsek"/>
        <w:numPr>
          <w:ilvl w:val="1"/>
          <w:numId w:val="25"/>
        </w:numPr>
        <w:spacing w:before="120" w:line="240" w:lineRule="auto"/>
        <w:ind w:hanging="907"/>
        <w:rPr>
          <w:rFonts w:ascii="Cambria" w:hAnsi="Cambria" w:cs="Arial"/>
        </w:rPr>
      </w:pPr>
      <w:r>
        <w:rPr>
          <w:rFonts w:ascii="Cambria" w:hAnsi="Cambria" w:cs="Arial"/>
          <w:spacing w:val="-1"/>
        </w:rPr>
        <w:t>Splatnosť z</w:t>
      </w:r>
      <w:r w:rsidRPr="00C6663D">
        <w:rPr>
          <w:rFonts w:ascii="Cambria" w:hAnsi="Cambria" w:cs="Arial"/>
          <w:spacing w:val="-1"/>
        </w:rPr>
        <w:t>mluvn</w:t>
      </w:r>
      <w:r>
        <w:rPr>
          <w:rFonts w:ascii="Cambria" w:hAnsi="Cambria" w:cs="Arial"/>
          <w:spacing w:val="-1"/>
        </w:rPr>
        <w:t>ých</w:t>
      </w:r>
      <w:r w:rsidRPr="00C6663D">
        <w:rPr>
          <w:rFonts w:ascii="Cambria" w:hAnsi="Cambria" w:cs="Arial"/>
          <w:spacing w:val="-1"/>
        </w:rPr>
        <w:t xml:space="preserve"> pok</w:t>
      </w:r>
      <w:r>
        <w:rPr>
          <w:rFonts w:ascii="Cambria" w:hAnsi="Cambria" w:cs="Arial"/>
          <w:spacing w:val="-1"/>
        </w:rPr>
        <w:t>út</w:t>
      </w:r>
      <w:r w:rsidRPr="00C6663D">
        <w:rPr>
          <w:rFonts w:ascii="Cambria" w:hAnsi="Cambria" w:cs="Arial"/>
          <w:spacing w:val="-1"/>
        </w:rPr>
        <w:t xml:space="preserve"> </w:t>
      </w:r>
      <w:r>
        <w:rPr>
          <w:rFonts w:ascii="Cambria" w:hAnsi="Cambria" w:cs="Arial"/>
          <w:spacing w:val="-1"/>
        </w:rPr>
        <w:t xml:space="preserve">je </w:t>
      </w:r>
      <w:r w:rsidR="001731EA">
        <w:rPr>
          <w:rFonts w:ascii="Cambria" w:hAnsi="Cambria" w:cs="Arial"/>
          <w:spacing w:val="-1"/>
        </w:rPr>
        <w:t>stanovená</w:t>
      </w:r>
      <w:r>
        <w:rPr>
          <w:rFonts w:ascii="Cambria" w:hAnsi="Cambria" w:cs="Arial"/>
          <w:spacing w:val="-1"/>
        </w:rPr>
        <w:t xml:space="preserve"> v čl</w:t>
      </w:r>
      <w:r w:rsidR="0039679E">
        <w:rPr>
          <w:rFonts w:ascii="Cambria" w:hAnsi="Cambria" w:cs="Arial"/>
          <w:spacing w:val="-1"/>
        </w:rPr>
        <w:t>ánku</w:t>
      </w:r>
      <w:r>
        <w:rPr>
          <w:rFonts w:ascii="Cambria" w:hAnsi="Cambria" w:cs="Arial"/>
          <w:spacing w:val="-1"/>
        </w:rPr>
        <w:t xml:space="preserve"> VI. bode 2 </w:t>
      </w:r>
      <w:r w:rsidRPr="00515DEB">
        <w:rPr>
          <w:rFonts w:ascii="Cambria" w:hAnsi="Cambria"/>
        </w:rPr>
        <w:t>Všeobecn</w:t>
      </w:r>
      <w:r>
        <w:rPr>
          <w:rFonts w:ascii="Cambria" w:hAnsi="Cambria"/>
        </w:rPr>
        <w:t>ých</w:t>
      </w:r>
      <w:r w:rsidRPr="00515DEB">
        <w:rPr>
          <w:rFonts w:ascii="Cambria" w:hAnsi="Cambria"/>
        </w:rPr>
        <w:t xml:space="preserve"> podmien</w:t>
      </w:r>
      <w:r>
        <w:rPr>
          <w:rFonts w:ascii="Cambria" w:hAnsi="Cambria"/>
        </w:rPr>
        <w:t>o</w:t>
      </w:r>
      <w:r w:rsidRPr="00515DEB">
        <w:rPr>
          <w:rFonts w:ascii="Cambria" w:hAnsi="Cambria"/>
        </w:rPr>
        <w:t>k</w:t>
      </w:r>
      <w:r w:rsidRPr="00C6663D">
        <w:rPr>
          <w:rFonts w:ascii="Arial" w:hAnsi="Arial" w:cs="Arial"/>
          <w:spacing w:val="-1"/>
        </w:rPr>
        <w:t>.</w:t>
      </w:r>
    </w:p>
    <w:p w14:paraId="553D872D" w14:textId="77777777"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III</w:t>
      </w:r>
    </w:p>
    <w:p w14:paraId="7B02B457" w14:textId="591A79C2" w:rsidR="006D3002" w:rsidRPr="00E75798" w:rsidRDefault="006D3002" w:rsidP="006D3002">
      <w:pPr>
        <w:pStyle w:val="Heading1"/>
        <w:keepLines/>
        <w:spacing w:before="0" w:after="240"/>
        <w:jc w:val="center"/>
        <w:rPr>
          <w:rFonts w:ascii="Cambria" w:hAnsi="Cambria"/>
          <w:sz w:val="22"/>
          <w:szCs w:val="22"/>
        </w:rPr>
      </w:pPr>
      <w:r w:rsidRPr="00744A8E">
        <w:rPr>
          <w:rFonts w:ascii="Cambria" w:hAnsi="Cambria"/>
          <w:sz w:val="22"/>
          <w:szCs w:val="22"/>
        </w:rPr>
        <w:t>Zodpovednosť za škodu a náhrada škody</w:t>
      </w:r>
    </w:p>
    <w:p w14:paraId="0CC916AF" w14:textId="77777777" w:rsidR="00696B0D" w:rsidRPr="00696B0D" w:rsidRDefault="00696B0D">
      <w:pPr>
        <w:pStyle w:val="ListParagraph"/>
        <w:numPr>
          <w:ilvl w:val="0"/>
          <w:numId w:val="25"/>
        </w:numPr>
        <w:spacing w:before="120"/>
        <w:contextualSpacing w:val="0"/>
        <w:jc w:val="both"/>
        <w:rPr>
          <w:rFonts w:ascii="Cambria" w:hAnsi="Cambria" w:cs="Arial"/>
          <w:vanish/>
          <w:lang w:eastAsia="cs-CZ"/>
        </w:rPr>
      </w:pPr>
    </w:p>
    <w:p w14:paraId="28E1C5DB" w14:textId="158E3D0F" w:rsidR="006D3002" w:rsidRPr="000D2345" w:rsidRDefault="006D3002">
      <w:pPr>
        <w:pStyle w:val="MLOdsek"/>
        <w:numPr>
          <w:ilvl w:val="1"/>
          <w:numId w:val="25"/>
        </w:numPr>
        <w:spacing w:before="120" w:line="240" w:lineRule="auto"/>
        <w:ind w:left="993" w:hanging="993"/>
        <w:rPr>
          <w:rFonts w:ascii="Cambria" w:hAnsi="Cambria" w:cs="Arial"/>
        </w:rPr>
      </w:pPr>
      <w:r w:rsidRPr="000D2345">
        <w:rPr>
          <w:rFonts w:ascii="Cambria" w:hAnsi="Cambria" w:cs="Arial"/>
        </w:rPr>
        <w:t xml:space="preserve">Nebezpečenstvo škody na Diele a jeho časti prechádza na </w:t>
      </w:r>
      <w:r w:rsidR="00865A4B" w:rsidRPr="000D2345">
        <w:rPr>
          <w:rFonts w:ascii="Cambria" w:hAnsi="Cambria" w:cs="Arial"/>
        </w:rPr>
        <w:t>o</w:t>
      </w:r>
      <w:r w:rsidRPr="000D2345">
        <w:rPr>
          <w:rFonts w:ascii="Cambria" w:hAnsi="Cambria" w:cs="Arial"/>
        </w:rPr>
        <w:t xml:space="preserve">bjednávateľa podpísaním Akceptačného protokolu vzťahujúceho sa k odovzdávanej časti Diela oboma </w:t>
      </w:r>
      <w:r w:rsidR="00865A4B" w:rsidRPr="000D2345">
        <w:rPr>
          <w:rFonts w:ascii="Cambria" w:hAnsi="Cambria" w:cs="Arial"/>
        </w:rPr>
        <w:t>z</w:t>
      </w:r>
      <w:r w:rsidRPr="000D2345">
        <w:rPr>
          <w:rFonts w:ascii="Cambria" w:hAnsi="Cambria" w:cs="Arial"/>
        </w:rPr>
        <w:t xml:space="preserve">mluvnými stranami, pričom nebezpečenstvo škody na Diele ako celku prechádza na </w:t>
      </w:r>
      <w:r w:rsidR="00865A4B" w:rsidRPr="000D2345">
        <w:rPr>
          <w:rFonts w:ascii="Cambria" w:hAnsi="Cambria" w:cs="Arial"/>
        </w:rPr>
        <w:t>o</w:t>
      </w:r>
      <w:r w:rsidRPr="000D2345">
        <w:rPr>
          <w:rFonts w:ascii="Cambria" w:hAnsi="Cambria" w:cs="Arial"/>
        </w:rPr>
        <w:t xml:space="preserve">bjednávateľa podpísaním Záverečného akceptačného protokolu podpísaného oboma </w:t>
      </w:r>
      <w:r w:rsidR="00865A4B" w:rsidRPr="000D2345">
        <w:rPr>
          <w:rFonts w:ascii="Cambria" w:hAnsi="Cambria" w:cs="Arial"/>
        </w:rPr>
        <w:t>z</w:t>
      </w:r>
      <w:r w:rsidRPr="000D2345">
        <w:rPr>
          <w:rFonts w:ascii="Cambria" w:hAnsi="Cambria" w:cs="Arial"/>
        </w:rPr>
        <w:t>mluvnými stranami.</w:t>
      </w:r>
    </w:p>
    <w:p w14:paraId="7870265E" w14:textId="56B48C8D"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Každá zo </w:t>
      </w:r>
      <w:r w:rsidR="00865A4B" w:rsidRPr="000D2345">
        <w:rPr>
          <w:rFonts w:ascii="Cambria" w:hAnsi="Cambria" w:cs="Arial"/>
        </w:rPr>
        <w:t>z</w:t>
      </w:r>
      <w:r w:rsidRPr="000D2345">
        <w:rPr>
          <w:rFonts w:ascii="Cambria" w:hAnsi="Cambria" w:cs="Arial"/>
        </w:rPr>
        <w:t xml:space="preserve">mluvných strán nesie zodpovednosť za spôsobenú škodu porušením všeobecne platných a účinných právnych predpisov Slovenskej republiky a tejto </w:t>
      </w:r>
      <w:r w:rsidR="00865A4B" w:rsidRPr="000D2345">
        <w:rPr>
          <w:rFonts w:ascii="Cambria" w:hAnsi="Cambria" w:cs="Arial"/>
        </w:rPr>
        <w:t>z</w:t>
      </w:r>
      <w:r w:rsidRPr="000D2345">
        <w:rPr>
          <w:rFonts w:ascii="Cambria" w:hAnsi="Cambria" w:cs="Arial"/>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311BDE"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Zhotoviteľ zodpovedá za škodu spôsobenú </w:t>
      </w:r>
      <w:r w:rsidR="00865A4B" w:rsidRPr="000D2345">
        <w:rPr>
          <w:rFonts w:ascii="Cambria" w:hAnsi="Cambria" w:cs="Arial"/>
        </w:rPr>
        <w:t>o</w:t>
      </w:r>
      <w:r w:rsidRPr="000D2345">
        <w:rPr>
          <w:rFonts w:ascii="Cambria" w:hAnsi="Cambria" w:cs="Arial"/>
        </w:rPr>
        <w:t xml:space="preserve">bjednávateľovi jeho zamestnancami a/alebo subdodávateľmi, pričom ustanovenia Obchodného zákonníka o náhrade škody aplikovateľné na škodu </w:t>
      </w:r>
      <w:r w:rsidRPr="00311BDE">
        <w:rPr>
          <w:rFonts w:ascii="Cambria" w:hAnsi="Cambria" w:cs="Arial"/>
        </w:rPr>
        <w:t>spôsobenú subdodávateľmi, týmto nie sú dotknuté.</w:t>
      </w:r>
    </w:p>
    <w:p w14:paraId="2BC7AB1B" w14:textId="7515ABA4" w:rsidR="006D3002" w:rsidRPr="00311BDE" w:rsidRDefault="006D3002">
      <w:pPr>
        <w:pStyle w:val="MLOdsek"/>
        <w:numPr>
          <w:ilvl w:val="1"/>
          <w:numId w:val="25"/>
        </w:numPr>
        <w:spacing w:before="120" w:line="240" w:lineRule="auto"/>
        <w:ind w:hanging="907"/>
        <w:rPr>
          <w:rFonts w:ascii="Cambria" w:hAnsi="Cambria" w:cs="Arial"/>
        </w:rPr>
      </w:pPr>
      <w:r w:rsidRPr="00311BDE">
        <w:rPr>
          <w:rFonts w:ascii="Cambria" w:hAnsi="Cambria" w:cs="Arial"/>
        </w:rPr>
        <w:t xml:space="preserve">Zhotoviteľ zodpovedá za škodu spôsobenú vadou </w:t>
      </w:r>
      <w:r w:rsidR="00865A4B" w:rsidRPr="00311BDE">
        <w:rPr>
          <w:rFonts w:ascii="Cambria" w:hAnsi="Cambria" w:cs="Arial"/>
        </w:rPr>
        <w:t>dodaného i</w:t>
      </w:r>
      <w:r w:rsidRPr="00311BDE">
        <w:rPr>
          <w:rFonts w:ascii="Cambria" w:hAnsi="Cambria" w:cs="Arial"/>
        </w:rPr>
        <w:t xml:space="preserve">nformačného systému, ktorá vznikne </w:t>
      </w:r>
      <w:r w:rsidR="00865A4B" w:rsidRPr="00311BDE">
        <w:rPr>
          <w:rFonts w:ascii="Cambria" w:hAnsi="Cambria" w:cs="Arial"/>
        </w:rPr>
        <w:t>o</w:t>
      </w:r>
      <w:r w:rsidRPr="00311BDE">
        <w:rPr>
          <w:rFonts w:ascii="Cambria" w:hAnsi="Cambria" w:cs="Arial"/>
        </w:rPr>
        <w:t xml:space="preserve">bjednávateľovi aj po uplynutí </w:t>
      </w:r>
      <w:r w:rsidR="00311BDE" w:rsidRPr="00311BDE">
        <w:rPr>
          <w:rFonts w:ascii="Cambria" w:hAnsi="Cambria" w:cs="Arial"/>
        </w:rPr>
        <w:t>trvania</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 xml:space="preserve">mluvy o dielo počas plynutia záručnej doby podľa </w:t>
      </w:r>
      <w:r w:rsidR="00865A4B" w:rsidRPr="00311BDE">
        <w:rPr>
          <w:rFonts w:ascii="Cambria" w:hAnsi="Cambria" w:cs="Arial"/>
        </w:rPr>
        <w:t>článku VII</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mluvy o dielo.</w:t>
      </w:r>
    </w:p>
    <w:p w14:paraId="25FBFDFB" w14:textId="11DD1AA6" w:rsidR="006D3002" w:rsidRPr="000D2345" w:rsidRDefault="006D3002">
      <w:pPr>
        <w:pStyle w:val="MLOdsek"/>
        <w:numPr>
          <w:ilvl w:val="1"/>
          <w:numId w:val="25"/>
        </w:numPr>
        <w:spacing w:before="120" w:line="240" w:lineRule="auto"/>
        <w:ind w:hanging="907"/>
        <w:rPr>
          <w:rFonts w:ascii="Cambria" w:hAnsi="Cambria" w:cs="Arial"/>
        </w:rPr>
      </w:pPr>
      <w:bookmarkStart w:id="81" w:name="_Ref95813336"/>
      <w:r w:rsidRPr="000D2345">
        <w:rPr>
          <w:rFonts w:ascii="Cambria" w:hAnsi="Cambria" w:cs="Arial"/>
        </w:rPr>
        <w:t xml:space="preserve">Zhotoviteľ je povinný postupovať pri plnení pokynov a zadaní zo strany </w:t>
      </w:r>
      <w:r w:rsidR="00CE5CB1" w:rsidRPr="000D2345">
        <w:rPr>
          <w:rFonts w:ascii="Cambria" w:hAnsi="Cambria" w:cs="Arial"/>
        </w:rPr>
        <w:t>o</w:t>
      </w:r>
      <w:r w:rsidRPr="000D2345">
        <w:rPr>
          <w:rFonts w:ascii="Cambria" w:hAnsi="Cambria" w:cs="Arial"/>
        </w:rPr>
        <w:t xml:space="preserve">bjednávateľa s odbornou starostlivosťou, pričom je povinný bez zbytočného odkladu písomne upozorniť </w:t>
      </w:r>
      <w:r w:rsidR="00CE5CB1" w:rsidRPr="000D2345">
        <w:rPr>
          <w:rFonts w:ascii="Cambria" w:hAnsi="Cambria" w:cs="Arial"/>
        </w:rPr>
        <w:t>o</w:t>
      </w:r>
      <w:r w:rsidRPr="000D2345">
        <w:rPr>
          <w:rFonts w:ascii="Cambria" w:hAnsi="Cambria" w:cs="Arial"/>
        </w:rPr>
        <w:t xml:space="preserve">bjednávateľa na nevhodnú povahu pokynov a/alebo podkladov poskytnutých </w:t>
      </w:r>
      <w:r w:rsidR="00CE5CB1" w:rsidRPr="000D2345">
        <w:rPr>
          <w:rFonts w:ascii="Cambria" w:hAnsi="Cambria" w:cs="Arial"/>
        </w:rPr>
        <w:t>o</w:t>
      </w:r>
      <w:r w:rsidRPr="000D2345">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000D2345">
        <w:rPr>
          <w:rFonts w:ascii="Cambria" w:hAnsi="Cambria" w:cs="Arial"/>
        </w:rPr>
        <w:t>z</w:t>
      </w:r>
      <w:r w:rsidRPr="000D2345">
        <w:rPr>
          <w:rFonts w:ascii="Cambria" w:hAnsi="Cambria" w:cs="Arial"/>
        </w:rPr>
        <w:t xml:space="preserve">hotoviteľ písomne neupozorní </w:t>
      </w:r>
      <w:r w:rsidR="00CE5CB1" w:rsidRPr="000D2345">
        <w:rPr>
          <w:rFonts w:ascii="Cambria" w:hAnsi="Cambria" w:cs="Arial"/>
        </w:rPr>
        <w:t>o</w:t>
      </w:r>
      <w:r w:rsidRPr="000D2345">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0D2345">
        <w:rPr>
          <w:rFonts w:ascii="Cambria" w:hAnsi="Cambria" w:cs="Arial"/>
        </w:rPr>
        <w:t>o</w:t>
      </w:r>
      <w:r w:rsidRPr="000D2345">
        <w:rPr>
          <w:rFonts w:ascii="Cambria" w:hAnsi="Cambria" w:cs="Arial"/>
        </w:rPr>
        <w:t xml:space="preserve">bjednávateľa, ak </w:t>
      </w:r>
      <w:r w:rsidR="00CE5CB1" w:rsidRPr="000D2345">
        <w:rPr>
          <w:rFonts w:ascii="Cambria" w:hAnsi="Cambria" w:cs="Arial"/>
        </w:rPr>
        <w:t>z</w:t>
      </w:r>
      <w:r w:rsidRPr="000D2345">
        <w:rPr>
          <w:rFonts w:ascii="Cambria" w:hAnsi="Cambria" w:cs="Arial"/>
        </w:rPr>
        <w:t xml:space="preserve">hotoviteľ </w:t>
      </w:r>
      <w:r w:rsidRPr="000D2345">
        <w:rPr>
          <w:rFonts w:ascii="Cambria" w:hAnsi="Cambria" w:cs="Arial"/>
        </w:rPr>
        <w:lastRenderedPageBreak/>
        <w:t xml:space="preserve">bezodkladne písomne upozornil </w:t>
      </w:r>
      <w:r w:rsidR="00CE5CB1" w:rsidRPr="000D2345">
        <w:rPr>
          <w:rFonts w:ascii="Cambria" w:hAnsi="Cambria" w:cs="Arial"/>
        </w:rPr>
        <w:t>o</w:t>
      </w:r>
      <w:r w:rsidRPr="000D2345">
        <w:rPr>
          <w:rFonts w:ascii="Cambria" w:hAnsi="Cambria" w:cs="Arial"/>
        </w:rPr>
        <w:t xml:space="preserve">bjednávateľa na nevhodnosť tohto pokynu alebo podkladu a </w:t>
      </w:r>
      <w:r w:rsidR="00CE5CB1" w:rsidRPr="000D2345">
        <w:rPr>
          <w:rFonts w:ascii="Cambria" w:hAnsi="Cambria" w:cs="Arial"/>
        </w:rPr>
        <w:t>o</w:t>
      </w:r>
      <w:r w:rsidRPr="000D2345">
        <w:rPr>
          <w:rFonts w:ascii="Cambria" w:hAnsi="Cambria" w:cs="Arial"/>
        </w:rPr>
        <w:t>bjednávateľ na takom pokyne alebo podklade naďalej trval.</w:t>
      </w:r>
      <w:bookmarkEnd w:id="81"/>
    </w:p>
    <w:p w14:paraId="4F4B5CFD" w14:textId="06FB3443"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Ak nevhodné pokyny a/alebo podklady dané </w:t>
      </w:r>
      <w:r w:rsidR="00CE5CB1" w:rsidRPr="000D2345">
        <w:rPr>
          <w:rFonts w:ascii="Cambria" w:hAnsi="Cambria" w:cs="Arial"/>
        </w:rPr>
        <w:t>o</w:t>
      </w:r>
      <w:r w:rsidRPr="000D2345">
        <w:rPr>
          <w:rFonts w:ascii="Cambria" w:hAnsi="Cambria" w:cs="Arial"/>
        </w:rPr>
        <w:t xml:space="preserve">bjednávateľom prekážajú v riadnom plnení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je </w:t>
      </w:r>
      <w:r w:rsidR="00CE5CB1" w:rsidRPr="000D2345">
        <w:rPr>
          <w:rFonts w:ascii="Cambria" w:hAnsi="Cambria" w:cs="Arial"/>
        </w:rPr>
        <w:t>z</w:t>
      </w:r>
      <w:r w:rsidRPr="000D2345">
        <w:rPr>
          <w:rFonts w:ascii="Cambria" w:hAnsi="Cambria" w:cs="Arial"/>
        </w:rPr>
        <w:t xml:space="preserve">hotoviteľ povinný ich plnenie v nevyhnutnom rozsahu prerušiť do doby výmeny nevhodných podkladov alebo zmeny pokynov </w:t>
      </w:r>
      <w:r w:rsidR="00CE5CB1" w:rsidRPr="000D2345">
        <w:rPr>
          <w:rFonts w:ascii="Cambria" w:hAnsi="Cambria" w:cs="Arial"/>
        </w:rPr>
        <w:t>o</w:t>
      </w:r>
      <w:r w:rsidRPr="000D2345">
        <w:rPr>
          <w:rFonts w:ascii="Cambria" w:hAnsi="Cambria" w:cs="Arial"/>
        </w:rPr>
        <w:t xml:space="preserve">bjednávateľa alebo písomného oznámenia, že </w:t>
      </w:r>
      <w:r w:rsidR="00CE5CB1" w:rsidRPr="000D2345">
        <w:rPr>
          <w:rFonts w:ascii="Cambria" w:hAnsi="Cambria" w:cs="Arial"/>
        </w:rPr>
        <w:t>o</w:t>
      </w:r>
      <w:r w:rsidRPr="000D2345">
        <w:rPr>
          <w:rFonts w:ascii="Cambria" w:hAnsi="Cambria" w:cs="Arial"/>
        </w:rPr>
        <w:t xml:space="preserve">bjednávateľ trvá na poskytnutí plnení podľa tejto </w:t>
      </w:r>
      <w:r w:rsidR="00CE5CB1" w:rsidRPr="000D2345">
        <w:rPr>
          <w:rFonts w:ascii="Cambria" w:hAnsi="Cambria" w:cs="Arial"/>
        </w:rPr>
        <w:t>z</w:t>
      </w:r>
      <w:r w:rsidRPr="000D2345">
        <w:rPr>
          <w:rFonts w:ascii="Cambria" w:hAnsi="Cambria" w:cs="Arial"/>
        </w:rPr>
        <w:t xml:space="preserve">mluvy o dielo s použitím jeho podkladov a pokynov. O dobu, po ktorú bolo potrebné plnenie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prerušiť sa predlžuje lehota určená na ich splnenie. Zhotoviteľ má takisto nárok na úhradu preukázaných a odôvodnených nákladov spojených s prerušením plnenia jeho povinností podľa tejto </w:t>
      </w:r>
      <w:r w:rsidR="00CE5CB1" w:rsidRPr="000D2345">
        <w:rPr>
          <w:rFonts w:ascii="Cambria" w:hAnsi="Cambria" w:cs="Arial"/>
        </w:rPr>
        <w:t>z</w:t>
      </w:r>
      <w:r w:rsidRPr="000D2345">
        <w:rPr>
          <w:rFonts w:ascii="Cambria" w:hAnsi="Cambria" w:cs="Arial"/>
        </w:rPr>
        <w:t xml:space="preserve">mluvy o dielo za podmienok uvedených v tomto bode alebo s použitím nevhodných podkladov </w:t>
      </w:r>
      <w:r w:rsidR="00CE5CB1" w:rsidRPr="000D2345">
        <w:rPr>
          <w:rFonts w:ascii="Cambria" w:hAnsi="Cambria" w:cs="Arial"/>
        </w:rPr>
        <w:t>o</w:t>
      </w:r>
      <w:r w:rsidRPr="000D2345">
        <w:rPr>
          <w:rFonts w:ascii="Cambria" w:hAnsi="Cambria" w:cs="Arial"/>
        </w:rPr>
        <w:t xml:space="preserve">bjednávateľa do doby, keď sa ich nevhodnosť mohla zistiť; uvedené neplatí, ak </w:t>
      </w:r>
      <w:r w:rsidR="00CE5CB1" w:rsidRPr="000D2345">
        <w:rPr>
          <w:rFonts w:ascii="Cambria" w:hAnsi="Cambria" w:cs="Arial"/>
        </w:rPr>
        <w:t>z</w:t>
      </w:r>
      <w:r w:rsidRPr="000D2345">
        <w:rPr>
          <w:rFonts w:ascii="Cambria" w:hAnsi="Cambria" w:cs="Arial"/>
        </w:rPr>
        <w:t xml:space="preserve">hotoviteľ </w:t>
      </w:r>
      <w:r w:rsidR="00CE5CB1" w:rsidRPr="000D2345">
        <w:rPr>
          <w:rFonts w:ascii="Cambria" w:hAnsi="Cambria" w:cs="Arial"/>
        </w:rPr>
        <w:t>o</w:t>
      </w:r>
      <w:r w:rsidRPr="000D2345">
        <w:rPr>
          <w:rFonts w:ascii="Cambria" w:hAnsi="Cambria" w:cs="Arial"/>
        </w:rPr>
        <w:t xml:space="preserve">bjednávateľa na nevhodnosť pokynov </w:t>
      </w:r>
      <w:r w:rsidR="00CE5CB1" w:rsidRPr="000D2345">
        <w:rPr>
          <w:rFonts w:ascii="Cambria" w:hAnsi="Cambria" w:cs="Arial"/>
        </w:rPr>
        <w:t>o</w:t>
      </w:r>
      <w:r w:rsidRPr="000D2345">
        <w:rPr>
          <w:rFonts w:ascii="Cambria" w:hAnsi="Cambria" w:cs="Arial"/>
        </w:rPr>
        <w:t>bjednávateľa neupozornil a nevhodnosť mohol zistiť pri vynaložení odbornej starostlivosti.</w:t>
      </w:r>
    </w:p>
    <w:p w14:paraId="193B2D18" w14:textId="33596DE1"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Zmluvné strany sa zaväzujú upozorniť písomne druhú </w:t>
      </w:r>
      <w:r w:rsidR="00B719FE" w:rsidRPr="000D2345">
        <w:rPr>
          <w:rFonts w:ascii="Cambria" w:hAnsi="Cambria" w:cs="Arial"/>
        </w:rPr>
        <w:t>z</w:t>
      </w:r>
      <w:r w:rsidRPr="000D2345">
        <w:rPr>
          <w:rFonts w:ascii="Cambria" w:hAnsi="Cambria" w:cs="Arial"/>
        </w:rPr>
        <w:t xml:space="preserve">mluvnú stranu bez zbytočného odkladu na vzniknuté okolnosti vylučujúce zodpovednosť, brániace riadnemu plneniu tejto </w:t>
      </w:r>
      <w:r w:rsidR="007D3008" w:rsidRPr="000D2345">
        <w:rPr>
          <w:rFonts w:ascii="Cambria" w:hAnsi="Cambria" w:cs="Arial"/>
        </w:rPr>
        <w:t>z</w:t>
      </w:r>
      <w:r w:rsidRPr="000D2345">
        <w:rPr>
          <w:rFonts w:ascii="Cambria" w:hAnsi="Cambria" w:cs="Arial"/>
        </w:rPr>
        <w:t xml:space="preserve">mluvy o dielo. O dobu, po ktorú bolo potrebné plnenie povinností </w:t>
      </w:r>
      <w:r w:rsidR="007D3008" w:rsidRPr="000D2345">
        <w:rPr>
          <w:rFonts w:ascii="Cambria" w:hAnsi="Cambria" w:cs="Arial"/>
        </w:rPr>
        <w:t>z</w:t>
      </w:r>
      <w:r w:rsidRPr="000D2345">
        <w:rPr>
          <w:rFonts w:ascii="Cambria" w:hAnsi="Cambria" w:cs="Arial"/>
        </w:rPr>
        <w:t>hotoviteľa podľa predchádzajúcej vety prerušiť, možno predĺžiť lehotu určenú na ich splnenie na základe rozhodnutia a schválenia Riadiac</w:t>
      </w:r>
      <w:r w:rsidR="008C3025">
        <w:rPr>
          <w:rFonts w:ascii="Cambria" w:hAnsi="Cambria" w:cs="Arial"/>
        </w:rPr>
        <w:t>ou</w:t>
      </w:r>
      <w:r w:rsidRPr="000D2345">
        <w:rPr>
          <w:rFonts w:ascii="Cambria" w:hAnsi="Cambria" w:cs="Arial"/>
        </w:rPr>
        <w:t xml:space="preserve"> </w:t>
      </w:r>
      <w:r w:rsidR="001B4575" w:rsidRPr="000D2345">
        <w:rPr>
          <w:rFonts w:ascii="Cambria" w:hAnsi="Cambria" w:cs="Arial"/>
        </w:rPr>
        <w:t>rad</w:t>
      </w:r>
      <w:r w:rsidR="008C3025">
        <w:rPr>
          <w:rFonts w:ascii="Cambria" w:hAnsi="Cambria" w:cs="Arial"/>
        </w:rPr>
        <w:t>ou</w:t>
      </w:r>
      <w:r w:rsidRPr="000D2345">
        <w:rPr>
          <w:rFonts w:ascii="Cambria" w:hAnsi="Cambria" w:cs="Arial"/>
        </w:rPr>
        <w:t xml:space="preserve"> projektu.</w:t>
      </w:r>
    </w:p>
    <w:p w14:paraId="0E3D9EFB" w14:textId="4D046265" w:rsidR="006D3002" w:rsidRPr="000D2345" w:rsidRDefault="006D3002">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Zhotoviteľ je oprávnený zabezpečiť plnenie tejto </w:t>
      </w:r>
      <w:r w:rsidR="007D3008" w:rsidRPr="000D2345">
        <w:rPr>
          <w:rFonts w:ascii="Cambria" w:hAnsi="Cambria" w:cs="Arial"/>
        </w:rPr>
        <w:t>z</w:t>
      </w:r>
      <w:r w:rsidRPr="000D2345">
        <w:rPr>
          <w:rFonts w:ascii="Cambria" w:hAnsi="Cambria" w:cs="Arial"/>
        </w:rPr>
        <w:t xml:space="preserve">mluvy o dielo alebo jej časti prostredníctvom subdodávateľov v súlade s podmienkami </w:t>
      </w:r>
      <w:r w:rsidR="007D3008" w:rsidRPr="000D2345">
        <w:rPr>
          <w:rFonts w:ascii="Cambria" w:hAnsi="Cambria" w:cs="Arial"/>
        </w:rPr>
        <w:t>v</w:t>
      </w:r>
      <w:r w:rsidRPr="000D2345">
        <w:rPr>
          <w:rFonts w:ascii="Cambria" w:hAnsi="Cambria" w:cs="Arial"/>
        </w:rPr>
        <w:t xml:space="preserve">erejného obstarávania a touto </w:t>
      </w:r>
      <w:r w:rsidR="007D3008" w:rsidRPr="000D2345">
        <w:rPr>
          <w:rFonts w:ascii="Cambria" w:hAnsi="Cambria" w:cs="Arial"/>
        </w:rPr>
        <w:t>z</w:t>
      </w:r>
      <w:r w:rsidRPr="000D2345">
        <w:rPr>
          <w:rFonts w:ascii="Cambria" w:hAnsi="Cambria" w:cs="Arial"/>
        </w:rPr>
        <w:t>mluvou o dielo. Zhotoviteľ zodpovedá za každé plnenie takéhoto subdodávateľa v rozsahu, ako keby plnenie poskytoval sám.</w:t>
      </w:r>
    </w:p>
    <w:p w14:paraId="1D8195CB" w14:textId="27FA640B" w:rsidR="00EB5C02" w:rsidRPr="00152528" w:rsidRDefault="00E759F3" w:rsidP="008B76F8">
      <w:pPr>
        <w:pStyle w:val="Heading1"/>
        <w:keepLines/>
        <w:jc w:val="center"/>
        <w:rPr>
          <w:rFonts w:ascii="Cambria" w:hAnsi="Cambria"/>
          <w:sz w:val="22"/>
          <w:szCs w:val="22"/>
        </w:rPr>
      </w:pPr>
      <w:bookmarkStart w:id="82" w:name="_Toc45812019"/>
      <w:bookmarkEnd w:id="64"/>
      <w:r w:rsidRPr="00152528">
        <w:rPr>
          <w:rFonts w:ascii="Cambria" w:hAnsi="Cambria"/>
          <w:sz w:val="22"/>
          <w:szCs w:val="22"/>
        </w:rPr>
        <w:t xml:space="preserve">Článok </w:t>
      </w:r>
      <w:bookmarkEnd w:id="82"/>
      <w:r w:rsidR="00D63353">
        <w:rPr>
          <w:rFonts w:ascii="Cambria" w:hAnsi="Cambria"/>
          <w:sz w:val="22"/>
          <w:szCs w:val="22"/>
        </w:rPr>
        <w:t>X</w:t>
      </w:r>
      <w:r w:rsidR="007767F4">
        <w:rPr>
          <w:rFonts w:ascii="Cambria" w:hAnsi="Cambria"/>
          <w:sz w:val="22"/>
          <w:szCs w:val="22"/>
        </w:rPr>
        <w:t>IX</w:t>
      </w:r>
    </w:p>
    <w:p w14:paraId="64A213A4" w14:textId="4EF52A08" w:rsidR="00635969" w:rsidRPr="00E75798" w:rsidRDefault="00635969" w:rsidP="006F4839">
      <w:pPr>
        <w:pStyle w:val="Heading1"/>
        <w:keepLines/>
        <w:spacing w:before="0" w:after="240"/>
        <w:jc w:val="center"/>
        <w:rPr>
          <w:rFonts w:ascii="Cambria" w:hAnsi="Cambria"/>
          <w:sz w:val="22"/>
          <w:szCs w:val="22"/>
        </w:rPr>
      </w:pPr>
      <w:bookmarkStart w:id="83" w:name="_Toc45812020"/>
      <w:r w:rsidRPr="00152528">
        <w:rPr>
          <w:rFonts w:ascii="Cambria" w:hAnsi="Cambria"/>
          <w:sz w:val="22"/>
          <w:szCs w:val="22"/>
        </w:rPr>
        <w:t>Záverečné ustanovenia</w:t>
      </w:r>
      <w:bookmarkEnd w:id="83"/>
    </w:p>
    <w:p w14:paraId="76DA60FA" w14:textId="77777777" w:rsidR="0042015C" w:rsidRPr="0042015C" w:rsidRDefault="0042015C">
      <w:pPr>
        <w:pStyle w:val="ListParagraph"/>
        <w:numPr>
          <w:ilvl w:val="0"/>
          <w:numId w:val="25"/>
        </w:numPr>
        <w:spacing w:before="120"/>
        <w:contextualSpacing w:val="0"/>
        <w:jc w:val="both"/>
        <w:rPr>
          <w:rFonts w:ascii="Cambria" w:hAnsi="Cambria" w:cs="Arial"/>
          <w:vanish/>
          <w:lang w:eastAsia="cs-CZ"/>
        </w:rPr>
      </w:pPr>
    </w:p>
    <w:p w14:paraId="4D209883" w14:textId="2CA2A681"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Vzájomné práva a povinnosti zmluvných strán sú tiež upravené vo všeobecných</w:t>
      </w:r>
      <w:r w:rsidR="000A292E">
        <w:rPr>
          <w:rFonts w:ascii="Cambria" w:hAnsi="Cambria" w:cs="Arial"/>
        </w:rPr>
        <w:t xml:space="preserve"> </w:t>
      </w:r>
      <w:r w:rsidRPr="000D2345">
        <w:rPr>
          <w:rFonts w:ascii="Cambria" w:hAnsi="Cambria" w:cs="Arial"/>
        </w:rPr>
        <w:t xml:space="preserve">podmienkach uvedených v Prílohe č. 1 tejto </w:t>
      </w:r>
      <w:r w:rsidR="000952E1" w:rsidRPr="000D2345">
        <w:rPr>
          <w:rFonts w:ascii="Cambria" w:hAnsi="Cambria" w:cs="Arial"/>
        </w:rPr>
        <w:t>zmluvy o dielo.</w:t>
      </w:r>
    </w:p>
    <w:p w14:paraId="4DCD8236" w14:textId="456B9EC7"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w:t>
      </w:r>
      <w:r w:rsidR="001A0ABB" w:rsidRPr="000D2345">
        <w:rPr>
          <w:rFonts w:ascii="Cambria" w:hAnsi="Cambria" w:cs="Arial"/>
        </w:rPr>
        <w:t>Zmluva o dielo</w:t>
      </w:r>
      <w:r w:rsidRPr="000D2345">
        <w:rPr>
          <w:rFonts w:ascii="Cambria" w:hAnsi="Cambria" w:cs="Arial"/>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o dielo uvedené inak</w:t>
      </w:r>
      <w:r w:rsidRPr="000D2345">
        <w:rPr>
          <w:rFonts w:ascii="Cambria" w:hAnsi="Cambria" w:cs="Arial"/>
        </w:rPr>
        <w:t>.</w:t>
      </w:r>
    </w:p>
    <w:p w14:paraId="600935CB" w14:textId="2FFAAD33"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Pojmy, výrazy, skratky uvedené v zmluve </w:t>
      </w:r>
      <w:r w:rsidR="000C4FBE" w:rsidRPr="000D2345">
        <w:rPr>
          <w:rFonts w:ascii="Cambria" w:hAnsi="Cambria" w:cs="Arial"/>
        </w:rPr>
        <w:t xml:space="preserve">o dielo </w:t>
      </w:r>
      <w:r w:rsidRPr="000D2345">
        <w:rPr>
          <w:rFonts w:ascii="Cambria" w:hAnsi="Cambria" w:cs="Arial"/>
        </w:rPr>
        <w:t xml:space="preserve">a v jej prílohách, pokiaľ z obsahu </w:t>
      </w:r>
      <w:r w:rsidR="000C4FBE" w:rsidRPr="000D2345">
        <w:rPr>
          <w:rFonts w:ascii="Cambria" w:hAnsi="Cambria" w:cs="Arial"/>
        </w:rPr>
        <w:t>zmluvy o dielo</w:t>
      </w:r>
      <w:r w:rsidRPr="000D2345">
        <w:rPr>
          <w:rFonts w:ascii="Cambria" w:hAnsi="Cambria" w:cs="Arial"/>
        </w:rPr>
        <w:t xml:space="preserve"> </w:t>
      </w:r>
      <w:r w:rsidR="000C4FBE" w:rsidRPr="000D2345">
        <w:rPr>
          <w:rFonts w:ascii="Cambria" w:hAnsi="Cambria" w:cs="Arial"/>
        </w:rPr>
        <w:t>n</w:t>
      </w:r>
      <w:r w:rsidRPr="000D2345">
        <w:rPr>
          <w:rFonts w:ascii="Cambria" w:hAnsi="Cambria" w:cs="Arial"/>
        </w:rPr>
        <w:t xml:space="preserve">evyplýva niečo iné, majú význam definovaný v Prílohe č. 5 - Slovník pojmov, ktorá tvorí neoddeliteľnú súčasť </w:t>
      </w:r>
      <w:r w:rsidR="00294DDC" w:rsidRPr="000D2345">
        <w:rPr>
          <w:rFonts w:ascii="Cambria" w:hAnsi="Cambria" w:cs="Arial"/>
        </w:rPr>
        <w:t>zmluvy o dielo</w:t>
      </w:r>
      <w:r w:rsidRPr="000D2345">
        <w:rPr>
          <w:rFonts w:ascii="Cambria" w:hAnsi="Cambria" w:cs="Arial"/>
        </w:rPr>
        <w:t>.</w:t>
      </w:r>
    </w:p>
    <w:p w14:paraId="5C61A754" w14:textId="68C6D6AA"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V prípade zmeny ktoréhokoľvek z údajov uvedených v záhlaví tejto zmluvy </w:t>
      </w:r>
      <w:r w:rsidR="004C4AE6" w:rsidRPr="000D2345">
        <w:rPr>
          <w:rFonts w:ascii="Cambria" w:hAnsi="Cambria" w:cs="Arial"/>
        </w:rPr>
        <w:t xml:space="preserve">o dielo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6C21271C" w:rsidR="00863F07" w:rsidRPr="000D2345" w:rsidRDefault="00863F07">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zmluva </w:t>
      </w:r>
      <w:r w:rsidR="000D2910" w:rsidRPr="000D2345">
        <w:rPr>
          <w:rFonts w:ascii="Cambria" w:hAnsi="Cambria" w:cs="Arial"/>
        </w:rPr>
        <w:t xml:space="preserve">o dielo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lastRenderedPageBreak/>
        <w:t xml:space="preserve">Zmluvné strany sa zaväzujú, že budú postupovať v súlade s oprávnenými záujmami druhej strany a že vykonajú všetky právne úkony, ktoré sa ukážu byť nevyhnutné pre realizáciu činností upravených touto </w:t>
      </w:r>
      <w:r w:rsidR="00D1288F" w:rsidRPr="000D2345">
        <w:rPr>
          <w:rFonts w:ascii="Cambria" w:hAnsi="Cambria" w:cs="Arial"/>
        </w:rPr>
        <w:t>zmluvou o dielo</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 o dielo</w:t>
      </w:r>
      <w:r w:rsidRPr="000D2345">
        <w:rPr>
          <w:rFonts w:ascii="Cambria" w:hAnsi="Cambria" w:cs="Arial"/>
        </w:rPr>
        <w:t>.</w:t>
      </w:r>
    </w:p>
    <w:p w14:paraId="47692D7C" w14:textId="340B6D38" w:rsidR="00DA6A93" w:rsidRPr="000D2345" w:rsidRDefault="00EB1142">
      <w:pPr>
        <w:pStyle w:val="MLOdsek"/>
        <w:numPr>
          <w:ilvl w:val="1"/>
          <w:numId w:val="25"/>
        </w:numPr>
        <w:spacing w:before="120" w:line="240" w:lineRule="auto"/>
        <w:ind w:hanging="907"/>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 o dielo</w:t>
      </w:r>
      <w:r w:rsidR="00DA6A93" w:rsidRPr="000D2345">
        <w:rPr>
          <w:rFonts w:ascii="Cambria" w:hAnsi="Cambria" w:cs="Arial"/>
        </w:rPr>
        <w:t>, oznámiť písomne</w:t>
      </w:r>
      <w:r>
        <w:rPr>
          <w:rFonts w:ascii="Cambria" w:hAnsi="Cambria" w:cs="Arial"/>
        </w:rPr>
        <w:t xml:space="preserve"> objednávateľovi</w:t>
      </w:r>
      <w:r w:rsidR="00DA6A93" w:rsidRPr="000D2345">
        <w:rPr>
          <w:rFonts w:ascii="Cambria" w:hAnsi="Cambria" w:cs="Arial"/>
        </w:rPr>
        <w:t xml:space="preserve">  najneskôr 30 dní pred predpokladanou zmenou.</w:t>
      </w:r>
    </w:p>
    <w:p w14:paraId="2902CBEF" w14:textId="1D9D9F65"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V prípade sporného výkladu ustanovení tejto zmluvy </w:t>
      </w:r>
      <w:r w:rsidR="009575AA" w:rsidRPr="000D2345">
        <w:rPr>
          <w:rFonts w:ascii="Cambria" w:hAnsi="Cambria" w:cs="Arial"/>
        </w:rPr>
        <w:t xml:space="preserve">o dielo </w:t>
      </w:r>
      <w:r w:rsidRPr="000D2345">
        <w:rPr>
          <w:rFonts w:ascii="Cambria" w:hAnsi="Cambria" w:cs="Arial"/>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0D2345">
        <w:rPr>
          <w:rFonts w:ascii="Cambria" w:hAnsi="Cambria" w:cs="Arial"/>
        </w:rPr>
        <w:t xml:space="preserve">o dielo </w:t>
      </w:r>
      <w:r w:rsidRPr="000D2345">
        <w:rPr>
          <w:rFonts w:ascii="Cambria" w:hAnsi="Cambria" w:cs="Arial"/>
        </w:rPr>
        <w:t xml:space="preserve">budú riešené vecne a miestne príslušnými súdmi Slovenskej republiky. </w:t>
      </w:r>
    </w:p>
    <w:p w14:paraId="6B565A27" w14:textId="0936DB61"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66608C" w:rsidRPr="000D2345">
        <w:rPr>
          <w:rFonts w:ascii="Cambria" w:hAnsi="Cambria" w:cs="Arial"/>
        </w:rPr>
        <w:t xml:space="preserve"> o dielo</w:t>
      </w:r>
      <w:r w:rsidRPr="000D2345">
        <w:rPr>
          <w:rFonts w:ascii="Cambria" w:hAnsi="Cambria" w:cs="Arial"/>
        </w:rPr>
        <w:t xml:space="preserve"> 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w:t>
      </w:r>
      <w:r w:rsidR="0066608C" w:rsidRPr="000D2345">
        <w:rPr>
          <w:rFonts w:ascii="Cambria" w:hAnsi="Cambria" w:cs="Arial"/>
        </w:rPr>
        <w:t xml:space="preserve"> o dielo</w:t>
      </w:r>
      <w:r w:rsidRPr="000D2345">
        <w:rPr>
          <w:rFonts w:ascii="Cambria" w:hAnsi="Cambria" w:cs="Arial"/>
        </w:rPr>
        <w:t>. V prípade rozporu medzi ustanoveniami tejto zmluvy</w:t>
      </w:r>
      <w:r w:rsidR="0066608C" w:rsidRPr="000D2345">
        <w:rPr>
          <w:rFonts w:ascii="Cambria" w:hAnsi="Cambria" w:cs="Arial"/>
        </w:rPr>
        <w:t xml:space="preserve"> o dielo</w:t>
      </w:r>
      <w:r w:rsidRPr="000D2345">
        <w:rPr>
          <w:rFonts w:ascii="Cambria" w:hAnsi="Cambria" w:cs="Arial"/>
        </w:rPr>
        <w:t xml:space="preserve"> 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o dielo </w:t>
      </w:r>
      <w:r w:rsidRPr="000D2345">
        <w:rPr>
          <w:rFonts w:ascii="Cambria" w:hAnsi="Cambria" w:cs="Arial"/>
        </w:rPr>
        <w:t>a uvedené ustanovenia všeobecne záväzných právnych predpisov právneho poriadku Slovenskej republiky sa považujú za výslovne vylúčené.</w:t>
      </w:r>
    </w:p>
    <w:p w14:paraId="6ACD6B33" w14:textId="4D22413F"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o dielo</w:t>
      </w:r>
      <w:r w:rsidRPr="000D2345">
        <w:rPr>
          <w:rFonts w:ascii="Cambria" w:hAnsi="Cambria" w:cs="Arial"/>
        </w:rPr>
        <w:t xml:space="preserve"> a ustanoveniami uvedenými vo všeobecných podmienkach majú odchylné ustanovenia tejto </w:t>
      </w:r>
      <w:r w:rsidR="00912435" w:rsidRPr="000D2345">
        <w:rPr>
          <w:rFonts w:ascii="Cambria" w:hAnsi="Cambria" w:cs="Arial"/>
        </w:rPr>
        <w:t>zmluvy o dielo</w:t>
      </w:r>
      <w:r w:rsidRPr="000D2345">
        <w:rPr>
          <w:rFonts w:ascii="Cambria" w:hAnsi="Cambria" w:cs="Arial"/>
        </w:rPr>
        <w:t xml:space="preserve"> prednosť.</w:t>
      </w:r>
    </w:p>
    <w:p w14:paraId="6596660E" w14:textId="49CDB570" w:rsidR="00DA6A93" w:rsidRPr="000D2345" w:rsidRDefault="001A0ABB">
      <w:pPr>
        <w:pStyle w:val="MLOdsek"/>
        <w:numPr>
          <w:ilvl w:val="1"/>
          <w:numId w:val="25"/>
        </w:numPr>
        <w:spacing w:before="120" w:line="240" w:lineRule="auto"/>
        <w:ind w:hanging="907"/>
        <w:rPr>
          <w:rFonts w:ascii="Cambria" w:hAnsi="Cambria" w:cs="Arial"/>
        </w:rPr>
      </w:pPr>
      <w:r w:rsidRPr="000D2345">
        <w:rPr>
          <w:rFonts w:ascii="Cambria" w:hAnsi="Cambria" w:cs="Arial"/>
        </w:rPr>
        <w:t>Zmluva o dielo</w:t>
      </w:r>
      <w:r w:rsidR="00DA6A93" w:rsidRPr="000D2345">
        <w:rPr>
          <w:rFonts w:ascii="Cambria" w:hAnsi="Cambria" w:cs="Arial"/>
        </w:rPr>
        <w:t xml:space="preserve"> 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zmluva o dielo</w:t>
      </w:r>
      <w:r w:rsidR="00DA6A93" w:rsidRPr="000D2345">
        <w:rPr>
          <w:rFonts w:ascii="Cambria" w:hAnsi="Cambria" w:cs="Arial"/>
        </w:rPr>
        <w:t>.</w:t>
      </w:r>
    </w:p>
    <w:p w14:paraId="55D621E4" w14:textId="58ED53A2"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o dielo</w:t>
      </w:r>
      <w:r w:rsidRPr="000D2345">
        <w:rPr>
          <w:rFonts w:ascii="Cambria" w:hAnsi="Cambria" w:cs="Arial"/>
        </w:rPr>
        <w:t xml:space="preserve"> stane neplatným, neúčinným alebo nevykonateľným, nie sú tým dotknuté ostatné ustanovenia tejto zmluvy</w:t>
      </w:r>
      <w:r w:rsidR="00416994" w:rsidRPr="000D2345">
        <w:rPr>
          <w:rFonts w:ascii="Cambria" w:hAnsi="Cambria" w:cs="Arial"/>
        </w:rPr>
        <w:t xml:space="preserve"> o dielo</w:t>
      </w:r>
      <w:r w:rsidRPr="000D2345">
        <w:rPr>
          <w:rFonts w:ascii="Cambria" w:hAnsi="Cambria" w:cs="Arial"/>
        </w:rPr>
        <w:t xml:space="preserve">. Príslušné ustanovenie zmluvy </w:t>
      </w:r>
      <w:r w:rsidR="0096212F" w:rsidRPr="000D2345">
        <w:rPr>
          <w:rFonts w:ascii="Cambria" w:hAnsi="Cambria" w:cs="Arial"/>
        </w:rPr>
        <w:t>o</w:t>
      </w:r>
      <w:r w:rsidR="00262C50" w:rsidRPr="000D2345">
        <w:rPr>
          <w:rFonts w:ascii="Cambria" w:hAnsi="Cambria" w:cs="Arial"/>
        </w:rPr>
        <w:t> </w:t>
      </w:r>
      <w:r w:rsidR="0096212F" w:rsidRPr="000D2345">
        <w:rPr>
          <w:rFonts w:ascii="Cambria" w:hAnsi="Cambria" w:cs="Arial"/>
        </w:rPr>
        <w:t>dielo</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4213261A" w:rsidR="00DA6A93"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9" w:history="1">
        <w:r w:rsidR="00F5423E" w:rsidRPr="000D2345">
          <w:rPr>
            <w:rFonts w:cs="Arial"/>
          </w:rPr>
          <w:t>https://www.nbs.sk/sk/ochrana-osobnych-udajov</w:t>
        </w:r>
      </w:hyperlink>
      <w:r w:rsidRPr="000D2345">
        <w:rPr>
          <w:rFonts w:ascii="Cambria" w:hAnsi="Cambria" w:cs="Arial"/>
        </w:rPr>
        <w:t>.</w:t>
      </w:r>
    </w:p>
    <w:p w14:paraId="14633FDA" w14:textId="2614B20E"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w:t>
      </w:r>
      <w:r w:rsidR="009F0E2E" w:rsidRPr="000D2345">
        <w:rPr>
          <w:rFonts w:ascii="Cambria" w:hAnsi="Cambria" w:cs="Arial"/>
        </w:rPr>
        <w:t>zmluva o dielo je</w:t>
      </w:r>
      <w:r w:rsidRPr="000D2345">
        <w:rPr>
          <w:rFonts w:ascii="Cambria" w:hAnsi="Cambria" w:cs="Arial"/>
        </w:rPr>
        <w:t xml:space="preserve"> vyhotovená a uzavretá v (4) štyroch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(1) jeden rovnopis. Všetky rovnopisy sú považované za rovnocenné.  </w:t>
      </w:r>
    </w:p>
    <w:p w14:paraId="3E954172" w14:textId="68136098"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zmluva </w:t>
      </w:r>
      <w:r w:rsidR="00C15C22" w:rsidRPr="000D2345">
        <w:rPr>
          <w:rFonts w:ascii="Cambria" w:hAnsi="Cambria" w:cs="Arial"/>
        </w:rPr>
        <w:t xml:space="preserve">o dielo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súhlasí so zverejnením tejto zmluvy</w:t>
      </w:r>
      <w:r w:rsidR="001A15F9" w:rsidRPr="000D2345">
        <w:rPr>
          <w:rFonts w:ascii="Cambria" w:hAnsi="Cambria" w:cs="Arial"/>
        </w:rPr>
        <w:t xml:space="preserve"> o dielo</w:t>
      </w:r>
      <w:r w:rsidRPr="000D2345">
        <w:rPr>
          <w:rFonts w:ascii="Cambria" w:hAnsi="Cambria" w:cs="Arial"/>
        </w:rPr>
        <w:t xml:space="preserve"> (vrátane jej prípadných dodatkov) a faktúr </w:t>
      </w:r>
      <w:r w:rsidR="00CC1BC4">
        <w:rPr>
          <w:rFonts w:ascii="Cambria" w:hAnsi="Cambria" w:cs="Arial"/>
        </w:rPr>
        <w:t>z</w:t>
      </w:r>
      <w:r w:rsidR="00CC1BC4" w:rsidRPr="000D2345">
        <w:rPr>
          <w:rFonts w:ascii="Cambria" w:hAnsi="Cambria" w:cs="Arial"/>
        </w:rPr>
        <w:t xml:space="preserve">hotoviteľa </w:t>
      </w:r>
      <w:r w:rsidRPr="000D2345">
        <w:rPr>
          <w:rFonts w:ascii="Cambria" w:hAnsi="Cambria" w:cs="Arial"/>
        </w:rPr>
        <w:t>doručených objednávateľovi, a to zverejnenie objednávateľom počas trvania jeho povinnosti podľa § 5a ods. 1, 6 a 9 a § 5b zákona o slobodnom prístupe k informáciám.</w:t>
      </w:r>
    </w:p>
    <w:p w14:paraId="7EFC958A" w14:textId="06490BCF" w:rsidR="00DA6A93" w:rsidRPr="000D2345" w:rsidRDefault="00DA6A93">
      <w:pPr>
        <w:pStyle w:val="MLOdsek"/>
        <w:numPr>
          <w:ilvl w:val="1"/>
          <w:numId w:val="25"/>
        </w:numPr>
        <w:spacing w:before="120" w:line="240" w:lineRule="auto"/>
        <w:ind w:hanging="907"/>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o dielo</w:t>
      </w:r>
      <w:r w:rsidRPr="000D2345">
        <w:rPr>
          <w:rFonts w:ascii="Cambria" w:hAnsi="Cambria" w:cs="Arial"/>
        </w:rPr>
        <w:t xml:space="preserve"> v ten istý deň, tak rozhodujúci je deň neskoršieho podpisu. Táto </w:t>
      </w:r>
      <w:r w:rsidR="00E63445"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bude následne zverejnená na webovom sídle </w:t>
      </w:r>
      <w:r w:rsidRPr="000D2345">
        <w:rPr>
          <w:rFonts w:ascii="Cambria" w:hAnsi="Cambria" w:cs="Arial"/>
        </w:rPr>
        <w:lastRenderedPageBreak/>
        <w:t>objednávateľa a nadobudne účinnosť najskôr odo dňa účinnosti zmluvy o dielo, v súlade s ustanoveniami § 47a ods. 2 Občianskeho zákonníka v spojení s § 1 ods. 2 Obchodného zákonníka a § 5a ods. 1, 6 a 9 zákona o slobodnom prístupe k informáciám.</w:t>
      </w:r>
    </w:p>
    <w:p w14:paraId="64F0EF63" w14:textId="69F44B4E" w:rsidR="00C630FE" w:rsidRPr="000D2345" w:rsidRDefault="00C630FE">
      <w:pPr>
        <w:pStyle w:val="MLOdsek"/>
        <w:numPr>
          <w:ilvl w:val="1"/>
          <w:numId w:val="25"/>
        </w:numPr>
        <w:spacing w:before="120" w:line="240" w:lineRule="auto"/>
        <w:ind w:hanging="907"/>
        <w:rPr>
          <w:rFonts w:ascii="Cambria" w:hAnsi="Cambria" w:cs="Arial"/>
        </w:rPr>
      </w:pPr>
      <w:r w:rsidRPr="000D2345">
        <w:rPr>
          <w:rFonts w:ascii="Cambria" w:hAnsi="Cambria" w:cs="Arial"/>
        </w:rPr>
        <w:t>Neoddeliteľnou súčasťou tejto zmluvy sú prílohy:</w:t>
      </w:r>
    </w:p>
    <w:p w14:paraId="0A1C868E" w14:textId="33D65AB4" w:rsidR="00C630FE" w:rsidRPr="00F5423E"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Príloha č. 1</w:t>
      </w:r>
      <w:r w:rsidR="00016C44">
        <w:rPr>
          <w:rFonts w:ascii="Cambria" w:hAnsi="Cambria"/>
          <w:b w:val="0"/>
          <w:spacing w:val="-1"/>
          <w:sz w:val="22"/>
          <w:szCs w:val="22"/>
        </w:rPr>
        <w:t xml:space="preserve"> </w:t>
      </w:r>
      <w:r w:rsidR="00016C44" w:rsidRPr="00016C44">
        <w:rPr>
          <w:rFonts w:ascii="Cambria" w:hAnsi="Cambria"/>
          <w:b w:val="0"/>
          <w:spacing w:val="-1"/>
          <w:sz w:val="22"/>
          <w:szCs w:val="22"/>
        </w:rPr>
        <w:t>– V</w:t>
      </w:r>
      <w:r w:rsidRPr="00F5423E">
        <w:rPr>
          <w:rFonts w:ascii="Cambria" w:hAnsi="Cambria"/>
          <w:b w:val="0"/>
          <w:spacing w:val="-1"/>
          <w:sz w:val="22"/>
          <w:szCs w:val="22"/>
        </w:rPr>
        <w:t>šeobecné podmienky k zmluve o dielo</w:t>
      </w:r>
    </w:p>
    <w:p w14:paraId="0362A40C" w14:textId="3368EE5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 xml:space="preserve">Príloha č. </w:t>
      </w:r>
      <w:r w:rsidRPr="00152DF2">
        <w:rPr>
          <w:rFonts w:ascii="Cambria" w:hAnsi="Cambria"/>
          <w:b w:val="0"/>
          <w:spacing w:val="-1"/>
          <w:sz w:val="22"/>
          <w:szCs w:val="22"/>
        </w:rPr>
        <w:t>2</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 xml:space="preserve">Požiadavky na </w:t>
      </w:r>
      <w:r w:rsidR="00136912">
        <w:rPr>
          <w:rFonts w:ascii="Cambria" w:hAnsi="Cambria"/>
          <w:b w:val="0"/>
          <w:spacing w:val="-1"/>
          <w:sz w:val="22"/>
          <w:szCs w:val="22"/>
        </w:rPr>
        <w:t>dielo</w:t>
      </w:r>
      <w:r w:rsidRPr="00152DF2">
        <w:rPr>
          <w:rFonts w:ascii="Cambria" w:hAnsi="Cambria"/>
          <w:b w:val="0"/>
          <w:spacing w:val="-1"/>
          <w:sz w:val="22"/>
          <w:szCs w:val="22"/>
        </w:rPr>
        <w:t xml:space="preserve"> </w:t>
      </w:r>
    </w:p>
    <w:p w14:paraId="7A3C0525" w14:textId="59E539A6"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3</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r>
      <w:r w:rsidR="00386322" w:rsidRPr="00152DF2">
        <w:rPr>
          <w:rFonts w:ascii="Cambria" w:hAnsi="Cambria"/>
          <w:b w:val="0"/>
          <w:spacing w:val="-1"/>
          <w:sz w:val="22"/>
          <w:szCs w:val="22"/>
        </w:rPr>
        <w:t>Harmonogram fakturačných míľnikov</w:t>
      </w:r>
    </w:p>
    <w:p w14:paraId="6B9E63C2" w14:textId="76B0060E"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4</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Špecifikácia ceny</w:t>
      </w:r>
    </w:p>
    <w:p w14:paraId="36660B7A" w14:textId="6B6E048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5</w:t>
      </w:r>
      <w:r w:rsidR="00016C44" w:rsidRPr="00152DF2">
        <w:rPr>
          <w:rFonts w:ascii="Cambria" w:hAnsi="Cambria"/>
          <w:b w:val="0"/>
          <w:spacing w:val="-1"/>
          <w:sz w:val="22"/>
          <w:szCs w:val="22"/>
        </w:rPr>
        <w:t xml:space="preserve"> –</w:t>
      </w:r>
      <w:r w:rsidR="00BB61AD" w:rsidRPr="00152DF2">
        <w:rPr>
          <w:rFonts w:ascii="Cambria" w:hAnsi="Cambria"/>
          <w:b w:val="0"/>
          <w:spacing w:val="-1"/>
          <w:sz w:val="22"/>
          <w:szCs w:val="22"/>
        </w:rPr>
        <w:tab/>
      </w:r>
      <w:r w:rsidRPr="00152DF2">
        <w:rPr>
          <w:rFonts w:ascii="Cambria" w:hAnsi="Cambria"/>
          <w:b w:val="0"/>
          <w:spacing w:val="-1"/>
          <w:sz w:val="22"/>
          <w:szCs w:val="22"/>
        </w:rPr>
        <w:t xml:space="preserve">Zoznam </w:t>
      </w:r>
      <w:r w:rsidR="00BB61AD" w:rsidRPr="00152DF2">
        <w:rPr>
          <w:rFonts w:ascii="Cambria" w:hAnsi="Cambria"/>
          <w:b w:val="0"/>
          <w:spacing w:val="-1"/>
          <w:sz w:val="22"/>
          <w:szCs w:val="22"/>
        </w:rPr>
        <w:t>osôb zhotoviteľa určených na plnenie zmluvy</w:t>
      </w:r>
      <w:r w:rsidRPr="00152DF2">
        <w:rPr>
          <w:rFonts w:ascii="Cambria" w:hAnsi="Cambria"/>
          <w:b w:val="0"/>
          <w:spacing w:val="-1"/>
          <w:sz w:val="22"/>
          <w:szCs w:val="22"/>
        </w:rPr>
        <w:t xml:space="preserve"> a</w:t>
      </w:r>
      <w:r w:rsidR="003A678C" w:rsidRPr="00152DF2">
        <w:rPr>
          <w:rFonts w:ascii="Cambria" w:hAnsi="Cambria"/>
          <w:b w:val="0"/>
          <w:spacing w:val="-1"/>
          <w:sz w:val="22"/>
          <w:szCs w:val="22"/>
        </w:rPr>
        <w:t xml:space="preserve"> zoznam </w:t>
      </w:r>
      <w:r w:rsidRPr="00152DF2">
        <w:rPr>
          <w:rFonts w:ascii="Cambria" w:hAnsi="Cambria"/>
          <w:b w:val="0"/>
          <w:spacing w:val="-1"/>
          <w:sz w:val="22"/>
          <w:szCs w:val="22"/>
        </w:rPr>
        <w:t>subdodávateľov zhotoviteľa</w:t>
      </w:r>
    </w:p>
    <w:p w14:paraId="61499BEE" w14:textId="4559790B" w:rsidR="003E76BD"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w:t>
      </w:r>
      <w:r w:rsidR="00B32455" w:rsidRPr="00152DF2">
        <w:rPr>
          <w:rFonts w:ascii="Cambria" w:hAnsi="Cambria"/>
          <w:b w:val="0"/>
          <w:spacing w:val="-1"/>
          <w:sz w:val="22"/>
          <w:szCs w:val="22"/>
        </w:rPr>
        <w:t>6</w:t>
      </w:r>
      <w:r w:rsidR="00016C44" w:rsidRPr="00152DF2">
        <w:rPr>
          <w:rFonts w:ascii="Cambria" w:hAnsi="Cambria"/>
          <w:b w:val="0"/>
          <w:spacing w:val="-1"/>
          <w:sz w:val="22"/>
          <w:szCs w:val="22"/>
        </w:rPr>
        <w:t xml:space="preserve"> –</w:t>
      </w:r>
      <w:r w:rsidR="006A14F2" w:rsidRPr="00152DF2">
        <w:rPr>
          <w:rFonts w:ascii="Cambria" w:hAnsi="Cambria"/>
          <w:b w:val="0"/>
          <w:spacing w:val="-1"/>
          <w:sz w:val="22"/>
          <w:szCs w:val="22"/>
        </w:rPr>
        <w:t xml:space="preserve"> </w:t>
      </w:r>
      <w:r w:rsidRPr="00152DF2">
        <w:rPr>
          <w:rFonts w:ascii="Cambria" w:hAnsi="Cambria"/>
          <w:b w:val="0"/>
          <w:spacing w:val="-1"/>
          <w:sz w:val="22"/>
          <w:szCs w:val="22"/>
        </w:rPr>
        <w:t>Slovník pojmov</w:t>
      </w:r>
    </w:p>
    <w:p w14:paraId="460C3896" w14:textId="1519581E" w:rsidR="001C2417" w:rsidRPr="00152DF2"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7</w:t>
      </w:r>
      <w:r w:rsidR="00016C44" w:rsidRPr="00152DF2">
        <w:rPr>
          <w:rFonts w:ascii="Cambria" w:hAnsi="Cambria"/>
          <w:b w:val="0"/>
          <w:spacing w:val="-1"/>
          <w:sz w:val="22"/>
          <w:szCs w:val="22"/>
        </w:rPr>
        <w:t xml:space="preserve"> –</w:t>
      </w:r>
      <w:r w:rsidRPr="00152DF2">
        <w:rPr>
          <w:rFonts w:ascii="Cambria" w:hAnsi="Cambria"/>
          <w:b w:val="0"/>
          <w:spacing w:val="-1"/>
          <w:sz w:val="22"/>
          <w:szCs w:val="22"/>
        </w:rPr>
        <w:t xml:space="preserve"> </w:t>
      </w:r>
      <w:r w:rsidR="00267552" w:rsidRPr="00152DF2">
        <w:rPr>
          <w:rFonts w:ascii="Cambria" w:hAnsi="Cambria"/>
          <w:b w:val="0"/>
          <w:spacing w:val="-1"/>
          <w:sz w:val="22"/>
          <w:szCs w:val="22"/>
        </w:rPr>
        <w:t>Zoznam použitých SW a SW 3. strán</w:t>
      </w:r>
    </w:p>
    <w:p w14:paraId="348015EF" w14:textId="77777777" w:rsidR="00805355" w:rsidRPr="000D2345" w:rsidRDefault="00805355">
      <w:pPr>
        <w:pStyle w:val="MLOdsek"/>
        <w:numPr>
          <w:ilvl w:val="1"/>
          <w:numId w:val="25"/>
        </w:numPr>
        <w:spacing w:before="120" w:line="240" w:lineRule="auto"/>
        <w:ind w:hanging="907"/>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7B2CDB7E"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 xml:space="preserve">V Bratislave, dňa </w:t>
      </w:r>
      <w:r w:rsidR="00152D5F">
        <w:rPr>
          <w:rFonts w:ascii="Cambria" w:hAnsi="Cambria"/>
          <w:sz w:val="22"/>
          <w:szCs w:val="22"/>
        </w:rPr>
        <w: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r w:rsidR="00152D5F">
        <w:rPr>
          <w:rFonts w:ascii="Cambria" w:hAnsi="Cambria"/>
          <w:sz w:val="22"/>
          <w:szCs w:val="22"/>
        </w:rPr>
        <w:t>...............................</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354A92CF" w14:textId="77777777" w:rsidR="00C03B89" w:rsidRPr="00E75798" w:rsidRDefault="00C03B89" w:rsidP="003F6910">
      <w:pPr>
        <w:keepNext/>
        <w:keepLines/>
        <w:spacing w:before="10"/>
        <w:ind w:right="196"/>
        <w:jc w:val="both"/>
        <w:rPr>
          <w:rFonts w:ascii="Cambria" w:hAnsi="Cambria"/>
          <w:sz w:val="22"/>
          <w:szCs w:val="22"/>
        </w:rPr>
      </w:pPr>
    </w:p>
    <w:p w14:paraId="36D83D2C" w14:textId="20AF99ED" w:rsidR="003F6910" w:rsidRPr="00E75798" w:rsidRDefault="003F6910" w:rsidP="003F6910">
      <w:pPr>
        <w:keepNext/>
        <w:keepLines/>
        <w:spacing w:before="10"/>
        <w:ind w:right="196"/>
        <w:jc w:val="both"/>
        <w:rPr>
          <w:rFonts w:ascii="Cambria" w:hAnsi="Cambria"/>
          <w:sz w:val="22"/>
          <w:szCs w:val="22"/>
        </w:rPr>
      </w:pPr>
    </w:p>
    <w:p w14:paraId="0BB0E3E1" w14:textId="77777777" w:rsidR="003F6910" w:rsidRPr="00E75798" w:rsidRDefault="003F6910" w:rsidP="003F6910">
      <w:pPr>
        <w:keepNext/>
        <w:keepLines/>
        <w:spacing w:before="10"/>
        <w:ind w:right="196"/>
        <w:jc w:val="both"/>
        <w:rPr>
          <w:rFonts w:ascii="Cambria" w:hAnsi="Cambria"/>
          <w:sz w:val="22"/>
          <w:szCs w:val="22"/>
        </w:rPr>
      </w:pPr>
    </w:p>
    <w:p w14:paraId="7519D9B4" w14:textId="77777777" w:rsidR="00336802" w:rsidRPr="00E75798" w:rsidRDefault="00336802"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23227F">
          <w:footerReference w:type="even" r:id="rId10"/>
          <w:footerReference w:type="default" r:id="rId11"/>
          <w:footerReference w:type="first" r:id="rId12"/>
          <w:pgSz w:w="11906" w:h="16838"/>
          <w:pgMar w:top="1418" w:right="1134" w:bottom="1134"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84" w:name="_Toc287880550"/>
    </w:p>
    <w:p w14:paraId="2A16F08F" w14:textId="49B9799E" w:rsidR="001E4B7D" w:rsidRPr="00515DEB" w:rsidRDefault="00870C5A" w:rsidP="00327687">
      <w:pPr>
        <w:pStyle w:val="Heading1"/>
        <w:spacing w:before="0"/>
        <w:jc w:val="right"/>
        <w:rPr>
          <w:rFonts w:ascii="Cambria" w:hAnsi="Cambria"/>
          <w:sz w:val="22"/>
          <w:szCs w:val="22"/>
        </w:rPr>
      </w:pPr>
      <w:r w:rsidRPr="00515DEB">
        <w:rPr>
          <w:rFonts w:ascii="Cambria" w:hAnsi="Cambria"/>
          <w:sz w:val="22"/>
          <w:szCs w:val="22"/>
        </w:rPr>
        <w:t xml:space="preserve">Príloha č. 1 </w:t>
      </w:r>
    </w:p>
    <w:p w14:paraId="2B06762A" w14:textId="311DA1FC" w:rsidR="001E4B7D" w:rsidRPr="00515DEB" w:rsidRDefault="001E4B7D" w:rsidP="00327687">
      <w:pPr>
        <w:pStyle w:val="Heading1"/>
        <w:spacing w:before="0"/>
        <w:jc w:val="right"/>
        <w:rPr>
          <w:rFonts w:ascii="Cambria" w:hAnsi="Cambria"/>
          <w:sz w:val="22"/>
          <w:szCs w:val="22"/>
        </w:rPr>
      </w:pPr>
      <w:r w:rsidRPr="00515DEB">
        <w:rPr>
          <w:rFonts w:ascii="Cambria" w:hAnsi="Cambria"/>
          <w:sz w:val="22"/>
          <w:szCs w:val="22"/>
        </w:rPr>
        <w:t xml:space="preserve">Všeobecné podmienky k zmluve o dielo </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7777777" w:rsidR="001E4B7D" w:rsidRPr="00CC4E1F" w:rsidRDefault="001E4B7D" w:rsidP="001E4B7D">
      <w:pPr>
        <w:jc w:val="both"/>
        <w:rPr>
          <w:rFonts w:ascii="Cambria" w:hAnsi="Cambria"/>
          <w:sz w:val="22"/>
          <w:szCs w:val="22"/>
        </w:rPr>
      </w:pPr>
      <w:r w:rsidRPr="00CC4E1F">
        <w:rPr>
          <w:rFonts w:ascii="Cambria" w:hAnsi="Cambria"/>
          <w:sz w:val="22"/>
          <w:szCs w:val="22"/>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16E3B3B5" w14:textId="77777777" w:rsidR="00CB266F" w:rsidRPr="001151FE" w:rsidRDefault="00CB266F" w:rsidP="00CB266F">
      <w:pPr>
        <w:pStyle w:val="BodyTextIndent"/>
        <w:ind w:left="436" w:firstLine="0"/>
        <w:rPr>
          <w:rFonts w:ascii="Cambria" w:hAnsi="Cambria"/>
          <w:sz w:val="22"/>
          <w:szCs w:val="22"/>
        </w:rPr>
      </w:pPr>
      <w:bookmarkStart w:id="85" w:name="_Toc45812029"/>
    </w:p>
    <w:p w14:paraId="3871EA6A" w14:textId="5448DEB8" w:rsidR="00CB266F" w:rsidRPr="001151FE" w:rsidRDefault="00CB266F" w:rsidP="00CB266F">
      <w:pPr>
        <w:pStyle w:val="Heading1"/>
        <w:spacing w:before="0"/>
        <w:jc w:val="center"/>
        <w:rPr>
          <w:rFonts w:ascii="Cambria" w:hAnsi="Cambria"/>
          <w:sz w:val="22"/>
          <w:szCs w:val="22"/>
        </w:rPr>
      </w:pPr>
      <w:r w:rsidRPr="001151FE">
        <w:rPr>
          <w:rFonts w:ascii="Cambria" w:hAnsi="Cambria"/>
          <w:sz w:val="22"/>
          <w:szCs w:val="22"/>
        </w:rPr>
        <w:t>Článok I</w:t>
      </w:r>
    </w:p>
    <w:p w14:paraId="053ABF2D" w14:textId="15BB2BEF" w:rsidR="00CB266F" w:rsidRPr="001B2124" w:rsidRDefault="008A3566" w:rsidP="00CB266F">
      <w:pPr>
        <w:pStyle w:val="Heading1"/>
        <w:spacing w:before="0"/>
        <w:jc w:val="center"/>
        <w:rPr>
          <w:rFonts w:ascii="Cambria" w:hAnsi="Cambria"/>
          <w:sz w:val="22"/>
          <w:szCs w:val="22"/>
        </w:rPr>
      </w:pPr>
      <w:r>
        <w:rPr>
          <w:rFonts w:ascii="Cambria" w:hAnsi="Cambria"/>
          <w:sz w:val="22"/>
          <w:szCs w:val="22"/>
        </w:rPr>
        <w:t>Zodpovednosť za vady, z</w:t>
      </w:r>
      <w:r w:rsidR="00CB266F" w:rsidRPr="001B2124">
        <w:rPr>
          <w:rFonts w:ascii="Cambria" w:hAnsi="Cambria"/>
          <w:sz w:val="22"/>
          <w:szCs w:val="22"/>
        </w:rPr>
        <w:t>áruka a odstraňovanie vád</w:t>
      </w:r>
    </w:p>
    <w:p w14:paraId="39C4CC95" w14:textId="77777777" w:rsidR="00CB266F" w:rsidRPr="001B2124" w:rsidRDefault="00CB266F" w:rsidP="00CB266F">
      <w:pPr>
        <w:rPr>
          <w:rFonts w:ascii="Cambria" w:hAnsi="Cambria"/>
        </w:rPr>
      </w:pPr>
    </w:p>
    <w:p w14:paraId="4DE9428D" w14:textId="150D0033"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AC30BE" w:rsidRPr="001B2124">
        <w:rPr>
          <w:rFonts w:ascii="Cambria" w:hAnsi="Cambria"/>
          <w:sz w:val="22"/>
          <w:szCs w:val="22"/>
        </w:rPr>
        <w:t>Dielo, predmet plnenia dodané, poskytnuté</w:t>
      </w:r>
      <w:r w:rsidR="00CB266F" w:rsidRPr="001B2124">
        <w:rPr>
          <w:rFonts w:ascii="Cambria" w:hAnsi="Cambria"/>
          <w:sz w:val="22"/>
          <w:szCs w:val="22"/>
        </w:rPr>
        <w:t xml:space="preserve"> na základe zmluvy</w:t>
      </w:r>
      <w:r w:rsidR="00AC30BE" w:rsidRPr="001B2124">
        <w:rPr>
          <w:rFonts w:ascii="Cambria" w:hAnsi="Cambria"/>
          <w:sz w:val="22"/>
          <w:szCs w:val="22"/>
        </w:rPr>
        <w:t xml:space="preserve"> o dielo</w:t>
      </w:r>
      <w:r w:rsidR="00CB266F" w:rsidRPr="001B2124">
        <w:rPr>
          <w:rFonts w:ascii="Cambria" w:hAnsi="Cambria"/>
          <w:sz w:val="22"/>
          <w:szCs w:val="22"/>
        </w:rPr>
        <w:t xml:space="preserve"> </w:t>
      </w:r>
      <w:r w:rsidR="00AC30BE" w:rsidRPr="001B2124">
        <w:rPr>
          <w:rFonts w:ascii="Cambria" w:hAnsi="Cambria"/>
          <w:sz w:val="22"/>
          <w:szCs w:val="22"/>
        </w:rPr>
        <w:t>bude</w:t>
      </w:r>
      <w:r w:rsidR="00CB266F" w:rsidRPr="001B2124">
        <w:rPr>
          <w:rFonts w:ascii="Cambria" w:hAnsi="Cambria"/>
          <w:sz w:val="22"/>
          <w:szCs w:val="22"/>
        </w:rPr>
        <w:t xml:space="preserve"> mať vlastnosti a funkcionalitu požadovanú objednávateľom,  budú poskytnuté v dohodnutom čase a ich poskytnutím nebude ohrozená prevádzka </w:t>
      </w:r>
      <w:r w:rsidR="00AC30BE" w:rsidRPr="001B2124">
        <w:rPr>
          <w:rFonts w:ascii="Cambria" w:hAnsi="Cambria"/>
          <w:sz w:val="22"/>
          <w:szCs w:val="22"/>
        </w:rPr>
        <w:t>iného</w:t>
      </w:r>
      <w:r w:rsidR="00CB266F" w:rsidRPr="001B2124">
        <w:rPr>
          <w:rFonts w:ascii="Cambria" w:hAnsi="Cambria"/>
          <w:sz w:val="22"/>
          <w:szCs w:val="22"/>
        </w:rPr>
        <w:t xml:space="preserve"> informačného systému</w:t>
      </w:r>
      <w:r w:rsidR="00AC30BE" w:rsidRPr="001B2124">
        <w:rPr>
          <w:rFonts w:ascii="Cambria" w:hAnsi="Cambria"/>
          <w:sz w:val="22"/>
          <w:szCs w:val="22"/>
        </w:rPr>
        <w:t xml:space="preserve"> </w:t>
      </w:r>
      <w:r w:rsidR="00574AF5" w:rsidRPr="001B2124">
        <w:rPr>
          <w:rFonts w:ascii="Cambria" w:hAnsi="Cambria"/>
          <w:sz w:val="22"/>
          <w:szCs w:val="22"/>
        </w:rPr>
        <w:t>objednávateľ</w:t>
      </w:r>
      <w:r w:rsidR="00574AF5">
        <w:rPr>
          <w:rFonts w:ascii="Cambria" w:hAnsi="Cambria"/>
          <w:sz w:val="22"/>
          <w:szCs w:val="22"/>
        </w:rPr>
        <w:t>a</w:t>
      </w:r>
      <w:r w:rsidR="00CB266F" w:rsidRPr="001B2124">
        <w:rPr>
          <w:rFonts w:ascii="Cambria" w:hAnsi="Cambria"/>
          <w:sz w:val="22"/>
          <w:szCs w:val="22"/>
        </w:rPr>
        <w:t>.</w:t>
      </w:r>
    </w:p>
    <w:p w14:paraId="08AAED93" w14:textId="1EF004A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835F84" w:rsidRPr="001B2124">
        <w:rPr>
          <w:rFonts w:ascii="Cambria" w:hAnsi="Cambria"/>
          <w:sz w:val="22"/>
          <w:szCs w:val="22"/>
        </w:rPr>
        <w:t>dodané Dielo alebo čiastkové plnenie</w:t>
      </w:r>
      <w:r w:rsidR="00CB266F" w:rsidRPr="001B2124">
        <w:rPr>
          <w:rFonts w:ascii="Cambria" w:hAnsi="Cambria"/>
          <w:sz w:val="22"/>
          <w:szCs w:val="22"/>
        </w:rPr>
        <w:t xml:space="preserve"> ku dňu podpisu </w:t>
      </w:r>
      <w:r w:rsidR="001151FE" w:rsidRPr="001B2124">
        <w:rPr>
          <w:rFonts w:ascii="Cambria" w:hAnsi="Cambria"/>
          <w:sz w:val="22"/>
          <w:szCs w:val="22"/>
        </w:rPr>
        <w:t>A</w:t>
      </w:r>
      <w:r w:rsidR="00CB266F" w:rsidRPr="001B2124">
        <w:rPr>
          <w:rFonts w:ascii="Cambria" w:hAnsi="Cambria"/>
          <w:sz w:val="22"/>
          <w:szCs w:val="22"/>
        </w:rPr>
        <w:t>kceptačného protokolu</w:t>
      </w:r>
      <w:r w:rsidR="00835F84" w:rsidRPr="001B2124">
        <w:rPr>
          <w:rFonts w:ascii="Cambria" w:hAnsi="Cambria"/>
          <w:sz w:val="22"/>
          <w:szCs w:val="22"/>
        </w:rPr>
        <w:t>/</w:t>
      </w:r>
      <w:r w:rsidR="001151FE" w:rsidRPr="001B2124">
        <w:rPr>
          <w:rFonts w:ascii="Cambria" w:hAnsi="Cambria"/>
          <w:sz w:val="22"/>
          <w:szCs w:val="22"/>
        </w:rPr>
        <w:t>Záverečného protokolu</w:t>
      </w:r>
      <w:r w:rsidR="00CB266F" w:rsidRPr="001B2124">
        <w:rPr>
          <w:rFonts w:ascii="Cambria" w:hAnsi="Cambria"/>
          <w:sz w:val="22"/>
          <w:szCs w:val="22"/>
        </w:rPr>
        <w:t xml:space="preserve"> a počas záručnej doby </w:t>
      </w:r>
      <w:r w:rsidR="001151FE" w:rsidRPr="001B2124">
        <w:rPr>
          <w:rFonts w:ascii="Cambria" w:hAnsi="Cambria"/>
          <w:sz w:val="22"/>
          <w:szCs w:val="22"/>
        </w:rPr>
        <w:t xml:space="preserve">je </w:t>
      </w:r>
      <w:r w:rsidR="00CB266F" w:rsidRPr="001B2124">
        <w:rPr>
          <w:rFonts w:ascii="Cambria" w:hAnsi="Cambria"/>
          <w:sz w:val="22"/>
          <w:szCs w:val="22"/>
        </w:rPr>
        <w:t>bez vád.</w:t>
      </w:r>
    </w:p>
    <w:p w14:paraId="6E6A695E" w14:textId="167DA3E6" w:rsidR="00CB266F" w:rsidRPr="00E84881" w:rsidRDefault="006F04C8" w:rsidP="009A3D19">
      <w:pPr>
        <w:pStyle w:val="BodyTextIndent"/>
        <w:numPr>
          <w:ilvl w:val="0"/>
          <w:numId w:val="15"/>
        </w:numPr>
        <w:spacing w:before="0"/>
        <w:rPr>
          <w:rFonts w:ascii="Cambria" w:hAnsi="Cambria"/>
          <w:sz w:val="22"/>
          <w:szCs w:val="22"/>
        </w:rPr>
      </w:pPr>
      <w:r w:rsidRPr="00E84881">
        <w:rPr>
          <w:rFonts w:ascii="Cambria" w:hAnsi="Cambria"/>
          <w:sz w:val="22"/>
          <w:szCs w:val="22"/>
        </w:rPr>
        <w:t>Zhotoviteľ</w:t>
      </w:r>
      <w:r w:rsidR="00CB266F" w:rsidRPr="00E84881">
        <w:rPr>
          <w:rFonts w:ascii="Cambria" w:hAnsi="Cambria"/>
          <w:sz w:val="22"/>
          <w:szCs w:val="22"/>
        </w:rPr>
        <w:t xml:space="preserve"> zaručuje, že </w:t>
      </w:r>
      <w:r w:rsidR="001151FE" w:rsidRPr="00E84881">
        <w:rPr>
          <w:rFonts w:ascii="Cambria" w:hAnsi="Cambria"/>
          <w:sz w:val="22"/>
          <w:szCs w:val="22"/>
        </w:rPr>
        <w:t xml:space="preserve">predmet plnenia </w:t>
      </w:r>
      <w:r w:rsidR="00CB266F" w:rsidRPr="00E84881">
        <w:rPr>
          <w:rFonts w:ascii="Cambria" w:hAnsi="Cambria"/>
          <w:sz w:val="22"/>
          <w:szCs w:val="22"/>
        </w:rPr>
        <w:t xml:space="preserve"> v čase </w:t>
      </w:r>
      <w:r w:rsidR="001151FE" w:rsidRPr="00E84881">
        <w:rPr>
          <w:rFonts w:ascii="Cambria" w:hAnsi="Cambria"/>
          <w:sz w:val="22"/>
          <w:szCs w:val="22"/>
        </w:rPr>
        <w:t>jeho</w:t>
      </w:r>
      <w:r w:rsidR="00CB266F" w:rsidRPr="00E84881">
        <w:rPr>
          <w:rFonts w:ascii="Cambria" w:hAnsi="Cambria"/>
          <w:sz w:val="22"/>
          <w:szCs w:val="22"/>
        </w:rPr>
        <w:t xml:space="preserve"> poskytnutia/odovzdania nem</w:t>
      </w:r>
      <w:r w:rsidR="001151FE" w:rsidRPr="00E84881">
        <w:rPr>
          <w:rFonts w:ascii="Cambria" w:hAnsi="Cambria"/>
          <w:sz w:val="22"/>
          <w:szCs w:val="22"/>
        </w:rPr>
        <w:t>á</w:t>
      </w:r>
      <w:r w:rsidR="00CB266F" w:rsidRPr="00E84881">
        <w:rPr>
          <w:rFonts w:ascii="Cambria" w:hAnsi="Cambria"/>
          <w:sz w:val="22"/>
          <w:szCs w:val="22"/>
        </w:rPr>
        <w:t xml:space="preserve"> vecné a právne vady, predovšetkým nie </w:t>
      </w:r>
      <w:r w:rsidR="001151FE" w:rsidRPr="00E84881">
        <w:rPr>
          <w:rFonts w:ascii="Cambria" w:hAnsi="Cambria"/>
          <w:sz w:val="22"/>
          <w:szCs w:val="22"/>
        </w:rPr>
        <w:t>je</w:t>
      </w:r>
      <w:r w:rsidR="00CB266F" w:rsidRPr="00E84881">
        <w:rPr>
          <w:rFonts w:ascii="Cambria" w:hAnsi="Cambria"/>
          <w:sz w:val="22"/>
          <w:szCs w:val="22"/>
        </w:rPr>
        <w:t xml:space="preserve"> zaťažené právami tretích osôb z autorského alebo iného práva duševného vlastníctva. </w:t>
      </w:r>
    </w:p>
    <w:p w14:paraId="035930A4" w14:textId="185980FE" w:rsidR="00CB266F" w:rsidRPr="00E84881" w:rsidRDefault="00CB266F" w:rsidP="009A3D19">
      <w:pPr>
        <w:pStyle w:val="BodyTextIndent"/>
        <w:numPr>
          <w:ilvl w:val="0"/>
          <w:numId w:val="15"/>
        </w:numPr>
        <w:spacing w:before="0"/>
        <w:rPr>
          <w:rFonts w:ascii="Cambria" w:hAnsi="Cambria"/>
          <w:sz w:val="22"/>
          <w:szCs w:val="22"/>
        </w:rPr>
      </w:pPr>
      <w:r w:rsidRPr="00E84881">
        <w:rPr>
          <w:rFonts w:ascii="Cambria" w:hAnsi="Cambria"/>
          <w:sz w:val="22"/>
          <w:szCs w:val="22"/>
        </w:rPr>
        <w:t xml:space="preserve">Objednávateľ je oprávnený požadovať od </w:t>
      </w:r>
      <w:r w:rsidR="00A22F86">
        <w:rPr>
          <w:rFonts w:ascii="Cambria" w:hAnsi="Cambria"/>
          <w:sz w:val="22"/>
          <w:szCs w:val="22"/>
        </w:rPr>
        <w:t>z</w:t>
      </w:r>
      <w:r w:rsidR="006F04C8" w:rsidRPr="00E84881">
        <w:rPr>
          <w:rFonts w:ascii="Cambria" w:hAnsi="Cambria"/>
          <w:sz w:val="22"/>
          <w:szCs w:val="22"/>
        </w:rPr>
        <w:t>hotoviteľ</w:t>
      </w:r>
      <w:r w:rsidRPr="00E84881">
        <w:rPr>
          <w:rFonts w:ascii="Cambria" w:hAnsi="Cambria"/>
          <w:sz w:val="22"/>
          <w:szCs w:val="22"/>
        </w:rPr>
        <w:t xml:space="preserve">a bezplatné a bezodkladné odstránenie vady na ktorú sa vzťahuje záruka podľa tejto </w:t>
      </w:r>
      <w:r w:rsidR="001151FE" w:rsidRPr="00E84881">
        <w:rPr>
          <w:rFonts w:ascii="Cambria" w:hAnsi="Cambria"/>
          <w:sz w:val="22"/>
          <w:szCs w:val="22"/>
        </w:rPr>
        <w:t>zmluvy o</w:t>
      </w:r>
      <w:r w:rsidR="00586653" w:rsidRPr="00E84881">
        <w:rPr>
          <w:rFonts w:ascii="Cambria" w:hAnsi="Cambria"/>
          <w:sz w:val="22"/>
          <w:szCs w:val="22"/>
        </w:rPr>
        <w:t> </w:t>
      </w:r>
      <w:r w:rsidR="001151FE" w:rsidRPr="00E84881">
        <w:rPr>
          <w:rFonts w:ascii="Cambria" w:hAnsi="Cambria"/>
          <w:sz w:val="22"/>
          <w:szCs w:val="22"/>
        </w:rPr>
        <w:t>dielo</w:t>
      </w:r>
      <w:r w:rsidR="00586653" w:rsidRPr="00E84881">
        <w:rPr>
          <w:rFonts w:ascii="Cambria" w:hAnsi="Cambria"/>
          <w:sz w:val="22"/>
          <w:szCs w:val="22"/>
        </w:rPr>
        <w:t xml:space="preserve"> a na ktorú sa </w:t>
      </w:r>
      <w:r w:rsidR="00917B17" w:rsidRPr="00E84881">
        <w:rPr>
          <w:rFonts w:ascii="Cambria" w:hAnsi="Cambria"/>
          <w:sz w:val="22"/>
          <w:szCs w:val="22"/>
        </w:rPr>
        <w:t>nevzťahuje odstraňovanie vád podľa špecifickej klasifikácie</w:t>
      </w:r>
      <w:r w:rsidR="006B3743" w:rsidRPr="00E84881">
        <w:rPr>
          <w:rFonts w:ascii="Cambria" w:hAnsi="Cambria"/>
          <w:sz w:val="22"/>
          <w:szCs w:val="22"/>
        </w:rPr>
        <w:t xml:space="preserve"> a stanovených lehôt</w:t>
      </w:r>
      <w:r w:rsidR="00917B17" w:rsidRPr="00E84881">
        <w:rPr>
          <w:rFonts w:ascii="Cambria" w:hAnsi="Cambria"/>
          <w:sz w:val="22"/>
          <w:szCs w:val="22"/>
        </w:rPr>
        <w:t xml:space="preserve"> </w:t>
      </w:r>
      <w:r w:rsidR="006B3743" w:rsidRPr="00E84881">
        <w:rPr>
          <w:rFonts w:ascii="Cambria" w:hAnsi="Cambria"/>
          <w:sz w:val="22"/>
          <w:szCs w:val="22"/>
        </w:rPr>
        <w:t xml:space="preserve">ich odstránenia </w:t>
      </w:r>
      <w:r w:rsidR="00917B17" w:rsidRPr="00E84881">
        <w:rPr>
          <w:rFonts w:ascii="Cambria" w:hAnsi="Cambria"/>
          <w:sz w:val="22"/>
          <w:szCs w:val="22"/>
        </w:rPr>
        <w:t xml:space="preserve">podľa zmluvy o dielo. </w:t>
      </w:r>
      <w:r w:rsidRPr="00E84881">
        <w:rPr>
          <w:rFonts w:ascii="Cambria" w:hAnsi="Cambria"/>
          <w:sz w:val="22"/>
          <w:szCs w:val="22"/>
        </w:rPr>
        <w:t xml:space="preserve">Na uplatnenia nároku sa použije IS Service Desk objednávateľa, ak sa zmluvné strany písomne nedohodnú inak. </w:t>
      </w:r>
      <w:r w:rsidR="006F04C8" w:rsidRPr="00E84881">
        <w:rPr>
          <w:rFonts w:ascii="Cambria" w:hAnsi="Cambria"/>
          <w:sz w:val="22"/>
          <w:szCs w:val="22"/>
        </w:rPr>
        <w:t>Zhotoviteľ</w:t>
      </w:r>
      <w:r w:rsidRPr="00E84881">
        <w:rPr>
          <w:rFonts w:ascii="Cambria" w:hAnsi="Cambria"/>
          <w:sz w:val="22"/>
          <w:szCs w:val="22"/>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0FABAFDD" w14:textId="77777777" w:rsidR="00CB266F" w:rsidRPr="007929F0" w:rsidRDefault="00CB266F" w:rsidP="009A3D19">
      <w:pPr>
        <w:pStyle w:val="BodyTextIndent"/>
        <w:numPr>
          <w:ilvl w:val="0"/>
          <w:numId w:val="15"/>
        </w:numPr>
        <w:spacing w:before="0"/>
        <w:rPr>
          <w:rFonts w:ascii="Cambria" w:hAnsi="Cambria"/>
          <w:sz w:val="22"/>
          <w:szCs w:val="22"/>
        </w:rPr>
      </w:pPr>
      <w:r w:rsidRPr="007929F0">
        <w:rPr>
          <w:rFonts w:ascii="Cambria" w:hAnsi="Cambria"/>
          <w:sz w:val="22"/>
          <w:szCs w:val="22"/>
        </w:rPr>
        <w:t>Nároky z vád sa nedotýkajú nároku na náhradu škody a nároku na zmluvnú pokutu.</w:t>
      </w:r>
    </w:p>
    <w:p w14:paraId="4886722C" w14:textId="77777777" w:rsidR="00CB266F" w:rsidRPr="00547C9B" w:rsidRDefault="00CB266F" w:rsidP="009A3D19">
      <w:pPr>
        <w:pStyle w:val="BodyTextIndent"/>
        <w:numPr>
          <w:ilvl w:val="0"/>
          <w:numId w:val="15"/>
        </w:numPr>
        <w:spacing w:before="0"/>
        <w:rPr>
          <w:rFonts w:ascii="Cambria" w:hAnsi="Cambria"/>
          <w:sz w:val="22"/>
          <w:szCs w:val="22"/>
        </w:rPr>
      </w:pPr>
      <w:r w:rsidRPr="00547C9B">
        <w:rPr>
          <w:rFonts w:ascii="Cambria" w:hAnsi="Cambria"/>
          <w:sz w:val="22"/>
          <w:szCs w:val="22"/>
        </w:rPr>
        <w:t>Za účelom odstránenia pochybností sa stanovuje, že treba rozlišovať medzi:</w:t>
      </w:r>
    </w:p>
    <w:p w14:paraId="68D6E75C" w14:textId="7B1B9A40" w:rsidR="00CB266F" w:rsidRPr="00547C9B" w:rsidRDefault="00CB266F" w:rsidP="00CB266F">
      <w:pPr>
        <w:pStyle w:val="BodyTextIndent"/>
        <w:ind w:left="436" w:firstLine="0"/>
        <w:rPr>
          <w:rFonts w:ascii="Cambria" w:hAnsi="Cambria"/>
          <w:sz w:val="22"/>
          <w:szCs w:val="22"/>
        </w:rPr>
      </w:pPr>
      <w:r w:rsidRPr="00547C9B">
        <w:rPr>
          <w:rFonts w:ascii="Cambria" w:hAnsi="Cambria"/>
          <w:sz w:val="22"/>
          <w:szCs w:val="22"/>
        </w:rPr>
        <w:t>a) vadou dodaného informačného systému (</w:t>
      </w:r>
      <w:r w:rsidR="001151FE" w:rsidRPr="00547C9B">
        <w:rPr>
          <w:rFonts w:ascii="Cambria" w:hAnsi="Cambria"/>
          <w:sz w:val="22"/>
          <w:szCs w:val="22"/>
        </w:rPr>
        <w:t>Diela)</w:t>
      </w:r>
      <w:r w:rsidRPr="00547C9B">
        <w:rPr>
          <w:rFonts w:ascii="Cambria" w:hAnsi="Cambria"/>
          <w:sz w:val="22"/>
          <w:szCs w:val="22"/>
        </w:rPr>
        <w:t xml:space="preserve">, na ktorú sa vzťahuje záručná doba v zmysle zmluvy o dielo a práva a povinnosti zmluvných strán sa budú riadiť zmluvou o dielo; </w:t>
      </w:r>
    </w:p>
    <w:p w14:paraId="1776AB69" w14:textId="3CF941C0" w:rsidR="00CB266F" w:rsidRPr="00547C9B" w:rsidRDefault="00CB266F" w:rsidP="00CB266F">
      <w:pPr>
        <w:pStyle w:val="BodyTextIndent"/>
        <w:ind w:left="436" w:firstLine="0"/>
        <w:rPr>
          <w:rFonts w:ascii="Cambria" w:hAnsi="Cambria"/>
          <w:sz w:val="22"/>
          <w:szCs w:val="22"/>
        </w:rPr>
      </w:pPr>
      <w:r w:rsidRPr="00547C9B">
        <w:rPr>
          <w:rFonts w:ascii="Cambria" w:hAnsi="Cambria"/>
          <w:sz w:val="22"/>
          <w:szCs w:val="22"/>
        </w:rPr>
        <w:t xml:space="preserve">b) vadou Servisných služieb spôsobenou neposkytnutím Servisných služieb podľa Servisnej zmluvy riadne (napr. vada Objednávkovej služby spôsobí nefunkčnosť dodaného informačného systému alebo iného diela zodpovedajúcu vade úrovne </w:t>
      </w:r>
      <w:r w:rsidR="001151FE" w:rsidRPr="00547C9B">
        <w:rPr>
          <w:rFonts w:ascii="Cambria" w:hAnsi="Cambria"/>
          <w:sz w:val="22"/>
          <w:szCs w:val="22"/>
        </w:rPr>
        <w:t>A</w:t>
      </w:r>
      <w:r w:rsidRPr="00547C9B">
        <w:rPr>
          <w:rFonts w:ascii="Cambria" w:hAnsi="Cambria"/>
          <w:sz w:val="22"/>
          <w:szCs w:val="22"/>
        </w:rPr>
        <w:t xml:space="preserve"> alebo </w:t>
      </w:r>
      <w:r w:rsidR="001151FE" w:rsidRPr="00547C9B">
        <w:rPr>
          <w:rFonts w:ascii="Cambria" w:hAnsi="Cambria"/>
          <w:sz w:val="22"/>
          <w:szCs w:val="22"/>
        </w:rPr>
        <w:t>B</w:t>
      </w:r>
      <w:r w:rsidRPr="00547C9B">
        <w:rPr>
          <w:rFonts w:ascii="Cambria" w:hAnsi="Cambria"/>
          <w:sz w:val="22"/>
          <w:szCs w:val="22"/>
        </w:rPr>
        <w:t>), a v takom prípade sa budú práva a povinnosti zmluvných strán v súvislosti s takou vadou riadiť Servisnou zmluvou.</w:t>
      </w:r>
    </w:p>
    <w:p w14:paraId="15E39812" w14:textId="77777777" w:rsidR="005F246D" w:rsidRPr="00BE5F5A" w:rsidRDefault="005F246D" w:rsidP="005F246D">
      <w:pPr>
        <w:pStyle w:val="BodyTextIndent"/>
        <w:spacing w:before="0"/>
        <w:ind w:left="436" w:firstLine="0"/>
        <w:rPr>
          <w:rFonts w:ascii="Cambria" w:hAnsi="Cambria"/>
          <w:sz w:val="22"/>
          <w:szCs w:val="22"/>
          <w:highlight w:val="yellow"/>
        </w:rPr>
      </w:pPr>
    </w:p>
    <w:p w14:paraId="4FB664A9" w14:textId="22B91D1C"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Vzdialený prístup</w:t>
      </w:r>
    </w:p>
    <w:p w14:paraId="7D6E23AC" w14:textId="77777777" w:rsidR="005F246D" w:rsidRPr="004E3A28" w:rsidRDefault="005F246D" w:rsidP="005F246D">
      <w:pPr>
        <w:pStyle w:val="BodyTextIndent"/>
        <w:tabs>
          <w:tab w:val="num" w:pos="1253"/>
        </w:tabs>
        <w:ind w:left="436" w:firstLine="0"/>
        <w:rPr>
          <w:rFonts w:ascii="Cambria" w:hAnsi="Cambria"/>
          <w:sz w:val="22"/>
          <w:szCs w:val="22"/>
        </w:rPr>
      </w:pPr>
    </w:p>
    <w:p w14:paraId="055B718D" w14:textId="12269508" w:rsidR="005F246D" w:rsidRPr="004E3A28" w:rsidRDefault="005F246D" w:rsidP="009A3D19">
      <w:pPr>
        <w:pStyle w:val="BodyTextIndent"/>
        <w:numPr>
          <w:ilvl w:val="0"/>
          <w:numId w:val="16"/>
        </w:numPr>
        <w:spacing w:before="0"/>
        <w:rPr>
          <w:rFonts w:ascii="Cambria" w:hAnsi="Cambria"/>
          <w:sz w:val="22"/>
          <w:szCs w:val="22"/>
        </w:rPr>
      </w:pPr>
      <w:r w:rsidRPr="004E3A28">
        <w:rPr>
          <w:rFonts w:ascii="Cambria" w:hAnsi="Cambria"/>
          <w:sz w:val="22"/>
          <w:szCs w:val="22"/>
        </w:rPr>
        <w:t xml:space="preserve">Objednávateľ umožní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ovi vzdialený prístup k</w:t>
      </w:r>
      <w:r w:rsidR="003E7F69">
        <w:rPr>
          <w:rFonts w:ascii="Cambria" w:hAnsi="Cambria"/>
          <w:sz w:val="22"/>
          <w:szCs w:val="22"/>
        </w:rPr>
        <w:t> </w:t>
      </w:r>
      <w:r w:rsidR="003E7F69">
        <w:rPr>
          <w:rFonts w:ascii="Cambria" w:hAnsi="Cambria" w:cs="Arial"/>
          <w:sz w:val="22"/>
          <w:szCs w:val="22"/>
        </w:rPr>
        <w:t>Dielu alebo čiastkovému plneniu</w:t>
      </w:r>
      <w:r w:rsidRPr="004E3A28">
        <w:rPr>
          <w:rFonts w:ascii="Cambria" w:hAnsi="Cambria" w:cs="Arial"/>
          <w:sz w:val="22"/>
          <w:szCs w:val="22"/>
        </w:rPr>
        <w:t xml:space="preserve"> s využitím </w:t>
      </w:r>
      <w:r w:rsidRPr="004E3A28">
        <w:rPr>
          <w:rFonts w:ascii="Cambria" w:hAnsi="Cambria"/>
          <w:sz w:val="22"/>
          <w:szCs w:val="22"/>
        </w:rPr>
        <w:t>systému pre vzdialený prístup</w:t>
      </w:r>
      <w:r w:rsidRPr="004E3A28" w:rsidDel="00EC72E3">
        <w:rPr>
          <w:rFonts w:ascii="Cambria" w:hAnsi="Cambria"/>
          <w:sz w:val="22"/>
          <w:szCs w:val="22"/>
        </w:rPr>
        <w:t xml:space="preserve"> </w:t>
      </w:r>
      <w:r w:rsidRPr="004E3A28">
        <w:rPr>
          <w:rFonts w:ascii="Cambria" w:hAnsi="Cambria"/>
          <w:sz w:val="22"/>
          <w:szCs w:val="22"/>
        </w:rPr>
        <w:t xml:space="preserve">objednávateľa. Tento vzdialený prístup bude pre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 xml:space="preserve">a zriadený v nevyhnutnom rozsahu, v ktorom je potrebný na plnenie </w:t>
      </w:r>
      <w:r w:rsidR="00012FE2" w:rsidRPr="004E3A28">
        <w:rPr>
          <w:rFonts w:ascii="Cambria" w:hAnsi="Cambria"/>
          <w:sz w:val="22"/>
          <w:szCs w:val="22"/>
        </w:rPr>
        <w:t>zmluvy o dielo</w:t>
      </w:r>
      <w:r w:rsidRPr="004E3A28">
        <w:rPr>
          <w:rFonts w:ascii="Cambria" w:hAnsi="Cambria"/>
          <w:sz w:val="22"/>
          <w:szCs w:val="22"/>
        </w:rPr>
        <w:t xml:space="preserve">. </w:t>
      </w:r>
    </w:p>
    <w:p w14:paraId="201FEFA3" w14:textId="774DB438" w:rsidR="005F246D" w:rsidRPr="00BF3265" w:rsidRDefault="006F04C8" w:rsidP="009A3D19">
      <w:pPr>
        <w:pStyle w:val="BodyTextIndent"/>
        <w:numPr>
          <w:ilvl w:val="0"/>
          <w:numId w:val="16"/>
        </w:numPr>
        <w:tabs>
          <w:tab w:val="num" w:pos="1253"/>
        </w:tabs>
        <w:spacing w:before="0"/>
        <w:rPr>
          <w:rFonts w:ascii="Cambria" w:hAnsi="Cambria"/>
          <w:sz w:val="22"/>
          <w:szCs w:val="22"/>
        </w:rPr>
      </w:pPr>
      <w:r w:rsidRPr="004E3A28">
        <w:rPr>
          <w:rFonts w:ascii="Cambria" w:hAnsi="Cambria"/>
          <w:sz w:val="22"/>
          <w:szCs w:val="22"/>
        </w:rPr>
        <w:t>Zhotoviteľ</w:t>
      </w:r>
      <w:r w:rsidR="005F246D" w:rsidRPr="004E3A28">
        <w:rPr>
          <w:rFonts w:ascii="Cambria" w:hAnsi="Cambria"/>
          <w:sz w:val="22"/>
          <w:szCs w:val="22"/>
        </w:rPr>
        <w:t xml:space="preserve"> bude využívať vzdialený prístup v dňoch a časoch, ako je stanovené v popisoch pre </w:t>
      </w:r>
      <w:r w:rsidR="005F246D" w:rsidRPr="00BF3265">
        <w:rPr>
          <w:rFonts w:ascii="Cambria" w:hAnsi="Cambria"/>
          <w:sz w:val="22"/>
          <w:szCs w:val="22"/>
        </w:rPr>
        <w:t>dostupnosť služieb v </w:t>
      </w:r>
      <w:r w:rsidR="00012FE2" w:rsidRPr="00BF3265">
        <w:rPr>
          <w:rFonts w:ascii="Cambria" w:hAnsi="Cambria"/>
          <w:sz w:val="22"/>
          <w:szCs w:val="22"/>
        </w:rPr>
        <w:t>P</w:t>
      </w:r>
      <w:r w:rsidR="005F246D" w:rsidRPr="00BF3265">
        <w:rPr>
          <w:rFonts w:ascii="Cambria" w:hAnsi="Cambria"/>
          <w:sz w:val="22"/>
          <w:szCs w:val="22"/>
        </w:rPr>
        <w:t>rílohe č. 2 tejto zmluvy</w:t>
      </w:r>
      <w:r w:rsidR="00012FE2" w:rsidRPr="00BF3265">
        <w:rPr>
          <w:rFonts w:ascii="Cambria" w:hAnsi="Cambria"/>
          <w:sz w:val="22"/>
          <w:szCs w:val="22"/>
        </w:rPr>
        <w:t>,</w:t>
      </w:r>
      <w:r w:rsidR="005F246D" w:rsidRPr="00BF3265">
        <w:rPr>
          <w:rFonts w:ascii="Cambria" w:hAnsi="Cambria"/>
          <w:sz w:val="22"/>
          <w:szCs w:val="22"/>
        </w:rPr>
        <w:t xml:space="preserve"> a to výlučne na </w:t>
      </w:r>
      <w:r w:rsidR="00012FE2" w:rsidRPr="00BF3265">
        <w:rPr>
          <w:rFonts w:ascii="Cambria" w:hAnsi="Cambria"/>
          <w:sz w:val="22"/>
          <w:szCs w:val="22"/>
        </w:rPr>
        <w:t>poskytovanie</w:t>
      </w:r>
      <w:r w:rsidR="00501D65" w:rsidRPr="00BF3265">
        <w:rPr>
          <w:rFonts w:ascii="Cambria" w:hAnsi="Cambria"/>
          <w:sz w:val="22"/>
          <w:szCs w:val="22"/>
        </w:rPr>
        <w:t xml:space="preserve"> predmetu zmluvy</w:t>
      </w:r>
      <w:r w:rsidR="005F246D" w:rsidRPr="00BF3265">
        <w:rPr>
          <w:rFonts w:ascii="Cambria" w:hAnsi="Cambria"/>
          <w:sz w:val="22"/>
          <w:szCs w:val="22"/>
        </w:rPr>
        <w:t xml:space="preserve"> poskytovaných </w:t>
      </w:r>
      <w:r w:rsidR="00501D65" w:rsidRPr="00BF3265">
        <w:rPr>
          <w:rFonts w:ascii="Cambria" w:hAnsi="Cambria"/>
          <w:sz w:val="22"/>
          <w:szCs w:val="22"/>
        </w:rPr>
        <w:t>z</w:t>
      </w:r>
      <w:r w:rsidRPr="00BF3265">
        <w:rPr>
          <w:rFonts w:ascii="Cambria" w:hAnsi="Cambria"/>
          <w:sz w:val="22"/>
          <w:szCs w:val="22"/>
        </w:rPr>
        <w:t>hotoviteľ</w:t>
      </w:r>
      <w:r w:rsidR="005F246D" w:rsidRPr="00BF3265">
        <w:rPr>
          <w:rFonts w:ascii="Cambria" w:hAnsi="Cambria"/>
          <w:sz w:val="22"/>
          <w:szCs w:val="22"/>
        </w:rPr>
        <w:t>ovom na základe zmluvy</w:t>
      </w:r>
      <w:r w:rsidR="00501D65" w:rsidRPr="00BF3265">
        <w:rPr>
          <w:rFonts w:ascii="Cambria" w:hAnsi="Cambria"/>
          <w:sz w:val="22"/>
          <w:szCs w:val="22"/>
        </w:rPr>
        <w:t xml:space="preserve"> o dielo</w:t>
      </w:r>
      <w:r w:rsidR="005F246D" w:rsidRPr="00BF3265">
        <w:rPr>
          <w:rFonts w:ascii="Cambria" w:hAnsi="Cambria"/>
          <w:sz w:val="22"/>
          <w:szCs w:val="22"/>
        </w:rPr>
        <w:t>.</w:t>
      </w:r>
    </w:p>
    <w:p w14:paraId="043909A6" w14:textId="1EB63D7A"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BF3265">
        <w:rPr>
          <w:rFonts w:ascii="Cambria" w:hAnsi="Cambria"/>
          <w:sz w:val="22"/>
          <w:szCs w:val="22"/>
        </w:rPr>
        <w:t xml:space="preserve">Objednávateľ poskytuje vzdialený prístup pre </w:t>
      </w:r>
      <w:r w:rsidR="00C005A2" w:rsidRPr="00BF3265">
        <w:rPr>
          <w:rFonts w:ascii="Cambria" w:hAnsi="Cambria"/>
          <w:sz w:val="22"/>
          <w:szCs w:val="22"/>
        </w:rPr>
        <w:t>z</w:t>
      </w:r>
      <w:r w:rsidR="006F04C8" w:rsidRPr="00BF3265">
        <w:rPr>
          <w:rFonts w:ascii="Cambria" w:hAnsi="Cambria"/>
          <w:sz w:val="22"/>
          <w:szCs w:val="22"/>
        </w:rPr>
        <w:t>hotoviteľ</w:t>
      </w:r>
      <w:r w:rsidRPr="00BF3265">
        <w:rPr>
          <w:rFonts w:ascii="Cambria" w:hAnsi="Cambria"/>
          <w:sz w:val="22"/>
          <w:szCs w:val="22"/>
        </w:rPr>
        <w:t xml:space="preserve">a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C005A2" w:rsidRPr="00FF2CCB">
        <w:rPr>
          <w:rFonts w:ascii="Cambria" w:hAnsi="Cambria"/>
          <w:sz w:val="22"/>
          <w:szCs w:val="22"/>
        </w:rPr>
        <w:t xml:space="preserve"> o dielo</w:t>
      </w:r>
      <w:r w:rsidRPr="00FF2CCB">
        <w:rPr>
          <w:rFonts w:ascii="Cambria" w:hAnsi="Cambria"/>
          <w:sz w:val="22"/>
          <w:szCs w:val="22"/>
        </w:rPr>
        <w:t xml:space="preserve"> 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lastRenderedPageBreak/>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525FBC33"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zmluvy o dielo</w:t>
      </w:r>
      <w:r w:rsidR="005F246D" w:rsidRPr="00A84B92">
        <w:rPr>
          <w:rFonts w:ascii="Cambria" w:hAnsi="Cambria"/>
          <w:sz w:val="22"/>
          <w:szCs w:val="22"/>
        </w:rPr>
        <w:t xml:space="preserve"> sa riadne a preukázateľne oboznámi so všetkými relevantnými vnútornými právnymi predpismi objednávateľa týkajúcimi sa informačnej bezpečnosti.</w:t>
      </w:r>
    </w:p>
    <w:p w14:paraId="09641F75" w14:textId="5ADDEDA2" w:rsidR="005F246D" w:rsidRPr="007D0BC3" w:rsidRDefault="006F04C8"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6530131C"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 o dielo</w:t>
      </w:r>
      <w:r w:rsidRPr="007D0BC3">
        <w:rPr>
          <w:rFonts w:ascii="Cambria" w:hAnsi="Cambria"/>
          <w:sz w:val="22"/>
          <w:szCs w:val="22"/>
        </w:rPr>
        <w:t>.</w:t>
      </w:r>
    </w:p>
    <w:p w14:paraId="24FB459F" w14:textId="0DE28F9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a nárokovateľný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lastRenderedPageBreak/>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 o dielo</w:t>
      </w:r>
      <w:r w:rsidR="005F246D" w:rsidRPr="007D0BC3">
        <w:rPr>
          <w:rFonts w:ascii="Cambria" w:hAnsi="Cambria"/>
        </w:rPr>
        <w:t xml:space="preserve">. </w:t>
      </w:r>
    </w:p>
    <w:p w14:paraId="2A4AAEAD" w14:textId="6CBB7E58" w:rsidR="005F246D" w:rsidRPr="007D0BC3" w:rsidRDefault="005F246D" w:rsidP="009A3D19">
      <w:pPr>
        <w:pStyle w:val="ListParagraph"/>
        <w:numPr>
          <w:ilvl w:val="0"/>
          <w:numId w:val="16"/>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3D84D51D" w:rsidR="005F246D" w:rsidRPr="00A65346" w:rsidRDefault="006F04C8" w:rsidP="009A3D19">
      <w:pPr>
        <w:pStyle w:val="BodyTextIndent"/>
        <w:numPr>
          <w:ilvl w:val="0"/>
          <w:numId w:val="17"/>
        </w:numPr>
        <w:spacing w:before="0"/>
        <w:rPr>
          <w:rFonts w:ascii="Cambria" w:hAnsi="Cambria"/>
          <w:sz w:val="22"/>
          <w:szCs w:val="22"/>
        </w:rPr>
      </w:pPr>
      <w:r w:rsidRPr="00A65346">
        <w:rPr>
          <w:rFonts w:ascii="Cambria" w:hAnsi="Cambria"/>
          <w:sz w:val="22"/>
          <w:szCs w:val="22"/>
        </w:rPr>
        <w:t>Zhotoviteľ</w:t>
      </w:r>
      <w:r w:rsidR="005F246D" w:rsidRPr="00A65346">
        <w:rPr>
          <w:rFonts w:ascii="Cambria" w:hAnsi="Cambria"/>
          <w:sz w:val="22"/>
          <w:szCs w:val="22"/>
        </w:rPr>
        <w:t xml:space="preserve"> sa v súvislosti s plnením predmetu zmluvy</w:t>
      </w:r>
      <w:r w:rsidR="00747E46" w:rsidRPr="00A65346">
        <w:rPr>
          <w:rFonts w:ascii="Cambria" w:hAnsi="Cambria"/>
          <w:sz w:val="22"/>
          <w:szCs w:val="22"/>
        </w:rPr>
        <w:t xml:space="preserve"> o dielo</w:t>
      </w:r>
      <w:r w:rsidR="005F246D" w:rsidRPr="00A65346">
        <w:rPr>
          <w:rFonts w:ascii="Cambria" w:hAnsi="Cambria"/>
          <w:sz w:val="22"/>
          <w:szCs w:val="22"/>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717473" w:rsidRDefault="005F246D" w:rsidP="009A3D19">
      <w:pPr>
        <w:pStyle w:val="BodyTextIndent"/>
        <w:numPr>
          <w:ilvl w:val="0"/>
          <w:numId w:val="17"/>
        </w:numPr>
        <w:tabs>
          <w:tab w:val="num" w:pos="1253"/>
        </w:tabs>
        <w:spacing w:before="0"/>
        <w:rPr>
          <w:rFonts w:ascii="Cambria" w:hAnsi="Cambria"/>
          <w:sz w:val="22"/>
          <w:szCs w:val="22"/>
        </w:rPr>
      </w:pPr>
      <w:r w:rsidRPr="00A65346">
        <w:rPr>
          <w:rFonts w:ascii="Cambria" w:hAnsi="Cambria"/>
          <w:sz w:val="22"/>
          <w:szCs w:val="22"/>
        </w:rPr>
        <w:t xml:space="preserve">Oprávnené osoby a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mluvy</w:t>
      </w:r>
      <w:r w:rsidR="00747E46" w:rsidRPr="00A65346">
        <w:rPr>
          <w:rFonts w:ascii="Cambria" w:hAnsi="Cambria"/>
          <w:sz w:val="22"/>
          <w:szCs w:val="22"/>
        </w:rPr>
        <w:t xml:space="preserve"> o dielo</w:t>
      </w:r>
      <w:r w:rsidRPr="00A65346">
        <w:rPr>
          <w:rFonts w:ascii="Cambria" w:hAnsi="Cambria"/>
          <w:sz w:val="22"/>
          <w:szCs w:val="22"/>
        </w:rPr>
        <w:t xml:space="preserve">,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290576AE"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CE52CC" w:rsidRPr="00717473">
        <w:rPr>
          <w:rFonts w:ascii="Cambria" w:hAnsi="Cambria"/>
          <w:sz w:val="22"/>
          <w:szCs w:val="22"/>
        </w:rPr>
        <w:t>Diela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7B3C2A25" w:rsidR="005F246D" w:rsidRPr="001139E9" w:rsidRDefault="005F246D"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9A3D19">
      <w:pPr>
        <w:pStyle w:val="BodyTextIndent"/>
        <w:numPr>
          <w:ilvl w:val="0"/>
          <w:numId w:val="17"/>
        </w:numPr>
        <w:tabs>
          <w:tab w:val="num" w:pos="1253"/>
        </w:tabs>
        <w:spacing w:before="0"/>
        <w:rPr>
          <w:rFonts w:ascii="Cambria" w:hAnsi="Cambria"/>
          <w:sz w:val="22"/>
          <w:szCs w:val="22"/>
        </w:rPr>
      </w:pPr>
      <w:r w:rsidRPr="00A44614">
        <w:rPr>
          <w:rFonts w:ascii="Cambria" w:hAnsi="Cambria"/>
          <w:sz w:val="22"/>
          <w:szCs w:val="22"/>
        </w:rPr>
        <w:t xml:space="preserve">V prípade kritických nedostatkov v kybernetickej bezpečnosti  musí </w:t>
      </w:r>
      <w:r w:rsidR="001139E9" w:rsidRPr="00A44614">
        <w:rPr>
          <w:rFonts w:ascii="Cambria" w:hAnsi="Cambria"/>
          <w:sz w:val="22"/>
          <w:szCs w:val="22"/>
        </w:rPr>
        <w:t>z</w:t>
      </w:r>
      <w:r w:rsidR="006F04C8" w:rsidRPr="00A44614">
        <w:rPr>
          <w:rFonts w:ascii="Cambria" w:hAnsi="Cambria"/>
          <w:sz w:val="22"/>
          <w:szCs w:val="22"/>
        </w:rPr>
        <w:t>hotoviteľ</w:t>
      </w:r>
      <w:r w:rsidRPr="00A44614">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1139E9" w:rsidRDefault="006F04C8"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Zhotoviteľ</w:t>
      </w:r>
      <w:r w:rsidR="005F246D" w:rsidRPr="001139E9">
        <w:rPr>
          <w:rFonts w:ascii="Cambria" w:hAnsi="Cambria"/>
          <w:sz w:val="22"/>
          <w:szCs w:val="22"/>
        </w:rPr>
        <w:t xml:space="preserve"> sa zaväzuje informovať objednávateľa o každom svojom závažnom bezpečnostnom incidente.</w:t>
      </w:r>
    </w:p>
    <w:p w14:paraId="54A21963" w14:textId="5A117E4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lastRenderedPageBreak/>
        <w:t>Zhotoviteľ</w:t>
      </w:r>
      <w:r w:rsidR="005F246D" w:rsidRPr="000453D6">
        <w:rPr>
          <w:rFonts w:ascii="Cambria" w:hAnsi="Cambria"/>
          <w:sz w:val="22"/>
          <w:szCs w:val="22"/>
        </w:rPr>
        <w:t xml:space="preserve"> sa zaväzuje  aplikovať a dodržiavať písomne vypracované pravidlá bezpečného vývoja</w:t>
      </w:r>
      <w:r w:rsidR="00660B78">
        <w:rPr>
          <w:rFonts w:ascii="Cambria" w:hAnsi="Cambria"/>
          <w:sz w:val="22"/>
          <w:szCs w:val="22"/>
        </w:rPr>
        <w:t>, uvedené v Prílohe č. 2 tejto zmluvy o dielo,</w:t>
      </w:r>
      <w:r w:rsidR="005F246D" w:rsidRPr="000453D6">
        <w:rPr>
          <w:rFonts w:ascii="Cambria" w:hAnsi="Cambria"/>
          <w:sz w:val="22"/>
          <w:szCs w:val="22"/>
        </w:rPr>
        <w:t xml:space="preserve"> počas celej doby trvania zmluvného vzťahu a na požiadanie poskytnúť NBS.</w:t>
      </w:r>
    </w:p>
    <w:p w14:paraId="69B4CD45" w14:textId="0BC9C8E8"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že jeho zamestnanci a osoby ktoré sa podieľajú na tvorbe a úpravách zdrojových kódov sú preukázateľne regulárne vyškolení na bezpečný vývoj aplikácií.</w:t>
      </w:r>
    </w:p>
    <w:p w14:paraId="5833B5E5"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Pravidlá bezpečného vývoja aplikácií obsahujú oblasti podľa “best practices”, ako napr. komentáre, funkčné testovanie, predchádzanie typickým bezpečnostným chybám, pravidelné bezpečnostné testovanie kódu integrované do procesu vývoja.</w:t>
      </w:r>
    </w:p>
    <w:p w14:paraId="52D5E643" w14:textId="6B79A09D"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Objednávateľ je oprávnený posúdiť pravidlá bezpečného vývoja </w:t>
      </w:r>
      <w:r w:rsidR="0075406A" w:rsidRPr="000453D6">
        <w:rPr>
          <w:rFonts w:ascii="Cambria" w:hAnsi="Cambria"/>
          <w:sz w:val="22"/>
          <w:szCs w:val="22"/>
        </w:rPr>
        <w:t>informačných systémov, aplikácií</w:t>
      </w:r>
      <w:r w:rsidRPr="000453D6">
        <w:rPr>
          <w:rFonts w:ascii="Cambria" w:hAnsi="Cambria"/>
          <w:sz w:val="22"/>
          <w:szCs w:val="22"/>
        </w:rPr>
        <w:t xml:space="preserve"> </w:t>
      </w:r>
      <w:r w:rsidR="00B314E9"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a prostredníctvom tretej strany.</w:t>
      </w:r>
    </w:p>
    <w:p w14:paraId="72EF6A89" w14:textId="41451B9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787BAEE8"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Pred odovzdaním akejkoľvek zmeny dodaného informačného systému objednávateľa, </w:t>
      </w:r>
      <w:r w:rsidR="00D308F2">
        <w:rPr>
          <w:rFonts w:ascii="Cambria" w:hAnsi="Cambria"/>
          <w:sz w:val="22"/>
          <w:szCs w:val="22"/>
        </w:rPr>
        <w:t>z</w:t>
      </w:r>
      <w:r w:rsidR="00D308F2" w:rsidRPr="000453D6">
        <w:rPr>
          <w:rFonts w:ascii="Cambria" w:hAnsi="Cambria"/>
          <w:sz w:val="22"/>
          <w:szCs w:val="22"/>
        </w:rPr>
        <w:t xml:space="preserve">hotoviteľ </w:t>
      </w:r>
      <w:r w:rsidRPr="000453D6">
        <w:rPr>
          <w:rFonts w:ascii="Cambria" w:hAnsi="Cambria"/>
          <w:sz w:val="22"/>
          <w:szCs w:val="22"/>
        </w:rPr>
        <w:t>preverí bezpečnosť kódu a vyhotoví o tom záznam, kde budú zachytené vykonané testy a ich výsledky, tento záznam uchová po dobu min 24 mesiacov od mesiaca vykonania konkrétnej zmeny.</w:t>
      </w:r>
    </w:p>
    <w:p w14:paraId="0164F826"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C040B9"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Objednávateľ je oprávnený vykonávať preverenie bezpečnosti diela, pričom </w:t>
      </w:r>
      <w:r w:rsidR="00DA6708"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 xml:space="preserve"> sa zaväzuje poskytnúť potrebnú súčinnosť (napr. dokumentáciu, vysvetlenia). Objednávateľ je oprávnený na preverenie bezpečnosti diela</w:t>
      </w:r>
      <w:r w:rsidRPr="00C040B9">
        <w:rPr>
          <w:rFonts w:ascii="Cambria" w:hAnsi="Cambria"/>
          <w:sz w:val="22"/>
          <w:szCs w:val="22"/>
        </w:rPr>
        <w:t>/zmeny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02C5C429"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počas trvania zmluvy</w:t>
      </w:r>
      <w:r w:rsidR="0022502F" w:rsidRPr="00BE5F5A">
        <w:rPr>
          <w:rFonts w:ascii="Cambria" w:hAnsi="Cambria"/>
          <w:sz w:val="22"/>
          <w:szCs w:val="22"/>
        </w:rPr>
        <w:t xml:space="preserve"> o dielo</w:t>
      </w:r>
      <w:r w:rsidRPr="00BE5F5A">
        <w:rPr>
          <w:rFonts w:ascii="Cambria" w:hAnsi="Cambria"/>
          <w:sz w:val="22"/>
          <w:szCs w:val="22"/>
        </w:rPr>
        <w:t xml:space="preserve">,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22502F" w:rsidRPr="00BE5F5A">
        <w:rPr>
          <w:rFonts w:ascii="Cambria" w:hAnsi="Cambria"/>
          <w:sz w:val="22"/>
          <w:szCs w:val="22"/>
        </w:rPr>
        <w:t xml:space="preserve"> o dielo</w:t>
      </w:r>
      <w:r w:rsidRPr="00BE5F5A">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9A3D19">
      <w:pPr>
        <w:pStyle w:val="ListParagraph"/>
        <w:numPr>
          <w:ilvl w:val="0"/>
          <w:numId w:val="18"/>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49E19E4C"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3569D7EF" w:rsidR="005F246D" w:rsidRPr="00BE5F5A" w:rsidRDefault="006F04C8" w:rsidP="009A3D19">
      <w:pPr>
        <w:pStyle w:val="BodyTextIndent"/>
        <w:numPr>
          <w:ilvl w:val="0"/>
          <w:numId w:val="18"/>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o dielo</w:t>
      </w:r>
      <w:r w:rsidR="005F246D" w:rsidRPr="00BE5F5A">
        <w:rPr>
          <w:rFonts w:ascii="Cambria" w:hAnsi="Cambria"/>
          <w:sz w:val="22"/>
          <w:szCs w:val="22"/>
        </w:rPr>
        <w:t xml:space="preserve"> a po jej skončení nesmie bez akéhokoľvek časového obmedzenia použiť dôverné informácie na akýkoľvek účel. Likvidáciu dôverných informácií zabezpečí </w:t>
      </w:r>
      <w:r w:rsidR="008B6B11" w:rsidRPr="00BE5F5A">
        <w:rPr>
          <w:rFonts w:ascii="Cambria" w:hAnsi="Cambria"/>
          <w:sz w:val="22"/>
          <w:szCs w:val="22"/>
        </w:rPr>
        <w:t>z</w:t>
      </w:r>
      <w:r w:rsidRPr="00BE5F5A">
        <w:rPr>
          <w:rFonts w:ascii="Cambria" w:hAnsi="Cambria"/>
          <w:sz w:val="22"/>
          <w:szCs w:val="22"/>
        </w:rPr>
        <w:t>hotoviteľ</w:t>
      </w:r>
      <w:r w:rsidR="005F246D" w:rsidRPr="00BE5F5A">
        <w:rPr>
          <w:rFonts w:ascii="Cambria" w:hAnsi="Cambria"/>
          <w:sz w:val="22"/>
          <w:szCs w:val="22"/>
        </w:rPr>
        <w:t xml:space="preserve"> v súlade s článkom </w:t>
      </w:r>
      <w:r w:rsidR="005E03EC">
        <w:rPr>
          <w:rFonts w:ascii="Cambria" w:hAnsi="Cambria"/>
          <w:sz w:val="22"/>
          <w:szCs w:val="22"/>
        </w:rPr>
        <w:t>V</w:t>
      </w:r>
      <w:r w:rsidR="005F246D" w:rsidRPr="00BE5F5A">
        <w:rPr>
          <w:rFonts w:ascii="Cambria" w:hAnsi="Cambria"/>
          <w:sz w:val="22"/>
          <w:szCs w:val="22"/>
        </w:rPr>
        <w:t xml:space="preserve"> bod 1</w:t>
      </w:r>
      <w:r w:rsidR="005E03EC">
        <w:rPr>
          <w:rFonts w:ascii="Cambria" w:hAnsi="Cambria"/>
          <w:sz w:val="22"/>
          <w:szCs w:val="22"/>
        </w:rPr>
        <w:t>7</w:t>
      </w:r>
      <w:r w:rsidR="005F246D" w:rsidRPr="00BE5F5A">
        <w:rPr>
          <w:rFonts w:ascii="Cambria" w:hAnsi="Cambria"/>
          <w:sz w:val="22"/>
          <w:szCs w:val="22"/>
        </w:rPr>
        <w:t xml:space="preserve"> všeobecných podmienok.</w:t>
      </w:r>
    </w:p>
    <w:p w14:paraId="1F8D2940" w14:textId="5782CD8E"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lastRenderedPageBreak/>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 o dielo</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9A3D19">
      <w:pPr>
        <w:pStyle w:val="ListParagraph"/>
        <w:numPr>
          <w:ilvl w:val="0"/>
          <w:numId w:val="18"/>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r w:rsidR="008B6B11" w:rsidRPr="00BE5F5A">
        <w:rPr>
          <w:rFonts w:ascii="Cambria" w:hAnsi="Cambria" w:cs="Arial"/>
          <w:sz w:val="22"/>
          <w:szCs w:val="22"/>
        </w:rPr>
        <w:t xml:space="preserve"> o dielo</w:t>
      </w:r>
      <w:r w:rsidR="005F246D" w:rsidRPr="00BE5F5A">
        <w:rPr>
          <w:rFonts w:ascii="Cambria" w:hAnsi="Cambria" w:cs="Arial"/>
          <w:sz w:val="22"/>
          <w:szCs w:val="22"/>
        </w:rPr>
        <w:t>.</w:t>
      </w:r>
    </w:p>
    <w:p w14:paraId="7E2549F8" w14:textId="5063EF20"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informačného systému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o dielo</w:t>
      </w:r>
      <w:r w:rsidRPr="00BE5F5A">
        <w:rPr>
          <w:rFonts w:ascii="Cambria" w:hAnsi="Cambria"/>
          <w:sz w:val="22"/>
          <w:szCs w:val="22"/>
        </w:rPr>
        <w:t xml:space="preserve"> a týchto podmienok, na dodržiavanie povinností podľa tohto článku všeobecných podmienok.</w:t>
      </w:r>
    </w:p>
    <w:p w14:paraId="75FB3C53" w14:textId="79D7793C"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o dielo</w:t>
      </w:r>
      <w:r w:rsidRPr="00BE5F5A">
        <w:rPr>
          <w:rFonts w:ascii="Cambria" w:hAnsi="Cambria"/>
          <w:sz w:val="22"/>
          <w:szCs w:val="22"/>
        </w:rPr>
        <w:t xml:space="preserve"> bude sa postupovať v zmysle všeobecne záväzných predpisov upravujúcich ochranu utajovaných skutočností.</w:t>
      </w:r>
    </w:p>
    <w:p w14:paraId="42462E91" w14:textId="25290955"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Zmluvné strany sa dohodli, že v prípade porušenia akejkoľvek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uvedenej v tomto článku všeobecných podmienok, má objednávateľ právo uplatniť voči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zmluvnú pokutu vo výške 70.000,- eur bez DPH (slovom: sedemdesiat tisíc eur), a to za každé jednotlivé porušenie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Zmluvná pokuta je splatná do 3 dní odo dňa doručenia výzvy na zaplatenie zmluvnej pokuty. Povinnosť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nasl.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44AB402A"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477980A7" w14:textId="2CCE8143"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požiadať objednávateľa o zriadenie/zrušenie prístupu do dodaného</w:t>
      </w:r>
      <w:r w:rsidR="00D7602E" w:rsidRPr="00BE5F5A">
        <w:rPr>
          <w:rFonts w:ascii="Cambria" w:hAnsi="Cambria"/>
          <w:sz w:val="22"/>
          <w:szCs w:val="22"/>
        </w:rPr>
        <w:t xml:space="preserve"> informačného</w:t>
      </w:r>
      <w:r w:rsidR="0005770D" w:rsidRPr="00BE5F5A">
        <w:rPr>
          <w:rFonts w:ascii="Cambria" w:hAnsi="Cambria"/>
          <w:sz w:val="22"/>
          <w:szCs w:val="22"/>
        </w:rPr>
        <w:t xml:space="preserve"> systému v súlade  s  postupmi pre zabezpečenie prístupu do dodaného informačného systému v rámci </w:t>
      </w:r>
      <w:r w:rsidR="00D7602E" w:rsidRPr="00BE5F5A">
        <w:rPr>
          <w:rFonts w:ascii="Cambria" w:hAnsi="Cambria"/>
          <w:sz w:val="22"/>
          <w:szCs w:val="22"/>
        </w:rPr>
        <w:t>zmluvy o dielo</w:t>
      </w:r>
      <w:r w:rsidR="0005770D" w:rsidRPr="00BE5F5A">
        <w:rPr>
          <w:rFonts w:ascii="Cambria" w:hAnsi="Cambria"/>
          <w:sz w:val="22"/>
          <w:szCs w:val="22"/>
        </w:rPr>
        <w:t>.</w:t>
      </w:r>
    </w:p>
    <w:p w14:paraId="1B496574" w14:textId="2B77C6C9"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lastRenderedPageBreak/>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zmluvy o dielo</w:t>
      </w:r>
      <w:r w:rsidR="0005770D" w:rsidRPr="00BE5F5A">
        <w:rPr>
          <w:rFonts w:ascii="Cambria" w:hAnsi="Cambria"/>
          <w:sz w:val="22"/>
          <w:szCs w:val="22"/>
        </w:rPr>
        <w:t xml:space="preserve"> 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CF5F195" w:rsidR="0005770D" w:rsidRPr="00BE5F5A" w:rsidRDefault="0005770D" w:rsidP="009A3D19">
      <w:pPr>
        <w:pStyle w:val="BodyTextIndent"/>
        <w:numPr>
          <w:ilvl w:val="0"/>
          <w:numId w:val="19"/>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3 tohto článku všeobecných podmienok </w:t>
      </w:r>
      <w:r w:rsidR="00D7602E" w:rsidRPr="00BE5F5A">
        <w:rPr>
          <w:rFonts w:ascii="Cambria" w:hAnsi="Cambria"/>
          <w:sz w:val="22"/>
          <w:szCs w:val="22"/>
        </w:rPr>
        <w:t>zmluvy o dielo</w:t>
      </w:r>
      <w:r w:rsidRPr="00BE5F5A">
        <w:rPr>
          <w:rFonts w:ascii="Cambria" w:hAnsi="Cambria"/>
          <w:sz w:val="22"/>
          <w:szCs w:val="22"/>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039F8F1D" w:rsidR="0005770D" w:rsidRPr="000E17C9" w:rsidRDefault="006F04C8" w:rsidP="009A3D19">
      <w:pPr>
        <w:pStyle w:val="BodyTextIndent"/>
        <w:numPr>
          <w:ilvl w:val="0"/>
          <w:numId w:val="19"/>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0F3494">
        <w:rPr>
          <w:rFonts w:ascii="Cambria" w:hAnsi="Cambria"/>
          <w:sz w:val="22"/>
          <w:szCs w:val="22"/>
        </w:rPr>
        <w:t>z</w:t>
      </w:r>
      <w:r w:rsidR="000F3494"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4070F84F" w:rsidR="0005770D" w:rsidRPr="000E17C9" w:rsidRDefault="006F04C8"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zmluvy o dielo</w:t>
      </w:r>
      <w:r w:rsidR="0005770D" w:rsidRPr="000E17C9">
        <w:rPr>
          <w:rFonts w:ascii="Cambria" w:hAnsi="Cambria"/>
          <w:sz w:val="22"/>
          <w:szCs w:val="22"/>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0E17C9" w:rsidRDefault="0005770D"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w:t>
      </w:r>
      <w:r w:rsidRPr="000E17C9">
        <w:rPr>
          <w:rFonts w:ascii="Cambria" w:hAnsi="Cambria"/>
          <w:sz w:val="22"/>
          <w:szCs w:val="22"/>
        </w:rPr>
        <w:br/>
        <w:t xml:space="preserve">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zmluve o dielo</w:t>
      </w:r>
      <w:r w:rsidRPr="000E17C9">
        <w:rPr>
          <w:rFonts w:ascii="Cambria" w:hAnsi="Cambria"/>
          <w:sz w:val="22"/>
          <w:szCs w:val="22"/>
        </w:rPr>
        <w:t xml:space="preserve"> 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 o dielo</w:t>
      </w:r>
      <w:r w:rsidRPr="000E17C9">
        <w:rPr>
          <w:rFonts w:ascii="Cambria" w:hAnsi="Cambria"/>
          <w:sz w:val="22"/>
          <w:szCs w:val="22"/>
        </w:rPr>
        <w:t>.</w:t>
      </w:r>
    </w:p>
    <w:p w14:paraId="6B4A9F22" w14:textId="52E4CCA2" w:rsidR="0005770D" w:rsidRPr="009E00BF" w:rsidRDefault="006F04C8" w:rsidP="009A3D19">
      <w:pPr>
        <w:pStyle w:val="BodyTextIndent"/>
        <w:numPr>
          <w:ilvl w:val="0"/>
          <w:numId w:val="19"/>
        </w:numPr>
        <w:spacing w:before="0"/>
        <w:rPr>
          <w:rFonts w:ascii="Cambria" w:hAnsi="Cambria"/>
          <w:sz w:val="22"/>
          <w:szCs w:val="22"/>
        </w:rPr>
      </w:pPr>
      <w:r w:rsidRPr="003B2E80">
        <w:rPr>
          <w:rFonts w:ascii="Cambria" w:hAnsi="Cambria"/>
          <w:sz w:val="22"/>
          <w:szCs w:val="22"/>
        </w:rPr>
        <w:t>Zhotoviteľ</w:t>
      </w:r>
      <w:r w:rsidR="0005770D" w:rsidRPr="003B2E80">
        <w:rPr>
          <w:rFonts w:ascii="Cambria" w:hAnsi="Cambria"/>
          <w:sz w:val="22"/>
          <w:szCs w:val="22"/>
        </w:rPr>
        <w:t xml:space="preserve"> sa zaväzuje, že viacerí  používatelia </w:t>
      </w:r>
      <w:r w:rsidR="003B2E80" w:rsidRPr="003B2E80">
        <w:rPr>
          <w:rFonts w:ascii="Cambria" w:hAnsi="Cambria"/>
          <w:sz w:val="22"/>
          <w:szCs w:val="22"/>
        </w:rPr>
        <w:t>z</w:t>
      </w:r>
      <w:r w:rsidRPr="003B2E80">
        <w:rPr>
          <w:rFonts w:ascii="Cambria" w:hAnsi="Cambria"/>
          <w:sz w:val="22"/>
          <w:szCs w:val="22"/>
        </w:rPr>
        <w:t>hotoviteľ</w:t>
      </w:r>
      <w:r w:rsidR="0005770D" w:rsidRPr="003B2E80">
        <w:rPr>
          <w:rFonts w:ascii="Cambria" w:hAnsi="Cambria"/>
          <w:sz w:val="22"/>
          <w:szCs w:val="22"/>
        </w:rPr>
        <w:t xml:space="preserve">a nebudú pristupovať do testovacieho a vývojového prostredia </w:t>
      </w:r>
      <w:r w:rsidR="003B2E80">
        <w:rPr>
          <w:rFonts w:ascii="Cambria" w:hAnsi="Cambria"/>
          <w:sz w:val="22"/>
          <w:szCs w:val="22"/>
        </w:rPr>
        <w:t>Diela (dodaný informačný systém)</w:t>
      </w:r>
      <w:r w:rsidR="0005770D" w:rsidRPr="003B2E80">
        <w:rPr>
          <w:rFonts w:ascii="Cambria" w:hAnsi="Cambria"/>
          <w:sz w:val="22"/>
          <w:szCs w:val="22"/>
        </w:rPr>
        <w:t xml:space="preserve"> pod jedným </w:t>
      </w:r>
      <w:r w:rsidR="0005770D" w:rsidRPr="009E00BF">
        <w:rPr>
          <w:rFonts w:ascii="Cambria" w:hAnsi="Cambria"/>
          <w:sz w:val="22"/>
          <w:szCs w:val="22"/>
        </w:rPr>
        <w:t>identifikačným názvom.</w:t>
      </w:r>
    </w:p>
    <w:p w14:paraId="28C7CAFF" w14:textId="114F07C1" w:rsidR="0005770D" w:rsidRPr="009E00BF"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zmluvy o dielo</w:t>
      </w:r>
      <w:r w:rsidR="0005770D" w:rsidRPr="009E00BF">
        <w:rPr>
          <w:rFonts w:ascii="Cambria" w:hAnsi="Cambria"/>
          <w:sz w:val="22"/>
          <w:szCs w:val="22"/>
        </w:rPr>
        <w:t xml:space="preserve"> 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40FE1F77"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sa zaväzuje, počas celej doby trvania tejto zmluvy </w:t>
      </w:r>
      <w:r w:rsidR="009E00BF" w:rsidRPr="009E00BF">
        <w:rPr>
          <w:rFonts w:ascii="Cambria" w:hAnsi="Cambria"/>
          <w:sz w:val="22"/>
          <w:szCs w:val="22"/>
        </w:rPr>
        <w:t xml:space="preserve">o dielo </w:t>
      </w:r>
      <w:r w:rsidR="0005770D" w:rsidRPr="009E00BF">
        <w:rPr>
          <w:rFonts w:ascii="Cambria" w:hAnsi="Cambria"/>
          <w:sz w:val="22"/>
          <w:szCs w:val="22"/>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p>
    <w:p w14:paraId="4A061B45" w14:textId="2ED22CC0"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D15C4E">
        <w:rPr>
          <w:rFonts w:ascii="Cambria" w:hAnsi="Cambria"/>
          <w:sz w:val="22"/>
          <w:szCs w:val="22"/>
        </w:rPr>
        <w:t>Zhotoviteľ</w:t>
      </w:r>
      <w:r w:rsidR="0005770D" w:rsidRPr="00D15C4E">
        <w:rPr>
          <w:rFonts w:ascii="Cambria" w:hAnsi="Cambria"/>
          <w:sz w:val="22"/>
          <w:szCs w:val="22"/>
        </w:rPr>
        <w:t xml:space="preserve"> potvrdzuje, že podľa § 41 ods. 3 zákona o verejnom obstarávaní uviedol v príslušnej prílohe zmluvy </w:t>
      </w:r>
      <w:r w:rsidR="00D15C4E" w:rsidRPr="00D15C4E">
        <w:rPr>
          <w:rFonts w:ascii="Cambria" w:hAnsi="Cambria"/>
          <w:sz w:val="22"/>
          <w:szCs w:val="22"/>
        </w:rPr>
        <w:t xml:space="preserve">o dielo </w:t>
      </w:r>
      <w:r w:rsidR="0005770D" w:rsidRPr="00D15C4E">
        <w:rPr>
          <w:rFonts w:ascii="Cambria" w:hAnsi="Cambria"/>
          <w:sz w:val="22"/>
          <w:szCs w:val="22"/>
        </w:rPr>
        <w:t xml:space="preserve">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D15C4E" w:rsidRPr="00D15C4E">
        <w:rPr>
          <w:rFonts w:ascii="Cambria" w:hAnsi="Cambria"/>
          <w:sz w:val="22"/>
          <w:szCs w:val="22"/>
        </w:rPr>
        <w:t xml:space="preserve">zmluvy o dielo </w:t>
      </w:r>
      <w:r w:rsidR="0005770D" w:rsidRPr="00D15C4E">
        <w:rPr>
          <w:rFonts w:ascii="Cambria" w:hAnsi="Cambria"/>
          <w:sz w:val="22"/>
          <w:szCs w:val="22"/>
        </w:rPr>
        <w:t xml:space="preserve">do troch pracovných dní odo dňa uskutočnenia tejto zmeny. </w:t>
      </w:r>
    </w:p>
    <w:p w14:paraId="03877163" w14:textId="5913A43C" w:rsidR="00D15C4E" w:rsidRPr="00EC1EE9"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V prípade zmeny subdodávateľa alebo doplnenia nového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11 tohto článku, najmenej štyri pracovné dni pred jeho plánovaným využitím. </w:t>
      </w:r>
    </w:p>
    <w:p w14:paraId="2B53637D" w14:textId="388DB674"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Počas trvania zmluvy </w:t>
      </w:r>
      <w:r w:rsidR="003C596B">
        <w:rPr>
          <w:rFonts w:ascii="Cambria" w:hAnsi="Cambria"/>
          <w:sz w:val="22"/>
          <w:szCs w:val="22"/>
        </w:rPr>
        <w:t xml:space="preserve">o dielo </w:t>
      </w:r>
      <w:r w:rsidRPr="00EC1EE9">
        <w:rPr>
          <w:rFonts w:ascii="Cambria" w:hAnsi="Cambria"/>
          <w:sz w:val="22"/>
          <w:szCs w:val="22"/>
        </w:rPr>
        <w:t xml:space="preserve">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3C596B">
        <w:rPr>
          <w:rFonts w:ascii="Cambria" w:hAnsi="Cambria"/>
          <w:sz w:val="22"/>
          <w:szCs w:val="22"/>
        </w:rPr>
        <w:t>zmluvy o dielo</w:t>
      </w:r>
      <w:r w:rsidRPr="00EC1EE9">
        <w:rPr>
          <w:rFonts w:ascii="Cambria" w:hAnsi="Cambria"/>
          <w:sz w:val="22"/>
          <w:szCs w:val="22"/>
        </w:rPr>
        <w:t xml:space="preserve"> výlučne na základe predchádzajúceho písomného oznámenia a </w:t>
      </w:r>
      <w:r w:rsidR="00E6424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o dielo</w:t>
      </w:r>
      <w:r w:rsidRPr="00006251">
        <w:rPr>
          <w:rFonts w:ascii="Cambria" w:hAnsi="Cambria"/>
          <w:sz w:val="22"/>
          <w:szCs w:val="22"/>
        </w:rPr>
        <w:t xml:space="preserve"> je ohrozené a v prípade, ak subdodávateľ nespĺňa požiadavky na odborno-technickú spôsobilosť vo vzťahu k tej časti predmetu plnenia, ktorá má byť subdodávateľom plnená.</w:t>
      </w:r>
      <w:r w:rsidR="00EC1EE9" w:rsidRPr="00006251">
        <w:rPr>
          <w:rFonts w:ascii="Cambria" w:hAnsi="Cambria"/>
          <w:sz w:val="22"/>
          <w:szCs w:val="22"/>
        </w:rPr>
        <w:t xml:space="preserve"> </w:t>
      </w: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11</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lastRenderedPageBreak/>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w:t>
      </w:r>
      <w:r w:rsidR="006422D4" w:rsidRPr="00BC0EE9">
        <w:rPr>
          <w:rFonts w:ascii="Cambria" w:hAnsi="Cambria"/>
          <w:sz w:val="22"/>
          <w:szCs w:val="22"/>
        </w:rPr>
        <w:t xml:space="preserve"> o dielo</w:t>
      </w:r>
      <w:r w:rsidRPr="00BC0EE9">
        <w:rPr>
          <w:rFonts w:ascii="Cambria" w:hAnsi="Cambria"/>
          <w:sz w:val="22"/>
          <w:szCs w:val="22"/>
        </w:rPr>
        <w:t>, resp. následne doplnenými/ zmenenými postupom podľa bodu 1</w:t>
      </w:r>
      <w:r w:rsidR="006422D4" w:rsidRPr="00BC0EE9">
        <w:rPr>
          <w:rFonts w:ascii="Cambria" w:hAnsi="Cambria"/>
          <w:sz w:val="22"/>
          <w:szCs w:val="22"/>
        </w:rPr>
        <w:t>2</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BC0EE9">
        <w:rPr>
          <w:rFonts w:ascii="Cambria" w:hAnsi="Cambria"/>
          <w:sz w:val="22"/>
          <w:szCs w:val="22"/>
        </w:rPr>
        <w:t xml:space="preserve"> o dielo</w:t>
      </w:r>
      <w:r w:rsidRPr="00BC0EE9">
        <w:rPr>
          <w:rFonts w:ascii="Cambria" w:hAnsi="Cambria"/>
          <w:sz w:val="22"/>
          <w:szCs w:val="22"/>
        </w:rPr>
        <w:t xml:space="preserve">.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91C6BE2" w14:textId="379C47D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11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o dielo</w:t>
      </w:r>
      <w:r w:rsidRPr="00304EAD">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44E8E757" w:rsidR="0005770D" w:rsidRPr="007A53C4"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0E470FDF" w:rsidR="0005770D" w:rsidRPr="007A53C4"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w:t>
      </w:r>
      <w:r w:rsidR="00304EAD" w:rsidRPr="007A53C4">
        <w:rPr>
          <w:rFonts w:ascii="Cambria" w:hAnsi="Cambria"/>
          <w:sz w:val="22"/>
          <w:szCs w:val="22"/>
        </w:rPr>
        <w:t xml:space="preserve"> o dielo</w:t>
      </w:r>
      <w:r w:rsidR="0005770D" w:rsidRPr="007A53C4">
        <w:rPr>
          <w:rFonts w:ascii="Cambria" w:hAnsi="Cambria"/>
          <w:sz w:val="22"/>
          <w:szCs w:val="22"/>
        </w:rPr>
        <w:t>.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o dielo </w:t>
      </w:r>
      <w:r w:rsidR="0005770D" w:rsidRPr="007A53C4">
        <w:rPr>
          <w:rFonts w:ascii="Cambria" w:hAnsi="Cambria"/>
          <w:sz w:val="22"/>
          <w:szCs w:val="22"/>
        </w:rPr>
        <w:t xml:space="preserve"> 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w:t>
      </w:r>
      <w:r w:rsidR="007A53C4" w:rsidRPr="007A53C4">
        <w:rPr>
          <w:rFonts w:ascii="Cambria" w:hAnsi="Cambria"/>
          <w:sz w:val="22"/>
          <w:szCs w:val="22"/>
        </w:rPr>
        <w:t xml:space="preserve">o dielo </w:t>
      </w:r>
      <w:r w:rsidR="0005770D" w:rsidRPr="007A53C4">
        <w:rPr>
          <w:rFonts w:ascii="Cambria" w:hAnsi="Cambria"/>
          <w:sz w:val="22"/>
          <w:szCs w:val="22"/>
        </w:rPr>
        <w:t xml:space="preserve">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55DD5727" w:rsidR="0005770D"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objednávateľa po ukončení zmluvy</w:t>
      </w:r>
      <w:r w:rsidR="007A53C4" w:rsidRPr="007A53C4">
        <w:rPr>
          <w:rFonts w:ascii="Cambria" w:hAnsi="Cambria"/>
          <w:sz w:val="22"/>
          <w:szCs w:val="22"/>
        </w:rPr>
        <w:t xml:space="preserve"> o dielo</w:t>
      </w:r>
      <w:r w:rsidR="0005770D" w:rsidRPr="007A53C4">
        <w:rPr>
          <w:rFonts w:ascii="Cambria" w:hAnsi="Cambria"/>
          <w:sz w:val="22"/>
          <w:szCs w:val="22"/>
        </w:rPr>
        <w:t xml:space="preserve"> vydať objednávateľovi všetky hmotné nosiče, ich kópie a vymazať programy uložené do pamäti, ako aj vydať všetku </w:t>
      </w:r>
      <w:r w:rsidR="007A53C4" w:rsidRPr="007A53C4">
        <w:rPr>
          <w:rFonts w:ascii="Cambria" w:hAnsi="Cambria"/>
          <w:sz w:val="22"/>
          <w:szCs w:val="22"/>
        </w:rPr>
        <w:t>s</w:t>
      </w:r>
      <w:r w:rsidR="0005770D" w:rsidRPr="007A53C4">
        <w:rPr>
          <w:rFonts w:ascii="Cambria" w:hAnsi="Cambria"/>
          <w:sz w:val="22"/>
          <w:szCs w:val="22"/>
        </w:rPr>
        <w:t>prievodnú dokumentáciu a </w:t>
      </w:r>
      <w:r w:rsidR="007A53C4" w:rsidRPr="007A53C4">
        <w:rPr>
          <w:rFonts w:ascii="Cambria" w:hAnsi="Cambria"/>
          <w:sz w:val="22"/>
          <w:szCs w:val="22"/>
        </w:rPr>
        <w:t>o</w:t>
      </w:r>
      <w:r w:rsidR="0005770D" w:rsidRPr="007A53C4">
        <w:rPr>
          <w:rFonts w:ascii="Cambria" w:hAnsi="Cambria"/>
          <w:sz w:val="22"/>
          <w:szCs w:val="22"/>
        </w:rPr>
        <w:t>statné náležitosti patriace k dodanému informačnému  systému, ktoré  boli poskytnuté od objednávateľa.</w:t>
      </w:r>
    </w:p>
    <w:p w14:paraId="36FFCE72" w14:textId="3A41F701" w:rsidR="005E24C8" w:rsidRPr="007A53C4" w:rsidRDefault="003A678B" w:rsidP="009A3D19">
      <w:pPr>
        <w:pStyle w:val="BodyTextIndent"/>
        <w:numPr>
          <w:ilvl w:val="0"/>
          <w:numId w:val="19"/>
        </w:numPr>
        <w:spacing w:before="0"/>
        <w:rPr>
          <w:rFonts w:ascii="Cambria" w:hAnsi="Cambria"/>
          <w:sz w:val="22"/>
          <w:szCs w:val="22"/>
        </w:rPr>
      </w:pPr>
      <w:r>
        <w:rPr>
          <w:rFonts w:ascii="Cambria" w:hAnsi="Cambria"/>
          <w:sz w:val="22"/>
          <w:szCs w:val="22"/>
        </w:rPr>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 dielo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4D88A064" w:rsidR="0005770D" w:rsidRDefault="0005770D" w:rsidP="00887C4A">
      <w:pPr>
        <w:numPr>
          <w:ilvl w:val="0"/>
          <w:numId w:val="45"/>
        </w:numPr>
        <w:tabs>
          <w:tab w:val="left" w:pos="567"/>
        </w:tabs>
        <w:ind w:left="567" w:hanging="567"/>
        <w:jc w:val="both"/>
        <w:rPr>
          <w:rFonts w:ascii="Cambria" w:hAnsi="Cambria"/>
          <w:sz w:val="22"/>
          <w:szCs w:val="22"/>
        </w:rPr>
      </w:pPr>
      <w:r w:rsidRPr="00887C4A">
        <w:rPr>
          <w:rFonts w:ascii="Cambria" w:hAnsi="Cambria" w:cs="Arial"/>
          <w:spacing w:val="-1"/>
          <w:sz w:val="22"/>
          <w:szCs w:val="22"/>
        </w:rPr>
        <w:t>Zaplatením</w:t>
      </w:r>
      <w:r w:rsidRPr="00B246C0">
        <w:rPr>
          <w:rFonts w:ascii="Cambria" w:hAnsi="Cambria"/>
          <w:sz w:val="22"/>
          <w:szCs w:val="22"/>
        </w:rPr>
        <w:t xml:space="preserve">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30A2C858" w14:textId="46DA6471" w:rsidR="00611960" w:rsidRPr="00C6663D" w:rsidRDefault="00887C4A" w:rsidP="00611960">
      <w:pPr>
        <w:numPr>
          <w:ilvl w:val="0"/>
          <w:numId w:val="45"/>
        </w:numPr>
        <w:tabs>
          <w:tab w:val="left" w:pos="567"/>
        </w:tabs>
        <w:ind w:left="567" w:hanging="567"/>
        <w:jc w:val="both"/>
        <w:rPr>
          <w:rFonts w:ascii="Cambria" w:hAnsi="Cambria" w:cs="Arial"/>
          <w:sz w:val="22"/>
          <w:szCs w:val="22"/>
          <w:lang w:eastAsia="sk-SK"/>
        </w:rPr>
      </w:pPr>
      <w:r w:rsidRPr="00C6663D">
        <w:rPr>
          <w:rFonts w:ascii="Cambria" w:hAnsi="Cambria" w:cs="Arial"/>
          <w:spacing w:val="-1"/>
          <w:sz w:val="22"/>
          <w:szCs w:val="22"/>
        </w:rPr>
        <w:t xml:space="preserve">Zmluvné pokuty podľa zmluvy sú splatné do </w:t>
      </w:r>
      <w:r>
        <w:rPr>
          <w:rFonts w:ascii="Cambria" w:hAnsi="Cambria" w:cs="Arial"/>
          <w:spacing w:val="-1"/>
          <w:sz w:val="22"/>
          <w:szCs w:val="22"/>
        </w:rPr>
        <w:t>30</w:t>
      </w:r>
      <w:r w:rsidRPr="00C6663D">
        <w:rPr>
          <w:rFonts w:ascii="Cambria" w:hAnsi="Cambria" w:cs="Arial"/>
          <w:spacing w:val="-1"/>
          <w:sz w:val="22"/>
          <w:szCs w:val="22"/>
        </w:rPr>
        <w:t xml:space="preserve"> dní odo dňa doručenia faktúry druhej zmluvnej strane</w:t>
      </w:r>
      <w:r w:rsidRPr="00C6663D">
        <w:rPr>
          <w:rFonts w:ascii="Arial" w:hAnsi="Arial" w:cs="Arial"/>
          <w:spacing w:val="-1"/>
        </w:rPr>
        <w:t>.</w:t>
      </w:r>
      <w:r w:rsidR="00611960" w:rsidRPr="00611960">
        <w:rPr>
          <w:rFonts w:ascii="Cambria" w:hAnsi="Cambria" w:cs="Arial"/>
          <w:spacing w:val="-1"/>
          <w:sz w:val="22"/>
          <w:szCs w:val="22"/>
        </w:rPr>
        <w:t xml:space="preserve"> </w:t>
      </w:r>
    </w:p>
    <w:p w14:paraId="0D7DF186" w14:textId="77777777" w:rsidR="00887C4A" w:rsidRPr="00B246C0" w:rsidRDefault="00887C4A" w:rsidP="004A4B79">
      <w:pPr>
        <w:pStyle w:val="BodyTextIndent"/>
        <w:spacing w:before="0"/>
        <w:ind w:left="436" w:firstLine="0"/>
        <w:rPr>
          <w:rFonts w:ascii="Cambria" w:hAnsi="Cambria"/>
          <w:sz w:val="22"/>
          <w:szCs w:val="22"/>
        </w:rPr>
      </w:pP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71F43F04" w:rsidR="004E0FC8" w:rsidRPr="00B246C0" w:rsidRDefault="006F04C8" w:rsidP="009A3D19">
      <w:pPr>
        <w:pStyle w:val="BodyTextIndent"/>
        <w:numPr>
          <w:ilvl w:val="0"/>
          <w:numId w:val="21"/>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o dielo</w:t>
      </w:r>
      <w:r w:rsidR="004E0FC8" w:rsidRPr="00B246C0">
        <w:rPr>
          <w:rFonts w:ascii="Cambria" w:hAnsi="Cambria"/>
          <w:sz w:val="22"/>
          <w:szCs w:val="22"/>
        </w:rPr>
        <w:t xml:space="preserve"> v zmysle § 373 - § 386 Obchodného zákonníka. </w:t>
      </w:r>
    </w:p>
    <w:p w14:paraId="7E1783B3" w14:textId="2B5776D2" w:rsidR="004E0FC8" w:rsidRPr="00B246C0" w:rsidRDefault="004E0FC8" w:rsidP="009A3D19">
      <w:pPr>
        <w:pStyle w:val="BodyTextIndent"/>
        <w:numPr>
          <w:ilvl w:val="0"/>
          <w:numId w:val="21"/>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zmluvy o dielo</w:t>
      </w:r>
      <w:r w:rsidRPr="00B246C0">
        <w:rPr>
          <w:rFonts w:ascii="Cambria" w:hAnsi="Cambria"/>
          <w:sz w:val="22"/>
          <w:szCs w:val="22"/>
        </w:rPr>
        <w:t xml:space="preserve"> a jeho dodávkou, a to:</w:t>
      </w:r>
    </w:p>
    <w:p w14:paraId="67245B64" w14:textId="01590092"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vzniknuté v dôsledku toho, že chod a funkčnosť dodaného</w:t>
      </w:r>
      <w:r w:rsidR="00947DED" w:rsidRPr="00B246C0">
        <w:rPr>
          <w:rFonts w:ascii="Cambria" w:hAnsi="Cambria"/>
          <w:sz w:val="22"/>
          <w:szCs w:val="22"/>
        </w:rPr>
        <w:t xml:space="preserve"> informačného</w:t>
      </w:r>
      <w:r w:rsidRPr="00B246C0">
        <w:rPr>
          <w:rFonts w:ascii="Cambria" w:hAnsi="Cambria"/>
          <w:sz w:val="22"/>
          <w:szCs w:val="22"/>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B246C0">
        <w:rPr>
          <w:rFonts w:ascii="Cambria" w:hAnsi="Cambria"/>
          <w:sz w:val="22"/>
          <w:szCs w:val="22"/>
        </w:rPr>
        <w:t xml:space="preserve"> informačného</w:t>
      </w:r>
      <w:r w:rsidRPr="00B246C0">
        <w:rPr>
          <w:rFonts w:ascii="Cambria" w:hAnsi="Cambria"/>
          <w:sz w:val="22"/>
          <w:szCs w:val="22"/>
        </w:rPr>
        <w:t xml:space="preserve"> </w:t>
      </w:r>
      <w:r w:rsidRPr="00B246C0">
        <w:rPr>
          <w:rFonts w:ascii="Cambria" w:hAnsi="Cambria"/>
          <w:sz w:val="22"/>
          <w:szCs w:val="22"/>
        </w:rPr>
        <w:lastRenderedPageBreak/>
        <w:t xml:space="preserve">systému, ktorú </w:t>
      </w:r>
      <w:r w:rsidR="006B5CD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odovzdal objednávateľovi a ktorá bola objednávateľom prijatá podľa tejto </w:t>
      </w:r>
      <w:r w:rsidR="009E38B7" w:rsidRPr="00B246C0">
        <w:rPr>
          <w:rFonts w:ascii="Cambria" w:hAnsi="Cambria"/>
          <w:sz w:val="22"/>
          <w:szCs w:val="22"/>
        </w:rPr>
        <w:t>zmluvy o dielo</w:t>
      </w:r>
      <w:r w:rsidRPr="00B246C0">
        <w:rPr>
          <w:rFonts w:ascii="Cambria" w:hAnsi="Cambria"/>
          <w:sz w:val="22"/>
          <w:szCs w:val="22"/>
        </w:rPr>
        <w:t>,</w:t>
      </w:r>
    </w:p>
    <w:p w14:paraId="78D304C9" w14:textId="77777777"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8EBF71E"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 o dielo</w:t>
      </w:r>
      <w:r w:rsidRPr="00B246C0">
        <w:rPr>
          <w:rFonts w:ascii="Cambria" w:hAnsi="Cambria"/>
          <w:sz w:val="22"/>
          <w:szCs w:val="22"/>
        </w:rPr>
        <w:t>,</w:t>
      </w:r>
    </w:p>
    <w:p w14:paraId="00C2C880" w14:textId="016E0A5D"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 o dielo</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5C967EA4"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r w:rsidR="00CC4E1F" w:rsidRPr="00B246C0">
        <w:rPr>
          <w:rFonts w:ascii="Cambria" w:hAnsi="Cambria"/>
          <w:sz w:val="22"/>
          <w:szCs w:val="22"/>
        </w:rPr>
        <w:t xml:space="preserve"> o dielo</w:t>
      </w:r>
    </w:p>
    <w:p w14:paraId="0BE1E6D8" w14:textId="5391715C" w:rsidR="004E0FC8" w:rsidRPr="00B246C0" w:rsidRDefault="00230BC1" w:rsidP="009A3D19">
      <w:pPr>
        <w:pStyle w:val="BodyTextIndent"/>
        <w:numPr>
          <w:ilvl w:val="0"/>
          <w:numId w:val="22"/>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w:t>
      </w:r>
      <w:r w:rsidRPr="00B246C0">
        <w:rPr>
          <w:rFonts w:ascii="Cambria" w:hAnsi="Cambria"/>
          <w:sz w:val="22"/>
          <w:szCs w:val="22"/>
        </w:rPr>
        <w:t>a o dielo</w:t>
      </w:r>
      <w:r w:rsidR="004E0FC8" w:rsidRPr="00B246C0">
        <w:rPr>
          <w:rFonts w:ascii="Cambria" w:hAnsi="Cambria"/>
          <w:sz w:val="22"/>
          <w:szCs w:val="22"/>
        </w:rPr>
        <w:t xml:space="preserve"> 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43B68AE7" w14:textId="4F67D62C" w:rsidR="004E0FC8" w:rsidRPr="00B246C0" w:rsidRDefault="004E0FC8" w:rsidP="003C1F95">
      <w:pPr>
        <w:pStyle w:val="BodyTextIndent"/>
        <w:ind w:left="436" w:firstLine="272"/>
        <w:rPr>
          <w:rFonts w:ascii="Cambria" w:hAnsi="Cambria"/>
          <w:sz w:val="22"/>
          <w:szCs w:val="22"/>
        </w:rPr>
      </w:pPr>
      <w:r w:rsidRPr="00B246C0">
        <w:rPr>
          <w:rFonts w:ascii="Cambria" w:hAnsi="Cambria"/>
          <w:sz w:val="22"/>
          <w:szCs w:val="22"/>
        </w:rPr>
        <w:t>c)</w:t>
      </w:r>
      <w:r w:rsidRPr="00B246C0">
        <w:rPr>
          <w:rFonts w:ascii="Cambria" w:hAnsi="Cambria"/>
          <w:sz w:val="22"/>
          <w:szCs w:val="22"/>
        </w:rPr>
        <w:tab/>
      </w:r>
      <w:r w:rsidR="00230BC1" w:rsidRPr="00B246C0">
        <w:rPr>
          <w:rFonts w:ascii="Cambria" w:hAnsi="Cambria"/>
          <w:sz w:val="22"/>
          <w:szCs w:val="22"/>
        </w:rPr>
        <w:t xml:space="preserve">písomným </w:t>
      </w:r>
      <w:r w:rsidRPr="00B246C0">
        <w:rPr>
          <w:rFonts w:ascii="Cambria" w:hAnsi="Cambria"/>
          <w:sz w:val="22"/>
          <w:szCs w:val="22"/>
        </w:rPr>
        <w:t>odstúpením od zmluvy</w:t>
      </w:r>
      <w:r w:rsidR="00230BC1" w:rsidRPr="00B246C0">
        <w:rPr>
          <w:rFonts w:ascii="Cambria" w:hAnsi="Cambria"/>
          <w:sz w:val="22"/>
          <w:szCs w:val="22"/>
        </w:rPr>
        <w:t xml:space="preserve"> o</w:t>
      </w:r>
      <w:r w:rsidR="002640C6" w:rsidRPr="00B246C0">
        <w:rPr>
          <w:rFonts w:ascii="Cambria" w:hAnsi="Cambria"/>
          <w:sz w:val="22"/>
          <w:szCs w:val="22"/>
        </w:rPr>
        <w:t> </w:t>
      </w:r>
      <w:r w:rsidR="00230BC1" w:rsidRPr="00B246C0">
        <w:rPr>
          <w:rFonts w:ascii="Cambria" w:hAnsi="Cambria"/>
          <w:sz w:val="22"/>
          <w:szCs w:val="22"/>
        </w:rPr>
        <w:t>dielo</w:t>
      </w:r>
      <w:r w:rsidR="002640C6" w:rsidRPr="00B246C0">
        <w:rPr>
          <w:rFonts w:ascii="Cambria" w:hAnsi="Cambria"/>
          <w:sz w:val="22"/>
          <w:szCs w:val="22"/>
        </w:rPr>
        <w:t xml:space="preserve"> zmluvnou stranou podľa podmienok ustanovených v zmluve o</w:t>
      </w:r>
      <w:r w:rsidR="002D5DB5">
        <w:rPr>
          <w:rFonts w:ascii="Cambria" w:hAnsi="Cambria"/>
          <w:sz w:val="22"/>
          <w:szCs w:val="22"/>
        </w:rPr>
        <w:t> </w:t>
      </w:r>
      <w:r w:rsidR="002640C6" w:rsidRPr="00B246C0">
        <w:rPr>
          <w:rFonts w:ascii="Cambria" w:hAnsi="Cambria"/>
          <w:sz w:val="22"/>
          <w:szCs w:val="22"/>
        </w:rPr>
        <w:t>dielo</w:t>
      </w:r>
      <w:r w:rsidR="002D5DB5">
        <w:rPr>
          <w:rFonts w:ascii="Cambria" w:hAnsi="Cambria"/>
          <w:sz w:val="22"/>
          <w:szCs w:val="22"/>
        </w:rPr>
        <w:t>.</w:t>
      </w:r>
    </w:p>
    <w:p w14:paraId="69BCAADD" w14:textId="79A83288"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Odstúpiť od zmluvy </w:t>
      </w:r>
      <w:r w:rsidR="00EC46CF" w:rsidRPr="00B246C0">
        <w:rPr>
          <w:rFonts w:ascii="Cambria" w:hAnsi="Cambria"/>
          <w:sz w:val="22"/>
          <w:szCs w:val="22"/>
        </w:rPr>
        <w:t xml:space="preserve">o dielo </w:t>
      </w:r>
      <w:r w:rsidRPr="00B246C0">
        <w:rPr>
          <w:rFonts w:ascii="Cambria" w:hAnsi="Cambria"/>
          <w:sz w:val="22"/>
          <w:szCs w:val="22"/>
        </w:rPr>
        <w:t>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o dielo</w:t>
      </w:r>
      <w:r w:rsidRPr="00B246C0">
        <w:rPr>
          <w:rFonts w:ascii="Cambria" w:hAnsi="Cambria"/>
          <w:sz w:val="22"/>
          <w:szCs w:val="22"/>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o dielo. </w:t>
      </w:r>
      <w:r w:rsidRPr="00B246C0">
        <w:rPr>
          <w:rFonts w:ascii="Cambria" w:hAnsi="Cambria"/>
          <w:sz w:val="22"/>
          <w:szCs w:val="22"/>
        </w:rPr>
        <w:t>Odstúpenie od zmluvy</w:t>
      </w:r>
      <w:r w:rsidR="005F00BA" w:rsidRPr="00B246C0">
        <w:rPr>
          <w:rFonts w:ascii="Cambria" w:hAnsi="Cambria"/>
          <w:sz w:val="22"/>
          <w:szCs w:val="22"/>
        </w:rPr>
        <w:t xml:space="preserve"> o dielo</w:t>
      </w:r>
      <w:r w:rsidRPr="00B246C0">
        <w:rPr>
          <w:rFonts w:ascii="Cambria" w:hAnsi="Cambria"/>
          <w:sz w:val="22"/>
          <w:szCs w:val="22"/>
        </w:rPr>
        <w:t xml:space="preserve"> musí byť v písomnej forme doručené na adresu druhej zmluvnej strany. </w:t>
      </w:r>
    </w:p>
    <w:p w14:paraId="05F3D52D" w14:textId="1E221F55"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o dielo</w:t>
      </w:r>
      <w:r w:rsidRPr="00B246C0">
        <w:rPr>
          <w:rFonts w:ascii="Cambria" w:hAnsi="Cambria"/>
          <w:sz w:val="22"/>
          <w:szCs w:val="22"/>
        </w:rPr>
        <w:t xml:space="preserve"> sa považuje každé porušenie </w:t>
      </w:r>
      <w:r w:rsidR="003E68E0" w:rsidRPr="00B246C0">
        <w:rPr>
          <w:rFonts w:ascii="Cambria" w:hAnsi="Cambria"/>
          <w:sz w:val="22"/>
          <w:szCs w:val="22"/>
        </w:rPr>
        <w:t>z</w:t>
      </w:r>
      <w:r w:rsidRPr="00B246C0">
        <w:rPr>
          <w:rFonts w:ascii="Cambria" w:hAnsi="Cambria"/>
          <w:sz w:val="22"/>
          <w:szCs w:val="22"/>
        </w:rPr>
        <w:t>mluvy</w:t>
      </w:r>
      <w:r w:rsidR="003E68E0" w:rsidRPr="00B246C0">
        <w:rPr>
          <w:rFonts w:ascii="Cambria" w:hAnsi="Cambria"/>
          <w:sz w:val="22"/>
          <w:szCs w:val="22"/>
        </w:rPr>
        <w:t xml:space="preserve"> o dielo</w:t>
      </w:r>
      <w:r w:rsidRPr="00B246C0">
        <w:rPr>
          <w:rFonts w:ascii="Cambria" w:hAnsi="Cambria"/>
          <w:sz w:val="22"/>
          <w:szCs w:val="22"/>
        </w:rPr>
        <w:t xml:space="preserve">, okrem porušení zmluvy </w:t>
      </w:r>
      <w:r w:rsidR="00112A82" w:rsidRPr="00B246C0">
        <w:rPr>
          <w:rFonts w:ascii="Cambria" w:hAnsi="Cambria"/>
          <w:sz w:val="22"/>
          <w:szCs w:val="22"/>
        </w:rPr>
        <w:t xml:space="preserve">o dielo </w:t>
      </w:r>
      <w:r w:rsidRPr="00B246C0">
        <w:rPr>
          <w:rFonts w:ascii="Cambria" w:hAnsi="Cambria"/>
          <w:sz w:val="22"/>
          <w:szCs w:val="22"/>
        </w:rPr>
        <w:t>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o dielo</w:t>
      </w:r>
      <w:r w:rsidRPr="00B246C0">
        <w:rPr>
          <w:rFonts w:ascii="Cambria" w:hAnsi="Cambria"/>
          <w:sz w:val="22"/>
          <w:szCs w:val="22"/>
        </w:rPr>
        <w:t xml:space="preserve"> a/alebo v všeobecných podmienkach ako podstatné porušenie zmluvy</w:t>
      </w:r>
      <w:r w:rsidR="00112A82" w:rsidRPr="00B246C0">
        <w:rPr>
          <w:rFonts w:ascii="Cambria" w:hAnsi="Cambria"/>
          <w:sz w:val="22"/>
          <w:szCs w:val="22"/>
        </w:rPr>
        <w:t xml:space="preserve"> o dielo</w:t>
      </w:r>
      <w:r w:rsidRPr="00B246C0">
        <w:rPr>
          <w:rFonts w:ascii="Cambria" w:hAnsi="Cambria"/>
          <w:sz w:val="22"/>
          <w:szCs w:val="22"/>
        </w:rPr>
        <w:t>. V prípade, ak ktorákoľvek zo zmluvných strán poruší nepodstatným spôsobom niektorú zo svojich povinností dohodnutých v</w:t>
      </w:r>
      <w:r w:rsidR="00A81FD6" w:rsidRPr="00B246C0">
        <w:rPr>
          <w:rFonts w:ascii="Cambria" w:hAnsi="Cambria"/>
          <w:sz w:val="22"/>
          <w:szCs w:val="22"/>
        </w:rPr>
        <w:t> zmluve o dielo</w:t>
      </w:r>
      <w:r w:rsidRPr="00B246C0">
        <w:rPr>
          <w:rFonts w:ascii="Cambria" w:hAnsi="Cambria"/>
          <w:sz w:val="22"/>
          <w:szCs w:val="22"/>
        </w:rPr>
        <w:t xml:space="preserve"> a nesplní svoju povinnosť ani v dodatočne určenej primeranej lehote stanovenej dotknutou zmluvnou stranou, môže táto zmluvná strana od </w:t>
      </w:r>
      <w:r w:rsidR="00A81FD6" w:rsidRPr="00B246C0">
        <w:rPr>
          <w:rFonts w:ascii="Cambria" w:hAnsi="Cambria"/>
          <w:sz w:val="22"/>
          <w:szCs w:val="22"/>
        </w:rPr>
        <w:t>zmluvy o dielo</w:t>
      </w:r>
      <w:r w:rsidRPr="00B246C0">
        <w:rPr>
          <w:rFonts w:ascii="Cambria" w:hAnsi="Cambria"/>
          <w:sz w:val="22"/>
          <w:szCs w:val="22"/>
        </w:rPr>
        <w:t xml:space="preserve"> 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zmluvy o dielo</w:t>
      </w:r>
      <w:r w:rsidRPr="00B246C0">
        <w:rPr>
          <w:rFonts w:ascii="Cambria" w:hAnsi="Cambria"/>
          <w:sz w:val="22"/>
          <w:szCs w:val="22"/>
        </w:rPr>
        <w:t xml:space="preserve"> nastanú dňom doručenia písomného oznámenia o odstúpení druhej zmluvnej strany.</w:t>
      </w:r>
    </w:p>
    <w:p w14:paraId="0B275ED8" w14:textId="54525B7D" w:rsidR="007B553E"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zmluvy o dielo</w:t>
      </w:r>
      <w:r w:rsidRPr="00B246C0">
        <w:rPr>
          <w:rFonts w:ascii="Cambria" w:hAnsi="Cambria"/>
          <w:sz w:val="22"/>
          <w:szCs w:val="22"/>
        </w:rPr>
        <w:t xml:space="preserve"> nie je dotknutý nárok na náhradu škody vzniknutej porušením ustanovení zmluvy</w:t>
      </w:r>
      <w:r w:rsidR="00D131F7" w:rsidRPr="00B246C0">
        <w:rPr>
          <w:rFonts w:ascii="Cambria" w:hAnsi="Cambria"/>
          <w:sz w:val="22"/>
          <w:szCs w:val="22"/>
        </w:rPr>
        <w:t xml:space="preserve"> o dielo</w:t>
      </w:r>
      <w:r w:rsidRPr="00B246C0">
        <w:rPr>
          <w:rFonts w:ascii="Cambria" w:hAnsi="Cambria"/>
          <w:sz w:val="22"/>
          <w:szCs w:val="22"/>
        </w:rPr>
        <w:t xml:space="preserve"> a tiež nie je dotknutý nárok na úhrady sumy zodpovedajúcej zmluvnej pokute, ktorý vznikol do účinnosti odstúpenia. Skončenie </w:t>
      </w:r>
      <w:r w:rsidR="002538A4" w:rsidRPr="00B246C0">
        <w:rPr>
          <w:rFonts w:ascii="Cambria" w:hAnsi="Cambria"/>
          <w:sz w:val="22"/>
          <w:szCs w:val="22"/>
        </w:rPr>
        <w:t>zmluvy o dielo</w:t>
      </w:r>
      <w:r w:rsidRPr="00B246C0">
        <w:rPr>
          <w:rFonts w:ascii="Cambria" w:hAnsi="Cambria"/>
          <w:sz w:val="22"/>
          <w:szCs w:val="22"/>
        </w:rPr>
        <w:t xml:space="preserve"> nemá vplyv na ustanovenia, ktorých platnosť a účinnosť vzhľadom na ich povahu má trvať aj po skončení </w:t>
      </w:r>
      <w:r w:rsidR="002538A4" w:rsidRPr="00B246C0">
        <w:rPr>
          <w:rFonts w:ascii="Cambria" w:hAnsi="Cambria"/>
          <w:sz w:val="22"/>
          <w:szCs w:val="22"/>
        </w:rPr>
        <w:t>zmluvy o dielo.</w:t>
      </w:r>
      <w:r w:rsidRPr="00B246C0">
        <w:rPr>
          <w:rFonts w:ascii="Cambria" w:hAnsi="Cambria"/>
          <w:sz w:val="22"/>
          <w:szCs w:val="22"/>
        </w:rPr>
        <w:t xml:space="preserve"> </w:t>
      </w:r>
    </w:p>
    <w:p w14:paraId="1D5DD344" w14:textId="4213498C" w:rsidR="00515E77" w:rsidRPr="00B246C0" w:rsidRDefault="00515E77" w:rsidP="009A3D19">
      <w:pPr>
        <w:pStyle w:val="BodyTextIndent"/>
        <w:numPr>
          <w:ilvl w:val="0"/>
          <w:numId w:val="22"/>
        </w:numPr>
        <w:spacing w:before="0"/>
        <w:rPr>
          <w:rFonts w:ascii="Cambria" w:hAnsi="Cambria"/>
          <w:sz w:val="22"/>
          <w:szCs w:val="22"/>
        </w:rPr>
      </w:pPr>
      <w:r w:rsidRPr="00B246C0">
        <w:rPr>
          <w:rFonts w:ascii="Cambria" w:hAnsi="Cambria"/>
          <w:sz w:val="22"/>
          <w:szCs w:val="22"/>
        </w:rPr>
        <w:t>Ak bude zmluva o dielo predčasne ukončená dohodou zm</w:t>
      </w:r>
      <w:r w:rsidR="007B553E" w:rsidRPr="00B246C0">
        <w:rPr>
          <w:rFonts w:ascii="Cambria" w:hAnsi="Cambria"/>
          <w:sz w:val="22"/>
          <w:szCs w:val="22"/>
        </w:rPr>
        <w:t xml:space="preserve">luvných strán, tvorí stanovenie spôsobu vysporiadania vzťahov vzniknutých na základe zmluvy o dielo podstatnú náležitosť dohody o ukončení účinnosti zmluvy o dielo. </w:t>
      </w:r>
    </w:p>
    <w:p w14:paraId="2B763784" w14:textId="7C297E41" w:rsidR="007B3B62" w:rsidRPr="00B246C0" w:rsidRDefault="007B3B62" w:rsidP="009A3D19">
      <w:pPr>
        <w:pStyle w:val="BodyTextIndent"/>
        <w:numPr>
          <w:ilvl w:val="0"/>
          <w:numId w:val="22"/>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o dielo, ak:</w:t>
      </w:r>
    </w:p>
    <w:p w14:paraId="7BDAC071" w14:textId="5EDD7A00"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 o dielo,</w:t>
      </w:r>
    </w:p>
    <w:p w14:paraId="1215BB8B" w14:textId="719E2B89"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w:t>
      </w:r>
      <w:r w:rsidRPr="00B246C0">
        <w:rPr>
          <w:rFonts w:ascii="Cambria" w:hAnsi="Cambria" w:cs="Arial"/>
        </w:rPr>
        <w:lastRenderedPageBreak/>
        <w:t xml:space="preserve">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7A94A1F1" w:rsidR="007B3B62" w:rsidRPr="00B246C0" w:rsidRDefault="007B3B62" w:rsidP="009A3D19">
      <w:pPr>
        <w:pStyle w:val="MLOdsek"/>
        <w:numPr>
          <w:ilvl w:val="2"/>
          <w:numId w:val="22"/>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o dielo z registra partnerov verejného sektora podľa zákona o registri partnerov verejného sektora</w:t>
      </w:r>
      <w:r w:rsidR="00855AA2">
        <w:rPr>
          <w:rFonts w:ascii="Cambria" w:hAnsi="Cambria" w:cs="Arial"/>
        </w:rPr>
        <w:t>.</w:t>
      </w:r>
    </w:p>
    <w:p w14:paraId="216C2FC9" w14:textId="4154AD4B" w:rsidR="007B3B62" w:rsidRPr="001540ED" w:rsidRDefault="00761179" w:rsidP="009A3D19">
      <w:pPr>
        <w:pStyle w:val="BodyTextIndent"/>
        <w:numPr>
          <w:ilvl w:val="0"/>
          <w:numId w:val="22"/>
        </w:numPr>
        <w:spacing w:before="0"/>
        <w:rPr>
          <w:rFonts w:ascii="Cambria" w:hAnsi="Cambria" w:cs="Arial"/>
          <w:sz w:val="22"/>
          <w:szCs w:val="22"/>
        </w:rPr>
      </w:pPr>
      <w:r w:rsidRPr="001540ED">
        <w:rPr>
          <w:rFonts w:ascii="Cambria" w:hAnsi="Cambria" w:cs="Arial"/>
          <w:sz w:val="22"/>
          <w:szCs w:val="22"/>
        </w:rPr>
        <w:t>Zmluvné strany sa dohodli, že môžu odstúpiť od zmluvy o</w:t>
      </w:r>
      <w:r w:rsidR="001540ED" w:rsidRPr="001540ED">
        <w:rPr>
          <w:rFonts w:ascii="Cambria" w:hAnsi="Cambria" w:cs="Arial"/>
          <w:sz w:val="22"/>
          <w:szCs w:val="22"/>
        </w:rPr>
        <w:t> </w:t>
      </w:r>
      <w:r w:rsidRPr="001540ED">
        <w:rPr>
          <w:rFonts w:ascii="Cambria" w:hAnsi="Cambria" w:cs="Arial"/>
          <w:sz w:val="22"/>
          <w:szCs w:val="22"/>
        </w:rPr>
        <w:t>dielo</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o dielo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o dielo,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 o</w:t>
      </w:r>
      <w:r w:rsidR="003271C8" w:rsidRPr="001540ED">
        <w:rPr>
          <w:rFonts w:ascii="Cambria" w:hAnsi="Cambria" w:cs="Arial"/>
          <w:sz w:val="22"/>
          <w:szCs w:val="22"/>
        </w:rPr>
        <w:t> </w:t>
      </w:r>
      <w:r w:rsidR="007B3B62" w:rsidRPr="001540ED">
        <w:rPr>
          <w:rFonts w:ascii="Cambria" w:hAnsi="Cambria" w:cs="Arial"/>
          <w:sz w:val="22"/>
          <w:szCs w:val="22"/>
        </w:rPr>
        <w:t>dielo</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234F4C54" w14:textId="77777777" w:rsidR="002201F4" w:rsidRPr="00B246C0" w:rsidRDefault="002201F4" w:rsidP="002201F4">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3430046A" w14:textId="77777777" w:rsidR="002201F4" w:rsidRDefault="002201F4" w:rsidP="002201F4">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31261E71" w14:textId="768CBE3F" w:rsidR="002201F4" w:rsidRPr="00C67E5D" w:rsidRDefault="002201F4" w:rsidP="002201F4">
      <w:pPr>
        <w:ind w:left="426"/>
        <w:jc w:val="both"/>
        <w:rPr>
          <w:rFonts w:ascii="Cambria" w:hAnsi="Cambria"/>
          <w:sz w:val="22"/>
          <w:szCs w:val="22"/>
        </w:rPr>
      </w:pPr>
      <w:r w:rsidRPr="00C67E5D">
        <w:rPr>
          <w:rFonts w:ascii="Cambria" w:hAnsi="Cambria"/>
          <w:sz w:val="22"/>
          <w:szCs w:val="22"/>
        </w:rPr>
        <w:t xml:space="preserve">Zmluvné strany vyhlasujú, že v tomto článku všeobecných podmienok upravujú vzájomné právne vzťahy za účelom úpravy vzťahu medzi objednávateľom ako prevádzkovateľom a zhotoviteľom ako sprostredkovateľom v oblasti ochrany osobných údajov podľa všeobecne záväzných právnych predpisov v súvislosti s plnením tejto </w:t>
      </w:r>
      <w:r w:rsidR="001476AB">
        <w:rPr>
          <w:rFonts w:ascii="Cambria" w:hAnsi="Cambria"/>
          <w:sz w:val="22"/>
          <w:szCs w:val="22"/>
        </w:rPr>
        <w:t>z</w:t>
      </w:r>
      <w:r w:rsidR="001476AB" w:rsidRPr="00C67E5D">
        <w:rPr>
          <w:rFonts w:ascii="Cambria" w:hAnsi="Cambria"/>
          <w:sz w:val="22"/>
          <w:szCs w:val="22"/>
        </w:rPr>
        <w:t>mluvy</w:t>
      </w:r>
      <w:r w:rsidRPr="00C67E5D">
        <w:rPr>
          <w:rFonts w:ascii="Cambria" w:hAnsi="Cambria"/>
          <w:sz w:val="22"/>
          <w:szCs w:val="22"/>
        </w:rPr>
        <w:t>, pri ktorom bude dochádzať k spracúvaniu osobných údajov zhotoviteľom v mene objednávateľa.</w:t>
      </w:r>
    </w:p>
    <w:p w14:paraId="1E6A96EA" w14:textId="77777777" w:rsidR="002201F4" w:rsidRPr="00C67E5D" w:rsidRDefault="002201F4" w:rsidP="002201F4">
      <w:pPr>
        <w:ind w:firstLine="142"/>
        <w:jc w:val="both"/>
        <w:rPr>
          <w:rFonts w:ascii="Cambria" w:hAnsi="Cambria"/>
          <w:sz w:val="22"/>
          <w:szCs w:val="22"/>
        </w:rPr>
      </w:pPr>
    </w:p>
    <w:p w14:paraId="7A2C5BE2" w14:textId="77777777" w:rsidR="002201F4" w:rsidRPr="00C67E5D" w:rsidRDefault="002201F4">
      <w:pPr>
        <w:numPr>
          <w:ilvl w:val="0"/>
          <w:numId w:val="30"/>
        </w:numPr>
        <w:shd w:val="clear" w:color="auto" w:fill="FFFFFF"/>
        <w:ind w:firstLine="142"/>
        <w:jc w:val="both"/>
        <w:rPr>
          <w:rFonts w:ascii="Cambria" w:hAnsi="Cambria"/>
          <w:b/>
          <w:color w:val="000000"/>
          <w:sz w:val="22"/>
          <w:szCs w:val="22"/>
        </w:rPr>
      </w:pPr>
      <w:r w:rsidRPr="00C67E5D">
        <w:rPr>
          <w:rFonts w:ascii="Cambria" w:hAnsi="Cambria"/>
          <w:b/>
          <w:color w:val="000000"/>
          <w:sz w:val="22"/>
          <w:szCs w:val="22"/>
        </w:rPr>
        <w:t xml:space="preserve">Predmet úpravy </w:t>
      </w:r>
    </w:p>
    <w:p w14:paraId="12CDD4E1" w14:textId="77777777" w:rsidR="002201F4" w:rsidRPr="00C67E5D" w:rsidRDefault="002201F4" w:rsidP="002201F4">
      <w:pPr>
        <w:shd w:val="clear" w:color="auto" w:fill="FFFFFF"/>
        <w:ind w:left="720" w:firstLine="142"/>
        <w:jc w:val="both"/>
        <w:rPr>
          <w:rFonts w:ascii="Cambria" w:hAnsi="Cambria"/>
          <w:b/>
          <w:color w:val="000000"/>
          <w:sz w:val="22"/>
          <w:szCs w:val="22"/>
        </w:rPr>
      </w:pPr>
    </w:p>
    <w:p w14:paraId="7D6C853D" w14:textId="77777777" w:rsidR="002201F4" w:rsidRPr="00C67E5D" w:rsidRDefault="002201F4">
      <w:pPr>
        <w:pStyle w:val="ListParagraph"/>
        <w:numPr>
          <w:ilvl w:val="1"/>
          <w:numId w:val="29"/>
        </w:numPr>
        <w:spacing w:after="0" w:line="259" w:lineRule="auto"/>
        <w:ind w:firstLine="142"/>
        <w:jc w:val="both"/>
        <w:rPr>
          <w:rFonts w:ascii="Cambria" w:hAnsi="Cambria"/>
        </w:rPr>
      </w:pPr>
      <w:r w:rsidRPr="00C67E5D">
        <w:rPr>
          <w:rFonts w:ascii="Cambria" w:hAnsi="Cambria"/>
        </w:rPr>
        <w:t>Predmetom tohto článku všeobecných podmienok  je spracúvanie osobných údajov dotknutých osôb v rozsahu a za podmienok uvedených v tomto článku všeobecných podmienok .</w:t>
      </w:r>
    </w:p>
    <w:p w14:paraId="47407CA1" w14:textId="77777777" w:rsidR="002201F4" w:rsidRPr="00C67E5D" w:rsidRDefault="002201F4" w:rsidP="002201F4">
      <w:pPr>
        <w:pStyle w:val="ListParagraph"/>
        <w:spacing w:after="0" w:line="259" w:lineRule="auto"/>
        <w:ind w:firstLine="142"/>
        <w:jc w:val="both"/>
        <w:rPr>
          <w:rFonts w:ascii="Cambria" w:hAnsi="Cambria"/>
        </w:rPr>
      </w:pPr>
    </w:p>
    <w:p w14:paraId="0FFA15EA" w14:textId="04B64B43" w:rsidR="002201F4" w:rsidRPr="00C67E5D" w:rsidRDefault="002201F4">
      <w:pPr>
        <w:pStyle w:val="ListParagraph"/>
        <w:numPr>
          <w:ilvl w:val="1"/>
          <w:numId w:val="29"/>
        </w:numPr>
        <w:spacing w:after="0" w:line="259" w:lineRule="auto"/>
        <w:ind w:firstLine="142"/>
        <w:jc w:val="both"/>
        <w:rPr>
          <w:rFonts w:ascii="Cambria" w:hAnsi="Cambria"/>
        </w:rPr>
      </w:pPr>
      <w:r w:rsidRPr="00C67E5D">
        <w:rPr>
          <w:rFonts w:ascii="Cambria" w:hAnsi="Cambria"/>
        </w:rPr>
        <w:t xml:space="preserve">Objednávateľ týmto poveruje </w:t>
      </w:r>
      <w:r w:rsidR="00C2566A">
        <w:rPr>
          <w:rFonts w:ascii="Cambria" w:hAnsi="Cambria"/>
        </w:rPr>
        <w:t>z</w:t>
      </w:r>
      <w:r w:rsidR="00C2566A" w:rsidRPr="00C67E5D">
        <w:rPr>
          <w:rFonts w:ascii="Cambria" w:hAnsi="Cambria"/>
        </w:rPr>
        <w:t xml:space="preserve">hotoviteľa </w:t>
      </w:r>
      <w:r w:rsidRPr="00C67E5D">
        <w:rPr>
          <w:rFonts w:ascii="Cambria" w:hAnsi="Cambria"/>
        </w:rPr>
        <w:t xml:space="preserve">spracúvaním osobných údajov dotknutých osôb v mene </w:t>
      </w:r>
      <w:r w:rsidR="00C2566A">
        <w:rPr>
          <w:rFonts w:ascii="Cambria" w:hAnsi="Cambria"/>
        </w:rPr>
        <w:t>o</w:t>
      </w:r>
      <w:r w:rsidR="00C2566A" w:rsidRPr="00C67E5D">
        <w:rPr>
          <w:rFonts w:ascii="Cambria" w:hAnsi="Cambria"/>
        </w:rPr>
        <w:t>bjednávateľa</w:t>
      </w:r>
      <w:r w:rsidRPr="00C67E5D">
        <w:rPr>
          <w:rFonts w:ascii="Cambria" w:hAnsi="Cambria"/>
        </w:rPr>
        <w:t xml:space="preserve">. </w:t>
      </w:r>
    </w:p>
    <w:p w14:paraId="08277B4B" w14:textId="77777777" w:rsidR="002201F4" w:rsidRPr="00C67E5D" w:rsidRDefault="002201F4" w:rsidP="002201F4">
      <w:pPr>
        <w:pStyle w:val="ListParagraph"/>
        <w:spacing w:after="0"/>
        <w:ind w:firstLine="142"/>
        <w:jc w:val="both"/>
        <w:rPr>
          <w:rFonts w:ascii="Cambria" w:hAnsi="Cambria"/>
        </w:rPr>
      </w:pPr>
    </w:p>
    <w:p w14:paraId="6DB19215" w14:textId="77777777" w:rsidR="002201F4" w:rsidRPr="00C67E5D" w:rsidRDefault="002201F4">
      <w:pPr>
        <w:pStyle w:val="ListParagraph"/>
        <w:numPr>
          <w:ilvl w:val="1"/>
          <w:numId w:val="29"/>
        </w:numPr>
        <w:spacing w:after="0" w:line="259" w:lineRule="auto"/>
        <w:ind w:firstLine="142"/>
        <w:jc w:val="both"/>
        <w:rPr>
          <w:rFonts w:ascii="Cambria" w:hAnsi="Cambria"/>
        </w:rPr>
      </w:pPr>
      <w:r w:rsidRPr="00C67E5D">
        <w:rPr>
          <w:rFonts w:ascii="Cambria" w:hAnsi="Cambria"/>
        </w:rPr>
        <w:t>Zhotoviteľ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503E256A" w14:textId="77777777" w:rsidR="002201F4" w:rsidRPr="00C67E5D" w:rsidRDefault="002201F4" w:rsidP="002201F4">
      <w:pPr>
        <w:shd w:val="clear" w:color="auto" w:fill="FFFFFF"/>
        <w:ind w:firstLine="142"/>
        <w:jc w:val="both"/>
        <w:rPr>
          <w:rFonts w:ascii="Cambria" w:hAnsi="Cambria"/>
          <w:color w:val="000000"/>
          <w:sz w:val="22"/>
          <w:szCs w:val="22"/>
        </w:rPr>
      </w:pPr>
    </w:p>
    <w:p w14:paraId="7B2E4206"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 xml:space="preserve">Podmienky spracúvania osobných údajov  </w:t>
      </w:r>
    </w:p>
    <w:p w14:paraId="38A7DD50" w14:textId="77777777" w:rsidR="002201F4" w:rsidRPr="00C67E5D" w:rsidRDefault="002201F4" w:rsidP="002201F4">
      <w:pPr>
        <w:widowControl w:val="0"/>
        <w:autoSpaceDE w:val="0"/>
        <w:autoSpaceDN w:val="0"/>
        <w:adjustRightInd w:val="0"/>
        <w:ind w:left="708" w:firstLine="142"/>
        <w:jc w:val="both"/>
        <w:rPr>
          <w:rFonts w:ascii="Cambria" w:hAnsi="Cambria"/>
          <w:sz w:val="22"/>
          <w:szCs w:val="22"/>
        </w:rPr>
      </w:pPr>
    </w:p>
    <w:p w14:paraId="1AE206BA" w14:textId="60720714" w:rsidR="002201F4" w:rsidRPr="00C67E5D" w:rsidRDefault="002201F4" w:rsidP="002201F4">
      <w:pPr>
        <w:widowControl w:val="0"/>
        <w:autoSpaceDE w:val="0"/>
        <w:autoSpaceDN w:val="0"/>
        <w:adjustRightInd w:val="0"/>
        <w:ind w:left="708" w:firstLine="142"/>
        <w:jc w:val="both"/>
        <w:rPr>
          <w:rFonts w:ascii="Cambria" w:hAnsi="Cambria"/>
          <w:sz w:val="22"/>
          <w:szCs w:val="22"/>
        </w:rPr>
      </w:pPr>
      <w:r w:rsidRPr="00C67E5D">
        <w:rPr>
          <w:rFonts w:ascii="Cambria" w:hAnsi="Cambria"/>
          <w:sz w:val="22"/>
          <w:szCs w:val="22"/>
        </w:rPr>
        <w:t xml:space="preserve">Zmluvné strany sa dohodli, že pre spracúvanie osobných údajov na účely </w:t>
      </w:r>
      <w:r w:rsidR="005E60CA">
        <w:rPr>
          <w:rFonts w:ascii="Cambria" w:hAnsi="Cambria"/>
          <w:sz w:val="22"/>
          <w:szCs w:val="22"/>
        </w:rPr>
        <w:t>z</w:t>
      </w:r>
      <w:r w:rsidR="005E60CA" w:rsidRPr="00C67E5D">
        <w:rPr>
          <w:rFonts w:ascii="Cambria" w:hAnsi="Cambria"/>
          <w:sz w:val="22"/>
          <w:szCs w:val="22"/>
        </w:rPr>
        <w:t xml:space="preserve">mluvy  </w:t>
      </w:r>
      <w:r w:rsidRPr="00C67E5D">
        <w:rPr>
          <w:rFonts w:ascii="Cambria" w:hAnsi="Cambria"/>
          <w:sz w:val="22"/>
          <w:szCs w:val="22"/>
        </w:rPr>
        <w:t>platia nasledovné podmienky:</w:t>
      </w:r>
    </w:p>
    <w:p w14:paraId="6C28DE0A" w14:textId="77777777" w:rsidR="002201F4" w:rsidRPr="00C67E5D" w:rsidRDefault="002201F4" w:rsidP="002201F4">
      <w:pPr>
        <w:widowControl w:val="0"/>
        <w:autoSpaceDE w:val="0"/>
        <w:autoSpaceDN w:val="0"/>
        <w:adjustRightInd w:val="0"/>
        <w:ind w:left="708" w:firstLine="142"/>
        <w:jc w:val="both"/>
        <w:rPr>
          <w:rFonts w:ascii="Cambria" w:hAnsi="Cambria"/>
          <w:sz w:val="22"/>
          <w:szCs w:val="22"/>
        </w:rPr>
      </w:pPr>
    </w:p>
    <w:p w14:paraId="76DB28FB" w14:textId="77777777" w:rsidR="002201F4" w:rsidRPr="00C67E5D" w:rsidRDefault="002201F4">
      <w:pPr>
        <w:pStyle w:val="ListParagraph"/>
        <w:widowControl w:val="0"/>
        <w:numPr>
          <w:ilvl w:val="1"/>
          <w:numId w:val="30"/>
        </w:numPr>
        <w:autoSpaceDE w:val="0"/>
        <w:autoSpaceDN w:val="0"/>
        <w:adjustRightInd w:val="0"/>
        <w:spacing w:after="0"/>
        <w:ind w:left="709" w:firstLine="142"/>
        <w:jc w:val="both"/>
        <w:rPr>
          <w:rFonts w:ascii="Cambria" w:hAnsi="Cambria"/>
          <w:b/>
        </w:rPr>
      </w:pPr>
      <w:r w:rsidRPr="00C67E5D">
        <w:rPr>
          <w:rFonts w:ascii="Cambria" w:hAnsi="Cambria"/>
          <w:b/>
        </w:rPr>
        <w:t>Predmet a doba spracúvania osobných údajov</w:t>
      </w:r>
    </w:p>
    <w:p w14:paraId="50C00F0E" w14:textId="6F9804FD" w:rsidR="002201F4" w:rsidRPr="00C67E5D" w:rsidRDefault="002201F4">
      <w:pPr>
        <w:widowControl w:val="0"/>
        <w:numPr>
          <w:ilvl w:val="2"/>
          <w:numId w:val="30"/>
        </w:numPr>
        <w:autoSpaceDE w:val="0"/>
        <w:autoSpaceDN w:val="0"/>
        <w:adjustRightInd w:val="0"/>
        <w:ind w:firstLine="142"/>
        <w:jc w:val="both"/>
        <w:rPr>
          <w:rFonts w:ascii="Cambria" w:hAnsi="Cambria"/>
          <w:iCs/>
          <w:sz w:val="22"/>
          <w:szCs w:val="22"/>
        </w:rPr>
      </w:pPr>
      <w:r w:rsidRPr="00C67E5D">
        <w:rPr>
          <w:rFonts w:ascii="Cambria" w:hAnsi="Cambria"/>
          <w:iCs/>
          <w:sz w:val="22"/>
          <w:szCs w:val="22"/>
        </w:rPr>
        <w:t xml:space="preserve">Vo väzbe na predmet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 xml:space="preserve">je predmet spracúvania osobných údajov viazaný na realizáciu predmetu tejto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w:t>
      </w:r>
    </w:p>
    <w:p w14:paraId="730E7F3F" w14:textId="60CF0DF4" w:rsidR="002201F4" w:rsidRPr="00C67E5D" w:rsidRDefault="002201F4">
      <w:pPr>
        <w:widowControl w:val="0"/>
        <w:numPr>
          <w:ilvl w:val="2"/>
          <w:numId w:val="30"/>
        </w:numPr>
        <w:autoSpaceDE w:val="0"/>
        <w:autoSpaceDN w:val="0"/>
        <w:adjustRightInd w:val="0"/>
        <w:ind w:firstLine="142"/>
        <w:jc w:val="both"/>
        <w:rPr>
          <w:rFonts w:ascii="Cambria" w:hAnsi="Cambria"/>
          <w:iCs/>
          <w:sz w:val="22"/>
          <w:szCs w:val="22"/>
        </w:rPr>
      </w:pPr>
      <w:r w:rsidRPr="00C67E5D">
        <w:rPr>
          <w:rFonts w:ascii="Cambria" w:hAnsi="Cambria"/>
          <w:iCs/>
          <w:sz w:val="22"/>
          <w:szCs w:val="22"/>
        </w:rPr>
        <w:t xml:space="preserve">Doba spracúvania osobných údajov sa viaže na platnosť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 xml:space="preserve">a začne plynúť dňom účinnosti </w:t>
      </w:r>
      <w:r w:rsidR="000819D2">
        <w:rPr>
          <w:rFonts w:ascii="Cambria" w:hAnsi="Cambria"/>
          <w:iCs/>
          <w:sz w:val="22"/>
          <w:szCs w:val="22"/>
        </w:rPr>
        <w:t>z</w:t>
      </w:r>
      <w:r w:rsidR="000819D2" w:rsidRPr="00C67E5D">
        <w:rPr>
          <w:rFonts w:ascii="Cambria" w:hAnsi="Cambria"/>
          <w:iCs/>
          <w:sz w:val="22"/>
          <w:szCs w:val="22"/>
        </w:rPr>
        <w:t xml:space="preserve">mluvy </w:t>
      </w:r>
      <w:r w:rsidRPr="00C67E5D">
        <w:rPr>
          <w:rFonts w:ascii="Cambria" w:hAnsi="Cambria"/>
          <w:iCs/>
          <w:sz w:val="22"/>
          <w:szCs w:val="22"/>
        </w:rPr>
        <w:t>.</w:t>
      </w:r>
    </w:p>
    <w:p w14:paraId="0E349B10" w14:textId="77777777" w:rsidR="002201F4" w:rsidRPr="00C67E5D" w:rsidRDefault="002201F4" w:rsidP="002201F4">
      <w:pPr>
        <w:widowControl w:val="0"/>
        <w:autoSpaceDE w:val="0"/>
        <w:autoSpaceDN w:val="0"/>
        <w:adjustRightInd w:val="0"/>
        <w:ind w:left="1440" w:firstLine="142"/>
        <w:jc w:val="both"/>
        <w:rPr>
          <w:rFonts w:ascii="Cambria" w:hAnsi="Cambria"/>
          <w:sz w:val="22"/>
          <w:szCs w:val="22"/>
        </w:rPr>
      </w:pPr>
    </w:p>
    <w:p w14:paraId="132D5C01" w14:textId="77777777" w:rsidR="002201F4" w:rsidRPr="00C67E5D" w:rsidRDefault="002201F4" w:rsidP="002201F4">
      <w:pPr>
        <w:widowControl w:val="0"/>
        <w:autoSpaceDE w:val="0"/>
        <w:autoSpaceDN w:val="0"/>
        <w:adjustRightInd w:val="0"/>
        <w:ind w:left="1440" w:firstLine="142"/>
        <w:jc w:val="both"/>
        <w:rPr>
          <w:rFonts w:ascii="Cambria" w:hAnsi="Cambria"/>
          <w:sz w:val="22"/>
          <w:szCs w:val="22"/>
        </w:rPr>
      </w:pPr>
    </w:p>
    <w:p w14:paraId="4E2F45C3" w14:textId="77777777" w:rsidR="002201F4" w:rsidRPr="00C67E5D" w:rsidRDefault="002201F4">
      <w:pPr>
        <w:pStyle w:val="ListParagraph"/>
        <w:widowControl w:val="0"/>
        <w:numPr>
          <w:ilvl w:val="1"/>
          <w:numId w:val="30"/>
        </w:numPr>
        <w:autoSpaceDE w:val="0"/>
        <w:autoSpaceDN w:val="0"/>
        <w:adjustRightInd w:val="0"/>
        <w:spacing w:after="0"/>
        <w:ind w:left="709" w:firstLine="142"/>
        <w:jc w:val="both"/>
        <w:rPr>
          <w:rFonts w:ascii="Cambria" w:hAnsi="Cambria"/>
        </w:rPr>
      </w:pPr>
      <w:r w:rsidRPr="00C67E5D">
        <w:rPr>
          <w:rFonts w:ascii="Cambria" w:hAnsi="Cambria"/>
          <w:b/>
        </w:rPr>
        <w:t>Povaha a účel spracúvania osobných údajov</w:t>
      </w:r>
      <w:r w:rsidRPr="00C67E5D">
        <w:rPr>
          <w:rFonts w:ascii="Cambria" w:hAnsi="Cambria"/>
        </w:rPr>
        <w:t xml:space="preserve"> </w:t>
      </w:r>
    </w:p>
    <w:p w14:paraId="06943AE9" w14:textId="77777777" w:rsidR="002201F4" w:rsidRPr="00C67E5D" w:rsidRDefault="002201F4" w:rsidP="002201F4">
      <w:pPr>
        <w:ind w:left="1418" w:firstLine="142"/>
        <w:jc w:val="both"/>
        <w:rPr>
          <w:rFonts w:ascii="Cambria" w:hAnsi="Cambria"/>
          <w:sz w:val="22"/>
          <w:szCs w:val="22"/>
        </w:rPr>
      </w:pPr>
      <w:r w:rsidRPr="00C67E5D">
        <w:rPr>
          <w:rFonts w:ascii="Cambria" w:hAnsi="Cambria"/>
          <w:sz w:val="22"/>
          <w:szCs w:val="22"/>
        </w:rPr>
        <w:t>2.2.1</w:t>
      </w:r>
      <w:r w:rsidRPr="00C67E5D">
        <w:rPr>
          <w:rFonts w:ascii="Cambria" w:hAnsi="Cambria"/>
          <w:sz w:val="22"/>
          <w:szCs w:val="22"/>
        </w:rPr>
        <w:tab/>
        <w:t>Osobné údaje budú spracovávané elektronickou formou prostredníctvom IS DMS.</w:t>
      </w:r>
    </w:p>
    <w:p w14:paraId="7FA4B3CA" w14:textId="77777777" w:rsidR="002201F4" w:rsidRPr="00C67E5D" w:rsidRDefault="002201F4" w:rsidP="002201F4">
      <w:pPr>
        <w:ind w:left="1418" w:firstLine="142"/>
        <w:jc w:val="both"/>
        <w:rPr>
          <w:rFonts w:ascii="Cambria" w:hAnsi="Cambria"/>
          <w:sz w:val="22"/>
          <w:szCs w:val="22"/>
        </w:rPr>
      </w:pPr>
      <w:r w:rsidRPr="00C67E5D">
        <w:rPr>
          <w:rFonts w:ascii="Cambria" w:hAnsi="Cambria"/>
          <w:sz w:val="22"/>
          <w:szCs w:val="22"/>
        </w:rPr>
        <w:t>2.2.2</w:t>
      </w:r>
      <w:r w:rsidRPr="00C67E5D">
        <w:rPr>
          <w:rFonts w:ascii="Cambria" w:hAnsi="Cambria"/>
          <w:sz w:val="22"/>
          <w:szCs w:val="22"/>
        </w:rPr>
        <w:tab/>
        <w:t>Účel spracúvania:</w:t>
      </w:r>
    </w:p>
    <w:p w14:paraId="6C924098" w14:textId="78F94EC1" w:rsidR="002201F4" w:rsidRPr="00C67E5D" w:rsidRDefault="00AB777B">
      <w:pPr>
        <w:pStyle w:val="ListParagraph"/>
        <w:numPr>
          <w:ilvl w:val="0"/>
          <w:numId w:val="33"/>
        </w:numPr>
        <w:spacing w:after="0"/>
        <w:ind w:firstLine="142"/>
        <w:jc w:val="both"/>
        <w:rPr>
          <w:rFonts w:ascii="Cambria" w:hAnsi="Cambria"/>
        </w:rPr>
      </w:pPr>
      <w:r w:rsidRPr="00C67E5D">
        <w:rPr>
          <w:rFonts w:ascii="Cambria" w:hAnsi="Cambria"/>
        </w:rPr>
        <w:t xml:space="preserve">testovanie </w:t>
      </w:r>
      <w:r>
        <w:rPr>
          <w:rFonts w:ascii="Cambria" w:hAnsi="Cambria"/>
        </w:rPr>
        <w:t>a</w:t>
      </w:r>
      <w:r w:rsidRPr="00C67E5D">
        <w:rPr>
          <w:rFonts w:ascii="Cambria" w:hAnsi="Cambria"/>
        </w:rPr>
        <w:t xml:space="preserve"> riešenie </w:t>
      </w:r>
      <w:r>
        <w:rPr>
          <w:rFonts w:ascii="Cambria" w:hAnsi="Cambria"/>
        </w:rPr>
        <w:t xml:space="preserve">incidentov počas skúšobnej prevádzky u objednávateľa </w:t>
      </w:r>
      <w:r w:rsidRPr="003D48CD">
        <w:rPr>
          <w:rFonts w:ascii="Cambria" w:hAnsi="Cambria"/>
        </w:rPr>
        <w:t>(na mieste a na diaľku</w:t>
      </w:r>
      <w:r>
        <w:rPr>
          <w:rFonts w:ascii="Cambria" w:hAnsi="Cambria"/>
          <w:lang w:val="en-US"/>
        </w:rPr>
        <w:t>)</w:t>
      </w:r>
      <w:r>
        <w:rPr>
          <w:rFonts w:ascii="Cambria" w:hAnsi="Cambria"/>
        </w:rPr>
        <w:t>,</w:t>
      </w:r>
    </w:p>
    <w:p w14:paraId="41C4FCEE" w14:textId="02572C8D" w:rsidR="002201F4" w:rsidRPr="000F4B35" w:rsidRDefault="003A591C">
      <w:pPr>
        <w:pStyle w:val="ListParagraph"/>
        <w:numPr>
          <w:ilvl w:val="0"/>
          <w:numId w:val="33"/>
        </w:numPr>
        <w:spacing w:after="0"/>
        <w:ind w:firstLine="142"/>
        <w:jc w:val="both"/>
        <w:rPr>
          <w:rFonts w:ascii="Cambria" w:hAnsi="Cambria"/>
        </w:rPr>
      </w:pPr>
      <w:r w:rsidRPr="00E57604">
        <w:rPr>
          <w:rFonts w:ascii="Cambria" w:hAnsi="Cambria"/>
        </w:rPr>
        <w:t>prevádzka a servis (na mieste a na diaľku)</w:t>
      </w:r>
      <w:r w:rsidRPr="006F2E65">
        <w:rPr>
          <w:rFonts w:ascii="Cambria" w:hAnsi="Cambria"/>
        </w:rPr>
        <w:t>,</w:t>
      </w:r>
    </w:p>
    <w:p w14:paraId="3D281E16" w14:textId="77777777" w:rsidR="002201F4" w:rsidRPr="00C67E5D" w:rsidRDefault="002201F4">
      <w:pPr>
        <w:pStyle w:val="ListParagraph"/>
        <w:numPr>
          <w:ilvl w:val="0"/>
          <w:numId w:val="33"/>
        </w:numPr>
        <w:spacing w:after="0"/>
        <w:ind w:firstLine="142"/>
        <w:jc w:val="both"/>
        <w:rPr>
          <w:rFonts w:ascii="Cambria" w:hAnsi="Cambria"/>
          <w:iCs/>
        </w:rPr>
      </w:pPr>
      <w:r w:rsidRPr="00C67E5D">
        <w:rPr>
          <w:rFonts w:ascii="Cambria" w:hAnsi="Cambria"/>
        </w:rPr>
        <w:t>migrácia dát zo sieťových diskov, alebo iných úložísk.</w:t>
      </w:r>
    </w:p>
    <w:p w14:paraId="471713D9" w14:textId="77777777" w:rsidR="002201F4" w:rsidRPr="00C67E5D" w:rsidRDefault="002201F4" w:rsidP="002201F4">
      <w:pPr>
        <w:ind w:left="709" w:firstLine="142"/>
        <w:jc w:val="both"/>
        <w:rPr>
          <w:rFonts w:ascii="Cambria" w:hAnsi="Cambria"/>
          <w:sz w:val="22"/>
          <w:szCs w:val="22"/>
        </w:rPr>
      </w:pPr>
    </w:p>
    <w:p w14:paraId="5B614E36" w14:textId="77777777" w:rsidR="002201F4" w:rsidRPr="00C67E5D" w:rsidRDefault="002201F4">
      <w:pPr>
        <w:widowControl w:val="0"/>
        <w:numPr>
          <w:ilvl w:val="1"/>
          <w:numId w:val="30"/>
        </w:numPr>
        <w:autoSpaceDE w:val="0"/>
        <w:autoSpaceDN w:val="0"/>
        <w:adjustRightInd w:val="0"/>
        <w:ind w:left="709" w:firstLine="142"/>
        <w:jc w:val="both"/>
        <w:rPr>
          <w:rFonts w:ascii="Cambria" w:hAnsi="Cambria"/>
          <w:sz w:val="22"/>
          <w:szCs w:val="22"/>
        </w:rPr>
      </w:pPr>
      <w:r w:rsidRPr="00C67E5D">
        <w:rPr>
          <w:rFonts w:ascii="Cambria" w:hAnsi="Cambria"/>
          <w:b/>
          <w:sz w:val="22"/>
          <w:szCs w:val="22"/>
        </w:rPr>
        <w:t>Typ osobných údajov</w:t>
      </w:r>
      <w:r w:rsidRPr="00C67E5D">
        <w:rPr>
          <w:rFonts w:ascii="Cambria" w:hAnsi="Cambria"/>
          <w:sz w:val="22"/>
          <w:szCs w:val="22"/>
        </w:rPr>
        <w:t xml:space="preserve">  </w:t>
      </w:r>
    </w:p>
    <w:p w14:paraId="3F025A6A" w14:textId="77777777" w:rsidR="002201F4" w:rsidRPr="00C67E5D" w:rsidRDefault="002201F4" w:rsidP="002201F4">
      <w:pPr>
        <w:pStyle w:val="ListParagraph"/>
        <w:spacing w:after="0"/>
        <w:ind w:firstLine="142"/>
        <w:jc w:val="both"/>
        <w:rPr>
          <w:rFonts w:ascii="Cambria" w:hAnsi="Cambria"/>
          <w:iCs/>
        </w:rPr>
      </w:pPr>
      <w:r w:rsidRPr="00C67E5D">
        <w:rPr>
          <w:rFonts w:ascii="Cambria" w:hAnsi="Cambria"/>
          <w:iCs/>
        </w:rPr>
        <w:t>Spracovávané budú bežné osobné údaje v rozsahu:</w:t>
      </w:r>
    </w:p>
    <w:p w14:paraId="58536475"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titul,</w:t>
      </w:r>
    </w:p>
    <w:p w14:paraId="1241AF14"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meno,</w:t>
      </w:r>
    </w:p>
    <w:p w14:paraId="7CE64C2F"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priezvisko,</w:t>
      </w:r>
    </w:p>
    <w:p w14:paraId="2A059093"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rodné priezvisko,</w:t>
      </w:r>
    </w:p>
    <w:p w14:paraId="328827A7"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podpis,</w:t>
      </w:r>
    </w:p>
    <w:p w14:paraId="2C65F9C0"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obrazová podobizeň,</w:t>
      </w:r>
    </w:p>
    <w:p w14:paraId="5F2B0A8C"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rodné číslo,</w:t>
      </w:r>
    </w:p>
    <w:p w14:paraId="114087DC"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dátum narodenia,</w:t>
      </w:r>
    </w:p>
    <w:p w14:paraId="73A8C515"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miesto a okres narodenia,</w:t>
      </w:r>
    </w:p>
    <w:p w14:paraId="2C9D9F61"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adresa trvalého bydliska,</w:t>
      </w:r>
    </w:p>
    <w:p w14:paraId="35F823AE"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adresa prechodného bydliska,</w:t>
      </w:r>
    </w:p>
    <w:p w14:paraId="0B7DA314"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štátna príslušnosť,</w:t>
      </w:r>
    </w:p>
    <w:p w14:paraId="6DE5FA13"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druh a číslo dokladu totožnosti,</w:t>
      </w:r>
    </w:p>
    <w:p w14:paraId="2AB79381"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vydávajúci orgán dokladu totožnosti,</w:t>
      </w:r>
    </w:p>
    <w:p w14:paraId="5FA28537"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dátum vydania a platnosť dokladu totožnosti,</w:t>
      </w:r>
    </w:p>
    <w:p w14:paraId="78DD8883"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číslo účtu,</w:t>
      </w:r>
    </w:p>
    <w:p w14:paraId="65CAFB41"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kontaktné telefónne číslo,</w:t>
      </w:r>
    </w:p>
    <w:p w14:paraId="3715DB95"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adresa elektronickej pošty,</w:t>
      </w:r>
    </w:p>
    <w:p w14:paraId="5C95BD57" w14:textId="77777777" w:rsidR="002201F4" w:rsidRPr="00C67E5D" w:rsidRDefault="002201F4">
      <w:pPr>
        <w:pStyle w:val="ListParagraph"/>
        <w:numPr>
          <w:ilvl w:val="0"/>
          <w:numId w:val="34"/>
        </w:numPr>
        <w:spacing w:after="0"/>
        <w:ind w:left="1418" w:firstLine="142"/>
        <w:jc w:val="both"/>
        <w:rPr>
          <w:rFonts w:ascii="Cambria" w:hAnsi="Cambria"/>
        </w:rPr>
      </w:pPr>
      <w:r w:rsidRPr="00C67E5D">
        <w:rPr>
          <w:rFonts w:ascii="Cambria" w:hAnsi="Cambria"/>
        </w:rPr>
        <w:t>iné informácie, doklady, hlásenia, výkazy, podklady a vysvetlenia vyžiadané alebo vymedzené na základe osobitného zákona.</w:t>
      </w:r>
    </w:p>
    <w:p w14:paraId="778DA71E" w14:textId="77777777" w:rsidR="002201F4" w:rsidRPr="00C67E5D" w:rsidRDefault="002201F4" w:rsidP="002201F4">
      <w:pPr>
        <w:pStyle w:val="ListParagraph"/>
        <w:spacing w:after="0"/>
        <w:ind w:left="709" w:firstLine="142"/>
        <w:jc w:val="both"/>
        <w:rPr>
          <w:rFonts w:ascii="Cambria" w:hAnsi="Cambria"/>
        </w:rPr>
      </w:pPr>
    </w:p>
    <w:p w14:paraId="1051150D" w14:textId="77777777" w:rsidR="002201F4" w:rsidRPr="00C67E5D" w:rsidRDefault="002201F4">
      <w:pPr>
        <w:widowControl w:val="0"/>
        <w:numPr>
          <w:ilvl w:val="1"/>
          <w:numId w:val="30"/>
        </w:numPr>
        <w:autoSpaceDE w:val="0"/>
        <w:autoSpaceDN w:val="0"/>
        <w:adjustRightInd w:val="0"/>
        <w:ind w:left="709" w:firstLine="142"/>
        <w:jc w:val="both"/>
        <w:rPr>
          <w:rFonts w:ascii="Cambria" w:hAnsi="Cambria"/>
          <w:sz w:val="22"/>
          <w:szCs w:val="22"/>
        </w:rPr>
      </w:pPr>
      <w:r w:rsidRPr="00C67E5D">
        <w:rPr>
          <w:rFonts w:ascii="Cambria" w:hAnsi="Cambria"/>
          <w:b/>
          <w:sz w:val="22"/>
          <w:szCs w:val="22"/>
        </w:rPr>
        <w:t>Kategórie dotknutých osôb</w:t>
      </w:r>
    </w:p>
    <w:p w14:paraId="11A13D9C" w14:textId="77777777" w:rsidR="002201F4" w:rsidRPr="00C67E5D" w:rsidRDefault="002201F4" w:rsidP="002201F4">
      <w:pPr>
        <w:ind w:left="709" w:firstLine="142"/>
        <w:jc w:val="both"/>
        <w:rPr>
          <w:rFonts w:ascii="Cambria" w:hAnsi="Cambria"/>
          <w:iCs/>
          <w:sz w:val="22"/>
          <w:szCs w:val="22"/>
        </w:rPr>
      </w:pPr>
      <w:r w:rsidRPr="00C67E5D">
        <w:rPr>
          <w:rFonts w:ascii="Cambria" w:hAnsi="Cambria"/>
          <w:iCs/>
          <w:sz w:val="22"/>
          <w:szCs w:val="22"/>
        </w:rPr>
        <w:t>Dotknutými osobami sú:</w:t>
      </w:r>
    </w:p>
    <w:p w14:paraId="71C551C0" w14:textId="77777777" w:rsidR="002201F4" w:rsidRPr="00C67E5D" w:rsidRDefault="002201F4">
      <w:pPr>
        <w:pStyle w:val="ListParagraph"/>
        <w:numPr>
          <w:ilvl w:val="0"/>
          <w:numId w:val="35"/>
        </w:numPr>
        <w:spacing w:after="0"/>
        <w:ind w:firstLine="142"/>
        <w:jc w:val="both"/>
        <w:rPr>
          <w:rFonts w:ascii="Cambria" w:hAnsi="Cambria"/>
          <w:iCs/>
        </w:rPr>
      </w:pPr>
      <w:r w:rsidRPr="00C67E5D">
        <w:rPr>
          <w:rFonts w:ascii="Cambria" w:hAnsi="Cambria"/>
        </w:rPr>
        <w:t>fyzické osoby, ako odosielatelia a prijímatelia úradnej korešpondencie</w:t>
      </w:r>
      <w:r w:rsidRPr="00C67E5D">
        <w:rPr>
          <w:rFonts w:ascii="Cambria" w:hAnsi="Cambria"/>
          <w:iCs/>
        </w:rPr>
        <w:t xml:space="preserve">, </w:t>
      </w:r>
    </w:p>
    <w:p w14:paraId="39DE28EA" w14:textId="77777777" w:rsidR="002201F4" w:rsidRPr="00C67E5D" w:rsidRDefault="002201F4">
      <w:pPr>
        <w:pStyle w:val="ListParagraph"/>
        <w:numPr>
          <w:ilvl w:val="0"/>
          <w:numId w:val="35"/>
        </w:numPr>
        <w:spacing w:after="0"/>
        <w:ind w:firstLine="142"/>
        <w:jc w:val="both"/>
        <w:rPr>
          <w:rFonts w:ascii="Cambria" w:hAnsi="Cambria"/>
        </w:rPr>
      </w:pPr>
      <w:r w:rsidRPr="00C67E5D">
        <w:rPr>
          <w:rFonts w:ascii="Cambria" w:hAnsi="Cambria"/>
        </w:rPr>
        <w:t>zamestnanci NBS,</w:t>
      </w:r>
    </w:p>
    <w:p w14:paraId="1AD45DB8" w14:textId="77777777" w:rsidR="002201F4" w:rsidRPr="00C67E5D" w:rsidRDefault="002201F4">
      <w:pPr>
        <w:pStyle w:val="ListParagraph"/>
        <w:numPr>
          <w:ilvl w:val="0"/>
          <w:numId w:val="35"/>
        </w:numPr>
        <w:spacing w:after="0"/>
        <w:ind w:firstLine="142"/>
        <w:jc w:val="both"/>
        <w:rPr>
          <w:rFonts w:ascii="Cambria" w:hAnsi="Cambria"/>
        </w:rPr>
      </w:pPr>
      <w:r w:rsidRPr="00C67E5D">
        <w:rPr>
          <w:rFonts w:ascii="Cambria" w:hAnsi="Cambria"/>
        </w:rPr>
        <w:t>bývalí zamestnanci NBS.</w:t>
      </w:r>
    </w:p>
    <w:p w14:paraId="601C24F9" w14:textId="77777777" w:rsidR="002201F4" w:rsidRPr="00C67E5D" w:rsidRDefault="002201F4" w:rsidP="002201F4">
      <w:pPr>
        <w:ind w:firstLine="142"/>
        <w:jc w:val="both"/>
        <w:rPr>
          <w:rFonts w:ascii="Cambria" w:hAnsi="Cambria"/>
          <w:sz w:val="22"/>
          <w:szCs w:val="22"/>
        </w:rPr>
      </w:pPr>
    </w:p>
    <w:p w14:paraId="32C34916"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Vyhlásenia a záruky zhotoviteľa</w:t>
      </w:r>
    </w:p>
    <w:p w14:paraId="08D7A8A9" w14:textId="77777777" w:rsidR="002201F4" w:rsidRPr="00C67E5D" w:rsidRDefault="002201F4" w:rsidP="002201F4">
      <w:pPr>
        <w:ind w:left="360" w:firstLine="142"/>
        <w:jc w:val="both"/>
        <w:rPr>
          <w:rFonts w:ascii="Cambria" w:hAnsi="Cambria"/>
          <w:vanish/>
          <w:sz w:val="22"/>
          <w:szCs w:val="22"/>
        </w:rPr>
      </w:pPr>
    </w:p>
    <w:p w14:paraId="546E22CD" w14:textId="6554C7B4"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na účely tohto článku všeobecných podmienok  vyhlasuje a zaručuje Objednávateľovi, že ku dňu účinnosti tejto </w:t>
      </w:r>
      <w:r w:rsidR="005B7497">
        <w:rPr>
          <w:rFonts w:ascii="Cambria" w:hAnsi="Cambria"/>
        </w:rPr>
        <w:t>z</w:t>
      </w:r>
      <w:r w:rsidR="005B7497" w:rsidRPr="00C67E5D">
        <w:rPr>
          <w:rFonts w:ascii="Cambria" w:hAnsi="Cambria"/>
        </w:rPr>
        <w:t xml:space="preserve">mluvy  </w:t>
      </w:r>
    </w:p>
    <w:p w14:paraId="2039F049" w14:textId="77777777" w:rsidR="002201F4" w:rsidRPr="00C67E5D" w:rsidRDefault="002201F4" w:rsidP="002201F4">
      <w:pPr>
        <w:pStyle w:val="ListParagraph"/>
        <w:spacing w:after="0"/>
        <w:ind w:left="709" w:firstLine="142"/>
        <w:jc w:val="both"/>
        <w:rPr>
          <w:rFonts w:ascii="Cambria" w:hAnsi="Cambria"/>
        </w:rPr>
      </w:pPr>
    </w:p>
    <w:p w14:paraId="69C3E3E1" w14:textId="007E443A"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 xml:space="preserve">spĺňa všetky podmienky pre spracúvanie osobných údajov v súlade s týmto článkom a rozumie </w:t>
      </w:r>
      <w:r w:rsidR="005B7497">
        <w:rPr>
          <w:rFonts w:ascii="Cambria" w:hAnsi="Cambria"/>
        </w:rPr>
        <w:t>o</w:t>
      </w:r>
      <w:r w:rsidR="005B7497" w:rsidRPr="00C67E5D">
        <w:rPr>
          <w:rFonts w:ascii="Cambria" w:hAnsi="Cambria"/>
        </w:rPr>
        <w:t xml:space="preserve">bjednávateľom </w:t>
      </w:r>
      <w:r w:rsidRPr="00C67E5D">
        <w:rPr>
          <w:rFonts w:ascii="Cambria" w:hAnsi="Cambria"/>
        </w:rPr>
        <w:t>uskutočnenému vymedzeniu účelu spracúvania osobných údajov;</w:t>
      </w:r>
    </w:p>
    <w:p w14:paraId="1B0A13E5" w14:textId="77777777"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lastRenderedPageBreak/>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6CA9F3E8" w14:textId="070C048B" w:rsidR="002201F4" w:rsidRPr="00C67E5D" w:rsidRDefault="002201F4">
      <w:pPr>
        <w:pStyle w:val="ListParagraph"/>
        <w:numPr>
          <w:ilvl w:val="2"/>
          <w:numId w:val="30"/>
        </w:numPr>
        <w:spacing w:after="0"/>
        <w:ind w:left="1417" w:firstLine="142"/>
        <w:contextualSpacing w:val="0"/>
        <w:jc w:val="both"/>
        <w:rPr>
          <w:rFonts w:ascii="Cambria" w:hAnsi="Cambria"/>
          <w:iCs/>
        </w:rPr>
      </w:pPr>
      <w:r w:rsidRPr="00C67E5D">
        <w:rPr>
          <w:rFonts w:ascii="Cambria" w:hAnsi="Cambria"/>
        </w:rPr>
        <w:t xml:space="preserve">zabezpečí, že osoby oprávnené spracúvať osobné údaje sú zaviazané zachovávať mlčanlivosť a dôvernosť informácií počas trvania tejto </w:t>
      </w:r>
      <w:r w:rsidR="00A0621B">
        <w:rPr>
          <w:rFonts w:ascii="Cambria" w:hAnsi="Cambria"/>
        </w:rPr>
        <w:t>z</w:t>
      </w:r>
      <w:r w:rsidR="00A0621B" w:rsidRPr="00C67E5D">
        <w:rPr>
          <w:rFonts w:ascii="Cambria" w:hAnsi="Cambria"/>
        </w:rPr>
        <w:t>mluvy</w:t>
      </w:r>
      <w:r w:rsidRPr="00C67E5D">
        <w:rPr>
          <w:rFonts w:ascii="Cambria" w:hAnsi="Cambria"/>
        </w:rPr>
        <w:t xml:space="preserve">, ako aj po jej skončení, </w:t>
      </w:r>
      <w:r w:rsidRPr="00C67E5D">
        <w:rPr>
          <w:rFonts w:ascii="Cambria" w:hAnsi="Cambria"/>
          <w:iCs/>
        </w:rPr>
        <w:t>pričom vyhlasuje, že si je vedomý povinností vyplývajúcich zo všeobecne záväzných právnych predpisov upravujúcich bankové a obchodné tajomstvo a manipuláciu s údajmi citlivými k finančnému trhu;</w:t>
      </w:r>
    </w:p>
    <w:p w14:paraId="4EFF0291" w14:textId="77777777"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ustanovil zodpovednú osobu v prípade, ak tak podľa príslušných právnych predpisov bol povinný urobiť.</w:t>
      </w:r>
    </w:p>
    <w:p w14:paraId="2812551C" w14:textId="77777777" w:rsidR="002201F4" w:rsidRPr="00C67E5D" w:rsidRDefault="002201F4" w:rsidP="002201F4">
      <w:pPr>
        <w:widowControl w:val="0"/>
        <w:autoSpaceDE w:val="0"/>
        <w:autoSpaceDN w:val="0"/>
        <w:adjustRightInd w:val="0"/>
        <w:ind w:firstLine="142"/>
        <w:jc w:val="both"/>
        <w:rPr>
          <w:rFonts w:ascii="Cambria" w:hAnsi="Cambria"/>
          <w:sz w:val="22"/>
          <w:szCs w:val="22"/>
        </w:rPr>
      </w:pPr>
    </w:p>
    <w:p w14:paraId="6257E43E" w14:textId="77777777" w:rsidR="002201F4" w:rsidRPr="00C67E5D" w:rsidRDefault="002201F4">
      <w:pPr>
        <w:numPr>
          <w:ilvl w:val="0"/>
          <w:numId w:val="30"/>
        </w:numPr>
        <w:shd w:val="clear" w:color="auto" w:fill="FFFFFF"/>
        <w:ind w:firstLine="142"/>
        <w:jc w:val="both"/>
        <w:rPr>
          <w:rFonts w:ascii="Cambria" w:hAnsi="Cambria"/>
          <w:sz w:val="22"/>
          <w:szCs w:val="22"/>
        </w:rPr>
      </w:pPr>
      <w:r w:rsidRPr="00C67E5D">
        <w:rPr>
          <w:rFonts w:ascii="Cambria" w:hAnsi="Cambria"/>
          <w:b/>
          <w:sz w:val="22"/>
          <w:szCs w:val="22"/>
        </w:rPr>
        <w:t>Povinnosti zhotoviteľa</w:t>
      </w:r>
      <w:r w:rsidRPr="00C67E5D">
        <w:rPr>
          <w:rFonts w:ascii="Cambria" w:hAnsi="Cambria"/>
          <w:sz w:val="22"/>
          <w:szCs w:val="22"/>
        </w:rPr>
        <w:t xml:space="preserve"> </w:t>
      </w:r>
    </w:p>
    <w:p w14:paraId="60DC0CE4" w14:textId="77777777" w:rsidR="002201F4" w:rsidRPr="00C67E5D" w:rsidRDefault="002201F4" w:rsidP="002201F4">
      <w:pPr>
        <w:shd w:val="clear" w:color="auto" w:fill="FFFFFF"/>
        <w:ind w:firstLine="142"/>
        <w:jc w:val="both"/>
        <w:rPr>
          <w:rFonts w:ascii="Cambria" w:hAnsi="Cambria"/>
          <w:color w:val="000000"/>
          <w:sz w:val="22"/>
          <w:szCs w:val="22"/>
        </w:rPr>
      </w:pPr>
    </w:p>
    <w:p w14:paraId="74E77605" w14:textId="77777777" w:rsidR="002201F4" w:rsidRPr="00C67E5D" w:rsidRDefault="002201F4">
      <w:pPr>
        <w:pStyle w:val="ListParagraph"/>
        <w:numPr>
          <w:ilvl w:val="1"/>
          <w:numId w:val="30"/>
        </w:numPr>
        <w:shd w:val="clear" w:color="auto" w:fill="FFFFFF"/>
        <w:spacing w:after="0"/>
        <w:ind w:left="709" w:firstLine="142"/>
        <w:jc w:val="both"/>
        <w:rPr>
          <w:rFonts w:ascii="Cambria" w:hAnsi="Cambria"/>
          <w:color w:val="000000"/>
        </w:rPr>
      </w:pPr>
      <w:r w:rsidRPr="00C67E5D">
        <w:rPr>
          <w:rFonts w:ascii="Cambria" w:hAnsi="Cambria"/>
          <w:color w:val="000000"/>
        </w:rPr>
        <w:t xml:space="preserve">Zhotoviteľ je povinný pri spracúvaní osobných údajov </w:t>
      </w:r>
    </w:p>
    <w:p w14:paraId="6EA78CEF" w14:textId="77777777" w:rsidR="002201F4" w:rsidRPr="00C67E5D" w:rsidRDefault="002201F4" w:rsidP="002201F4">
      <w:pPr>
        <w:shd w:val="clear" w:color="auto" w:fill="FFFFFF"/>
        <w:ind w:left="720" w:firstLine="142"/>
        <w:jc w:val="both"/>
        <w:rPr>
          <w:rFonts w:ascii="Cambria" w:hAnsi="Cambria"/>
          <w:color w:val="000000"/>
          <w:sz w:val="22"/>
          <w:szCs w:val="22"/>
        </w:rPr>
      </w:pPr>
    </w:p>
    <w:p w14:paraId="2CD6950D" w14:textId="6C0DFB9F"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spracúvať osobné údaje len na základe zdokumentovaných pokynov </w:t>
      </w:r>
      <w:r w:rsidR="007B5BE4">
        <w:rPr>
          <w:rFonts w:ascii="Cambria" w:hAnsi="Cambria"/>
          <w:color w:val="000000"/>
          <w:sz w:val="22"/>
          <w:szCs w:val="22"/>
        </w:rPr>
        <w:t>o</w:t>
      </w:r>
      <w:r w:rsidR="007B5BE4" w:rsidRPr="00C67E5D">
        <w:rPr>
          <w:rFonts w:ascii="Cambria" w:hAnsi="Cambria"/>
          <w:color w:val="000000"/>
          <w:sz w:val="22"/>
          <w:szCs w:val="22"/>
        </w:rPr>
        <w:t>bjednávateľa</w:t>
      </w:r>
      <w:r w:rsidRPr="00C67E5D">
        <w:rPr>
          <w:rFonts w:ascii="Cambria" w:hAnsi="Cambria"/>
          <w:color w:val="000000"/>
          <w:sz w:val="22"/>
          <w:szCs w:val="22"/>
        </w:rPr>
        <w:t xml:space="preserve">, a to aj pokiaľ ide o prenos osobných údajov do tretej krajiny alebo medzinárodnej organizácii, s výnimkou prípadov, keď si to vyžadujú osobitné právne predpisy, ktorým </w:t>
      </w:r>
      <w:r w:rsidR="007B5BE4">
        <w:rPr>
          <w:rFonts w:ascii="Cambria" w:hAnsi="Cambria"/>
          <w:color w:val="000000"/>
          <w:sz w:val="22"/>
          <w:szCs w:val="22"/>
        </w:rPr>
        <w:t>z</w:t>
      </w:r>
      <w:r w:rsidR="007B5BE4" w:rsidRPr="00C67E5D">
        <w:rPr>
          <w:rFonts w:ascii="Cambria" w:hAnsi="Cambria"/>
          <w:color w:val="000000"/>
          <w:sz w:val="22"/>
          <w:szCs w:val="22"/>
        </w:rPr>
        <w:t xml:space="preserve">hotoviteľ </w:t>
      </w:r>
      <w:r w:rsidRPr="00C67E5D">
        <w:rPr>
          <w:rFonts w:ascii="Cambria" w:hAnsi="Cambria"/>
          <w:color w:val="000000"/>
          <w:sz w:val="22"/>
          <w:szCs w:val="22"/>
        </w:rPr>
        <w:t xml:space="preserve">podlieha; v takom prípade </w:t>
      </w:r>
      <w:r w:rsidR="007B5BE4">
        <w:rPr>
          <w:rFonts w:ascii="Cambria" w:hAnsi="Cambria"/>
          <w:color w:val="000000"/>
          <w:sz w:val="22"/>
          <w:szCs w:val="22"/>
        </w:rPr>
        <w:t>z</w:t>
      </w:r>
      <w:r w:rsidRPr="00C67E5D">
        <w:rPr>
          <w:rFonts w:ascii="Cambria" w:hAnsi="Cambria"/>
          <w:color w:val="000000"/>
          <w:sz w:val="22"/>
          <w:szCs w:val="22"/>
        </w:rPr>
        <w:t xml:space="preserve">hotoviteľ oznámi </w:t>
      </w:r>
      <w:r w:rsidR="007B5BE4">
        <w:rPr>
          <w:rFonts w:ascii="Cambria" w:hAnsi="Cambria"/>
          <w:color w:val="000000"/>
          <w:sz w:val="22"/>
          <w:szCs w:val="22"/>
        </w:rPr>
        <w:t>o</w:t>
      </w:r>
      <w:r w:rsidRPr="00C67E5D">
        <w:rPr>
          <w:rFonts w:ascii="Cambria" w:hAnsi="Cambria"/>
          <w:color w:val="000000"/>
          <w:sz w:val="22"/>
          <w:szCs w:val="22"/>
        </w:rPr>
        <w:t>bjednávateľovi túto právnu požiadavku ešte pred spracúvaním, pokiaľ uvedené oznámenie nie je zakázané zo závažných dôvodov verejného záujmu;</w:t>
      </w:r>
    </w:p>
    <w:p w14:paraId="3F20E0AD" w14:textId="7ECC7430"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 xml:space="preserve">spracúvať osobné údaje výlučne na účely vymedzené v tomto článku všeobecných podmienok; </w:t>
      </w:r>
      <w:r w:rsidR="00A16BE7">
        <w:rPr>
          <w:rFonts w:ascii="Cambria" w:hAnsi="Cambria"/>
          <w:sz w:val="22"/>
          <w:szCs w:val="22"/>
        </w:rPr>
        <w:t>z</w:t>
      </w:r>
      <w:r w:rsidRPr="00C67E5D">
        <w:rPr>
          <w:rFonts w:ascii="Cambria" w:hAnsi="Cambria"/>
          <w:sz w:val="22"/>
          <w:szCs w:val="22"/>
        </w:rPr>
        <w:t>hotoviteľ nie je oprávnený spracúvať ani akýmkoľvek spôsobom využívať osobné údaje na iný účel, ako sú účely stanovené v  tomto článku všeobecných podmienok ;</w:t>
      </w:r>
    </w:p>
    <w:p w14:paraId="6B58153A" w14:textId="7B62781D"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zabezpečiť, aby spracúval len také osobné údaje, ktoré svojím rozsahom a obsahom zodpovedajú účelom definovaným v  tomto článku všeobecných podmienok;</w:t>
      </w:r>
    </w:p>
    <w:p w14:paraId="2D333DBE" w14:textId="1ED2EFF5"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 xml:space="preserve">spracúvať len správne, úplné a podľa potreby aktualizované osobné údaje vo vzťahu k účelu spracúvania; nesprávne a neúplné osobné údaje je </w:t>
      </w:r>
      <w:r w:rsidR="00257AF4">
        <w:rPr>
          <w:rFonts w:ascii="Cambria" w:hAnsi="Cambria"/>
          <w:sz w:val="22"/>
          <w:szCs w:val="22"/>
        </w:rPr>
        <w:t>z</w:t>
      </w:r>
      <w:r w:rsidRPr="00C67E5D">
        <w:rPr>
          <w:rFonts w:ascii="Cambria" w:hAnsi="Cambria"/>
          <w:sz w:val="22"/>
          <w:szCs w:val="22"/>
        </w:rPr>
        <w:t xml:space="preserve">hotoviteľ povinný blokovať a bez zbytočného odkladu opraviť alebo doplniť; nesprávne a neúplné osobné údaje, ktoré nemožno opraviť alebo doplniť tak, aby boli správne a úplné, </w:t>
      </w:r>
      <w:r w:rsidR="00257AF4">
        <w:rPr>
          <w:rFonts w:ascii="Cambria" w:hAnsi="Cambria"/>
          <w:sz w:val="22"/>
          <w:szCs w:val="22"/>
        </w:rPr>
        <w:t>z</w:t>
      </w:r>
      <w:r w:rsidRPr="00C67E5D">
        <w:rPr>
          <w:rFonts w:ascii="Cambria" w:hAnsi="Cambria"/>
          <w:sz w:val="22"/>
          <w:szCs w:val="22"/>
        </w:rPr>
        <w:t>hotoviteľ zreteľne označí a bez zbytočného odkladu zlikviduje v súlade s časťou 11 tohto článku všeobecných podmienok ;</w:t>
      </w:r>
    </w:p>
    <w:p w14:paraId="21D47C9D" w14:textId="7777777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dodržiavať stanovenú dobu spracúvania pre jednotlivé kategórie spracúvaných osobných údajov;</w:t>
      </w:r>
    </w:p>
    <w:p w14:paraId="6FBD5DA9" w14:textId="7777777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4EBF194D" w14:textId="6B30F651"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dodržiavať osobitné povinnosti vo vzťahu k zaisteniu bezpečnosti osobných údajov podľa časti 5 tohto článku všeobecných podmienok a spracúvať osobné údaje v súlade s bezpečnostnými opatreniami podľa tohto článku všeobecných podmienok tak, aby nedošlo k bezpečnostným incidentom pri spracúvaní osobných údajov;</w:t>
      </w:r>
    </w:p>
    <w:p w14:paraId="143A7106" w14:textId="7777777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sz w:val="22"/>
          <w:szCs w:val="22"/>
        </w:rPr>
        <w:t>dodržiavať podmienky zapojenia subdodávateľa podľa časti 8 tohto článku všeobecných podmienok ;</w:t>
      </w:r>
    </w:p>
    <w:p w14:paraId="210EA2B0" w14:textId="2FBD4466"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poskytnúť </w:t>
      </w:r>
      <w:r w:rsidR="008C56B1">
        <w:rPr>
          <w:rFonts w:ascii="Cambria" w:hAnsi="Cambria"/>
          <w:color w:val="000000"/>
          <w:sz w:val="22"/>
          <w:szCs w:val="22"/>
        </w:rPr>
        <w:t>o</w:t>
      </w:r>
      <w:r w:rsidR="008C56B1" w:rsidRPr="00C67E5D">
        <w:rPr>
          <w:rFonts w:ascii="Cambria" w:hAnsi="Cambria"/>
          <w:color w:val="000000"/>
          <w:sz w:val="22"/>
          <w:szCs w:val="22"/>
        </w:rPr>
        <w:t xml:space="preserve">bjednávateľovi </w:t>
      </w:r>
      <w:r w:rsidRPr="00C67E5D">
        <w:rPr>
          <w:rFonts w:ascii="Cambria" w:hAnsi="Cambria"/>
          <w:color w:val="000000"/>
          <w:sz w:val="22"/>
          <w:szCs w:val="22"/>
        </w:rPr>
        <w:t xml:space="preserve">na základe pokynov </w:t>
      </w:r>
      <w:r w:rsidR="008C56B1">
        <w:rPr>
          <w:rFonts w:ascii="Cambria" w:hAnsi="Cambria"/>
          <w:color w:val="000000"/>
          <w:sz w:val="22"/>
          <w:szCs w:val="22"/>
        </w:rPr>
        <w:t>o</w:t>
      </w:r>
      <w:r w:rsidR="008C56B1" w:rsidRPr="00C67E5D">
        <w:rPr>
          <w:rFonts w:ascii="Cambria" w:hAnsi="Cambria"/>
          <w:color w:val="000000"/>
          <w:sz w:val="22"/>
          <w:szCs w:val="22"/>
        </w:rPr>
        <w:t xml:space="preserve">bjednávateľa </w:t>
      </w:r>
      <w:r w:rsidRPr="00C67E5D">
        <w:rPr>
          <w:rFonts w:ascii="Cambria" w:hAnsi="Cambria"/>
          <w:color w:val="000000"/>
          <w:sz w:val="22"/>
          <w:szCs w:val="22"/>
        </w:rPr>
        <w:t xml:space="preserve">súčinnosť prostredníctvom vhodných technických a organizačných opatrení pri plnení povinnosti </w:t>
      </w:r>
      <w:r w:rsidR="008C56B1">
        <w:rPr>
          <w:rFonts w:ascii="Cambria" w:hAnsi="Cambria"/>
          <w:color w:val="000000"/>
          <w:sz w:val="22"/>
          <w:szCs w:val="22"/>
        </w:rPr>
        <w:t>o</w:t>
      </w:r>
      <w:r w:rsidR="008C56B1" w:rsidRPr="00C67E5D">
        <w:rPr>
          <w:rFonts w:ascii="Cambria" w:hAnsi="Cambria"/>
          <w:color w:val="000000"/>
          <w:sz w:val="22"/>
          <w:szCs w:val="22"/>
        </w:rPr>
        <w:t xml:space="preserve">bjednávateľa </w:t>
      </w:r>
      <w:r w:rsidRPr="00C67E5D">
        <w:rPr>
          <w:rFonts w:ascii="Cambria" w:hAnsi="Cambria"/>
          <w:color w:val="000000"/>
          <w:sz w:val="22"/>
          <w:szCs w:val="22"/>
        </w:rPr>
        <w:t>reagovať na žiadosti o výkon práv dotknutej osoby;</w:t>
      </w:r>
    </w:p>
    <w:p w14:paraId="4983F38F" w14:textId="13842967"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pomáhať </w:t>
      </w:r>
      <w:r w:rsidR="008C56B1">
        <w:rPr>
          <w:rFonts w:ascii="Cambria" w:hAnsi="Cambria"/>
          <w:color w:val="000000"/>
          <w:sz w:val="22"/>
          <w:szCs w:val="22"/>
        </w:rPr>
        <w:t>o</w:t>
      </w:r>
      <w:r w:rsidR="008C56B1" w:rsidRPr="00C67E5D">
        <w:rPr>
          <w:rFonts w:ascii="Cambria" w:hAnsi="Cambria"/>
          <w:color w:val="000000"/>
          <w:sz w:val="22"/>
          <w:szCs w:val="22"/>
        </w:rPr>
        <w:t xml:space="preserve">bjednávateľovi </w:t>
      </w:r>
      <w:r w:rsidRPr="00C67E5D">
        <w:rPr>
          <w:rFonts w:ascii="Cambria" w:hAnsi="Cambria"/>
          <w:color w:val="000000"/>
          <w:sz w:val="22"/>
          <w:szCs w:val="22"/>
        </w:rPr>
        <w:t xml:space="preserve">zabezpečiť plnenie povinností zaistiť bezpečnosť osobných údajov podľa všeobecne záväzných právnych predpisov </w:t>
      </w:r>
      <w:r w:rsidRPr="00C67E5D">
        <w:rPr>
          <w:rFonts w:ascii="Cambria" w:hAnsi="Cambria"/>
          <w:color w:val="000000"/>
          <w:sz w:val="22"/>
          <w:szCs w:val="22"/>
        </w:rPr>
        <w:lastRenderedPageBreak/>
        <w:t xml:space="preserve">a príslušných technických noriem informačnej a kybernetickej bezpečnosti s prihliadnutím na povahu spracúvania a informácie dostupné </w:t>
      </w:r>
      <w:r w:rsidR="00FC5F0C">
        <w:rPr>
          <w:rFonts w:ascii="Cambria" w:hAnsi="Cambria"/>
          <w:color w:val="000000"/>
          <w:sz w:val="22"/>
          <w:szCs w:val="22"/>
        </w:rPr>
        <w:t>z</w:t>
      </w:r>
      <w:r w:rsidR="00FC5F0C" w:rsidRPr="00C67E5D">
        <w:rPr>
          <w:rFonts w:ascii="Cambria" w:hAnsi="Cambria"/>
          <w:color w:val="000000"/>
          <w:sz w:val="22"/>
          <w:szCs w:val="22"/>
        </w:rPr>
        <w:t>hotoviteľovi</w:t>
      </w:r>
      <w:r w:rsidRPr="00C67E5D">
        <w:rPr>
          <w:rFonts w:ascii="Cambria" w:hAnsi="Cambria"/>
          <w:color w:val="000000"/>
          <w:sz w:val="22"/>
          <w:szCs w:val="22"/>
        </w:rPr>
        <w:t>;</w:t>
      </w:r>
    </w:p>
    <w:p w14:paraId="66238293" w14:textId="170CD330" w:rsidR="002201F4" w:rsidRPr="00C67E5D" w:rsidRDefault="002201F4">
      <w:pPr>
        <w:numPr>
          <w:ilvl w:val="2"/>
          <w:numId w:val="30"/>
        </w:numPr>
        <w:shd w:val="clear" w:color="auto" w:fill="FFFFFF"/>
        <w:ind w:left="1417" w:firstLine="142"/>
        <w:jc w:val="both"/>
        <w:rPr>
          <w:rFonts w:ascii="Cambria" w:hAnsi="Cambria"/>
          <w:color w:val="000000"/>
          <w:sz w:val="22"/>
          <w:szCs w:val="22"/>
        </w:rPr>
      </w:pPr>
      <w:r w:rsidRPr="00C67E5D">
        <w:rPr>
          <w:rFonts w:ascii="Cambria" w:hAnsi="Cambria"/>
          <w:color w:val="000000"/>
          <w:sz w:val="22"/>
          <w:szCs w:val="22"/>
        </w:rPr>
        <w:t xml:space="preserve">bezodkladne informovať </w:t>
      </w:r>
      <w:r w:rsidR="00FC5F0C">
        <w:rPr>
          <w:rFonts w:ascii="Cambria" w:hAnsi="Cambria"/>
          <w:color w:val="000000"/>
          <w:sz w:val="22"/>
          <w:szCs w:val="22"/>
        </w:rPr>
        <w:t>o</w:t>
      </w:r>
      <w:r w:rsidR="00FC5F0C" w:rsidRPr="00C67E5D">
        <w:rPr>
          <w:rFonts w:ascii="Cambria" w:hAnsi="Cambria"/>
          <w:color w:val="000000"/>
          <w:sz w:val="22"/>
          <w:szCs w:val="22"/>
        </w:rPr>
        <w:t>bjednávateľa</w:t>
      </w:r>
      <w:r w:rsidRPr="00C67E5D">
        <w:rPr>
          <w:rFonts w:ascii="Cambria" w:hAnsi="Cambria"/>
          <w:color w:val="000000"/>
          <w:sz w:val="22"/>
          <w:szCs w:val="22"/>
        </w:rPr>
        <w:t xml:space="preserve">, ak podľa názoru </w:t>
      </w:r>
      <w:r w:rsidR="00FC5F0C">
        <w:rPr>
          <w:rFonts w:ascii="Cambria" w:hAnsi="Cambria"/>
          <w:color w:val="000000"/>
          <w:sz w:val="22"/>
          <w:szCs w:val="22"/>
        </w:rPr>
        <w:t>z</w:t>
      </w:r>
      <w:r w:rsidR="00FC5F0C" w:rsidRPr="00C67E5D">
        <w:rPr>
          <w:rFonts w:ascii="Cambria" w:hAnsi="Cambria"/>
          <w:color w:val="000000"/>
          <w:sz w:val="22"/>
          <w:szCs w:val="22"/>
        </w:rPr>
        <w:t xml:space="preserve">hotoviteľa </w:t>
      </w:r>
      <w:r w:rsidRPr="00C67E5D">
        <w:rPr>
          <w:rFonts w:ascii="Cambria" w:hAnsi="Cambria"/>
          <w:color w:val="000000"/>
          <w:sz w:val="22"/>
          <w:szCs w:val="22"/>
        </w:rPr>
        <w:t xml:space="preserve">porušuje niektorý z pokynov </w:t>
      </w:r>
      <w:r w:rsidR="00FC5F0C">
        <w:rPr>
          <w:rFonts w:ascii="Cambria" w:hAnsi="Cambria"/>
          <w:color w:val="000000"/>
          <w:sz w:val="22"/>
          <w:szCs w:val="22"/>
        </w:rPr>
        <w:t>o</w:t>
      </w:r>
      <w:r w:rsidR="00FC5F0C" w:rsidRPr="00C67E5D">
        <w:rPr>
          <w:rFonts w:ascii="Cambria" w:hAnsi="Cambria"/>
          <w:color w:val="000000"/>
          <w:sz w:val="22"/>
          <w:szCs w:val="22"/>
        </w:rPr>
        <w:t xml:space="preserve">bjednávateľa </w:t>
      </w:r>
      <w:r w:rsidRPr="00C67E5D">
        <w:rPr>
          <w:rFonts w:ascii="Cambria" w:hAnsi="Cambria"/>
          <w:color w:val="000000"/>
          <w:sz w:val="22"/>
          <w:szCs w:val="22"/>
        </w:rPr>
        <w:t>osobitné právne predpisy v oblasti ochrany osobných údajov;</w:t>
      </w:r>
    </w:p>
    <w:p w14:paraId="7B552222" w14:textId="620E8A6A" w:rsidR="002201F4" w:rsidRPr="00C67E5D" w:rsidRDefault="002201F4">
      <w:pPr>
        <w:numPr>
          <w:ilvl w:val="2"/>
          <w:numId w:val="30"/>
        </w:numPr>
        <w:shd w:val="clear" w:color="auto" w:fill="FFFFFF"/>
        <w:ind w:left="1418" w:firstLine="142"/>
        <w:jc w:val="both"/>
        <w:rPr>
          <w:rFonts w:ascii="Cambria" w:hAnsi="Cambria"/>
          <w:color w:val="000000"/>
          <w:sz w:val="22"/>
          <w:szCs w:val="22"/>
        </w:rPr>
      </w:pPr>
      <w:r w:rsidRPr="00C67E5D">
        <w:rPr>
          <w:rFonts w:ascii="Cambria" w:hAnsi="Cambria"/>
          <w:sz w:val="22"/>
          <w:szCs w:val="22"/>
        </w:rPr>
        <w:t xml:space="preserve">zabezpečiť vrátenie a likvidáciu osobných údajov po zániku tejto zmluvy v súlade </w:t>
      </w:r>
      <w:r w:rsidRPr="00C67E5D">
        <w:rPr>
          <w:rFonts w:ascii="Cambria" w:hAnsi="Cambria"/>
          <w:color w:val="000000"/>
          <w:sz w:val="22"/>
          <w:szCs w:val="22"/>
        </w:rPr>
        <w:t>s časťou 11 tohto článku všeobecných podmienok.</w:t>
      </w:r>
    </w:p>
    <w:p w14:paraId="0C0B5F4D" w14:textId="77777777" w:rsidR="002201F4" w:rsidRPr="00C67E5D" w:rsidRDefault="002201F4" w:rsidP="002201F4">
      <w:pPr>
        <w:shd w:val="clear" w:color="auto" w:fill="FFFFFF"/>
        <w:ind w:left="1418" w:firstLine="142"/>
        <w:jc w:val="both"/>
        <w:rPr>
          <w:rFonts w:ascii="Cambria" w:hAnsi="Cambria"/>
          <w:color w:val="000000"/>
          <w:sz w:val="22"/>
          <w:szCs w:val="22"/>
        </w:rPr>
      </w:pPr>
    </w:p>
    <w:p w14:paraId="2B53C4A5" w14:textId="62E0E444" w:rsidR="002201F4" w:rsidRPr="00C67E5D" w:rsidRDefault="002201F4">
      <w:pPr>
        <w:numPr>
          <w:ilvl w:val="1"/>
          <w:numId w:val="30"/>
        </w:numPr>
        <w:shd w:val="clear" w:color="auto" w:fill="FFFFFF"/>
        <w:ind w:left="709" w:firstLine="142"/>
        <w:jc w:val="both"/>
        <w:rPr>
          <w:rFonts w:ascii="Cambria" w:hAnsi="Cambria"/>
          <w:sz w:val="22"/>
          <w:szCs w:val="22"/>
        </w:rPr>
      </w:pPr>
      <w:r w:rsidRPr="00C67E5D">
        <w:rPr>
          <w:rFonts w:ascii="Cambria" w:hAnsi="Cambria"/>
          <w:sz w:val="22"/>
          <w:szCs w:val="22"/>
        </w:rPr>
        <w:t xml:space="preserve">Zhotoviteľ nie je oprávnený uskutočniť akýkoľvek prenos osobných údajov akýmkoľvek tretím osobám alebo cezhraničný prenos osobných údajov bez predchádzajúceho osobitného písomného súhlasu </w:t>
      </w:r>
      <w:r w:rsidR="002176BC">
        <w:rPr>
          <w:rFonts w:ascii="Cambria" w:hAnsi="Cambria"/>
          <w:sz w:val="22"/>
          <w:szCs w:val="22"/>
        </w:rPr>
        <w:t>o</w:t>
      </w:r>
      <w:r w:rsidRPr="00C67E5D">
        <w:rPr>
          <w:rFonts w:ascii="Cambria" w:hAnsi="Cambria"/>
          <w:sz w:val="22"/>
          <w:szCs w:val="22"/>
        </w:rPr>
        <w:t xml:space="preserve">bjednávateľa a bez osobitnej dohody o podmienkach takého prenosu. </w:t>
      </w:r>
    </w:p>
    <w:p w14:paraId="47ABC635" w14:textId="77777777" w:rsidR="002201F4" w:rsidRPr="00C67E5D" w:rsidRDefault="002201F4" w:rsidP="002201F4">
      <w:pPr>
        <w:shd w:val="clear" w:color="auto" w:fill="FFFFFF"/>
        <w:ind w:left="720" w:firstLine="142"/>
        <w:jc w:val="both"/>
        <w:rPr>
          <w:rFonts w:ascii="Cambria" w:hAnsi="Cambria"/>
          <w:sz w:val="22"/>
          <w:szCs w:val="22"/>
        </w:rPr>
      </w:pPr>
    </w:p>
    <w:p w14:paraId="23DFB80C"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 xml:space="preserve">Bezpečnosť spracúvaných osobných údajov </w:t>
      </w:r>
    </w:p>
    <w:p w14:paraId="58A46133" w14:textId="77777777" w:rsidR="002201F4" w:rsidRPr="00C67E5D" w:rsidRDefault="002201F4" w:rsidP="002201F4">
      <w:pPr>
        <w:widowControl w:val="0"/>
        <w:autoSpaceDE w:val="0"/>
        <w:autoSpaceDN w:val="0"/>
        <w:adjustRightInd w:val="0"/>
        <w:ind w:firstLine="142"/>
        <w:jc w:val="both"/>
        <w:rPr>
          <w:rFonts w:ascii="Cambria" w:hAnsi="Cambria"/>
          <w:b/>
          <w:sz w:val="22"/>
          <w:szCs w:val="22"/>
        </w:rPr>
      </w:pPr>
    </w:p>
    <w:p w14:paraId="3531CE40" w14:textId="25AC831E"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je povinný po celú dobu trvania tejto </w:t>
      </w:r>
      <w:r w:rsidR="00035332">
        <w:rPr>
          <w:rFonts w:ascii="Cambria" w:hAnsi="Cambria"/>
        </w:rPr>
        <w:t>z</w:t>
      </w:r>
      <w:r w:rsidR="00035332" w:rsidRPr="00C67E5D">
        <w:rPr>
          <w:rFonts w:ascii="Cambria" w:hAnsi="Cambria"/>
        </w:rPr>
        <w:t xml:space="preserve">mluvy </w:t>
      </w:r>
      <w:r w:rsidRPr="00C67E5D">
        <w:rPr>
          <w:rFonts w:ascii="Cambria" w:hAnsi="Cambria"/>
        </w:rPr>
        <w:t xml:space="preserve">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00E87A93">
        <w:rPr>
          <w:rFonts w:ascii="Cambria" w:hAnsi="Cambria"/>
        </w:rPr>
        <w:t>z</w:t>
      </w:r>
      <w:r w:rsidR="00E87A93" w:rsidRPr="00C67E5D">
        <w:rPr>
          <w:rFonts w:ascii="Cambria" w:hAnsi="Cambria"/>
        </w:rPr>
        <w:t xml:space="preserve">hotoviteľ </w:t>
      </w:r>
      <w:r w:rsidRPr="00C67E5D">
        <w:rPr>
          <w:rFonts w:ascii="Cambria" w:hAnsi="Cambria"/>
        </w:rPr>
        <w:t xml:space="preserve">povinný prihliadať predovšetkým na riziká, ktoré predstavuje spracúvanie osobných údajov. </w:t>
      </w:r>
    </w:p>
    <w:p w14:paraId="52C2363B" w14:textId="77777777" w:rsidR="002201F4" w:rsidRPr="00C67E5D" w:rsidRDefault="002201F4" w:rsidP="002201F4">
      <w:pPr>
        <w:ind w:left="709" w:firstLine="142"/>
        <w:jc w:val="both"/>
        <w:rPr>
          <w:rFonts w:ascii="Cambria" w:hAnsi="Cambria"/>
          <w:sz w:val="22"/>
          <w:szCs w:val="22"/>
        </w:rPr>
      </w:pPr>
    </w:p>
    <w:p w14:paraId="7FA74C1F" w14:textId="662EDB5B"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Na účely zaistenia bezpečnosti spracúvaných osobných údajov, </w:t>
      </w:r>
      <w:r w:rsidR="00E87A93">
        <w:rPr>
          <w:rFonts w:ascii="Cambria" w:hAnsi="Cambria"/>
        </w:rPr>
        <w:t>z</w:t>
      </w:r>
      <w:r w:rsidR="00E87A93" w:rsidRPr="00C67E5D">
        <w:rPr>
          <w:rFonts w:ascii="Cambria" w:hAnsi="Cambria"/>
        </w:rPr>
        <w:t xml:space="preserve">hotoviteľ </w:t>
      </w:r>
      <w:r w:rsidRPr="00C67E5D">
        <w:rPr>
          <w:rFonts w:ascii="Cambria" w:hAnsi="Cambria"/>
        </w:rPr>
        <w:t xml:space="preserve">je povinný zabezpečiť trvalú dôvernosť, integritu, dostupnosť a odolnosť systémov spracúvania. </w:t>
      </w:r>
    </w:p>
    <w:p w14:paraId="50204788" w14:textId="77777777" w:rsidR="002201F4" w:rsidRPr="00C67E5D" w:rsidRDefault="002201F4" w:rsidP="002201F4">
      <w:pPr>
        <w:pStyle w:val="ListParagraph"/>
        <w:spacing w:after="0"/>
        <w:ind w:left="709" w:firstLine="142"/>
        <w:jc w:val="both"/>
        <w:rPr>
          <w:rFonts w:ascii="Cambria" w:hAnsi="Cambria"/>
        </w:rPr>
      </w:pPr>
    </w:p>
    <w:p w14:paraId="0165196E" w14:textId="77777777"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Zhotoviteľ zabezpečí ochranu spracúvaných údajov pred prístupom neoprávnených osôb tým, že bráni prístupu takýchto neoprávnených osôb do svojich priestorov a systémov a zaisťuje primeranú ochranu softvéru a hardvéru použitého na spracúvanie osobných údajov. Zhotoviteľ musí mať zavedené pravidlá pre prístup k operačným systémom, databázam a aplikáciám, v ktorých sa spracúvajú osobné údaje.</w:t>
      </w:r>
    </w:p>
    <w:p w14:paraId="1E8D4F74" w14:textId="77777777" w:rsidR="002201F4" w:rsidRPr="00C67E5D" w:rsidRDefault="002201F4" w:rsidP="002201F4">
      <w:pPr>
        <w:widowControl w:val="0"/>
        <w:autoSpaceDE w:val="0"/>
        <w:autoSpaceDN w:val="0"/>
        <w:adjustRightInd w:val="0"/>
        <w:ind w:left="709" w:firstLine="142"/>
        <w:jc w:val="both"/>
        <w:rPr>
          <w:rFonts w:ascii="Cambria" w:hAnsi="Cambria"/>
          <w:sz w:val="22"/>
          <w:szCs w:val="22"/>
        </w:rPr>
      </w:pPr>
    </w:p>
    <w:p w14:paraId="2E2DDB5A" w14:textId="2EA21A83"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je povinný na základe predchádzajúcej výzvy </w:t>
      </w:r>
      <w:r w:rsidR="00E871E2">
        <w:rPr>
          <w:rFonts w:ascii="Cambria" w:hAnsi="Cambria"/>
        </w:rPr>
        <w:t>o</w:t>
      </w:r>
      <w:r w:rsidR="00E871E2" w:rsidRPr="00C67E5D">
        <w:rPr>
          <w:rFonts w:ascii="Cambria" w:hAnsi="Cambria"/>
        </w:rPr>
        <w:t xml:space="preserve">bjednávateľa </w:t>
      </w:r>
      <w:r w:rsidRPr="00C67E5D">
        <w:rPr>
          <w:rFonts w:ascii="Cambria" w:hAnsi="Cambria"/>
        </w:rPr>
        <w:t>predložiť relevantné doklady preukazujúce, že zaisťuje bezpečnosť spracúvaných osobných údajov v súlade s touto časťou 5.</w:t>
      </w:r>
    </w:p>
    <w:p w14:paraId="3044D23E" w14:textId="77777777" w:rsidR="002201F4" w:rsidRPr="00C67E5D" w:rsidRDefault="002201F4" w:rsidP="002201F4">
      <w:pPr>
        <w:pStyle w:val="ListParagraph"/>
        <w:spacing w:after="0"/>
        <w:ind w:left="709" w:firstLine="142"/>
        <w:jc w:val="both"/>
        <w:rPr>
          <w:rFonts w:ascii="Cambria" w:hAnsi="Cambria"/>
        </w:rPr>
      </w:pPr>
    </w:p>
    <w:p w14:paraId="5B425BBE" w14:textId="1BDFCF03"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Bez toho, aby boli dotknuté ustanovenia bodu 5.2, ak </w:t>
      </w:r>
      <w:r w:rsidR="00E871E2">
        <w:rPr>
          <w:rFonts w:ascii="Cambria" w:hAnsi="Cambria"/>
        </w:rPr>
        <w:t>z</w:t>
      </w:r>
      <w:r w:rsidR="00E871E2" w:rsidRPr="00C67E5D">
        <w:rPr>
          <w:rFonts w:ascii="Cambria" w:hAnsi="Cambria"/>
        </w:rPr>
        <w:t xml:space="preserve">hotoviteľ </w:t>
      </w:r>
      <w:r w:rsidRPr="00C67E5D">
        <w:rPr>
          <w:rFonts w:ascii="Cambria" w:hAnsi="Cambria"/>
        </w:rPr>
        <w:t>zistí alebo má z akéhokoľvek dôvodu podozrenie, že došlo, alebo je vysoko pravdepodobné, že môže dôjsť k porušeniu ochrany osobných údajov, je povinný</w:t>
      </w:r>
    </w:p>
    <w:p w14:paraId="1BC66799" w14:textId="77777777" w:rsidR="002201F4" w:rsidRPr="00C67E5D" w:rsidRDefault="002201F4" w:rsidP="002201F4">
      <w:pPr>
        <w:pStyle w:val="ListParagraph"/>
        <w:spacing w:after="0"/>
        <w:ind w:left="0" w:firstLine="142"/>
        <w:jc w:val="both"/>
        <w:rPr>
          <w:rFonts w:ascii="Cambria" w:hAnsi="Cambria"/>
        </w:rPr>
      </w:pPr>
    </w:p>
    <w:p w14:paraId="25811307" w14:textId="71AD9C7F"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 xml:space="preserve">bezodkladne, najneskôr však do 24 hodín, informovať o týchto skutočnostiach </w:t>
      </w:r>
      <w:r w:rsidR="008865CC">
        <w:rPr>
          <w:rFonts w:ascii="Cambria" w:hAnsi="Cambria"/>
        </w:rPr>
        <w:t>o</w:t>
      </w:r>
      <w:r w:rsidR="008865CC" w:rsidRPr="00C67E5D">
        <w:rPr>
          <w:rFonts w:ascii="Cambria" w:hAnsi="Cambria"/>
        </w:rPr>
        <w:t>bjednávateľa</w:t>
      </w:r>
      <w:r w:rsidRPr="00C67E5D">
        <w:rPr>
          <w:rFonts w:ascii="Cambria" w:hAnsi="Cambria"/>
        </w:rPr>
        <w:t xml:space="preserve">,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8865CC">
        <w:rPr>
          <w:rFonts w:ascii="Cambria" w:hAnsi="Cambria"/>
        </w:rPr>
        <w:t>z</w:t>
      </w:r>
      <w:r w:rsidR="008865CC" w:rsidRPr="00C67E5D">
        <w:rPr>
          <w:rFonts w:ascii="Cambria" w:hAnsi="Cambria"/>
        </w:rPr>
        <w:t xml:space="preserve">hotoviteľom </w:t>
      </w:r>
      <w:r w:rsidRPr="00C67E5D">
        <w:rPr>
          <w:rFonts w:ascii="Cambria" w:hAnsi="Cambria"/>
        </w:rPr>
        <w:t>s cieľom napraviť porušenie ochrany osobných údajov vrátane, podľa potreby, opatrení na zmiernenie jeho potenciálnych nepriaznivých dôsledkov;</w:t>
      </w:r>
    </w:p>
    <w:p w14:paraId="63C3C118" w14:textId="2C59B7A3"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t xml:space="preserve">poskytnúť objednávateľovi všetku potrebnú súčinnosť a spoluprácu požadovanú </w:t>
      </w:r>
      <w:r w:rsidR="00913EB8">
        <w:rPr>
          <w:rFonts w:ascii="Cambria" w:hAnsi="Cambria"/>
        </w:rPr>
        <w:t>o</w:t>
      </w:r>
      <w:r w:rsidR="00913EB8" w:rsidRPr="00C67E5D">
        <w:rPr>
          <w:rFonts w:ascii="Cambria" w:hAnsi="Cambria"/>
        </w:rPr>
        <w:t xml:space="preserve">bjednávateľom </w:t>
      </w:r>
      <w:r w:rsidRPr="00C67E5D">
        <w:rPr>
          <w:rFonts w:ascii="Cambria" w:hAnsi="Cambria"/>
        </w:rPr>
        <w:t>v súvislosti s riešením porušenia ochrany osobných údajov;</w:t>
      </w:r>
    </w:p>
    <w:p w14:paraId="67D38F7B" w14:textId="77777777" w:rsidR="002201F4" w:rsidRPr="00C67E5D" w:rsidRDefault="002201F4">
      <w:pPr>
        <w:pStyle w:val="ListParagraph"/>
        <w:numPr>
          <w:ilvl w:val="2"/>
          <w:numId w:val="30"/>
        </w:numPr>
        <w:spacing w:after="0"/>
        <w:ind w:left="1417" w:firstLine="142"/>
        <w:contextualSpacing w:val="0"/>
        <w:jc w:val="both"/>
        <w:rPr>
          <w:rFonts w:ascii="Cambria" w:hAnsi="Cambria"/>
        </w:rPr>
      </w:pPr>
      <w:r w:rsidRPr="00C67E5D">
        <w:rPr>
          <w:rFonts w:ascii="Cambria" w:hAnsi="Cambria"/>
        </w:rPr>
        <w:lastRenderedPageBreak/>
        <w:t>včas obnoviť dostupnosť osobných údajov a prístup k nim;</w:t>
      </w:r>
    </w:p>
    <w:p w14:paraId="3A3452C0" w14:textId="08E6B9AA" w:rsidR="002201F4" w:rsidRPr="00C67E5D" w:rsidRDefault="002201F4">
      <w:pPr>
        <w:pStyle w:val="ListParagraph"/>
        <w:numPr>
          <w:ilvl w:val="2"/>
          <w:numId w:val="30"/>
        </w:numPr>
        <w:spacing w:after="0"/>
        <w:ind w:left="1418" w:firstLine="142"/>
        <w:jc w:val="both"/>
        <w:rPr>
          <w:rFonts w:ascii="Cambria" w:hAnsi="Cambria"/>
        </w:rPr>
      </w:pPr>
      <w:r w:rsidRPr="00C67E5D">
        <w:rPr>
          <w:rFonts w:ascii="Cambria" w:hAnsi="Cambria"/>
        </w:rPr>
        <w:t xml:space="preserve">predložiť </w:t>
      </w:r>
      <w:r w:rsidR="00913EB8">
        <w:rPr>
          <w:rFonts w:ascii="Cambria" w:hAnsi="Cambria"/>
        </w:rPr>
        <w:t>o</w:t>
      </w:r>
      <w:r w:rsidR="00913EB8" w:rsidRPr="00C67E5D">
        <w:rPr>
          <w:rFonts w:ascii="Cambria" w:hAnsi="Cambria"/>
        </w:rPr>
        <w:t xml:space="preserve">bjednávateľovi </w:t>
      </w:r>
      <w:r w:rsidRPr="00C67E5D">
        <w:rPr>
          <w:rFonts w:ascii="Cambria" w:hAnsi="Cambria"/>
        </w:rPr>
        <w:t>správu o vyriešení porušenia ochrany osobných údajov, vrátane prijatých opatrení, a to do piatich pracovných dní odo dňa vyriešenia porušenia ochrany osobných údajov.</w:t>
      </w:r>
    </w:p>
    <w:p w14:paraId="04576D44" w14:textId="77777777" w:rsidR="002201F4" w:rsidRPr="00C67E5D" w:rsidRDefault="002201F4" w:rsidP="002201F4">
      <w:pPr>
        <w:pStyle w:val="ListParagraph"/>
        <w:spacing w:after="0"/>
        <w:ind w:left="1418" w:firstLine="142"/>
        <w:jc w:val="both"/>
        <w:rPr>
          <w:rFonts w:ascii="Cambria" w:hAnsi="Cambria"/>
        </w:rPr>
      </w:pPr>
    </w:p>
    <w:p w14:paraId="29077131" w14:textId="166D733F" w:rsidR="002201F4" w:rsidRPr="00C67E5D" w:rsidRDefault="002201F4">
      <w:pPr>
        <w:pStyle w:val="ListParagraph"/>
        <w:numPr>
          <w:ilvl w:val="1"/>
          <w:numId w:val="30"/>
        </w:numPr>
        <w:spacing w:after="0"/>
        <w:ind w:left="709" w:firstLine="142"/>
        <w:jc w:val="both"/>
        <w:rPr>
          <w:rFonts w:ascii="Cambria" w:hAnsi="Cambria"/>
        </w:rPr>
      </w:pPr>
      <w:r w:rsidRPr="00C67E5D">
        <w:rPr>
          <w:rFonts w:ascii="Cambria" w:hAnsi="Cambria"/>
        </w:rPr>
        <w:t xml:space="preserve">Zhotoviteľ je povinný informovať </w:t>
      </w:r>
      <w:r w:rsidR="00913EB8">
        <w:rPr>
          <w:rFonts w:ascii="Cambria" w:hAnsi="Cambria"/>
        </w:rPr>
        <w:t>o</w:t>
      </w:r>
      <w:r w:rsidR="00913EB8" w:rsidRPr="00C67E5D">
        <w:rPr>
          <w:rFonts w:ascii="Cambria" w:hAnsi="Cambria"/>
        </w:rPr>
        <w:t xml:space="preserve">bjednávateľa </w:t>
      </w:r>
      <w:r w:rsidRPr="00C67E5D">
        <w:rPr>
          <w:rFonts w:ascii="Cambria" w:hAnsi="Cambria"/>
        </w:rPr>
        <w:t xml:space="preserve">o porušení ochrany osobných údajov alebo o podozrení z takého porušenia na adrese osobneudaje@nbs.sk. </w:t>
      </w:r>
    </w:p>
    <w:p w14:paraId="1D8E3414" w14:textId="77777777" w:rsidR="002201F4" w:rsidRPr="00C67E5D" w:rsidRDefault="002201F4" w:rsidP="002201F4">
      <w:pPr>
        <w:pStyle w:val="ListParagraph"/>
        <w:spacing w:after="0"/>
        <w:ind w:firstLine="142"/>
        <w:jc w:val="both"/>
        <w:rPr>
          <w:rFonts w:ascii="Cambria" w:hAnsi="Cambria"/>
        </w:rPr>
      </w:pPr>
    </w:p>
    <w:p w14:paraId="73709D7B" w14:textId="77777777" w:rsidR="002201F4" w:rsidRPr="00C67E5D" w:rsidRDefault="002201F4">
      <w:pPr>
        <w:numPr>
          <w:ilvl w:val="0"/>
          <w:numId w:val="30"/>
        </w:numPr>
        <w:shd w:val="clear" w:color="auto" w:fill="FFFFFF"/>
        <w:ind w:firstLine="142"/>
        <w:jc w:val="both"/>
        <w:rPr>
          <w:rFonts w:ascii="Cambria" w:hAnsi="Cambria"/>
          <w:b/>
          <w:sz w:val="22"/>
          <w:szCs w:val="22"/>
        </w:rPr>
      </w:pPr>
      <w:r w:rsidRPr="00C67E5D">
        <w:rPr>
          <w:rFonts w:ascii="Cambria" w:hAnsi="Cambria"/>
          <w:b/>
          <w:sz w:val="22"/>
          <w:szCs w:val="22"/>
        </w:rPr>
        <w:t>Audit</w:t>
      </w:r>
    </w:p>
    <w:p w14:paraId="42567D0E" w14:textId="77777777" w:rsidR="002201F4" w:rsidRPr="00C67E5D" w:rsidRDefault="002201F4" w:rsidP="002201F4">
      <w:pPr>
        <w:shd w:val="clear" w:color="auto" w:fill="FFFFFF"/>
        <w:ind w:left="720" w:firstLine="142"/>
        <w:jc w:val="both"/>
        <w:rPr>
          <w:rFonts w:ascii="Cambria" w:hAnsi="Cambria"/>
          <w:b/>
          <w:sz w:val="22"/>
          <w:szCs w:val="22"/>
          <w:u w:val="single"/>
        </w:rPr>
      </w:pPr>
    </w:p>
    <w:p w14:paraId="0B086837" w14:textId="58469E85" w:rsidR="002201F4" w:rsidRPr="00C67E5D" w:rsidRDefault="002201F4" w:rsidP="002201F4">
      <w:pPr>
        <w:shd w:val="clear" w:color="auto" w:fill="FFFFFF"/>
        <w:ind w:left="709" w:firstLine="142"/>
        <w:jc w:val="both"/>
        <w:rPr>
          <w:rFonts w:ascii="Cambria" w:hAnsi="Cambria"/>
          <w:b/>
          <w:sz w:val="22"/>
          <w:szCs w:val="22"/>
          <w:u w:val="single"/>
        </w:rPr>
      </w:pPr>
      <w:r w:rsidRPr="00C67E5D">
        <w:rPr>
          <w:rFonts w:ascii="Cambria" w:hAnsi="Cambria"/>
          <w:sz w:val="22"/>
          <w:szCs w:val="22"/>
        </w:rPr>
        <w:t xml:space="preserve">6.1 </w:t>
      </w:r>
      <w:r w:rsidRPr="00C67E5D">
        <w:rPr>
          <w:rFonts w:ascii="Cambria" w:hAnsi="Cambria"/>
          <w:sz w:val="22"/>
          <w:szCs w:val="22"/>
        </w:rPr>
        <w:tab/>
        <w:t xml:space="preserve">Zhotoviteľ berie na vedomie a súhlasí s tým, že </w:t>
      </w:r>
      <w:r w:rsidR="009914F0">
        <w:rPr>
          <w:rFonts w:ascii="Cambria" w:hAnsi="Cambria"/>
          <w:sz w:val="22"/>
          <w:szCs w:val="22"/>
        </w:rPr>
        <w:t>o</w:t>
      </w:r>
      <w:r w:rsidR="009914F0" w:rsidRPr="00C67E5D">
        <w:rPr>
          <w:rFonts w:ascii="Cambria" w:hAnsi="Cambria"/>
          <w:sz w:val="22"/>
          <w:szCs w:val="22"/>
        </w:rPr>
        <w:t xml:space="preserve">bjednávateľ </w:t>
      </w:r>
      <w:r w:rsidRPr="00C67E5D">
        <w:rPr>
          <w:rFonts w:ascii="Cambria" w:hAnsi="Cambria"/>
          <w:sz w:val="22"/>
          <w:szCs w:val="22"/>
        </w:rPr>
        <w:t xml:space="preserve">alebo externý audítor, ktorého si </w:t>
      </w:r>
      <w:r w:rsidR="009914F0">
        <w:rPr>
          <w:rFonts w:ascii="Cambria" w:hAnsi="Cambria"/>
          <w:sz w:val="22"/>
          <w:szCs w:val="22"/>
        </w:rPr>
        <w:t>o</w:t>
      </w:r>
      <w:r w:rsidR="009914F0" w:rsidRPr="00C67E5D">
        <w:rPr>
          <w:rFonts w:ascii="Cambria" w:hAnsi="Cambria"/>
          <w:sz w:val="22"/>
          <w:szCs w:val="22"/>
        </w:rPr>
        <w:t xml:space="preserve">bjednávateľ </w:t>
      </w:r>
      <w:r w:rsidRPr="00C67E5D">
        <w:rPr>
          <w:rFonts w:ascii="Cambria" w:hAnsi="Cambria"/>
          <w:sz w:val="22"/>
          <w:szCs w:val="22"/>
        </w:rPr>
        <w:t xml:space="preserve">na túto činnosť zabezpečil, sú oprávnení vykonávať audit </w:t>
      </w:r>
      <w:r w:rsidR="009914F0">
        <w:rPr>
          <w:rFonts w:ascii="Cambria" w:hAnsi="Cambria"/>
          <w:sz w:val="22"/>
          <w:szCs w:val="22"/>
        </w:rPr>
        <w:t>z</w:t>
      </w:r>
      <w:r w:rsidR="009914F0" w:rsidRPr="00C67E5D">
        <w:rPr>
          <w:rFonts w:ascii="Cambria" w:hAnsi="Cambria"/>
          <w:sz w:val="22"/>
          <w:szCs w:val="22"/>
        </w:rPr>
        <w:t xml:space="preserve">hotoviteľa </w:t>
      </w:r>
      <w:r w:rsidRPr="00C67E5D">
        <w:rPr>
          <w:rFonts w:ascii="Cambria" w:hAnsi="Cambria"/>
          <w:sz w:val="22"/>
          <w:szCs w:val="22"/>
        </w:rPr>
        <w:t xml:space="preserve">za účelom preverenia súladnosti postupu </w:t>
      </w:r>
      <w:r w:rsidR="009914F0">
        <w:rPr>
          <w:rFonts w:ascii="Cambria" w:hAnsi="Cambria"/>
          <w:sz w:val="22"/>
          <w:szCs w:val="22"/>
        </w:rPr>
        <w:t>z</w:t>
      </w:r>
      <w:r w:rsidR="009914F0" w:rsidRPr="00C67E5D">
        <w:rPr>
          <w:rFonts w:ascii="Cambria" w:hAnsi="Cambria"/>
          <w:sz w:val="22"/>
          <w:szCs w:val="22"/>
        </w:rPr>
        <w:t xml:space="preserve">hotoviteľa </w:t>
      </w:r>
      <w:r w:rsidRPr="00C67E5D">
        <w:rPr>
          <w:rFonts w:ascii="Cambria" w:hAnsi="Cambria"/>
          <w:sz w:val="22"/>
          <w:szCs w:val="22"/>
        </w:rPr>
        <w:t>s týmto článkom a príslušnými právnymi predpismi v oblasti ochrany osobných údajov.</w:t>
      </w:r>
    </w:p>
    <w:p w14:paraId="5C92CF8F" w14:textId="77777777" w:rsidR="002201F4" w:rsidRPr="00C67E5D" w:rsidRDefault="002201F4" w:rsidP="002201F4">
      <w:pPr>
        <w:shd w:val="clear" w:color="auto" w:fill="FFFFFF"/>
        <w:ind w:left="720" w:firstLine="142"/>
        <w:jc w:val="both"/>
        <w:rPr>
          <w:rFonts w:ascii="Cambria" w:hAnsi="Cambria"/>
          <w:b/>
          <w:sz w:val="22"/>
          <w:szCs w:val="22"/>
          <w:u w:val="single"/>
        </w:rPr>
      </w:pPr>
    </w:p>
    <w:p w14:paraId="07318907" w14:textId="216278E7" w:rsidR="002201F4" w:rsidRPr="00C67E5D" w:rsidRDefault="002201F4">
      <w:pPr>
        <w:pStyle w:val="ListParagraph"/>
        <w:numPr>
          <w:ilvl w:val="1"/>
          <w:numId w:val="31"/>
        </w:numPr>
        <w:shd w:val="clear" w:color="auto" w:fill="FFFFFF"/>
        <w:spacing w:after="0"/>
        <w:ind w:firstLine="142"/>
        <w:jc w:val="both"/>
        <w:rPr>
          <w:rFonts w:ascii="Cambria" w:hAnsi="Cambria"/>
          <w:b/>
          <w:u w:val="single"/>
        </w:rPr>
      </w:pPr>
      <w:r w:rsidRPr="00C67E5D">
        <w:rPr>
          <w:rFonts w:ascii="Cambria" w:hAnsi="Cambria"/>
        </w:rPr>
        <w:t xml:space="preserve">Zhotoviteľ sa na základe tohto článku všeobecných podmienok zaväzuje poskytnúť </w:t>
      </w:r>
      <w:r w:rsidR="00B35394">
        <w:rPr>
          <w:rFonts w:ascii="Cambria" w:hAnsi="Cambria"/>
        </w:rPr>
        <w:t>o</w:t>
      </w:r>
      <w:r w:rsidR="00B35394" w:rsidRPr="00C67E5D">
        <w:rPr>
          <w:rFonts w:ascii="Cambria" w:hAnsi="Cambria"/>
        </w:rPr>
        <w:t xml:space="preserve">bjednávateľovi </w:t>
      </w:r>
      <w:r w:rsidRPr="00C67E5D">
        <w:rPr>
          <w:rFonts w:ascii="Cambria" w:hAnsi="Cambria"/>
        </w:rPr>
        <w:t xml:space="preserve">a audítorom, ktorých </w:t>
      </w:r>
      <w:r w:rsidR="00B35394">
        <w:rPr>
          <w:rFonts w:ascii="Cambria" w:hAnsi="Cambria"/>
        </w:rPr>
        <w:t>o</w:t>
      </w:r>
      <w:r w:rsidR="00B35394" w:rsidRPr="00C67E5D">
        <w:rPr>
          <w:rFonts w:ascii="Cambria" w:hAnsi="Cambria"/>
        </w:rPr>
        <w:t xml:space="preserve">bjednávateľ </w:t>
      </w:r>
      <w:r w:rsidRPr="00C67E5D">
        <w:rPr>
          <w:rFonts w:ascii="Cambria" w:hAnsi="Cambria"/>
        </w:rPr>
        <w:t xml:space="preserve">poveril na uvedenú činnosť za účelom vykonania auditu prístup k osobným údajom, dokumentom, infraštruktúrnym systémom, ako aj prostriedky a vybavenie, ktoré sú relevantné pre spracúvanie osobných údajov, primerané preverenie osôb vykonávajúcich činnosti v mene </w:t>
      </w:r>
      <w:r w:rsidR="005338F9">
        <w:rPr>
          <w:rFonts w:ascii="Cambria" w:hAnsi="Cambria"/>
        </w:rPr>
        <w:t>z</w:t>
      </w:r>
      <w:r w:rsidR="005338F9" w:rsidRPr="00C67E5D">
        <w:rPr>
          <w:rFonts w:ascii="Cambria" w:hAnsi="Cambria"/>
        </w:rPr>
        <w:t>hotoviteľa</w:t>
      </w:r>
      <w:r w:rsidRPr="00C67E5D">
        <w:rPr>
          <w:rFonts w:ascii="Cambria" w:hAnsi="Cambria"/>
        </w:rPr>
        <w:t xml:space="preserve">, či technických podmienok spracúvania osobných údajov a poskytnúť požadované vysvetlenie úkonov </w:t>
      </w:r>
      <w:r w:rsidR="005338F9">
        <w:rPr>
          <w:rFonts w:ascii="Cambria" w:hAnsi="Cambria"/>
        </w:rPr>
        <w:t>z</w:t>
      </w:r>
      <w:r w:rsidR="005338F9" w:rsidRPr="00C67E5D">
        <w:rPr>
          <w:rFonts w:ascii="Cambria" w:hAnsi="Cambria"/>
        </w:rPr>
        <w:t xml:space="preserve">hotoviteľa </w:t>
      </w:r>
      <w:r w:rsidRPr="00C67E5D">
        <w:rPr>
          <w:rFonts w:ascii="Cambria" w:hAnsi="Cambria"/>
        </w:rPr>
        <w:t xml:space="preserve">v procese spracúvania osobných údajov, vrátane prístupu do priestorov </w:t>
      </w:r>
      <w:r w:rsidR="005338F9">
        <w:rPr>
          <w:rFonts w:ascii="Cambria" w:hAnsi="Cambria"/>
        </w:rPr>
        <w:t>z</w:t>
      </w:r>
      <w:r w:rsidR="005338F9" w:rsidRPr="00C67E5D">
        <w:rPr>
          <w:rFonts w:ascii="Cambria" w:hAnsi="Cambria"/>
        </w:rPr>
        <w:t>hotoviteľa</w:t>
      </w:r>
      <w:r w:rsidRPr="00C67E5D">
        <w:rPr>
          <w:rFonts w:ascii="Cambria" w:hAnsi="Cambria"/>
        </w:rPr>
        <w:t>, v ktorých dochádza k spracúvaniu osobných údajov. Zhotoviteľ je oprávnený byť prítomný pri každej takejto kontrole.</w:t>
      </w:r>
    </w:p>
    <w:p w14:paraId="1262907C" w14:textId="77777777" w:rsidR="002201F4" w:rsidRPr="00C67E5D" w:rsidRDefault="002201F4" w:rsidP="002201F4">
      <w:pPr>
        <w:shd w:val="clear" w:color="auto" w:fill="FFFFFF"/>
        <w:ind w:firstLine="142"/>
        <w:jc w:val="both"/>
        <w:rPr>
          <w:rFonts w:ascii="Cambria" w:hAnsi="Cambria"/>
          <w:b/>
          <w:sz w:val="22"/>
          <w:szCs w:val="22"/>
          <w:u w:val="single"/>
        </w:rPr>
      </w:pPr>
    </w:p>
    <w:p w14:paraId="6A4DAEB3" w14:textId="59C50245" w:rsidR="002201F4" w:rsidRPr="00C67E5D" w:rsidRDefault="002201F4">
      <w:pPr>
        <w:pStyle w:val="ListParagraph"/>
        <w:numPr>
          <w:ilvl w:val="1"/>
          <w:numId w:val="31"/>
        </w:numPr>
        <w:shd w:val="clear" w:color="auto" w:fill="FFFFFF"/>
        <w:spacing w:after="0"/>
        <w:ind w:firstLine="142"/>
        <w:jc w:val="both"/>
        <w:rPr>
          <w:rFonts w:ascii="Cambria" w:hAnsi="Cambria"/>
          <w:b/>
          <w:u w:val="single"/>
        </w:rPr>
      </w:pPr>
      <w:r w:rsidRPr="00C67E5D">
        <w:rPr>
          <w:rFonts w:ascii="Cambria" w:hAnsi="Cambria"/>
        </w:rPr>
        <w:t>Zhotoviteľ je povinný umožniť vykonať kontrolu plnenia a spôsobu vykonávania predmetu tohto článku všeobecných podmienok orgánu vykonávajúcemu bankový dohľad, orgánu vykonávajúcemu dohľad nad finančným trhom alebo inému príslušnému orgánu v zmysle právnych predpisov.</w:t>
      </w:r>
    </w:p>
    <w:p w14:paraId="4133F812" w14:textId="77777777" w:rsidR="002201F4" w:rsidRPr="00C67E5D" w:rsidRDefault="002201F4" w:rsidP="002201F4">
      <w:pPr>
        <w:shd w:val="clear" w:color="auto" w:fill="FFFFFF"/>
        <w:ind w:left="720" w:firstLine="142"/>
        <w:jc w:val="both"/>
        <w:rPr>
          <w:rFonts w:ascii="Cambria" w:hAnsi="Cambria"/>
          <w:b/>
          <w:sz w:val="22"/>
          <w:szCs w:val="22"/>
          <w:u w:val="single"/>
        </w:rPr>
      </w:pPr>
    </w:p>
    <w:p w14:paraId="01C0ABBA" w14:textId="13B8AB89" w:rsidR="002201F4" w:rsidRPr="00C67E5D" w:rsidRDefault="002201F4">
      <w:pPr>
        <w:numPr>
          <w:ilvl w:val="1"/>
          <w:numId w:val="31"/>
        </w:numPr>
        <w:shd w:val="clear" w:color="auto" w:fill="FFFFFF"/>
        <w:ind w:firstLine="142"/>
        <w:jc w:val="both"/>
        <w:rPr>
          <w:rFonts w:ascii="Cambria" w:hAnsi="Cambria"/>
          <w:sz w:val="22"/>
          <w:szCs w:val="22"/>
        </w:rPr>
      </w:pPr>
      <w:r w:rsidRPr="00C67E5D">
        <w:rPr>
          <w:rFonts w:ascii="Cambria" w:hAnsi="Cambria"/>
          <w:sz w:val="22"/>
          <w:szCs w:val="22"/>
        </w:rPr>
        <w:t xml:space="preserve">V prípade, ak príslušný orgán začne konanie v súvislosti s osobnými údajmi spracúvanými </w:t>
      </w:r>
      <w:r w:rsidR="00C05306">
        <w:rPr>
          <w:rFonts w:ascii="Cambria" w:hAnsi="Cambria"/>
          <w:sz w:val="22"/>
          <w:szCs w:val="22"/>
        </w:rPr>
        <w:t>z</w:t>
      </w:r>
      <w:r w:rsidR="00C05306" w:rsidRPr="00C67E5D">
        <w:rPr>
          <w:rFonts w:ascii="Cambria" w:hAnsi="Cambria"/>
          <w:sz w:val="22"/>
          <w:szCs w:val="22"/>
        </w:rPr>
        <w:t xml:space="preserve">hotoviteľom </w:t>
      </w:r>
      <w:r w:rsidRPr="00C67E5D">
        <w:rPr>
          <w:rFonts w:ascii="Cambria" w:hAnsi="Cambria"/>
          <w:sz w:val="22"/>
          <w:szCs w:val="22"/>
        </w:rPr>
        <w:t xml:space="preserve">podľa tohto článku všeobecných podmienok, </w:t>
      </w:r>
      <w:r w:rsidR="0094071B">
        <w:rPr>
          <w:rFonts w:ascii="Cambria" w:hAnsi="Cambria"/>
          <w:sz w:val="22"/>
          <w:szCs w:val="22"/>
        </w:rPr>
        <w:t>z</w:t>
      </w:r>
      <w:r w:rsidR="0094071B" w:rsidRPr="00C67E5D">
        <w:rPr>
          <w:rFonts w:ascii="Cambria" w:hAnsi="Cambria"/>
          <w:sz w:val="22"/>
          <w:szCs w:val="22"/>
        </w:rPr>
        <w:t xml:space="preserve">hotoviteľ </w:t>
      </w:r>
      <w:r w:rsidRPr="00C67E5D">
        <w:rPr>
          <w:rFonts w:ascii="Cambria" w:hAnsi="Cambria"/>
          <w:sz w:val="22"/>
          <w:szCs w:val="22"/>
        </w:rPr>
        <w:t xml:space="preserve">sa zaväzuje poskytnúť </w:t>
      </w:r>
      <w:r w:rsidR="0094071B">
        <w:rPr>
          <w:rFonts w:ascii="Cambria" w:hAnsi="Cambria"/>
          <w:sz w:val="22"/>
          <w:szCs w:val="22"/>
        </w:rPr>
        <w:t>o</w:t>
      </w:r>
      <w:r w:rsidR="0094071B" w:rsidRPr="00C67E5D">
        <w:rPr>
          <w:rFonts w:ascii="Cambria" w:hAnsi="Cambria"/>
          <w:sz w:val="22"/>
          <w:szCs w:val="22"/>
        </w:rPr>
        <w:t xml:space="preserve">bjednávateľovi </w:t>
      </w:r>
      <w:r w:rsidRPr="00C67E5D">
        <w:rPr>
          <w:rFonts w:ascii="Cambria" w:hAnsi="Cambria"/>
          <w:sz w:val="22"/>
          <w:szCs w:val="22"/>
        </w:rPr>
        <w:t>potrebnú súčinnosť na účely uvedeného konania.</w:t>
      </w:r>
    </w:p>
    <w:p w14:paraId="5788A23C" w14:textId="77777777" w:rsidR="002201F4" w:rsidRPr="00C67E5D" w:rsidRDefault="002201F4" w:rsidP="002201F4">
      <w:pPr>
        <w:widowControl w:val="0"/>
        <w:autoSpaceDE w:val="0"/>
        <w:autoSpaceDN w:val="0"/>
        <w:adjustRightInd w:val="0"/>
        <w:ind w:firstLine="142"/>
        <w:jc w:val="both"/>
        <w:rPr>
          <w:rFonts w:ascii="Cambria" w:hAnsi="Cambria"/>
          <w:b/>
          <w:sz w:val="22"/>
          <w:szCs w:val="22"/>
        </w:rPr>
      </w:pPr>
    </w:p>
    <w:p w14:paraId="2FC4C353" w14:textId="77777777" w:rsidR="002201F4" w:rsidRPr="00C67E5D" w:rsidRDefault="002201F4">
      <w:pPr>
        <w:numPr>
          <w:ilvl w:val="0"/>
          <w:numId w:val="31"/>
        </w:numPr>
        <w:shd w:val="clear" w:color="auto" w:fill="FFFFFF"/>
        <w:ind w:left="709" w:firstLine="142"/>
        <w:jc w:val="both"/>
        <w:rPr>
          <w:rFonts w:ascii="Cambria" w:hAnsi="Cambria"/>
          <w:b/>
          <w:sz w:val="22"/>
          <w:szCs w:val="22"/>
        </w:rPr>
      </w:pPr>
      <w:r w:rsidRPr="00C67E5D">
        <w:rPr>
          <w:rFonts w:ascii="Cambria" w:hAnsi="Cambria"/>
          <w:b/>
          <w:sz w:val="22"/>
          <w:szCs w:val="22"/>
        </w:rPr>
        <w:t>Vyhlásenia objednávateľa</w:t>
      </w:r>
    </w:p>
    <w:p w14:paraId="2A86045F" w14:textId="77777777" w:rsidR="002201F4" w:rsidRPr="00C67E5D" w:rsidRDefault="002201F4" w:rsidP="002201F4">
      <w:pPr>
        <w:widowControl w:val="0"/>
        <w:autoSpaceDE w:val="0"/>
        <w:autoSpaceDN w:val="0"/>
        <w:adjustRightInd w:val="0"/>
        <w:ind w:firstLine="142"/>
        <w:jc w:val="both"/>
        <w:rPr>
          <w:rFonts w:ascii="Cambria" w:hAnsi="Cambria"/>
          <w:sz w:val="22"/>
          <w:szCs w:val="22"/>
        </w:rPr>
      </w:pPr>
    </w:p>
    <w:p w14:paraId="72627358" w14:textId="39929788" w:rsidR="002201F4" w:rsidRPr="00C67E5D" w:rsidRDefault="002201F4">
      <w:pPr>
        <w:pStyle w:val="ListParagraph"/>
        <w:widowControl w:val="0"/>
        <w:numPr>
          <w:ilvl w:val="1"/>
          <w:numId w:val="32"/>
        </w:numPr>
        <w:autoSpaceDE w:val="0"/>
        <w:autoSpaceDN w:val="0"/>
        <w:adjustRightInd w:val="0"/>
        <w:spacing w:after="0"/>
        <w:ind w:firstLine="142"/>
        <w:jc w:val="both"/>
        <w:rPr>
          <w:rFonts w:ascii="Cambria" w:hAnsi="Cambria"/>
        </w:rPr>
      </w:pPr>
      <w:r w:rsidRPr="00C67E5D">
        <w:rPr>
          <w:rFonts w:ascii="Cambria" w:hAnsi="Cambria"/>
        </w:rPr>
        <w:t xml:space="preserve">Objednávateľ vyhlasuje, že pri výbere </w:t>
      </w:r>
      <w:r w:rsidR="0094071B">
        <w:rPr>
          <w:rFonts w:ascii="Cambria" w:hAnsi="Cambria"/>
        </w:rPr>
        <w:t>z</w:t>
      </w:r>
      <w:r w:rsidR="0094071B" w:rsidRPr="00C67E5D">
        <w:rPr>
          <w:rFonts w:ascii="Cambria" w:hAnsi="Cambria"/>
        </w:rPr>
        <w:t xml:space="preserve">hotoviteľa </w:t>
      </w:r>
      <w:r w:rsidRPr="00C67E5D">
        <w:rPr>
          <w:rFonts w:ascii="Cambria" w:hAnsi="Cambria"/>
        </w:rPr>
        <w:t xml:space="preserve">dbal na odbornú, technickú, organizačnú a personálnu spôsobilosť </w:t>
      </w:r>
      <w:r w:rsidR="0094071B">
        <w:rPr>
          <w:rFonts w:ascii="Cambria" w:hAnsi="Cambria"/>
        </w:rPr>
        <w:t>z</w:t>
      </w:r>
      <w:r w:rsidR="0094071B" w:rsidRPr="00C67E5D">
        <w:rPr>
          <w:rFonts w:ascii="Cambria" w:hAnsi="Cambria"/>
        </w:rPr>
        <w:t xml:space="preserve">hotoviteľa </w:t>
      </w:r>
      <w:r w:rsidRPr="00C67E5D">
        <w:rPr>
          <w:rFonts w:ascii="Cambria" w:hAnsi="Cambria"/>
        </w:rPr>
        <w:t xml:space="preserve">a jeho schopnosť zaručiť bezpečnosť spracúvaných osobných údajov dotknutých osôb technickými, organizačnými a personálnymi opatreniami, zodpovedajúcimi spôsobu spracúvania osobných údajov. </w:t>
      </w:r>
    </w:p>
    <w:p w14:paraId="45EFF812" w14:textId="77777777" w:rsidR="002201F4" w:rsidRPr="00C67E5D" w:rsidRDefault="002201F4" w:rsidP="002201F4">
      <w:pPr>
        <w:widowControl w:val="0"/>
        <w:autoSpaceDE w:val="0"/>
        <w:autoSpaceDN w:val="0"/>
        <w:adjustRightInd w:val="0"/>
        <w:ind w:firstLine="142"/>
        <w:jc w:val="both"/>
        <w:rPr>
          <w:rFonts w:ascii="Cambria" w:hAnsi="Cambria"/>
          <w:sz w:val="22"/>
          <w:szCs w:val="22"/>
        </w:rPr>
      </w:pPr>
    </w:p>
    <w:p w14:paraId="220CA32E" w14:textId="7A1130FB" w:rsidR="002201F4" w:rsidRPr="00C67E5D" w:rsidRDefault="002201F4">
      <w:pPr>
        <w:pStyle w:val="ListParagraph"/>
        <w:widowControl w:val="0"/>
        <w:numPr>
          <w:ilvl w:val="1"/>
          <w:numId w:val="32"/>
        </w:numPr>
        <w:autoSpaceDE w:val="0"/>
        <w:autoSpaceDN w:val="0"/>
        <w:adjustRightInd w:val="0"/>
        <w:spacing w:after="0"/>
        <w:ind w:firstLine="142"/>
        <w:jc w:val="both"/>
        <w:rPr>
          <w:rFonts w:ascii="Cambria" w:hAnsi="Cambria"/>
        </w:rPr>
      </w:pPr>
      <w:r w:rsidRPr="00C67E5D">
        <w:rPr>
          <w:rFonts w:ascii="Cambria" w:hAnsi="Cambria"/>
        </w:rPr>
        <w:t xml:space="preserve">Pri preverení spôsobilosti </w:t>
      </w:r>
      <w:r w:rsidR="00C43A59">
        <w:rPr>
          <w:rFonts w:ascii="Cambria" w:hAnsi="Cambria"/>
        </w:rPr>
        <w:t>z</w:t>
      </w:r>
      <w:r w:rsidRPr="00C67E5D">
        <w:rPr>
          <w:rFonts w:ascii="Cambria" w:hAnsi="Cambria"/>
        </w:rPr>
        <w:t xml:space="preserve">hotoviteľa zaručiť bezpečnosť osobných údajov </w:t>
      </w:r>
      <w:r w:rsidR="00C43A59">
        <w:rPr>
          <w:rFonts w:ascii="Cambria" w:hAnsi="Cambria"/>
        </w:rPr>
        <w:t>o</w:t>
      </w:r>
      <w:r w:rsidRPr="00C67E5D">
        <w:rPr>
          <w:rFonts w:ascii="Cambria" w:hAnsi="Cambria"/>
        </w:rPr>
        <w:t>bjednávateľ vzal do úvahy najmä použiteľné technické prostriedky, dôvernosť a dôležitosť spracúvaných osobných údajov, ako aj rozsah možných rizík, ktoré sú spôsobilé narušiť bezpečnosť alebo funkčnosť informačného systému.</w:t>
      </w:r>
    </w:p>
    <w:p w14:paraId="59DCF0FA" w14:textId="77777777" w:rsidR="002201F4" w:rsidRPr="00C67E5D" w:rsidRDefault="002201F4" w:rsidP="002201F4">
      <w:pPr>
        <w:widowControl w:val="0"/>
        <w:autoSpaceDE w:val="0"/>
        <w:autoSpaceDN w:val="0"/>
        <w:adjustRightInd w:val="0"/>
        <w:ind w:left="720" w:firstLine="142"/>
        <w:jc w:val="both"/>
        <w:rPr>
          <w:rFonts w:ascii="Cambria" w:hAnsi="Cambria"/>
          <w:sz w:val="22"/>
          <w:szCs w:val="22"/>
        </w:rPr>
      </w:pPr>
    </w:p>
    <w:p w14:paraId="0C159BC9" w14:textId="0090FF3B" w:rsidR="002201F4" w:rsidRPr="00C67E5D" w:rsidRDefault="002201F4">
      <w:pPr>
        <w:widowControl w:val="0"/>
        <w:numPr>
          <w:ilvl w:val="1"/>
          <w:numId w:val="32"/>
        </w:numPr>
        <w:autoSpaceDE w:val="0"/>
        <w:autoSpaceDN w:val="0"/>
        <w:adjustRightInd w:val="0"/>
        <w:ind w:firstLine="142"/>
        <w:jc w:val="both"/>
        <w:rPr>
          <w:rFonts w:ascii="Cambria" w:hAnsi="Cambria"/>
          <w:sz w:val="22"/>
          <w:szCs w:val="22"/>
        </w:rPr>
      </w:pPr>
      <w:r w:rsidRPr="00C67E5D">
        <w:rPr>
          <w:rFonts w:ascii="Cambria" w:hAnsi="Cambria"/>
          <w:sz w:val="22"/>
          <w:szCs w:val="22"/>
        </w:rPr>
        <w:t>Objednávateľ vyhlasuje, že spracúva osobné údaje, ktorých spracúvanie je predmetom poverenia podľa tohto článku všeobecných podmienok na ním vymedzený účel a v rozsahu nevyhnutnom na dosiahnutie účelu spracúvania.</w:t>
      </w:r>
    </w:p>
    <w:p w14:paraId="34063640" w14:textId="77777777" w:rsidR="002201F4" w:rsidRPr="00C67E5D" w:rsidRDefault="002201F4" w:rsidP="002201F4">
      <w:pPr>
        <w:widowControl w:val="0"/>
        <w:autoSpaceDE w:val="0"/>
        <w:autoSpaceDN w:val="0"/>
        <w:adjustRightInd w:val="0"/>
        <w:ind w:firstLine="142"/>
        <w:jc w:val="both"/>
        <w:rPr>
          <w:rFonts w:ascii="Cambria" w:hAnsi="Cambria"/>
          <w:b/>
          <w:sz w:val="22"/>
          <w:szCs w:val="22"/>
        </w:rPr>
      </w:pPr>
    </w:p>
    <w:p w14:paraId="6D5C12FC" w14:textId="77777777" w:rsidR="002201F4" w:rsidRPr="00C67E5D" w:rsidRDefault="002201F4">
      <w:pPr>
        <w:numPr>
          <w:ilvl w:val="0"/>
          <w:numId w:val="32"/>
        </w:numPr>
        <w:shd w:val="clear" w:color="auto" w:fill="FFFFFF"/>
        <w:ind w:left="709" w:firstLine="142"/>
        <w:jc w:val="both"/>
        <w:rPr>
          <w:rFonts w:ascii="Cambria" w:hAnsi="Cambria"/>
          <w:b/>
          <w:sz w:val="22"/>
          <w:szCs w:val="22"/>
        </w:rPr>
      </w:pPr>
      <w:r w:rsidRPr="00C67E5D">
        <w:rPr>
          <w:rFonts w:ascii="Cambria" w:hAnsi="Cambria"/>
          <w:b/>
          <w:sz w:val="22"/>
          <w:szCs w:val="22"/>
        </w:rPr>
        <w:t>Spracúvanie osobných údajov prostredníctvom subdodávateľa</w:t>
      </w:r>
    </w:p>
    <w:p w14:paraId="0051304E" w14:textId="77777777" w:rsidR="002201F4" w:rsidRPr="00C67E5D" w:rsidRDefault="002201F4" w:rsidP="002201F4">
      <w:pPr>
        <w:shd w:val="clear" w:color="auto" w:fill="FFFFFF"/>
        <w:ind w:left="709" w:firstLine="142"/>
        <w:jc w:val="both"/>
        <w:rPr>
          <w:rFonts w:ascii="Cambria" w:hAnsi="Cambria"/>
          <w:b/>
          <w:sz w:val="22"/>
          <w:szCs w:val="22"/>
        </w:rPr>
      </w:pPr>
    </w:p>
    <w:p w14:paraId="45B6E366" w14:textId="77777777" w:rsidR="002201F4" w:rsidRPr="00C67E5D" w:rsidRDefault="002201F4">
      <w:pPr>
        <w:pStyle w:val="ListParagraph"/>
        <w:numPr>
          <w:ilvl w:val="1"/>
          <w:numId w:val="32"/>
        </w:numPr>
        <w:spacing w:after="0"/>
        <w:ind w:firstLine="142"/>
        <w:jc w:val="both"/>
        <w:rPr>
          <w:rFonts w:ascii="Cambria" w:hAnsi="Cambria"/>
        </w:rPr>
      </w:pPr>
      <w:r w:rsidRPr="00C67E5D">
        <w:rPr>
          <w:rFonts w:ascii="Cambria" w:hAnsi="Cambria"/>
        </w:rPr>
        <w:lastRenderedPageBreak/>
        <w:t xml:space="preserve">Zhotoviteľ sa zaväzuje, že vykoná spracúvanie osobných údajov osobne, t. j. len prostredníctvom svojich zamestnancov alebo iných osôb, s ktorými má uzatvorené dohody o prácach vykonávaných mimo pracovného pomeru. </w:t>
      </w:r>
    </w:p>
    <w:p w14:paraId="143E8957" w14:textId="77777777" w:rsidR="002201F4" w:rsidRPr="00C67E5D" w:rsidRDefault="002201F4" w:rsidP="002201F4">
      <w:pPr>
        <w:ind w:left="720" w:firstLine="142"/>
        <w:jc w:val="both"/>
        <w:rPr>
          <w:rFonts w:ascii="Cambria" w:hAnsi="Cambria"/>
          <w:sz w:val="22"/>
          <w:szCs w:val="22"/>
        </w:rPr>
      </w:pPr>
    </w:p>
    <w:p w14:paraId="3E2782D5" w14:textId="04405365"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V prípade, ak </w:t>
      </w:r>
      <w:r w:rsidR="006C097A">
        <w:rPr>
          <w:rFonts w:ascii="Cambria" w:hAnsi="Cambria"/>
          <w:sz w:val="22"/>
          <w:szCs w:val="22"/>
        </w:rPr>
        <w:t>z</w:t>
      </w:r>
      <w:r w:rsidRPr="00C67E5D">
        <w:rPr>
          <w:rFonts w:ascii="Cambria" w:hAnsi="Cambria"/>
          <w:sz w:val="22"/>
          <w:szCs w:val="22"/>
        </w:rPr>
        <w:t xml:space="preserve">hotoviteľ má zámer spracúvať osobné údaje prostredníctvom subdodávateľov, je povinný o tejto skutočnosti informovať </w:t>
      </w:r>
      <w:r w:rsidR="006C097A">
        <w:rPr>
          <w:rFonts w:ascii="Cambria" w:hAnsi="Cambria"/>
          <w:sz w:val="22"/>
          <w:szCs w:val="22"/>
        </w:rPr>
        <w:t>o</w:t>
      </w:r>
      <w:r w:rsidRPr="00C67E5D">
        <w:rPr>
          <w:rFonts w:ascii="Cambria" w:hAnsi="Cambria"/>
          <w:sz w:val="22"/>
          <w:szCs w:val="22"/>
        </w:rPr>
        <w:t xml:space="preserve">bjednávateľa a žiadať jeho písomný súhlas, a to v lehote do 30 dní pred dňom zamýšľaného spracúvania osobných údajov prostredníctvom subdodávateľov. Spolu so žiadosťou o súhlas predloží </w:t>
      </w:r>
      <w:r w:rsidR="006C097A">
        <w:rPr>
          <w:rFonts w:ascii="Cambria" w:hAnsi="Cambria"/>
          <w:sz w:val="22"/>
          <w:szCs w:val="22"/>
        </w:rPr>
        <w:t>z</w:t>
      </w:r>
      <w:r w:rsidRPr="00C67E5D">
        <w:rPr>
          <w:rFonts w:ascii="Cambria" w:hAnsi="Cambria"/>
          <w:sz w:val="22"/>
          <w:szCs w:val="22"/>
        </w:rPr>
        <w:t xml:space="preserve">hotoviteľ </w:t>
      </w:r>
      <w:r w:rsidR="006C097A">
        <w:rPr>
          <w:rFonts w:ascii="Cambria" w:hAnsi="Cambria"/>
          <w:sz w:val="22"/>
          <w:szCs w:val="22"/>
        </w:rPr>
        <w:t>o</w:t>
      </w:r>
      <w:r w:rsidRPr="00C67E5D">
        <w:rPr>
          <w:rFonts w:ascii="Cambria" w:hAnsi="Cambria"/>
          <w:sz w:val="22"/>
          <w:szCs w:val="22"/>
        </w:rPr>
        <w:t xml:space="preserve">bjednávateľovi informácie o subdodávateľovi s dokladmi, ktoré sú potrebné pre jeho činnosť v takom rozsahu, aké by boli potrebné pre vykonávanie spracúvania osobných údajov </w:t>
      </w:r>
      <w:r w:rsidR="00E9376D">
        <w:rPr>
          <w:rFonts w:ascii="Cambria" w:hAnsi="Cambria"/>
          <w:sz w:val="22"/>
          <w:szCs w:val="22"/>
        </w:rPr>
        <w:t>z</w:t>
      </w:r>
      <w:r w:rsidRPr="00C67E5D">
        <w:rPr>
          <w:rFonts w:ascii="Cambria" w:hAnsi="Cambria"/>
          <w:sz w:val="22"/>
          <w:szCs w:val="22"/>
        </w:rPr>
        <w:t xml:space="preserve">hotoviteľom. Bez písomného súhlasu </w:t>
      </w:r>
      <w:r w:rsidR="00E9376D">
        <w:rPr>
          <w:rFonts w:ascii="Cambria" w:hAnsi="Cambria"/>
          <w:sz w:val="22"/>
          <w:szCs w:val="22"/>
        </w:rPr>
        <w:t>o</w:t>
      </w:r>
      <w:r w:rsidRPr="00C67E5D">
        <w:rPr>
          <w:rFonts w:ascii="Cambria" w:hAnsi="Cambria"/>
          <w:sz w:val="22"/>
          <w:szCs w:val="22"/>
        </w:rPr>
        <w:t xml:space="preserve">bjednávateľa so spracúvaním osobných údajov prostredníctvom subdodávateľa nie je </w:t>
      </w:r>
      <w:r w:rsidR="00E9376D">
        <w:rPr>
          <w:rFonts w:ascii="Cambria" w:hAnsi="Cambria"/>
          <w:sz w:val="22"/>
          <w:szCs w:val="22"/>
        </w:rPr>
        <w:t>z</w:t>
      </w:r>
      <w:r w:rsidRPr="00C67E5D">
        <w:rPr>
          <w:rFonts w:ascii="Cambria" w:hAnsi="Cambria"/>
          <w:sz w:val="22"/>
          <w:szCs w:val="22"/>
        </w:rPr>
        <w:t xml:space="preserve">hotoviteľ oprávnený uzatvoriť so subdodávateľom zmluvný vzťah, týkajúci sa spracúvania osobných údajov dotknutých osôb pre </w:t>
      </w:r>
      <w:r w:rsidR="00E9376D">
        <w:rPr>
          <w:rFonts w:ascii="Cambria" w:hAnsi="Cambria"/>
          <w:sz w:val="22"/>
          <w:szCs w:val="22"/>
        </w:rPr>
        <w:t>o</w:t>
      </w:r>
      <w:r w:rsidRPr="00C67E5D">
        <w:rPr>
          <w:rFonts w:ascii="Cambria" w:hAnsi="Cambria"/>
          <w:sz w:val="22"/>
          <w:szCs w:val="22"/>
        </w:rPr>
        <w:t>bjednávateľa.</w:t>
      </w:r>
    </w:p>
    <w:p w14:paraId="0CD2F003" w14:textId="77777777" w:rsidR="002201F4" w:rsidRPr="00C67E5D" w:rsidRDefault="002201F4" w:rsidP="002201F4">
      <w:pPr>
        <w:ind w:firstLine="142"/>
        <w:jc w:val="both"/>
        <w:rPr>
          <w:rFonts w:ascii="Cambria" w:hAnsi="Cambria"/>
          <w:sz w:val="22"/>
          <w:szCs w:val="22"/>
        </w:rPr>
      </w:pPr>
    </w:p>
    <w:p w14:paraId="134E5346" w14:textId="6D950640"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V prípade, ak </w:t>
      </w:r>
      <w:r w:rsidR="00E9376D">
        <w:rPr>
          <w:rFonts w:ascii="Cambria" w:hAnsi="Cambria"/>
          <w:sz w:val="22"/>
          <w:szCs w:val="22"/>
        </w:rPr>
        <w:t>z</w:t>
      </w:r>
      <w:r w:rsidRPr="00C67E5D">
        <w:rPr>
          <w:rFonts w:ascii="Cambria" w:hAnsi="Cambria"/>
          <w:sz w:val="22"/>
          <w:szCs w:val="22"/>
        </w:rPr>
        <w:t xml:space="preserve">hotoviteľ bude spracúvať osobné údaje prostredníctvom subdodávateľov, </w:t>
      </w:r>
      <w:r w:rsidR="00EE708C">
        <w:rPr>
          <w:rFonts w:ascii="Cambria" w:hAnsi="Cambria"/>
          <w:sz w:val="22"/>
          <w:szCs w:val="22"/>
        </w:rPr>
        <w:t>z</w:t>
      </w:r>
      <w:r w:rsidRPr="00C67E5D">
        <w:rPr>
          <w:rFonts w:ascii="Cambria" w:hAnsi="Cambria"/>
          <w:sz w:val="22"/>
          <w:szCs w:val="22"/>
        </w:rPr>
        <w:t xml:space="preserve">hotoviteľ v plnom rozsahu zodpovedá </w:t>
      </w:r>
      <w:r w:rsidR="00EE708C">
        <w:rPr>
          <w:rFonts w:ascii="Cambria" w:hAnsi="Cambria"/>
          <w:sz w:val="22"/>
          <w:szCs w:val="22"/>
        </w:rPr>
        <w:t>o</w:t>
      </w:r>
      <w:r w:rsidRPr="00C67E5D">
        <w:rPr>
          <w:rFonts w:ascii="Cambria" w:hAnsi="Cambria"/>
          <w:sz w:val="22"/>
          <w:szCs w:val="22"/>
        </w:rPr>
        <w:t xml:space="preserve">bjednávateľovi za úkony alebo opomenutia subdodávateľa. Zhotoviteľ nesie plnú zodpovednosť za spracúvanie osobných údajov subdodávateľmi akoby tieto spracúval sám a zodpovedá </w:t>
      </w:r>
      <w:r w:rsidR="00EE708C">
        <w:rPr>
          <w:rFonts w:ascii="Cambria" w:hAnsi="Cambria"/>
          <w:sz w:val="22"/>
          <w:szCs w:val="22"/>
        </w:rPr>
        <w:t>o</w:t>
      </w:r>
      <w:r w:rsidRPr="00C67E5D">
        <w:rPr>
          <w:rFonts w:ascii="Cambria" w:hAnsi="Cambria"/>
          <w:sz w:val="22"/>
          <w:szCs w:val="22"/>
        </w:rPr>
        <w:t>bjednávateľovi za vniknuté škody v plnom rozsahu.</w:t>
      </w:r>
    </w:p>
    <w:p w14:paraId="3EDD500A" w14:textId="77777777" w:rsidR="002201F4" w:rsidRPr="00C67E5D" w:rsidRDefault="002201F4" w:rsidP="002201F4">
      <w:pPr>
        <w:ind w:left="720" w:firstLine="142"/>
        <w:jc w:val="both"/>
        <w:rPr>
          <w:rFonts w:ascii="Cambria" w:hAnsi="Cambria"/>
          <w:sz w:val="22"/>
          <w:szCs w:val="22"/>
        </w:rPr>
      </w:pPr>
    </w:p>
    <w:p w14:paraId="4B545E88" w14:textId="51F3F583"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Zhotoviteľ berie na vedomie, že ustanovenia tohto článku všeobecných podmienok upravujúce zodpovednosť, práva a povinnosti </w:t>
      </w:r>
      <w:r w:rsidR="00054961">
        <w:rPr>
          <w:rFonts w:ascii="Cambria" w:hAnsi="Cambria"/>
          <w:sz w:val="22"/>
          <w:szCs w:val="22"/>
        </w:rPr>
        <w:t>z</w:t>
      </w:r>
      <w:r w:rsidRPr="00C67E5D">
        <w:rPr>
          <w:rFonts w:ascii="Cambria" w:hAnsi="Cambria"/>
          <w:sz w:val="22"/>
          <w:szCs w:val="22"/>
        </w:rPr>
        <w:t>hotoviteľa, sa v rovnakom rozsahu vzťahujú na subdodávateľa. Zhotoviteľ je povinný oboznámiť subdodávateľa s uvedenými skutočnosťami.</w:t>
      </w:r>
    </w:p>
    <w:p w14:paraId="7EBB6B82" w14:textId="77777777" w:rsidR="002201F4" w:rsidRPr="00C67E5D" w:rsidRDefault="002201F4" w:rsidP="002201F4">
      <w:pPr>
        <w:pStyle w:val="ListParagraph"/>
        <w:spacing w:after="0"/>
        <w:ind w:left="0" w:firstLine="142"/>
        <w:contextualSpacing w:val="0"/>
        <w:jc w:val="both"/>
        <w:rPr>
          <w:rFonts w:ascii="Cambria" w:hAnsi="Cambria"/>
        </w:rPr>
      </w:pPr>
    </w:p>
    <w:p w14:paraId="77184DD6" w14:textId="0AD15485"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Zhotoviteľ vopred informuje </w:t>
      </w:r>
      <w:r w:rsidR="00054961">
        <w:rPr>
          <w:rFonts w:ascii="Cambria" w:hAnsi="Cambria"/>
          <w:sz w:val="22"/>
          <w:szCs w:val="22"/>
        </w:rPr>
        <w:t>o</w:t>
      </w:r>
      <w:r w:rsidRPr="00C67E5D">
        <w:rPr>
          <w:rFonts w:ascii="Cambria" w:hAnsi="Cambria"/>
          <w:sz w:val="22"/>
          <w:szCs w:val="22"/>
        </w:rPr>
        <w:t xml:space="preserve">bjednávateľa o akýchkoľvek zamýšľaných zmenách v súvislosti s pridaním alebo nahradením subdodávateľov, aby mal </w:t>
      </w:r>
      <w:r w:rsidR="0018068E">
        <w:rPr>
          <w:rFonts w:ascii="Cambria" w:hAnsi="Cambria"/>
          <w:sz w:val="22"/>
          <w:szCs w:val="22"/>
        </w:rPr>
        <w:t>o</w:t>
      </w:r>
      <w:r w:rsidRPr="00C67E5D">
        <w:rPr>
          <w:rFonts w:ascii="Cambria" w:hAnsi="Cambria"/>
          <w:sz w:val="22"/>
          <w:szCs w:val="22"/>
        </w:rPr>
        <w:t>bjednávateľ možnosť namietať voči takýmto zmenám.</w:t>
      </w:r>
    </w:p>
    <w:p w14:paraId="7A6F156E" w14:textId="77777777" w:rsidR="002201F4" w:rsidRPr="00C67E5D" w:rsidRDefault="002201F4" w:rsidP="002201F4">
      <w:pPr>
        <w:pStyle w:val="ListParagraph"/>
        <w:spacing w:after="0"/>
        <w:ind w:firstLine="142"/>
        <w:contextualSpacing w:val="0"/>
        <w:jc w:val="both"/>
        <w:rPr>
          <w:rFonts w:ascii="Cambria" w:hAnsi="Cambria"/>
        </w:rPr>
      </w:pPr>
    </w:p>
    <w:p w14:paraId="1296258F" w14:textId="043383F2" w:rsidR="002201F4" w:rsidRPr="00C67E5D" w:rsidRDefault="002201F4">
      <w:pPr>
        <w:numPr>
          <w:ilvl w:val="1"/>
          <w:numId w:val="32"/>
        </w:numPr>
        <w:ind w:firstLine="142"/>
        <w:jc w:val="both"/>
        <w:rPr>
          <w:rFonts w:ascii="Cambria" w:hAnsi="Cambria"/>
          <w:sz w:val="22"/>
          <w:szCs w:val="22"/>
        </w:rPr>
      </w:pPr>
      <w:r w:rsidRPr="00C67E5D">
        <w:rPr>
          <w:rFonts w:ascii="Cambria" w:hAnsi="Cambria"/>
          <w:sz w:val="22"/>
          <w:szCs w:val="22"/>
        </w:rPr>
        <w:t xml:space="preserve">Každá osoba konajúca na základe poverenia </w:t>
      </w:r>
      <w:r w:rsidR="0018068E">
        <w:rPr>
          <w:rFonts w:ascii="Cambria" w:hAnsi="Cambria"/>
          <w:sz w:val="22"/>
          <w:szCs w:val="22"/>
        </w:rPr>
        <w:t>z</w:t>
      </w:r>
      <w:r w:rsidRPr="00C67E5D">
        <w:rPr>
          <w:rFonts w:ascii="Cambria" w:hAnsi="Cambria"/>
          <w:sz w:val="22"/>
          <w:szCs w:val="22"/>
        </w:rPr>
        <w:t xml:space="preserve">hotoviteľa a ktorá má prístup k osobným údajom, môže spracovávať takéto osobné údaje len na základe pokynu </w:t>
      </w:r>
      <w:r w:rsidR="0018068E">
        <w:rPr>
          <w:rFonts w:ascii="Cambria" w:hAnsi="Cambria"/>
          <w:sz w:val="22"/>
          <w:szCs w:val="22"/>
        </w:rPr>
        <w:t>o</w:t>
      </w:r>
      <w:r w:rsidRPr="00C67E5D">
        <w:rPr>
          <w:rFonts w:ascii="Cambria" w:hAnsi="Cambria"/>
          <w:sz w:val="22"/>
          <w:szCs w:val="22"/>
        </w:rPr>
        <w:t>bjednávateľa, pokiaľ nie je povinná tieto údaje spracovať podľa platných právnych predpisov. Zhotoviteľ prijme opatrenia na zabezpečenie splnenia tejto požiadavky.</w:t>
      </w:r>
    </w:p>
    <w:p w14:paraId="252B9786" w14:textId="77777777" w:rsidR="002201F4" w:rsidRPr="00C67E5D" w:rsidRDefault="002201F4" w:rsidP="002201F4">
      <w:pPr>
        <w:shd w:val="clear" w:color="auto" w:fill="FFFFFF"/>
        <w:ind w:firstLine="142"/>
        <w:jc w:val="both"/>
        <w:rPr>
          <w:rFonts w:ascii="Cambria" w:hAnsi="Cambria"/>
          <w:b/>
          <w:sz w:val="22"/>
          <w:szCs w:val="22"/>
        </w:rPr>
      </w:pPr>
    </w:p>
    <w:p w14:paraId="1460A87A" w14:textId="77777777" w:rsidR="002201F4" w:rsidRPr="00C67E5D" w:rsidRDefault="002201F4">
      <w:pPr>
        <w:numPr>
          <w:ilvl w:val="0"/>
          <w:numId w:val="32"/>
        </w:numPr>
        <w:shd w:val="clear" w:color="auto" w:fill="FFFFFF"/>
        <w:ind w:left="709" w:firstLine="142"/>
        <w:jc w:val="both"/>
        <w:rPr>
          <w:rFonts w:ascii="Cambria" w:hAnsi="Cambria"/>
          <w:b/>
          <w:color w:val="000000"/>
          <w:sz w:val="22"/>
          <w:szCs w:val="22"/>
        </w:rPr>
      </w:pPr>
      <w:r w:rsidRPr="00C67E5D">
        <w:rPr>
          <w:rFonts w:ascii="Cambria" w:hAnsi="Cambria"/>
          <w:b/>
          <w:color w:val="000000"/>
          <w:sz w:val="22"/>
          <w:szCs w:val="22"/>
        </w:rPr>
        <w:t xml:space="preserve">Záznamy o spracovateľských činnostiach </w:t>
      </w:r>
    </w:p>
    <w:p w14:paraId="5B2C1E05" w14:textId="77777777" w:rsidR="002201F4" w:rsidRPr="00C67E5D" w:rsidRDefault="002201F4" w:rsidP="002201F4">
      <w:pPr>
        <w:shd w:val="clear" w:color="auto" w:fill="FFFFFF"/>
        <w:ind w:left="-11" w:firstLine="142"/>
        <w:jc w:val="both"/>
        <w:rPr>
          <w:rFonts w:ascii="Cambria" w:hAnsi="Cambria"/>
          <w:b/>
          <w:color w:val="000000"/>
          <w:sz w:val="22"/>
          <w:szCs w:val="22"/>
        </w:rPr>
      </w:pPr>
    </w:p>
    <w:p w14:paraId="46888D84" w14:textId="535EF0FD" w:rsidR="002201F4" w:rsidRPr="00C67E5D" w:rsidRDefault="002201F4">
      <w:pPr>
        <w:pStyle w:val="ListParagraph"/>
        <w:numPr>
          <w:ilvl w:val="1"/>
          <w:numId w:val="32"/>
        </w:numPr>
        <w:shd w:val="clear" w:color="auto" w:fill="FFFFFF"/>
        <w:spacing w:after="0"/>
        <w:ind w:firstLine="142"/>
        <w:jc w:val="both"/>
        <w:rPr>
          <w:rFonts w:ascii="Cambria" w:hAnsi="Cambria"/>
        </w:rPr>
      </w:pPr>
      <w:r w:rsidRPr="00C67E5D">
        <w:rPr>
          <w:rFonts w:ascii="Cambria" w:hAnsi="Cambria"/>
        </w:rPr>
        <w:t xml:space="preserve">Zhotoviteľ a v príslušnom prípade zástupca </w:t>
      </w:r>
      <w:r w:rsidR="0018068E">
        <w:rPr>
          <w:rFonts w:ascii="Cambria" w:hAnsi="Cambria"/>
        </w:rPr>
        <w:t>z</w:t>
      </w:r>
      <w:r w:rsidRPr="00C67E5D">
        <w:rPr>
          <w:rFonts w:ascii="Cambria" w:hAnsi="Cambria"/>
        </w:rPr>
        <w:t xml:space="preserve">hotoviteľa, ktorý nie je usadený v Únii vedie záznamy o všetkých kategóriách spracovateľských činností, ktoré vykonal v mene </w:t>
      </w:r>
      <w:r w:rsidR="00F1473A">
        <w:rPr>
          <w:rFonts w:ascii="Cambria" w:hAnsi="Cambria"/>
        </w:rPr>
        <w:t>o</w:t>
      </w:r>
      <w:r w:rsidRPr="00C67E5D">
        <w:rPr>
          <w:rFonts w:ascii="Cambria" w:hAnsi="Cambria"/>
        </w:rPr>
        <w:t>bjednávateľa, pričom tieto záznamy obsahujú</w:t>
      </w:r>
    </w:p>
    <w:p w14:paraId="7FA9E9C6" w14:textId="77777777" w:rsidR="002201F4" w:rsidRPr="00C67E5D" w:rsidRDefault="002201F4" w:rsidP="002201F4">
      <w:pPr>
        <w:shd w:val="clear" w:color="auto" w:fill="FFFFFF"/>
        <w:ind w:firstLine="142"/>
        <w:jc w:val="both"/>
        <w:rPr>
          <w:rFonts w:ascii="Cambria" w:hAnsi="Cambria"/>
          <w:sz w:val="22"/>
          <w:szCs w:val="22"/>
        </w:rPr>
      </w:pPr>
    </w:p>
    <w:p w14:paraId="347A558E" w14:textId="159775A9" w:rsidR="002201F4" w:rsidRPr="00C67E5D" w:rsidRDefault="002201F4">
      <w:pPr>
        <w:numPr>
          <w:ilvl w:val="2"/>
          <w:numId w:val="32"/>
        </w:numPr>
        <w:shd w:val="clear" w:color="auto" w:fill="FFFFFF"/>
        <w:ind w:left="1417" w:firstLine="142"/>
        <w:jc w:val="both"/>
        <w:rPr>
          <w:rFonts w:ascii="Cambria" w:hAnsi="Cambria"/>
          <w:sz w:val="22"/>
          <w:szCs w:val="22"/>
        </w:rPr>
      </w:pPr>
      <w:r w:rsidRPr="00C67E5D">
        <w:rPr>
          <w:rFonts w:ascii="Cambria" w:hAnsi="Cambria"/>
          <w:sz w:val="22"/>
          <w:szCs w:val="22"/>
        </w:rPr>
        <w:t xml:space="preserve">meno a kontaktné údaje </w:t>
      </w:r>
      <w:r w:rsidR="00F1473A">
        <w:rPr>
          <w:rFonts w:ascii="Cambria" w:hAnsi="Cambria"/>
          <w:sz w:val="22"/>
          <w:szCs w:val="22"/>
        </w:rPr>
        <w:t>z</w:t>
      </w:r>
      <w:r w:rsidRPr="00C67E5D">
        <w:rPr>
          <w:rFonts w:ascii="Cambria" w:hAnsi="Cambria"/>
          <w:sz w:val="22"/>
          <w:szCs w:val="22"/>
        </w:rPr>
        <w:t>hotoviteľa alebo zhotoviteľov a </w:t>
      </w:r>
      <w:r w:rsidR="00F1473A">
        <w:rPr>
          <w:rFonts w:ascii="Cambria" w:hAnsi="Cambria"/>
          <w:sz w:val="22"/>
          <w:szCs w:val="22"/>
        </w:rPr>
        <w:t>o</w:t>
      </w:r>
      <w:r w:rsidRPr="00C67E5D">
        <w:rPr>
          <w:rFonts w:ascii="Cambria" w:hAnsi="Cambria"/>
          <w:sz w:val="22"/>
          <w:szCs w:val="22"/>
        </w:rPr>
        <w:t xml:space="preserve">bjednávateľa, a v príslušnom prípade zástupcu </w:t>
      </w:r>
      <w:r w:rsidR="00F1473A">
        <w:rPr>
          <w:rFonts w:ascii="Cambria" w:hAnsi="Cambria"/>
          <w:sz w:val="22"/>
          <w:szCs w:val="22"/>
        </w:rPr>
        <w:t>z</w:t>
      </w:r>
      <w:r w:rsidRPr="00C67E5D">
        <w:rPr>
          <w:rFonts w:ascii="Cambria" w:hAnsi="Cambria"/>
          <w:sz w:val="22"/>
          <w:szCs w:val="22"/>
        </w:rPr>
        <w:t>hotoviteľa a zodpovednej osoby;</w:t>
      </w:r>
    </w:p>
    <w:p w14:paraId="5430EF8B" w14:textId="6E8982B3" w:rsidR="002201F4" w:rsidRPr="00C67E5D" w:rsidRDefault="002201F4">
      <w:pPr>
        <w:numPr>
          <w:ilvl w:val="2"/>
          <w:numId w:val="32"/>
        </w:numPr>
        <w:shd w:val="clear" w:color="auto" w:fill="FFFFFF"/>
        <w:ind w:left="1418" w:firstLine="142"/>
        <w:jc w:val="both"/>
        <w:rPr>
          <w:rFonts w:ascii="Cambria" w:hAnsi="Cambria"/>
          <w:sz w:val="22"/>
          <w:szCs w:val="22"/>
        </w:rPr>
      </w:pPr>
      <w:r w:rsidRPr="00C67E5D">
        <w:rPr>
          <w:rFonts w:ascii="Cambria" w:hAnsi="Cambria"/>
          <w:sz w:val="22"/>
          <w:szCs w:val="22"/>
        </w:rPr>
        <w:t xml:space="preserve">kategórie spracúvania vykonávaného v mene </w:t>
      </w:r>
      <w:r w:rsidR="006D7B7F">
        <w:rPr>
          <w:rFonts w:ascii="Cambria" w:hAnsi="Cambria"/>
          <w:sz w:val="22"/>
          <w:szCs w:val="22"/>
        </w:rPr>
        <w:t>o</w:t>
      </w:r>
      <w:r w:rsidRPr="00C67E5D">
        <w:rPr>
          <w:rFonts w:ascii="Cambria" w:hAnsi="Cambria"/>
          <w:sz w:val="22"/>
          <w:szCs w:val="22"/>
        </w:rPr>
        <w:t>bjednávateľa;</w:t>
      </w:r>
    </w:p>
    <w:p w14:paraId="746281DB" w14:textId="77777777" w:rsidR="002201F4" w:rsidRPr="00C67E5D" w:rsidRDefault="002201F4">
      <w:pPr>
        <w:numPr>
          <w:ilvl w:val="2"/>
          <w:numId w:val="32"/>
        </w:numPr>
        <w:shd w:val="clear" w:color="auto" w:fill="FFFFFF"/>
        <w:ind w:left="1418" w:firstLine="142"/>
        <w:jc w:val="both"/>
        <w:rPr>
          <w:rFonts w:ascii="Cambria" w:hAnsi="Cambria"/>
          <w:sz w:val="22"/>
          <w:szCs w:val="22"/>
        </w:rPr>
      </w:pPr>
      <w:r w:rsidRPr="00C67E5D">
        <w:rPr>
          <w:rFonts w:ascii="Cambria" w:hAnsi="Cambria"/>
          <w:sz w:val="22"/>
          <w:szCs w:val="22"/>
        </w:rPr>
        <w:t>informácie o prenose osobných údajov do tretej krajiny alebo medzinárodnej organizácie, vrátane ich označenia a dokumentáciu týkajúcu sa primeraných záruk, ak sa aplikuje;</w:t>
      </w:r>
    </w:p>
    <w:p w14:paraId="021CB103" w14:textId="77777777" w:rsidR="002201F4" w:rsidRPr="00C67E5D" w:rsidRDefault="002201F4">
      <w:pPr>
        <w:numPr>
          <w:ilvl w:val="2"/>
          <w:numId w:val="32"/>
        </w:numPr>
        <w:shd w:val="clear" w:color="auto" w:fill="FFFFFF"/>
        <w:ind w:left="1418" w:firstLine="142"/>
        <w:jc w:val="both"/>
        <w:rPr>
          <w:rFonts w:ascii="Cambria" w:hAnsi="Cambria"/>
          <w:sz w:val="22"/>
          <w:szCs w:val="22"/>
        </w:rPr>
      </w:pPr>
      <w:r w:rsidRPr="00C67E5D">
        <w:rPr>
          <w:rFonts w:ascii="Cambria" w:hAnsi="Cambria"/>
          <w:sz w:val="22"/>
          <w:szCs w:val="22"/>
        </w:rPr>
        <w:t>všeobecný opis technických a organizačných bezpečnostných opatrení.</w:t>
      </w:r>
    </w:p>
    <w:p w14:paraId="21BF7CB6" w14:textId="77777777" w:rsidR="002201F4" w:rsidRPr="00C67E5D" w:rsidRDefault="002201F4" w:rsidP="002201F4">
      <w:pPr>
        <w:shd w:val="clear" w:color="auto" w:fill="FFFFFF"/>
        <w:ind w:left="1418" w:firstLine="142"/>
        <w:jc w:val="both"/>
        <w:rPr>
          <w:rFonts w:ascii="Cambria" w:hAnsi="Cambria"/>
          <w:sz w:val="22"/>
          <w:szCs w:val="22"/>
        </w:rPr>
      </w:pPr>
    </w:p>
    <w:p w14:paraId="4A200392" w14:textId="2C67F09C" w:rsidR="002201F4" w:rsidRPr="00C67E5D" w:rsidRDefault="002201F4">
      <w:pPr>
        <w:numPr>
          <w:ilvl w:val="1"/>
          <w:numId w:val="32"/>
        </w:numPr>
        <w:shd w:val="clear" w:color="auto" w:fill="FFFFFF"/>
        <w:ind w:firstLine="142"/>
        <w:jc w:val="both"/>
        <w:rPr>
          <w:rFonts w:ascii="Cambria" w:hAnsi="Cambria"/>
          <w:sz w:val="22"/>
          <w:szCs w:val="22"/>
        </w:rPr>
      </w:pPr>
      <w:r w:rsidRPr="00C67E5D">
        <w:rPr>
          <w:rFonts w:ascii="Cambria" w:hAnsi="Cambria"/>
          <w:sz w:val="22"/>
          <w:szCs w:val="22"/>
        </w:rPr>
        <w:t xml:space="preserve">Záznamy sa vedú v papierovej alebo elektronickej podobe. Zhotoviteľ s menej ako 250 zamestnancami nemá žiadnu takúto povinnosť viesť záznamy, ak spracúvanie osobných údajov vykonané </w:t>
      </w:r>
      <w:r w:rsidR="006D7B7F">
        <w:rPr>
          <w:rFonts w:ascii="Cambria" w:hAnsi="Cambria"/>
          <w:sz w:val="22"/>
          <w:szCs w:val="22"/>
        </w:rPr>
        <w:t>z</w:t>
      </w:r>
      <w:r w:rsidRPr="00C67E5D">
        <w:rPr>
          <w:rFonts w:ascii="Cambria" w:hAnsi="Cambria"/>
          <w:sz w:val="22"/>
          <w:szCs w:val="22"/>
        </w:rPr>
        <w:t xml:space="preserve">hotoviteľom nespôsobí riziko pre práva a slobody dotknutej osoby, spracúvanie nie je príležitostné alebo nezahŕňa spracúvanie osobitných kategórií </w:t>
      </w:r>
      <w:r w:rsidRPr="00C67E5D">
        <w:rPr>
          <w:rFonts w:ascii="Cambria" w:hAnsi="Cambria"/>
          <w:sz w:val="22"/>
          <w:szCs w:val="22"/>
        </w:rPr>
        <w:lastRenderedPageBreak/>
        <w:t>údajov alebo osobných údajov súvisiacich s rozhodnutiami v trestných veciach a určenými trestnými činmi.</w:t>
      </w:r>
    </w:p>
    <w:p w14:paraId="4935E463" w14:textId="77777777" w:rsidR="002201F4" w:rsidRPr="00C67E5D" w:rsidRDefault="002201F4" w:rsidP="002201F4">
      <w:pPr>
        <w:shd w:val="clear" w:color="auto" w:fill="FFFFFF"/>
        <w:ind w:firstLine="142"/>
        <w:jc w:val="both"/>
        <w:rPr>
          <w:rFonts w:ascii="Cambria" w:hAnsi="Cambria"/>
          <w:b/>
          <w:color w:val="000000"/>
          <w:sz w:val="22"/>
          <w:szCs w:val="22"/>
        </w:rPr>
      </w:pPr>
    </w:p>
    <w:p w14:paraId="33877678" w14:textId="2A865396" w:rsidR="002201F4" w:rsidRPr="00C67E5D" w:rsidRDefault="002201F4">
      <w:pPr>
        <w:numPr>
          <w:ilvl w:val="0"/>
          <w:numId w:val="32"/>
        </w:numPr>
        <w:shd w:val="clear" w:color="auto" w:fill="FFFFFF"/>
        <w:ind w:left="709" w:firstLine="142"/>
        <w:jc w:val="both"/>
        <w:rPr>
          <w:rFonts w:ascii="Cambria" w:hAnsi="Cambria"/>
          <w:b/>
          <w:color w:val="000000"/>
          <w:sz w:val="22"/>
          <w:szCs w:val="22"/>
        </w:rPr>
      </w:pPr>
      <w:bookmarkStart w:id="86" w:name="_Hlk125114529"/>
      <w:r w:rsidRPr="00C67E5D">
        <w:rPr>
          <w:rFonts w:ascii="Cambria" w:hAnsi="Cambria"/>
          <w:b/>
          <w:color w:val="000000"/>
          <w:sz w:val="22"/>
          <w:szCs w:val="22"/>
        </w:rPr>
        <w:t>Porušenia článku všeobecných týkajúce sa spracovania osobných údajov</w:t>
      </w:r>
    </w:p>
    <w:p w14:paraId="6ED89E86" w14:textId="77777777" w:rsidR="002201F4" w:rsidRPr="00C67E5D" w:rsidRDefault="002201F4" w:rsidP="002201F4">
      <w:pPr>
        <w:pStyle w:val="ListParagraph"/>
        <w:spacing w:after="0"/>
        <w:ind w:firstLine="142"/>
        <w:jc w:val="both"/>
        <w:rPr>
          <w:rFonts w:ascii="Cambria" w:hAnsi="Cambria"/>
          <w:vanish/>
        </w:rPr>
      </w:pPr>
    </w:p>
    <w:p w14:paraId="07467F15" w14:textId="77777777" w:rsidR="002201F4" w:rsidRPr="00C67E5D" w:rsidRDefault="002201F4" w:rsidP="002201F4">
      <w:pPr>
        <w:pStyle w:val="ListParagraph"/>
        <w:spacing w:after="0"/>
        <w:ind w:left="709" w:firstLine="142"/>
        <w:jc w:val="both"/>
        <w:rPr>
          <w:rFonts w:ascii="Cambria" w:hAnsi="Cambria"/>
        </w:rPr>
      </w:pPr>
    </w:p>
    <w:p w14:paraId="3685FA9B" w14:textId="7E415CD5" w:rsidR="002201F4" w:rsidRPr="00C67E5D" w:rsidRDefault="002201F4">
      <w:pPr>
        <w:pStyle w:val="ListParagraph"/>
        <w:numPr>
          <w:ilvl w:val="1"/>
          <w:numId w:val="32"/>
        </w:numPr>
        <w:spacing w:after="0"/>
        <w:ind w:firstLine="142"/>
        <w:jc w:val="both"/>
        <w:rPr>
          <w:rFonts w:ascii="Cambria" w:hAnsi="Cambria"/>
        </w:rPr>
      </w:pPr>
      <w:r w:rsidRPr="00C67E5D">
        <w:rPr>
          <w:rFonts w:ascii="Cambria" w:hAnsi="Cambria"/>
        </w:rPr>
        <w:t>Za podstatné porušenie tohto článku všeobecných podmienok sa považuje</w:t>
      </w:r>
    </w:p>
    <w:p w14:paraId="4CEBEC11" w14:textId="77777777" w:rsidR="002201F4" w:rsidRPr="00C67E5D" w:rsidRDefault="002201F4" w:rsidP="002201F4">
      <w:pPr>
        <w:pStyle w:val="ListParagraph"/>
        <w:spacing w:after="0"/>
        <w:ind w:firstLine="142"/>
        <w:jc w:val="both"/>
        <w:rPr>
          <w:rFonts w:ascii="Cambria" w:hAnsi="Cambria"/>
        </w:rPr>
      </w:pPr>
    </w:p>
    <w:p w14:paraId="11CC2743" w14:textId="5A8D699B" w:rsidR="002201F4" w:rsidRPr="00C67E5D" w:rsidRDefault="002201F4">
      <w:pPr>
        <w:pStyle w:val="ListParagraph"/>
        <w:numPr>
          <w:ilvl w:val="2"/>
          <w:numId w:val="32"/>
        </w:numPr>
        <w:spacing w:after="0"/>
        <w:ind w:left="1417" w:firstLine="142"/>
        <w:contextualSpacing w:val="0"/>
        <w:jc w:val="both"/>
        <w:rPr>
          <w:rFonts w:ascii="Cambria" w:hAnsi="Cambria"/>
        </w:rPr>
      </w:pPr>
      <w:r w:rsidRPr="00C67E5D">
        <w:rPr>
          <w:rFonts w:ascii="Cambria" w:hAnsi="Cambria"/>
        </w:rPr>
        <w:t xml:space="preserve">porušenie ktorejkoľvek z povinností </w:t>
      </w:r>
      <w:r w:rsidR="00A578CE">
        <w:rPr>
          <w:rFonts w:ascii="Cambria" w:hAnsi="Cambria"/>
        </w:rPr>
        <w:t>z</w:t>
      </w:r>
      <w:r w:rsidRPr="00C67E5D">
        <w:rPr>
          <w:rFonts w:ascii="Cambria" w:hAnsi="Cambria"/>
        </w:rPr>
        <w:t>hotoviteľa podľa časti 4 tohto článku všeobecných podmienok;</w:t>
      </w:r>
    </w:p>
    <w:p w14:paraId="600AFC12" w14:textId="280B7FFB" w:rsidR="002201F4" w:rsidRPr="00C67E5D" w:rsidRDefault="002201F4">
      <w:pPr>
        <w:pStyle w:val="ListParagraph"/>
        <w:numPr>
          <w:ilvl w:val="2"/>
          <w:numId w:val="32"/>
        </w:numPr>
        <w:spacing w:after="0"/>
        <w:ind w:left="1418" w:firstLine="142"/>
        <w:jc w:val="both"/>
        <w:rPr>
          <w:rFonts w:ascii="Cambria" w:hAnsi="Cambria"/>
        </w:rPr>
      </w:pPr>
      <w:r w:rsidRPr="00C67E5D">
        <w:rPr>
          <w:rFonts w:ascii="Cambria" w:hAnsi="Cambria"/>
        </w:rPr>
        <w:t xml:space="preserve">porušenie ktorejkoľvek z povinností </w:t>
      </w:r>
      <w:r w:rsidR="00A578CE">
        <w:rPr>
          <w:rFonts w:ascii="Cambria" w:hAnsi="Cambria"/>
        </w:rPr>
        <w:t>z</w:t>
      </w:r>
      <w:r w:rsidRPr="00C67E5D">
        <w:rPr>
          <w:rFonts w:ascii="Cambria" w:hAnsi="Cambria"/>
        </w:rPr>
        <w:t>hotoviteľa v súvislosti s bezpečnosťou osobných údajov podľa časti 5 tohto článku všeobecných podmienok.</w:t>
      </w:r>
    </w:p>
    <w:bookmarkEnd w:id="86"/>
    <w:p w14:paraId="20752A5D" w14:textId="77777777" w:rsidR="002201F4" w:rsidRPr="00C67E5D" w:rsidRDefault="002201F4" w:rsidP="002201F4">
      <w:pPr>
        <w:shd w:val="clear" w:color="auto" w:fill="FFFFFF"/>
        <w:ind w:left="284" w:firstLine="142"/>
        <w:jc w:val="both"/>
        <w:rPr>
          <w:rFonts w:ascii="Cambria" w:hAnsi="Cambria"/>
          <w:b/>
          <w:color w:val="000000"/>
          <w:sz w:val="22"/>
          <w:szCs w:val="22"/>
        </w:rPr>
      </w:pPr>
    </w:p>
    <w:p w14:paraId="49E6F3DF" w14:textId="5C397C0D" w:rsidR="002201F4" w:rsidRPr="00C67E5D" w:rsidRDefault="002201F4">
      <w:pPr>
        <w:numPr>
          <w:ilvl w:val="0"/>
          <w:numId w:val="32"/>
        </w:numPr>
        <w:shd w:val="clear" w:color="auto" w:fill="FFFFFF"/>
        <w:ind w:left="709" w:firstLine="142"/>
        <w:jc w:val="both"/>
        <w:rPr>
          <w:rFonts w:ascii="Cambria" w:hAnsi="Cambria"/>
          <w:color w:val="000000"/>
          <w:sz w:val="22"/>
          <w:szCs w:val="22"/>
        </w:rPr>
      </w:pPr>
      <w:r w:rsidRPr="00C67E5D">
        <w:rPr>
          <w:rFonts w:ascii="Cambria" w:hAnsi="Cambria"/>
          <w:b/>
          <w:color w:val="000000"/>
          <w:sz w:val="22"/>
          <w:szCs w:val="22"/>
        </w:rPr>
        <w:t xml:space="preserve">Povinnosti zhotoviteľa po zániku </w:t>
      </w:r>
      <w:r w:rsidR="00FB5236">
        <w:rPr>
          <w:rFonts w:ascii="Cambria" w:hAnsi="Cambria"/>
          <w:b/>
          <w:color w:val="000000"/>
          <w:sz w:val="22"/>
          <w:szCs w:val="22"/>
        </w:rPr>
        <w:t>z</w:t>
      </w:r>
      <w:r w:rsidRPr="00C67E5D">
        <w:rPr>
          <w:rFonts w:ascii="Cambria" w:hAnsi="Cambria"/>
          <w:b/>
          <w:color w:val="000000"/>
          <w:sz w:val="22"/>
          <w:szCs w:val="22"/>
        </w:rPr>
        <w:t xml:space="preserve">mluvy </w:t>
      </w:r>
    </w:p>
    <w:p w14:paraId="3C2693CB" w14:textId="77777777" w:rsidR="002201F4" w:rsidRPr="00C67E5D" w:rsidRDefault="002201F4" w:rsidP="002201F4">
      <w:pPr>
        <w:shd w:val="clear" w:color="auto" w:fill="FFFFFF"/>
        <w:ind w:left="360" w:firstLine="142"/>
        <w:jc w:val="both"/>
        <w:rPr>
          <w:rFonts w:ascii="Cambria" w:hAnsi="Cambria"/>
          <w:color w:val="000000"/>
          <w:sz w:val="22"/>
          <w:szCs w:val="22"/>
        </w:rPr>
      </w:pPr>
    </w:p>
    <w:p w14:paraId="2F00AE29" w14:textId="79719C37" w:rsidR="002201F4" w:rsidRPr="00C67E5D" w:rsidRDefault="002201F4">
      <w:pPr>
        <w:pStyle w:val="ListParagraph"/>
        <w:numPr>
          <w:ilvl w:val="1"/>
          <w:numId w:val="32"/>
        </w:numPr>
        <w:spacing w:after="0"/>
        <w:ind w:firstLine="142"/>
        <w:jc w:val="both"/>
        <w:rPr>
          <w:rFonts w:ascii="Cambria" w:hAnsi="Cambria"/>
        </w:rPr>
      </w:pPr>
      <w:r w:rsidRPr="00C67E5D">
        <w:rPr>
          <w:rFonts w:ascii="Cambria" w:hAnsi="Cambria"/>
        </w:rPr>
        <w:t xml:space="preserve">V prípade zániku tejto </w:t>
      </w:r>
      <w:r w:rsidR="00DC2D8F">
        <w:rPr>
          <w:rFonts w:ascii="Cambria" w:hAnsi="Cambria"/>
        </w:rPr>
        <w:t>z</w:t>
      </w:r>
      <w:r w:rsidRPr="00C67E5D">
        <w:rPr>
          <w:rFonts w:ascii="Cambria" w:hAnsi="Cambria"/>
        </w:rPr>
        <w:t xml:space="preserve">mluvy z akéhokoľvek dôvodu, </w:t>
      </w:r>
      <w:r w:rsidR="003C197E">
        <w:rPr>
          <w:rFonts w:ascii="Cambria" w:hAnsi="Cambria"/>
        </w:rPr>
        <w:t>z</w:t>
      </w:r>
      <w:r w:rsidRPr="00C67E5D">
        <w:rPr>
          <w:rFonts w:ascii="Cambria" w:hAnsi="Cambria"/>
        </w:rPr>
        <w:t xml:space="preserve">hotoviteľ je povinný bezodkladne poskytnúť </w:t>
      </w:r>
      <w:r w:rsidR="003C197E">
        <w:rPr>
          <w:rFonts w:ascii="Cambria" w:hAnsi="Cambria"/>
        </w:rPr>
        <w:t>o</w:t>
      </w:r>
      <w:r w:rsidRPr="00C67E5D">
        <w:rPr>
          <w:rFonts w:ascii="Cambria" w:hAnsi="Cambria"/>
        </w:rPr>
        <w:t xml:space="preserve">bjednávateľovi všetku potrebnú súčinnosť na účel zabezpečenia kontinuity spracúvania osobných údajov podľa požiadaviek </w:t>
      </w:r>
      <w:r w:rsidR="00044B31">
        <w:rPr>
          <w:rFonts w:ascii="Cambria" w:hAnsi="Cambria"/>
        </w:rPr>
        <w:t>o</w:t>
      </w:r>
      <w:r w:rsidRPr="00C67E5D">
        <w:rPr>
          <w:rFonts w:ascii="Cambria" w:hAnsi="Cambria"/>
        </w:rPr>
        <w:t xml:space="preserve">bjednávateľa, a to najmä odovzdať všetky databázy a dokumenty obsahujúce osobné údaje </w:t>
      </w:r>
      <w:r w:rsidR="00FB5236">
        <w:rPr>
          <w:rFonts w:ascii="Cambria" w:hAnsi="Cambria"/>
        </w:rPr>
        <w:t>o</w:t>
      </w:r>
      <w:r w:rsidR="00FB5236" w:rsidRPr="00C67E5D">
        <w:rPr>
          <w:rFonts w:ascii="Cambria" w:hAnsi="Cambria"/>
        </w:rPr>
        <w:t xml:space="preserve">bjednávateľovi </w:t>
      </w:r>
      <w:r w:rsidRPr="00C67E5D">
        <w:rPr>
          <w:rFonts w:ascii="Cambria" w:hAnsi="Cambria"/>
        </w:rPr>
        <w:t xml:space="preserve">alebo ním určenej osobe, prípadne zabezpečiť prevzatie procesu spracúvania osobných údajov </w:t>
      </w:r>
      <w:r w:rsidR="00FB5236">
        <w:rPr>
          <w:rFonts w:ascii="Cambria" w:hAnsi="Cambria"/>
        </w:rPr>
        <w:t>o</w:t>
      </w:r>
      <w:r w:rsidR="00FB5236" w:rsidRPr="00C67E5D">
        <w:rPr>
          <w:rFonts w:ascii="Cambria" w:hAnsi="Cambria"/>
        </w:rPr>
        <w:t xml:space="preserve">bjednávateľom </w:t>
      </w:r>
      <w:r w:rsidRPr="00C67E5D">
        <w:rPr>
          <w:rFonts w:ascii="Cambria" w:hAnsi="Cambria"/>
        </w:rPr>
        <w:t>alebo ním určenou osobou.</w:t>
      </w:r>
    </w:p>
    <w:p w14:paraId="48262573" w14:textId="77777777" w:rsidR="002201F4" w:rsidRPr="00C67E5D" w:rsidRDefault="002201F4" w:rsidP="002201F4">
      <w:pPr>
        <w:pStyle w:val="ListParagraph"/>
        <w:spacing w:after="0"/>
        <w:ind w:left="709" w:firstLine="142"/>
        <w:jc w:val="both"/>
        <w:rPr>
          <w:rFonts w:ascii="Cambria" w:hAnsi="Cambria"/>
        </w:rPr>
      </w:pPr>
    </w:p>
    <w:p w14:paraId="7A777C59" w14:textId="53A6224A"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 zabezpečení tejto povinnosti je </w:t>
      </w:r>
      <w:r w:rsidR="00AE47F2">
        <w:rPr>
          <w:rFonts w:ascii="Cambria" w:hAnsi="Cambria"/>
        </w:rPr>
        <w:t>z</w:t>
      </w:r>
      <w:r w:rsidR="00AE47F2" w:rsidRPr="00C67E5D">
        <w:rPr>
          <w:rFonts w:ascii="Cambria" w:hAnsi="Cambria"/>
        </w:rPr>
        <w:t xml:space="preserve">hotoviteľ </w:t>
      </w:r>
      <w:r w:rsidRPr="00C67E5D">
        <w:rPr>
          <w:rFonts w:ascii="Cambria" w:hAnsi="Cambria"/>
        </w:rPr>
        <w:t xml:space="preserve">povinný bezodkladne zlikvidovať osobné údaje podľa tohto článku všeobecných podmienok. Zhotoviteľ je na účely likvidácie osobných údajov povinný zabezpečiť, aby všetky osobné údaje, ktoré mu boli v súvislosti s týmto článkom poskytnuté, vrátane ich kópií, boli vymazané zo všetkých systémov a prostriedkov </w:t>
      </w:r>
      <w:r w:rsidR="00AE47F2">
        <w:rPr>
          <w:rFonts w:ascii="Cambria" w:hAnsi="Cambria"/>
        </w:rPr>
        <w:t>z</w:t>
      </w:r>
      <w:r w:rsidR="00AE47F2" w:rsidRPr="00C67E5D">
        <w:rPr>
          <w:rFonts w:ascii="Cambria" w:hAnsi="Cambria"/>
        </w:rPr>
        <w:t>hotoviteľa</w:t>
      </w:r>
      <w:r w:rsidRPr="00C67E5D">
        <w:rPr>
          <w:rFonts w:ascii="Cambria" w:hAnsi="Cambria"/>
        </w:rPr>
        <w:t xml:space="preserve">. </w:t>
      </w:r>
    </w:p>
    <w:p w14:paraId="54EA5EC9" w14:textId="77777777" w:rsidR="002201F4" w:rsidRPr="00C67E5D" w:rsidRDefault="002201F4" w:rsidP="002201F4">
      <w:pPr>
        <w:pStyle w:val="ListParagraph"/>
        <w:spacing w:after="0"/>
        <w:ind w:left="284" w:firstLine="142"/>
        <w:jc w:val="both"/>
        <w:rPr>
          <w:rFonts w:ascii="Cambria" w:hAnsi="Cambria"/>
        </w:rPr>
      </w:pPr>
    </w:p>
    <w:p w14:paraId="3E4339FC" w14:textId="322536F8"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Pre vylúčenie pochybností platí, že </w:t>
      </w:r>
      <w:r w:rsidR="00AE47F2">
        <w:rPr>
          <w:rFonts w:ascii="Cambria" w:hAnsi="Cambria"/>
        </w:rPr>
        <w:t>z</w:t>
      </w:r>
      <w:r w:rsidR="00AE47F2" w:rsidRPr="00C67E5D">
        <w:rPr>
          <w:rFonts w:ascii="Cambria" w:hAnsi="Cambria"/>
        </w:rPr>
        <w:t xml:space="preserve">hotoviteľ </w:t>
      </w:r>
      <w:r w:rsidRPr="00C67E5D">
        <w:rPr>
          <w:rFonts w:ascii="Cambria" w:hAnsi="Cambria"/>
        </w:rPr>
        <w:t xml:space="preserve">je povinný zabezpečiť všetky povinnosti podľa tohto časti na vlastné náklady. </w:t>
      </w:r>
    </w:p>
    <w:p w14:paraId="341440C7" w14:textId="77777777" w:rsidR="002201F4" w:rsidRPr="00C67E5D" w:rsidRDefault="002201F4" w:rsidP="002201F4">
      <w:pPr>
        <w:pStyle w:val="ListParagraph"/>
        <w:spacing w:after="0"/>
        <w:ind w:left="709" w:firstLine="142"/>
        <w:jc w:val="both"/>
        <w:rPr>
          <w:rFonts w:ascii="Cambria" w:hAnsi="Cambria"/>
        </w:rPr>
      </w:pPr>
    </w:p>
    <w:p w14:paraId="0805F008" w14:textId="073FC967"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Povinnosť poskytnutia súčinnosti pre zabezpečenie kontinuity spracúvania osobných údajov podľa bodu 11.1 sa považuje za splnenú v prípade, ak </w:t>
      </w:r>
      <w:r w:rsidR="00970FF6">
        <w:rPr>
          <w:rFonts w:ascii="Cambria" w:hAnsi="Cambria"/>
        </w:rPr>
        <w:t>o</w:t>
      </w:r>
      <w:r w:rsidR="00970FF6" w:rsidRPr="00C67E5D">
        <w:rPr>
          <w:rFonts w:ascii="Cambria" w:hAnsi="Cambria"/>
        </w:rPr>
        <w:t xml:space="preserve">bjednávateľ </w:t>
      </w:r>
      <w:r w:rsidRPr="00C67E5D">
        <w:rPr>
          <w:rFonts w:ascii="Cambria" w:hAnsi="Cambria"/>
        </w:rPr>
        <w:t xml:space="preserve">bez výhrad akceptuje odovzdané osobné údaje zo strany </w:t>
      </w:r>
      <w:r w:rsidR="00970FF6">
        <w:rPr>
          <w:rFonts w:ascii="Cambria" w:hAnsi="Cambria"/>
        </w:rPr>
        <w:t>z</w:t>
      </w:r>
      <w:r w:rsidR="00970FF6" w:rsidRPr="00C67E5D">
        <w:rPr>
          <w:rFonts w:ascii="Cambria" w:hAnsi="Cambria"/>
        </w:rPr>
        <w:t>hotoviteľa</w:t>
      </w:r>
      <w:r w:rsidRPr="00C67E5D">
        <w:rPr>
          <w:rFonts w:ascii="Cambria" w:hAnsi="Cambria"/>
        </w:rPr>
        <w:t>.</w:t>
      </w:r>
    </w:p>
    <w:p w14:paraId="66D61F4C" w14:textId="77777777" w:rsidR="002201F4" w:rsidRPr="00C67E5D" w:rsidRDefault="002201F4" w:rsidP="002201F4">
      <w:pPr>
        <w:pStyle w:val="ListParagraph"/>
        <w:spacing w:after="0"/>
        <w:ind w:left="709" w:firstLine="142"/>
        <w:jc w:val="both"/>
        <w:rPr>
          <w:rFonts w:ascii="Cambria" w:hAnsi="Cambria"/>
        </w:rPr>
      </w:pPr>
    </w:p>
    <w:p w14:paraId="3F7B8FE2" w14:textId="4886D68B"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Povinnosť likvidácie osobných údajov podľa bodu 11.2 sa považuje za splnenú v prípade, ak </w:t>
      </w:r>
      <w:r w:rsidR="00970FF6">
        <w:rPr>
          <w:rFonts w:ascii="Cambria" w:hAnsi="Cambria"/>
        </w:rPr>
        <w:t>o</w:t>
      </w:r>
      <w:r w:rsidR="00970FF6" w:rsidRPr="00C67E5D">
        <w:rPr>
          <w:rFonts w:ascii="Cambria" w:hAnsi="Cambria"/>
        </w:rPr>
        <w:t xml:space="preserve">bjednávateľ </w:t>
      </w:r>
      <w:r w:rsidRPr="00C67E5D">
        <w:rPr>
          <w:rFonts w:ascii="Cambria" w:hAnsi="Cambria"/>
        </w:rPr>
        <w:t xml:space="preserve">bez výhrad akceptuje relevantné potvrdenie </w:t>
      </w:r>
      <w:r w:rsidR="00970FF6">
        <w:rPr>
          <w:rFonts w:ascii="Cambria" w:hAnsi="Cambria"/>
        </w:rPr>
        <w:t>z</w:t>
      </w:r>
      <w:r w:rsidR="00970FF6" w:rsidRPr="00C67E5D">
        <w:rPr>
          <w:rFonts w:ascii="Cambria" w:hAnsi="Cambria"/>
        </w:rPr>
        <w:t xml:space="preserve">hotoviteľa </w:t>
      </w:r>
      <w:r w:rsidRPr="00C67E5D">
        <w:rPr>
          <w:rFonts w:ascii="Cambria" w:hAnsi="Cambria"/>
        </w:rPr>
        <w:t xml:space="preserve">preukazujúce likvidáciu všetkých osobných údajov spracúvaných </w:t>
      </w:r>
      <w:r w:rsidR="000107EF">
        <w:rPr>
          <w:rFonts w:ascii="Cambria" w:hAnsi="Cambria"/>
        </w:rPr>
        <w:t>z</w:t>
      </w:r>
      <w:r w:rsidR="000107EF" w:rsidRPr="00C67E5D">
        <w:rPr>
          <w:rFonts w:ascii="Cambria" w:hAnsi="Cambria"/>
        </w:rPr>
        <w:t xml:space="preserve">hotoviteľom </w:t>
      </w:r>
      <w:r w:rsidRPr="00C67E5D">
        <w:rPr>
          <w:rFonts w:ascii="Cambria" w:hAnsi="Cambria"/>
        </w:rPr>
        <w:t xml:space="preserve">zo všetkých systémov a prostriedkov </w:t>
      </w:r>
      <w:r w:rsidR="000107EF">
        <w:rPr>
          <w:rFonts w:ascii="Cambria" w:hAnsi="Cambria"/>
        </w:rPr>
        <w:t>z</w:t>
      </w:r>
      <w:r w:rsidR="000107EF" w:rsidRPr="00C67E5D">
        <w:rPr>
          <w:rFonts w:ascii="Cambria" w:hAnsi="Cambria"/>
        </w:rPr>
        <w:t xml:space="preserve">hotoviteľa </w:t>
      </w:r>
      <w:r w:rsidRPr="00C67E5D">
        <w:rPr>
          <w:rFonts w:ascii="Cambria" w:hAnsi="Cambria"/>
        </w:rPr>
        <w:t>podľa tohto článku všeobecných podmienok.</w:t>
      </w:r>
    </w:p>
    <w:p w14:paraId="024BB2D0" w14:textId="77777777" w:rsidR="002201F4" w:rsidRPr="00C67E5D" w:rsidRDefault="002201F4" w:rsidP="002201F4">
      <w:pPr>
        <w:pStyle w:val="ListParagraph"/>
        <w:spacing w:after="0"/>
        <w:ind w:left="709" w:firstLine="142"/>
        <w:jc w:val="both"/>
        <w:rPr>
          <w:rFonts w:ascii="Cambria" w:hAnsi="Cambria"/>
        </w:rPr>
      </w:pPr>
    </w:p>
    <w:p w14:paraId="2D1783A5" w14:textId="4AD3CCBF"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Pokiaľ </w:t>
      </w:r>
      <w:r w:rsidR="000107EF">
        <w:rPr>
          <w:rFonts w:ascii="Cambria" w:hAnsi="Cambria"/>
        </w:rPr>
        <w:t>z</w:t>
      </w:r>
      <w:r w:rsidR="000107EF" w:rsidRPr="00C67E5D">
        <w:rPr>
          <w:rFonts w:ascii="Cambria" w:hAnsi="Cambria"/>
        </w:rPr>
        <w:t xml:space="preserve">hotoviteľovi </w:t>
      </w:r>
      <w:r w:rsidRPr="00C67E5D">
        <w:rPr>
          <w:rFonts w:ascii="Cambria" w:hAnsi="Cambria"/>
        </w:rPr>
        <w:t xml:space="preserve">vyplýva z právnych predpisov povinnosť uchovať údaje, ktoré by inak podliehali povinnostiam podľa bodu 11.1 a 11.2, je povinný o tejto skutočnosti písomne upovedomiť </w:t>
      </w:r>
      <w:r w:rsidR="000107EF">
        <w:rPr>
          <w:rFonts w:ascii="Cambria" w:hAnsi="Cambria"/>
        </w:rPr>
        <w:t>o</w:t>
      </w:r>
      <w:r w:rsidR="000107EF" w:rsidRPr="00C67E5D">
        <w:rPr>
          <w:rFonts w:ascii="Cambria" w:hAnsi="Cambria"/>
        </w:rPr>
        <w:t xml:space="preserve">bjednávateľa </w:t>
      </w:r>
      <w:r w:rsidRPr="00C67E5D">
        <w:rPr>
          <w:rFonts w:ascii="Cambria" w:hAnsi="Cambria"/>
        </w:rPr>
        <w:t xml:space="preserve">s uvedením špecifikácie právneho dôvodu na zachovanie údajov a rozsahu takýchto údajov. V takom prípade </w:t>
      </w:r>
      <w:r w:rsidR="000107EF">
        <w:rPr>
          <w:rFonts w:ascii="Cambria" w:hAnsi="Cambria"/>
        </w:rPr>
        <w:t>z</w:t>
      </w:r>
      <w:r w:rsidR="000107EF" w:rsidRPr="00C67E5D">
        <w:rPr>
          <w:rFonts w:ascii="Cambria" w:hAnsi="Cambria"/>
        </w:rPr>
        <w:t xml:space="preserve">hotoviteľ </w:t>
      </w:r>
      <w:r w:rsidRPr="00C67E5D">
        <w:rPr>
          <w:rFonts w:ascii="Cambria" w:hAnsi="Cambria"/>
        </w:rPr>
        <w:t xml:space="preserve">neporuší povinnosti podľa bodov 11.1 a 11.2 a jeho povinnosť ochrany osobných údajov tým nie je po zániku tohto článku všeobecných podmienok dotknutá. </w:t>
      </w:r>
    </w:p>
    <w:p w14:paraId="7A221F9D" w14:textId="77777777" w:rsidR="002201F4" w:rsidRPr="00C67E5D" w:rsidRDefault="002201F4" w:rsidP="002201F4">
      <w:pPr>
        <w:pStyle w:val="ListParagraph"/>
        <w:spacing w:after="0"/>
        <w:ind w:left="0" w:firstLine="142"/>
        <w:jc w:val="both"/>
        <w:rPr>
          <w:rFonts w:ascii="Cambria" w:hAnsi="Cambria"/>
        </w:rPr>
      </w:pPr>
    </w:p>
    <w:p w14:paraId="0A23D69B" w14:textId="77777777" w:rsidR="002201F4" w:rsidRPr="00C67E5D" w:rsidRDefault="002201F4">
      <w:pPr>
        <w:numPr>
          <w:ilvl w:val="0"/>
          <w:numId w:val="32"/>
        </w:numPr>
        <w:shd w:val="clear" w:color="auto" w:fill="FFFFFF"/>
        <w:ind w:left="709" w:firstLine="142"/>
        <w:jc w:val="both"/>
        <w:rPr>
          <w:rFonts w:ascii="Cambria" w:hAnsi="Cambria"/>
          <w:b/>
          <w:sz w:val="22"/>
          <w:szCs w:val="22"/>
        </w:rPr>
      </w:pPr>
      <w:r w:rsidRPr="00C67E5D">
        <w:rPr>
          <w:rFonts w:ascii="Cambria" w:hAnsi="Cambria"/>
          <w:b/>
          <w:sz w:val="22"/>
          <w:szCs w:val="22"/>
        </w:rPr>
        <w:t>Dohoda o sankciách a zodpovednosť zhotoviteľa za škodu</w:t>
      </w:r>
    </w:p>
    <w:p w14:paraId="1BECA27F" w14:textId="77777777" w:rsidR="002201F4" w:rsidRPr="00C67E5D" w:rsidRDefault="002201F4" w:rsidP="002201F4">
      <w:pPr>
        <w:shd w:val="clear" w:color="auto" w:fill="FFFFFF"/>
        <w:ind w:left="720" w:firstLine="142"/>
        <w:jc w:val="both"/>
        <w:rPr>
          <w:rFonts w:ascii="Cambria" w:hAnsi="Cambria"/>
          <w:b/>
          <w:sz w:val="22"/>
          <w:szCs w:val="22"/>
          <w:u w:val="single"/>
        </w:rPr>
      </w:pPr>
    </w:p>
    <w:p w14:paraId="60229FBA" w14:textId="4811D125"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Zhotoviteľ zodpovedá za to, že spracúvanie osobných údajov bude plne zodpovedať všetkým požiadavkám a špecifikám uvedeným v  tomto článku všeobecných podmienok. Zhotoviteľ zodpovedá </w:t>
      </w:r>
      <w:r w:rsidR="008E52BB">
        <w:rPr>
          <w:rFonts w:ascii="Cambria" w:hAnsi="Cambria"/>
        </w:rPr>
        <w:t>o</w:t>
      </w:r>
      <w:r w:rsidR="008E52BB" w:rsidRPr="00C67E5D">
        <w:rPr>
          <w:rFonts w:ascii="Cambria" w:hAnsi="Cambria"/>
        </w:rPr>
        <w:t xml:space="preserve">bjednávateľovi </w:t>
      </w:r>
      <w:r w:rsidRPr="00C67E5D">
        <w:rPr>
          <w:rFonts w:ascii="Cambria" w:hAnsi="Cambria"/>
        </w:rPr>
        <w:t xml:space="preserve">za škodu spôsobenú porušením povinností podľa tohto článku všeobecných podmienok. Za škodu vzniknutú </w:t>
      </w:r>
      <w:r w:rsidR="008E52BB">
        <w:rPr>
          <w:rFonts w:ascii="Cambria" w:hAnsi="Cambria"/>
        </w:rPr>
        <w:lastRenderedPageBreak/>
        <w:t>o</w:t>
      </w:r>
      <w:r w:rsidR="008E52BB" w:rsidRPr="00C67E5D">
        <w:rPr>
          <w:rFonts w:ascii="Cambria" w:hAnsi="Cambria"/>
        </w:rPr>
        <w:t xml:space="preserve">bjednávateľovi </w:t>
      </w:r>
      <w:r w:rsidRPr="00C67E5D">
        <w:rPr>
          <w:rFonts w:ascii="Cambria" w:hAnsi="Cambria"/>
        </w:rPr>
        <w:t xml:space="preserve">sa na účely tohto článku všeobecných podmienok považuje aj pokuta uložená </w:t>
      </w:r>
      <w:r w:rsidR="00F90AA7">
        <w:rPr>
          <w:rFonts w:ascii="Cambria" w:hAnsi="Cambria"/>
        </w:rPr>
        <w:t>o</w:t>
      </w:r>
      <w:r w:rsidRPr="00C67E5D">
        <w:rPr>
          <w:rFonts w:ascii="Cambria" w:hAnsi="Cambria"/>
        </w:rPr>
        <w:t xml:space="preserve">bjednávateľovi príslušným orgánom dohľadu, ktorá nastala v dôsledku porušenia tohto článku všeobecných podmienok </w:t>
      </w:r>
      <w:r w:rsidR="00F90AA7">
        <w:rPr>
          <w:rFonts w:ascii="Cambria" w:hAnsi="Cambria"/>
        </w:rPr>
        <w:t>z</w:t>
      </w:r>
      <w:r w:rsidRPr="00C67E5D">
        <w:rPr>
          <w:rFonts w:ascii="Cambria" w:hAnsi="Cambria"/>
        </w:rPr>
        <w:t>hotoviteľom.</w:t>
      </w:r>
    </w:p>
    <w:p w14:paraId="2B568840" w14:textId="77777777" w:rsidR="002201F4" w:rsidRPr="00C67E5D" w:rsidRDefault="002201F4" w:rsidP="002201F4">
      <w:pPr>
        <w:ind w:left="720" w:firstLine="142"/>
        <w:jc w:val="both"/>
        <w:rPr>
          <w:rFonts w:ascii="Cambria" w:hAnsi="Cambria"/>
          <w:sz w:val="22"/>
          <w:szCs w:val="22"/>
        </w:rPr>
      </w:pPr>
    </w:p>
    <w:p w14:paraId="31B5C562" w14:textId="21BBFE20" w:rsidR="002201F4" w:rsidRPr="00C67E5D" w:rsidRDefault="002201F4">
      <w:pPr>
        <w:pStyle w:val="ListParagraph"/>
        <w:numPr>
          <w:ilvl w:val="1"/>
          <w:numId w:val="32"/>
        </w:numPr>
        <w:spacing w:after="0"/>
        <w:ind w:left="709" w:firstLine="142"/>
        <w:jc w:val="both"/>
        <w:rPr>
          <w:rFonts w:ascii="Cambria" w:hAnsi="Cambria"/>
        </w:rPr>
      </w:pPr>
      <w:r w:rsidRPr="00C67E5D">
        <w:rPr>
          <w:rFonts w:ascii="Cambria" w:hAnsi="Cambria"/>
        </w:rPr>
        <w:t xml:space="preserve">Zhotoviteľ sa zaväzuje, že odškodní </w:t>
      </w:r>
      <w:r w:rsidR="00F90AA7">
        <w:rPr>
          <w:rFonts w:ascii="Cambria" w:hAnsi="Cambria"/>
        </w:rPr>
        <w:t>o</w:t>
      </w:r>
      <w:r w:rsidR="00F90AA7" w:rsidRPr="00C67E5D">
        <w:rPr>
          <w:rFonts w:ascii="Cambria" w:hAnsi="Cambria"/>
        </w:rPr>
        <w:t xml:space="preserve">bjednávateľa </w:t>
      </w:r>
      <w:r w:rsidRPr="00C67E5D">
        <w:rPr>
          <w:rFonts w:ascii="Cambria" w:hAnsi="Cambria"/>
        </w:rPr>
        <w:t xml:space="preserve">za akékoľvek nároky, náklady, záväzky, straty, škody, pokuty, výdavky alebo platby, ktoré </w:t>
      </w:r>
      <w:r w:rsidR="00F90AA7">
        <w:rPr>
          <w:rFonts w:ascii="Cambria" w:hAnsi="Cambria"/>
        </w:rPr>
        <w:t>o</w:t>
      </w:r>
      <w:r w:rsidRPr="00C67E5D">
        <w:rPr>
          <w:rFonts w:ascii="Cambria" w:hAnsi="Cambria"/>
        </w:rPr>
        <w:t xml:space="preserve">bjednávateľ utrpí z dôvodu porušenia akejkoľvek povinnosti </w:t>
      </w:r>
      <w:r w:rsidR="00F90AA7">
        <w:rPr>
          <w:rFonts w:ascii="Cambria" w:hAnsi="Cambria"/>
        </w:rPr>
        <w:t>z</w:t>
      </w:r>
      <w:r w:rsidRPr="00C67E5D">
        <w:rPr>
          <w:rFonts w:ascii="Cambria" w:hAnsi="Cambria"/>
        </w:rPr>
        <w:t>hotoviteľa podľa tohto článku všeobecných podmienok, GDPR alebo Zákona.</w:t>
      </w:r>
    </w:p>
    <w:p w14:paraId="25621B0B" w14:textId="77777777" w:rsidR="002201F4" w:rsidRPr="00C67E5D" w:rsidRDefault="002201F4" w:rsidP="002201F4">
      <w:pPr>
        <w:ind w:firstLine="142"/>
        <w:jc w:val="both"/>
        <w:rPr>
          <w:rFonts w:ascii="Cambria" w:hAnsi="Cambria"/>
          <w:sz w:val="22"/>
          <w:szCs w:val="22"/>
        </w:rPr>
      </w:pPr>
    </w:p>
    <w:p w14:paraId="3FB431B0" w14:textId="5E826332" w:rsidR="002201F4" w:rsidRPr="00C67E5D" w:rsidRDefault="002201F4">
      <w:pPr>
        <w:numPr>
          <w:ilvl w:val="1"/>
          <w:numId w:val="32"/>
        </w:numPr>
        <w:ind w:firstLine="142"/>
        <w:jc w:val="both"/>
        <w:rPr>
          <w:rFonts w:ascii="Cambria" w:hAnsi="Cambria"/>
          <w:b/>
          <w:sz w:val="22"/>
          <w:szCs w:val="22"/>
        </w:rPr>
      </w:pPr>
      <w:r w:rsidRPr="00C67E5D">
        <w:rPr>
          <w:rFonts w:ascii="Cambria" w:hAnsi="Cambria"/>
          <w:sz w:val="22"/>
          <w:szCs w:val="22"/>
        </w:rPr>
        <w:t xml:space="preserve">Nárok objednávateľa na náhradu škody, spôsobenú konaním </w:t>
      </w:r>
      <w:r w:rsidR="0046190C">
        <w:rPr>
          <w:rFonts w:ascii="Cambria" w:hAnsi="Cambria"/>
          <w:sz w:val="22"/>
          <w:szCs w:val="22"/>
        </w:rPr>
        <w:t>z</w:t>
      </w:r>
      <w:r w:rsidRPr="00C67E5D">
        <w:rPr>
          <w:rFonts w:ascii="Cambria" w:hAnsi="Cambria"/>
          <w:sz w:val="22"/>
          <w:szCs w:val="22"/>
        </w:rPr>
        <w:t xml:space="preserve">hotoviteľa tým nie je dotknutý. Zhotoviteľ je povinný uhradiť vzniknutú škodu na základe písomnej výzvy </w:t>
      </w:r>
      <w:r w:rsidR="00F90AA7">
        <w:rPr>
          <w:rFonts w:ascii="Cambria" w:hAnsi="Cambria"/>
          <w:sz w:val="22"/>
          <w:szCs w:val="22"/>
        </w:rPr>
        <w:t>o</w:t>
      </w:r>
      <w:r w:rsidRPr="00C67E5D">
        <w:rPr>
          <w:rFonts w:ascii="Cambria" w:hAnsi="Cambria"/>
          <w:sz w:val="22"/>
          <w:szCs w:val="22"/>
        </w:rPr>
        <w:t xml:space="preserve">bjednávateľa doručenej </w:t>
      </w:r>
      <w:r w:rsidR="00F90AA7">
        <w:rPr>
          <w:rFonts w:ascii="Cambria" w:hAnsi="Cambria"/>
          <w:sz w:val="22"/>
          <w:szCs w:val="22"/>
        </w:rPr>
        <w:t>z</w:t>
      </w:r>
      <w:r w:rsidRPr="00C67E5D">
        <w:rPr>
          <w:rFonts w:ascii="Cambria" w:hAnsi="Cambria"/>
          <w:sz w:val="22"/>
          <w:szCs w:val="22"/>
        </w:rPr>
        <w:t xml:space="preserve">hotoviteľovi na adresu uvedenú v tomto článku všeobecných podmienok, alebo na inú, </w:t>
      </w:r>
      <w:r w:rsidR="00F90AA7">
        <w:rPr>
          <w:rFonts w:ascii="Cambria" w:hAnsi="Cambria"/>
          <w:sz w:val="22"/>
          <w:szCs w:val="22"/>
        </w:rPr>
        <w:t>z</w:t>
      </w:r>
      <w:r w:rsidRPr="00C67E5D">
        <w:rPr>
          <w:rFonts w:ascii="Cambria" w:hAnsi="Cambria"/>
          <w:sz w:val="22"/>
          <w:szCs w:val="22"/>
        </w:rPr>
        <w:t>hotoviteľom oznámenú adresu.</w:t>
      </w:r>
    </w:p>
    <w:p w14:paraId="7EE30BB8" w14:textId="77777777" w:rsidR="002201F4" w:rsidRPr="00C67E5D" w:rsidRDefault="002201F4" w:rsidP="002201F4">
      <w:pPr>
        <w:ind w:firstLine="142"/>
        <w:jc w:val="both"/>
        <w:rPr>
          <w:rFonts w:ascii="Cambria" w:hAnsi="Cambria"/>
          <w:b/>
          <w:sz w:val="22"/>
          <w:szCs w:val="22"/>
        </w:rPr>
      </w:pPr>
    </w:p>
    <w:p w14:paraId="6745896D" w14:textId="77777777" w:rsidR="002201F4" w:rsidRPr="00C67E5D" w:rsidRDefault="002201F4">
      <w:pPr>
        <w:numPr>
          <w:ilvl w:val="0"/>
          <w:numId w:val="32"/>
        </w:numPr>
        <w:shd w:val="clear" w:color="auto" w:fill="FFFFFF"/>
        <w:ind w:left="709" w:firstLine="142"/>
        <w:jc w:val="both"/>
        <w:rPr>
          <w:rFonts w:ascii="Cambria" w:hAnsi="Cambria"/>
          <w:b/>
          <w:sz w:val="22"/>
          <w:szCs w:val="22"/>
        </w:rPr>
      </w:pPr>
      <w:r w:rsidRPr="00C67E5D">
        <w:rPr>
          <w:rFonts w:ascii="Cambria" w:hAnsi="Cambria"/>
          <w:b/>
          <w:sz w:val="22"/>
          <w:szCs w:val="22"/>
        </w:rPr>
        <w:t>Osobitné ustanovenia</w:t>
      </w:r>
      <w:r w:rsidRPr="00C67E5D">
        <w:rPr>
          <w:rFonts w:ascii="Cambria" w:hAnsi="Cambria"/>
          <w:sz w:val="22"/>
          <w:szCs w:val="22"/>
        </w:rPr>
        <w:t xml:space="preserve"> </w:t>
      </w:r>
      <w:r w:rsidRPr="00C67E5D">
        <w:rPr>
          <w:rFonts w:ascii="Cambria" w:hAnsi="Cambria"/>
          <w:b/>
          <w:sz w:val="22"/>
          <w:szCs w:val="22"/>
        </w:rPr>
        <w:t>týkajúce spracúvania osobných údajov</w:t>
      </w:r>
    </w:p>
    <w:p w14:paraId="71B616E7" w14:textId="77777777" w:rsidR="002201F4" w:rsidRPr="00C67E5D" w:rsidRDefault="002201F4" w:rsidP="002201F4">
      <w:pPr>
        <w:shd w:val="clear" w:color="auto" w:fill="FFFFFF"/>
        <w:ind w:left="720" w:firstLine="142"/>
        <w:jc w:val="both"/>
        <w:rPr>
          <w:rFonts w:ascii="Cambria" w:hAnsi="Cambria"/>
          <w:b/>
          <w:sz w:val="22"/>
          <w:szCs w:val="22"/>
        </w:rPr>
      </w:pPr>
    </w:p>
    <w:p w14:paraId="719982DE" w14:textId="4E674376" w:rsidR="002201F4" w:rsidRPr="00C67E5D" w:rsidRDefault="002201F4">
      <w:pPr>
        <w:pStyle w:val="ListParagraph"/>
        <w:numPr>
          <w:ilvl w:val="1"/>
          <w:numId w:val="32"/>
        </w:numPr>
        <w:shd w:val="clear" w:color="auto" w:fill="FFFFFF"/>
        <w:spacing w:after="0"/>
        <w:ind w:firstLine="142"/>
        <w:jc w:val="both"/>
        <w:rPr>
          <w:rFonts w:ascii="Cambria" w:hAnsi="Cambria"/>
          <w:b/>
        </w:rPr>
      </w:pPr>
      <w:r w:rsidRPr="00C67E5D">
        <w:rPr>
          <w:rFonts w:ascii="Cambria" w:hAnsi="Cambria"/>
        </w:rPr>
        <w:t>Zhotoviteľ je povinný zaobchádzať so spracúvanými osobnými údajmi ako s dôvernými informáciami. Povinnosť mlčanlivosti o spracúvaní osobných údajov podľa tohto článku všeobecných podmienok trvá aj po zániku tohto článku všeobecných podmienok.</w:t>
      </w:r>
    </w:p>
    <w:p w14:paraId="293E6EAB" w14:textId="77777777" w:rsidR="002201F4" w:rsidRPr="00C67E5D" w:rsidRDefault="002201F4" w:rsidP="002201F4">
      <w:pPr>
        <w:shd w:val="clear" w:color="auto" w:fill="FFFFFF"/>
        <w:ind w:left="720" w:firstLine="142"/>
        <w:jc w:val="both"/>
        <w:rPr>
          <w:rFonts w:ascii="Cambria" w:hAnsi="Cambria"/>
          <w:b/>
          <w:sz w:val="22"/>
          <w:szCs w:val="22"/>
        </w:rPr>
      </w:pPr>
    </w:p>
    <w:p w14:paraId="5B285EE0" w14:textId="6A93E433"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Zhotoviteľ berie na vedomie a zaväzuje sa rešpektovať, že osobné údaje spracúvané podľa tohto článku všeobecných podmienok môžu predstavovať bankové tajomstvo, ktoré podlieha ochrane podľa zákona o bankách v znení neskorších predpisov.</w:t>
      </w:r>
    </w:p>
    <w:p w14:paraId="36CC9F87" w14:textId="77777777" w:rsidR="002201F4" w:rsidRPr="00C67E5D" w:rsidRDefault="002201F4" w:rsidP="002201F4">
      <w:pPr>
        <w:shd w:val="clear" w:color="auto" w:fill="FFFFFF"/>
        <w:ind w:firstLine="142"/>
        <w:jc w:val="both"/>
        <w:rPr>
          <w:rFonts w:ascii="Cambria" w:hAnsi="Cambria"/>
          <w:b/>
          <w:sz w:val="22"/>
          <w:szCs w:val="22"/>
        </w:rPr>
      </w:pPr>
    </w:p>
    <w:p w14:paraId="6310C3F3" w14:textId="78E23E9B"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 xml:space="preserve">Zhotoviteľ ďalej berie na vedomie, že porušenie povinností podľa tohto článku všeobecných podmienok môže pre </w:t>
      </w:r>
      <w:r w:rsidR="00BB04F9">
        <w:rPr>
          <w:rFonts w:ascii="Cambria" w:hAnsi="Cambria"/>
          <w:sz w:val="22"/>
          <w:szCs w:val="22"/>
        </w:rPr>
        <w:t>o</w:t>
      </w:r>
      <w:r w:rsidR="00BB04F9" w:rsidRPr="00C67E5D">
        <w:rPr>
          <w:rFonts w:ascii="Cambria" w:hAnsi="Cambria"/>
          <w:sz w:val="22"/>
          <w:szCs w:val="22"/>
        </w:rPr>
        <w:t xml:space="preserve">bjednávateľa </w:t>
      </w:r>
      <w:r w:rsidRPr="00C67E5D">
        <w:rPr>
          <w:rFonts w:ascii="Cambria" w:hAnsi="Cambria"/>
          <w:sz w:val="22"/>
          <w:szCs w:val="22"/>
        </w:rPr>
        <w:t xml:space="preserve">predstavovať reputačné riziko a spôsobenie škody v dôsledku narušenia alebo straty reputácie u klientov a obchodných partnerov. Zhotoviteľ sa zaväzuje postupovať pri plnení tohto článku všeobecných podmienok tak, aby nijakým spôsobom nepoškodil reputáciu </w:t>
      </w:r>
      <w:r w:rsidR="003D16EC">
        <w:rPr>
          <w:rFonts w:ascii="Cambria" w:hAnsi="Cambria"/>
          <w:sz w:val="22"/>
          <w:szCs w:val="22"/>
        </w:rPr>
        <w:t>o</w:t>
      </w:r>
      <w:r w:rsidRPr="00C67E5D">
        <w:rPr>
          <w:rFonts w:ascii="Cambria" w:hAnsi="Cambria"/>
          <w:sz w:val="22"/>
          <w:szCs w:val="22"/>
        </w:rPr>
        <w:t>bjednávateľa.</w:t>
      </w:r>
    </w:p>
    <w:p w14:paraId="153A2D2D" w14:textId="77777777" w:rsidR="002201F4" w:rsidRPr="00C67E5D" w:rsidRDefault="002201F4" w:rsidP="002201F4">
      <w:pPr>
        <w:shd w:val="clear" w:color="auto" w:fill="FFFFFF"/>
        <w:ind w:firstLine="142"/>
        <w:jc w:val="both"/>
        <w:rPr>
          <w:rFonts w:ascii="Cambria" w:hAnsi="Cambria"/>
          <w:b/>
          <w:sz w:val="22"/>
          <w:szCs w:val="22"/>
        </w:rPr>
      </w:pPr>
    </w:p>
    <w:p w14:paraId="73E3E066" w14:textId="294CA962"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 xml:space="preserve">Zhotoviteľ berie na vedomie a je uzrozumený s tým, že týmto článkom nenadobúda žiadne práva k osobným údajom, okrem práva spracúvať osobné údaje v mene </w:t>
      </w:r>
      <w:r w:rsidR="003D16EC">
        <w:rPr>
          <w:rFonts w:ascii="Cambria" w:hAnsi="Cambria"/>
          <w:sz w:val="22"/>
          <w:szCs w:val="22"/>
        </w:rPr>
        <w:t>o</w:t>
      </w:r>
      <w:r w:rsidRPr="00C67E5D">
        <w:rPr>
          <w:rFonts w:ascii="Cambria" w:hAnsi="Cambria"/>
          <w:sz w:val="22"/>
          <w:szCs w:val="22"/>
        </w:rPr>
        <w:t>bjednávateľa v súlade a za podmienok uvedených v tomto článku všeobecných podmienok.</w:t>
      </w:r>
    </w:p>
    <w:p w14:paraId="0824AD15" w14:textId="77777777" w:rsidR="002201F4" w:rsidRPr="00C67E5D" w:rsidRDefault="002201F4" w:rsidP="002201F4">
      <w:pPr>
        <w:pStyle w:val="ListParagraph"/>
        <w:spacing w:after="0"/>
        <w:ind w:firstLine="142"/>
        <w:contextualSpacing w:val="0"/>
        <w:jc w:val="both"/>
        <w:rPr>
          <w:rFonts w:ascii="Cambria" w:hAnsi="Cambria"/>
          <w:b/>
        </w:rPr>
      </w:pPr>
    </w:p>
    <w:p w14:paraId="0210B435" w14:textId="210DDC5D" w:rsidR="002201F4" w:rsidRPr="00C67E5D" w:rsidRDefault="002201F4">
      <w:pPr>
        <w:numPr>
          <w:ilvl w:val="1"/>
          <w:numId w:val="32"/>
        </w:numPr>
        <w:shd w:val="clear" w:color="auto" w:fill="FFFFFF"/>
        <w:ind w:firstLine="142"/>
        <w:jc w:val="both"/>
        <w:rPr>
          <w:rFonts w:ascii="Cambria" w:hAnsi="Cambria"/>
          <w:b/>
          <w:sz w:val="22"/>
          <w:szCs w:val="22"/>
        </w:rPr>
      </w:pPr>
      <w:r w:rsidRPr="00C67E5D">
        <w:rPr>
          <w:rFonts w:ascii="Cambria" w:hAnsi="Cambria"/>
          <w:sz w:val="22"/>
          <w:szCs w:val="22"/>
        </w:rPr>
        <w:t xml:space="preserve">Zhotoviteľ je povinný informovať </w:t>
      </w:r>
      <w:r w:rsidR="00A8762F">
        <w:rPr>
          <w:rFonts w:ascii="Cambria" w:hAnsi="Cambria"/>
          <w:sz w:val="22"/>
          <w:szCs w:val="22"/>
        </w:rPr>
        <w:t>o</w:t>
      </w:r>
      <w:r w:rsidR="00A8762F" w:rsidRPr="00C67E5D">
        <w:rPr>
          <w:rFonts w:ascii="Cambria" w:hAnsi="Cambria"/>
          <w:sz w:val="22"/>
          <w:szCs w:val="22"/>
        </w:rPr>
        <w:t xml:space="preserve">bjednávateľa </w:t>
      </w:r>
      <w:r w:rsidRPr="00C67E5D">
        <w:rPr>
          <w:rFonts w:ascii="Cambria" w:hAnsi="Cambria"/>
          <w:sz w:val="22"/>
          <w:szCs w:val="22"/>
        </w:rPr>
        <w:t xml:space="preserve">bez zbytočného odkladu o akýchkoľvek ťažkostiach pri plnení povinností podľa tohto článku všeobecných podmienok. V takýchto prípadoch </w:t>
      </w:r>
      <w:r w:rsidR="00A8762F">
        <w:rPr>
          <w:rFonts w:ascii="Cambria" w:hAnsi="Cambria"/>
          <w:sz w:val="22"/>
          <w:szCs w:val="22"/>
        </w:rPr>
        <w:t>z</w:t>
      </w:r>
      <w:r w:rsidR="00A8762F" w:rsidRPr="00C67E5D">
        <w:rPr>
          <w:rFonts w:ascii="Cambria" w:hAnsi="Cambria"/>
          <w:sz w:val="22"/>
          <w:szCs w:val="22"/>
        </w:rPr>
        <w:t xml:space="preserve">hotoviteľ </w:t>
      </w:r>
      <w:r w:rsidRPr="00C67E5D">
        <w:rPr>
          <w:rFonts w:ascii="Cambria" w:hAnsi="Cambria"/>
          <w:sz w:val="22"/>
          <w:szCs w:val="22"/>
        </w:rPr>
        <w:t xml:space="preserve">prijme čo najskôr ako je to možné všetky potrebné opatrenia na zabezpečenie ochrany osobných údajov a následne bude pokračovať v súlade s pokynmi </w:t>
      </w:r>
      <w:r w:rsidR="008E576B">
        <w:rPr>
          <w:rFonts w:ascii="Cambria" w:hAnsi="Cambria"/>
          <w:sz w:val="22"/>
          <w:szCs w:val="22"/>
        </w:rPr>
        <w:t>o</w:t>
      </w:r>
      <w:r w:rsidR="008E576B" w:rsidRPr="00C67E5D">
        <w:rPr>
          <w:rFonts w:ascii="Cambria" w:hAnsi="Cambria"/>
          <w:sz w:val="22"/>
          <w:szCs w:val="22"/>
        </w:rPr>
        <w:t>bjednávateľa</w:t>
      </w:r>
      <w:r w:rsidRPr="00C67E5D">
        <w:rPr>
          <w:rFonts w:ascii="Cambria" w:hAnsi="Cambria"/>
          <w:sz w:val="22"/>
          <w:szCs w:val="22"/>
        </w:rPr>
        <w:t>, ak mu budú takéto pokyny vydané.</w:t>
      </w:r>
    </w:p>
    <w:p w14:paraId="55DE03DC" w14:textId="77777777" w:rsidR="002201F4" w:rsidRPr="00C67E5D" w:rsidRDefault="002201F4" w:rsidP="002201F4">
      <w:pPr>
        <w:ind w:left="284" w:firstLine="142"/>
        <w:jc w:val="both"/>
        <w:rPr>
          <w:rFonts w:ascii="Cambria" w:hAnsi="Cambria"/>
          <w:b/>
          <w:sz w:val="22"/>
          <w:szCs w:val="22"/>
        </w:rPr>
      </w:pPr>
    </w:p>
    <w:p w14:paraId="4146E804" w14:textId="3BEA8783" w:rsidR="002201F4" w:rsidRPr="00C67E5D" w:rsidRDefault="002201F4">
      <w:pPr>
        <w:numPr>
          <w:ilvl w:val="1"/>
          <w:numId w:val="32"/>
        </w:numPr>
        <w:shd w:val="clear" w:color="auto" w:fill="FFFFFF"/>
        <w:ind w:firstLine="142"/>
        <w:jc w:val="both"/>
        <w:rPr>
          <w:rFonts w:ascii="Cambria" w:hAnsi="Cambria"/>
          <w:sz w:val="22"/>
          <w:szCs w:val="22"/>
        </w:rPr>
      </w:pPr>
      <w:r w:rsidRPr="00C67E5D">
        <w:rPr>
          <w:rFonts w:ascii="Cambria" w:hAnsi="Cambria"/>
          <w:sz w:val="22"/>
          <w:szCs w:val="22"/>
        </w:rPr>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tomto článku všeobecných podmienok nie je upravené inak.</w:t>
      </w:r>
    </w:p>
    <w:p w14:paraId="583FAACF" w14:textId="77777777" w:rsidR="002201F4" w:rsidRPr="00C67E5D" w:rsidRDefault="002201F4" w:rsidP="002201F4">
      <w:pPr>
        <w:shd w:val="clear" w:color="auto" w:fill="FFFFFF"/>
        <w:ind w:left="720" w:firstLine="142"/>
        <w:jc w:val="both"/>
        <w:rPr>
          <w:rFonts w:ascii="Cambria" w:hAnsi="Cambria"/>
          <w:sz w:val="22"/>
          <w:szCs w:val="22"/>
        </w:rPr>
      </w:pPr>
    </w:p>
    <w:p w14:paraId="1D889A5F" w14:textId="30968BAC" w:rsidR="002201F4" w:rsidRPr="00C67E5D" w:rsidRDefault="002201F4">
      <w:pPr>
        <w:numPr>
          <w:ilvl w:val="1"/>
          <w:numId w:val="32"/>
        </w:numPr>
        <w:shd w:val="clear" w:color="auto" w:fill="FFFFFF"/>
        <w:ind w:firstLine="142"/>
        <w:jc w:val="both"/>
        <w:rPr>
          <w:rFonts w:ascii="Cambria" w:hAnsi="Cambria"/>
          <w:sz w:val="22"/>
          <w:szCs w:val="22"/>
        </w:rPr>
      </w:pPr>
      <w:r w:rsidRPr="00C67E5D">
        <w:rPr>
          <w:rFonts w:ascii="Cambria" w:hAnsi="Cambria"/>
          <w:sz w:val="22"/>
          <w:szCs w:val="22"/>
        </w:rPr>
        <w:t xml:space="preserve">Zmluvné strany sa dohodli, že všetky právne vzťahy výslovne neupravené týmto článkom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w:t>
      </w:r>
      <w:r w:rsidR="008E576B">
        <w:rPr>
          <w:rFonts w:ascii="Cambria" w:hAnsi="Cambria"/>
          <w:sz w:val="22"/>
          <w:szCs w:val="22"/>
        </w:rPr>
        <w:t>o</w:t>
      </w:r>
      <w:r w:rsidR="008E576B" w:rsidRPr="00C67E5D">
        <w:rPr>
          <w:rFonts w:ascii="Cambria" w:hAnsi="Cambria"/>
          <w:sz w:val="22"/>
          <w:szCs w:val="22"/>
        </w:rPr>
        <w:t>bjednávateľa</w:t>
      </w:r>
      <w:r w:rsidRPr="00C67E5D">
        <w:rPr>
          <w:rFonts w:ascii="Cambria" w:hAnsi="Cambria"/>
          <w:sz w:val="22"/>
          <w:szCs w:val="22"/>
        </w:rPr>
        <w:t>.</w:t>
      </w:r>
    </w:p>
    <w:p w14:paraId="79C41CE7" w14:textId="7395C519" w:rsidR="00C67E5D" w:rsidRDefault="00C67E5D" w:rsidP="00C67E5D"/>
    <w:p w14:paraId="53B74199" w14:textId="77777777" w:rsidR="00C67E5D" w:rsidRPr="002201F4" w:rsidRDefault="00C67E5D" w:rsidP="002201F4"/>
    <w:p w14:paraId="71C6A287" w14:textId="0F4F4C96"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433DCBC3"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o dielo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desk,</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696A31D0" w:rsidR="004E0FC8" w:rsidRPr="00B246C0" w:rsidRDefault="004E0FC8" w:rsidP="009A3D19">
      <w:pPr>
        <w:pStyle w:val="BodyTextIndent"/>
        <w:numPr>
          <w:ilvl w:val="0"/>
          <w:numId w:val="23"/>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 </w:t>
      </w:r>
      <w:r w:rsidR="005816D7" w:rsidRPr="00B246C0">
        <w:rPr>
          <w:rStyle w:val="cf01"/>
          <w:rFonts w:ascii="Cambria" w:hAnsi="Cambria"/>
          <w:sz w:val="22"/>
          <w:szCs w:val="22"/>
        </w:rPr>
        <w:t xml:space="preserve">o dielo </w:t>
      </w:r>
      <w:r w:rsidRPr="00B246C0">
        <w:rPr>
          <w:rStyle w:val="cf01"/>
          <w:rFonts w:ascii="Cambria" w:hAnsi="Cambria"/>
          <w:sz w:val="22"/>
          <w:szCs w:val="22"/>
        </w:rPr>
        <w:t>a všeobecných podmienok nevyhnutný počet licencií na použitie softvéru, ktorý má objednávateľ v užívaní.</w:t>
      </w:r>
    </w:p>
    <w:p w14:paraId="36B6DC29" w14:textId="2B21C303" w:rsidR="004E0FC8" w:rsidRPr="00B246C0" w:rsidRDefault="00590BB3" w:rsidP="009A3D19">
      <w:pPr>
        <w:pStyle w:val="BodyTextIndent"/>
        <w:numPr>
          <w:ilvl w:val="0"/>
          <w:numId w:val="23"/>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 xml:space="preserve">mluva </w:t>
      </w:r>
      <w:r w:rsidRPr="00B246C0">
        <w:rPr>
          <w:rFonts w:ascii="Cambria" w:hAnsi="Cambria"/>
          <w:sz w:val="22"/>
          <w:szCs w:val="22"/>
        </w:rPr>
        <w:t xml:space="preserve">o dielo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zmluve o dielo</w:t>
      </w:r>
      <w:r w:rsidRPr="00B246C0">
        <w:rPr>
          <w:rFonts w:ascii="Cambria" w:hAnsi="Cambria"/>
          <w:sz w:val="22"/>
          <w:szCs w:val="22"/>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1819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Komunikácia medzi objednávateľom a </w:t>
      </w:r>
      <w:r w:rsidR="000E731E"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om vrátane zmluvnými stranami vytvorenej písomnej dokumentácie sa bude v priebehu trvania </w:t>
      </w:r>
      <w:r w:rsidR="000E731E" w:rsidRPr="00B246C0">
        <w:rPr>
          <w:rFonts w:ascii="Cambria" w:hAnsi="Cambria"/>
          <w:sz w:val="22"/>
          <w:szCs w:val="22"/>
        </w:rPr>
        <w:t xml:space="preserve">zmluvy o dielo </w:t>
      </w:r>
      <w:r w:rsidRPr="00B246C0">
        <w:rPr>
          <w:rFonts w:ascii="Cambria" w:hAnsi="Cambria"/>
          <w:sz w:val="22"/>
          <w:szCs w:val="22"/>
        </w:rPr>
        <w:t>uskutočňovať výhradne v slovenskom a/alebo českom jazyku.</w:t>
      </w:r>
    </w:p>
    <w:bookmarkEnd w:id="85"/>
    <w:p w14:paraId="76246E93" w14:textId="77777777" w:rsidR="00541F1A" w:rsidRDefault="00541F1A">
      <w:pPr>
        <w:rPr>
          <w:rFonts w:ascii="Cambria" w:hAnsi="Cambria"/>
          <w:b/>
          <w:i/>
          <w:iCs/>
          <w:sz w:val="22"/>
          <w:szCs w:val="22"/>
        </w:rPr>
      </w:pPr>
      <w:r>
        <w:rPr>
          <w:rFonts w:ascii="Cambria" w:hAnsi="Cambria"/>
          <w:b/>
          <w:i/>
          <w:iCs/>
          <w:sz w:val="22"/>
          <w:szCs w:val="22"/>
        </w:rPr>
        <w:br w:type="page"/>
      </w:r>
    </w:p>
    <w:p w14:paraId="1C2E5E88" w14:textId="4A29971C" w:rsidR="006863D8" w:rsidRPr="00BB3346"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lastRenderedPageBreak/>
        <w:t xml:space="preserve">Príloha č. 2 </w:t>
      </w:r>
    </w:p>
    <w:p w14:paraId="13418152" w14:textId="15D11FC1" w:rsidR="008D56AA"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t xml:space="preserve">Požiadavky na </w:t>
      </w:r>
      <w:r w:rsidR="00A108E7">
        <w:rPr>
          <w:rFonts w:ascii="Cambria" w:hAnsi="Cambria"/>
          <w:sz w:val="22"/>
          <w:szCs w:val="22"/>
        </w:rPr>
        <w:t>dielo</w:t>
      </w:r>
      <w:r w:rsidRPr="00BB3346">
        <w:rPr>
          <w:rFonts w:ascii="Cambria" w:hAnsi="Cambria"/>
          <w:sz w:val="22"/>
          <w:szCs w:val="22"/>
        </w:rPr>
        <w:t xml:space="preserve"> </w:t>
      </w:r>
    </w:p>
    <w:bookmarkStart w:id="87" w:name="_MON_1738144244"/>
    <w:bookmarkEnd w:id="87"/>
    <w:p w14:paraId="12BBF241" w14:textId="36BA1FAE" w:rsidR="008A207B" w:rsidRPr="008A207B" w:rsidRDefault="00560AFB" w:rsidP="008A207B">
      <w:r>
        <w:object w:dxaOrig="1532" w:dyaOrig="991" w14:anchorId="265CF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95pt" o:ole="">
            <v:imagedata r:id="rId13" o:title=""/>
          </v:shape>
          <o:OLEObject Type="Embed" ProgID="Word.Document.12" ShapeID="_x0000_i1025" DrawAspect="Icon" ObjectID="_1744534969" r:id="rId14">
            <o:FieldCodes>\s</o:FieldCodes>
          </o:OLEObject>
        </w:object>
      </w:r>
    </w:p>
    <w:p w14:paraId="530ADD90" w14:textId="0277C3DD" w:rsidR="00BB3346" w:rsidRDefault="00BB3346">
      <w:pPr>
        <w:rPr>
          <w:rFonts w:ascii="Cambria" w:hAnsi="Cambria" w:cs="Arial"/>
          <w:sz w:val="22"/>
          <w:szCs w:val="22"/>
          <w:highlight w:val="yellow"/>
        </w:rPr>
      </w:pPr>
      <w:r>
        <w:rPr>
          <w:rFonts w:ascii="Cambria" w:hAnsi="Cambria" w:cs="Arial"/>
          <w:sz w:val="22"/>
          <w:szCs w:val="22"/>
          <w:highlight w:val="yellow"/>
        </w:rPr>
        <w:br w:type="page"/>
      </w:r>
    </w:p>
    <w:p w14:paraId="47A19C19" w14:textId="77777777" w:rsidR="008D56AA" w:rsidRPr="00E75798" w:rsidRDefault="008D56AA" w:rsidP="008D56AA">
      <w:pPr>
        <w:rPr>
          <w:rFonts w:ascii="Cambria" w:hAnsi="Cambria" w:cs="Arial"/>
          <w:sz w:val="22"/>
          <w:szCs w:val="22"/>
          <w:highlight w:val="yellow"/>
        </w:rPr>
      </w:pPr>
    </w:p>
    <w:p w14:paraId="69A1B3E3" w14:textId="3896DCAC" w:rsidR="00A87145" w:rsidRDefault="00047A75" w:rsidP="00327687">
      <w:pPr>
        <w:pStyle w:val="Heading1"/>
        <w:keepNext w:val="0"/>
        <w:ind w:left="2832" w:firstLine="854"/>
        <w:jc w:val="right"/>
        <w:rPr>
          <w:rFonts w:ascii="Cambria" w:hAnsi="Cambria"/>
          <w:sz w:val="22"/>
          <w:szCs w:val="22"/>
        </w:rPr>
      </w:pPr>
      <w:r w:rsidRPr="00E75798">
        <w:rPr>
          <w:rFonts w:ascii="Cambria" w:hAnsi="Cambria"/>
          <w:sz w:val="22"/>
          <w:szCs w:val="22"/>
        </w:rPr>
        <w:t>Príloha č. 3</w:t>
      </w:r>
      <w:r w:rsidRPr="00E75798">
        <w:rPr>
          <w:rFonts w:ascii="Cambria" w:hAnsi="Cambria"/>
          <w:sz w:val="22"/>
          <w:szCs w:val="22"/>
        </w:rPr>
        <w:tab/>
      </w:r>
    </w:p>
    <w:p w14:paraId="6AAF3CAA" w14:textId="16B99BFB" w:rsidR="001E4B7D" w:rsidRPr="00E75798" w:rsidRDefault="00047A75" w:rsidP="00DD26EC">
      <w:pPr>
        <w:pStyle w:val="Heading1"/>
        <w:keepNext w:val="0"/>
        <w:ind w:left="2832" w:firstLine="854"/>
        <w:jc w:val="right"/>
        <w:rPr>
          <w:rFonts w:ascii="Cambria" w:hAnsi="Cambria"/>
          <w:b w:val="0"/>
          <w:sz w:val="22"/>
          <w:szCs w:val="22"/>
        </w:rPr>
      </w:pPr>
      <w:r w:rsidRPr="00E75798">
        <w:rPr>
          <w:rFonts w:ascii="Cambria" w:hAnsi="Cambria"/>
          <w:sz w:val="22"/>
          <w:szCs w:val="22"/>
        </w:rPr>
        <w:t>Harmonogram fakturačných míľnikov</w:t>
      </w:r>
    </w:p>
    <w:p w14:paraId="21D77F1D" w14:textId="39CACA38" w:rsidR="00167CDB" w:rsidRPr="00E75798" w:rsidRDefault="00167CDB">
      <w:pPr>
        <w:rPr>
          <w:rFonts w:ascii="Cambria" w:hAnsi="Cambria" w:cs="Arial"/>
          <w:sz w:val="22"/>
          <w:szCs w:val="22"/>
        </w:rPr>
      </w:pPr>
      <w:bookmarkStart w:id="88" w:name="_Toc45812208"/>
    </w:p>
    <w:tbl>
      <w:tblPr>
        <w:tblW w:w="9060" w:type="dxa"/>
        <w:jc w:val="center"/>
        <w:tblCellMar>
          <w:left w:w="70" w:type="dxa"/>
          <w:right w:w="70" w:type="dxa"/>
        </w:tblCellMar>
        <w:tblLook w:val="04A0" w:firstRow="1" w:lastRow="0" w:firstColumn="1" w:lastColumn="0" w:noHBand="0" w:noVBand="1"/>
      </w:tblPr>
      <w:tblGrid>
        <w:gridCol w:w="1590"/>
        <w:gridCol w:w="4981"/>
        <w:gridCol w:w="1380"/>
        <w:gridCol w:w="1109"/>
      </w:tblGrid>
      <w:tr w:rsidR="00AC3215" w:rsidRPr="00E75798" w14:paraId="444522C5" w14:textId="4F4D09A2" w:rsidTr="00534D06">
        <w:trPr>
          <w:trHeight w:val="82"/>
          <w:jc w:val="center"/>
        </w:trPr>
        <w:tc>
          <w:tcPr>
            <w:tcW w:w="162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8D0B21" w14:textId="3EA70ABA" w:rsidR="00AC3215" w:rsidRPr="00E75798" w:rsidRDefault="00AC3215" w:rsidP="007C3C91">
            <w:pPr>
              <w:jc w:val="center"/>
              <w:rPr>
                <w:rFonts w:ascii="Cambria" w:hAnsi="Cambria"/>
                <w:b/>
                <w:bCs/>
                <w:sz w:val="16"/>
                <w:szCs w:val="16"/>
                <w:lang w:eastAsia="sk-SK"/>
              </w:rPr>
            </w:pPr>
            <w:bookmarkStart w:id="89" w:name="_Hlk106774488"/>
            <w:r w:rsidRPr="00E75798">
              <w:rPr>
                <w:rFonts w:ascii="Cambria" w:hAnsi="Cambria"/>
                <w:b/>
                <w:bCs/>
                <w:sz w:val="16"/>
                <w:szCs w:val="16"/>
                <w:lang w:eastAsia="sk-SK"/>
              </w:rPr>
              <w:t xml:space="preserve">Poradové číslo fakturačného celku/ </w:t>
            </w:r>
            <w:r>
              <w:rPr>
                <w:rFonts w:ascii="Cambria" w:hAnsi="Cambria"/>
                <w:b/>
                <w:bCs/>
                <w:sz w:val="16"/>
                <w:szCs w:val="16"/>
                <w:lang w:eastAsia="sk-SK"/>
              </w:rPr>
              <w:t>Etapa</w:t>
            </w:r>
            <w:r w:rsidRPr="00E75798">
              <w:rPr>
                <w:rFonts w:ascii="Cambria" w:hAnsi="Cambria"/>
                <w:b/>
                <w:bCs/>
                <w:sz w:val="16"/>
                <w:szCs w:val="16"/>
                <w:lang w:eastAsia="sk-SK"/>
              </w:rPr>
              <w:t xml:space="preserve"> </w:t>
            </w:r>
            <w:r>
              <w:rPr>
                <w:rFonts w:ascii="Cambria" w:hAnsi="Cambria"/>
                <w:b/>
                <w:bCs/>
                <w:sz w:val="16"/>
                <w:szCs w:val="16"/>
                <w:lang w:eastAsia="sk-SK"/>
              </w:rPr>
              <w:t>D</w:t>
            </w:r>
            <w:r w:rsidRPr="00E75798">
              <w:rPr>
                <w:rFonts w:ascii="Cambria" w:hAnsi="Cambria"/>
                <w:b/>
                <w:bCs/>
                <w:sz w:val="16"/>
                <w:szCs w:val="16"/>
                <w:lang w:eastAsia="sk-SK"/>
              </w:rPr>
              <w:t>iela</w:t>
            </w:r>
          </w:p>
        </w:tc>
        <w:tc>
          <w:tcPr>
            <w:tcW w:w="508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EF0D205" w14:textId="4743718E" w:rsidR="00AC3215" w:rsidRPr="00E75798" w:rsidRDefault="00AC3215" w:rsidP="007C3C91">
            <w:pPr>
              <w:jc w:val="center"/>
              <w:rPr>
                <w:rFonts w:ascii="Cambria" w:hAnsi="Cambria"/>
                <w:b/>
                <w:bCs/>
                <w:sz w:val="16"/>
                <w:szCs w:val="16"/>
                <w:lang w:eastAsia="sk-SK"/>
              </w:rPr>
            </w:pPr>
            <w:r w:rsidRPr="00E75798">
              <w:rPr>
                <w:rFonts w:ascii="Cambria" w:hAnsi="Cambria"/>
                <w:b/>
                <w:bCs/>
                <w:sz w:val="16"/>
                <w:szCs w:val="16"/>
                <w:lang w:eastAsia="sk-SK"/>
              </w:rPr>
              <w:t xml:space="preserve">Obsah fakturačného celku </w:t>
            </w:r>
            <w:r w:rsidRPr="00E75798">
              <w:rPr>
                <w:rFonts w:ascii="Cambria" w:hAnsi="Cambria"/>
                <w:b/>
                <w:bCs/>
                <w:sz w:val="16"/>
                <w:szCs w:val="16"/>
                <w:lang w:eastAsia="sk-SK"/>
              </w:rPr>
              <w:br/>
            </w:r>
          </w:p>
        </w:tc>
        <w:tc>
          <w:tcPr>
            <w:tcW w:w="14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2C8FC" w14:textId="69B8E7DA" w:rsidR="00AC3215" w:rsidRPr="00E75798" w:rsidRDefault="00AC3215" w:rsidP="007C3C91">
            <w:pPr>
              <w:jc w:val="center"/>
              <w:rPr>
                <w:rFonts w:ascii="Cambria" w:hAnsi="Cambria"/>
                <w:b/>
                <w:bCs/>
                <w:sz w:val="16"/>
                <w:szCs w:val="16"/>
                <w:lang w:eastAsia="sk-SK"/>
              </w:rPr>
            </w:pPr>
            <w:r w:rsidRPr="00E75798">
              <w:rPr>
                <w:rFonts w:ascii="Cambria" w:hAnsi="Cambria"/>
                <w:b/>
                <w:bCs/>
                <w:sz w:val="16"/>
                <w:szCs w:val="16"/>
                <w:lang w:eastAsia="sk-SK"/>
              </w:rPr>
              <w:t>Fakturačný míľnik – počet kalen</w:t>
            </w:r>
            <w:r>
              <w:rPr>
                <w:rFonts w:ascii="Cambria" w:hAnsi="Cambria"/>
                <w:b/>
                <w:bCs/>
                <w:sz w:val="16"/>
                <w:szCs w:val="16"/>
                <w:lang w:eastAsia="sk-SK"/>
              </w:rPr>
              <w:t>dárnych</w:t>
            </w:r>
            <w:r w:rsidRPr="00E75798">
              <w:rPr>
                <w:rFonts w:ascii="Cambria" w:hAnsi="Cambria"/>
                <w:b/>
                <w:bCs/>
                <w:sz w:val="16"/>
                <w:szCs w:val="16"/>
                <w:lang w:eastAsia="sk-SK"/>
              </w:rPr>
              <w:t xml:space="preserve"> mesiacov od účinnosti zmluvy</w:t>
            </w:r>
            <w:r>
              <w:rPr>
                <w:rFonts w:ascii="Cambria" w:hAnsi="Cambria"/>
                <w:b/>
                <w:bCs/>
                <w:sz w:val="16"/>
                <w:szCs w:val="16"/>
                <w:lang w:eastAsia="sk-SK"/>
              </w:rPr>
              <w:t xml:space="preserve"> o dielo</w:t>
            </w:r>
          </w:p>
        </w:tc>
        <w:tc>
          <w:tcPr>
            <w:tcW w:w="950" w:type="dxa"/>
            <w:tcBorders>
              <w:top w:val="single" w:sz="4" w:space="0" w:color="auto"/>
              <w:left w:val="single" w:sz="4" w:space="0" w:color="auto"/>
              <w:bottom w:val="single" w:sz="4" w:space="0" w:color="auto"/>
              <w:right w:val="single" w:sz="4" w:space="0" w:color="auto"/>
            </w:tcBorders>
            <w:shd w:val="clear" w:color="000000" w:fill="E7E6E6"/>
          </w:tcPr>
          <w:p w14:paraId="59775A3A" w14:textId="5222937E" w:rsidR="00AC3215" w:rsidRPr="00E75798" w:rsidRDefault="00AC3215" w:rsidP="007C3C91">
            <w:pPr>
              <w:jc w:val="center"/>
              <w:rPr>
                <w:rFonts w:ascii="Cambria" w:hAnsi="Cambria"/>
                <w:b/>
                <w:bCs/>
                <w:sz w:val="16"/>
                <w:szCs w:val="16"/>
                <w:lang w:eastAsia="sk-SK"/>
              </w:rPr>
            </w:pPr>
            <w:r w:rsidRPr="00AC3215">
              <w:rPr>
                <w:rFonts w:ascii="Cambria" w:hAnsi="Cambria"/>
                <w:b/>
                <w:bCs/>
                <w:sz w:val="16"/>
                <w:szCs w:val="16"/>
                <w:lang w:eastAsia="sk-SK"/>
              </w:rPr>
              <w:t>Podiel ceny fakturačného míľniku z celkovej ceny D</w:t>
            </w:r>
            <w:r>
              <w:rPr>
                <w:rFonts w:ascii="Cambria" w:hAnsi="Cambria"/>
                <w:b/>
                <w:bCs/>
                <w:sz w:val="16"/>
                <w:szCs w:val="16"/>
                <w:lang w:eastAsia="sk-SK"/>
              </w:rPr>
              <w:t>i</w:t>
            </w:r>
            <w:r w:rsidRPr="00AC3215">
              <w:rPr>
                <w:rFonts w:ascii="Cambria" w:hAnsi="Cambria"/>
                <w:b/>
                <w:bCs/>
                <w:sz w:val="16"/>
                <w:szCs w:val="16"/>
                <w:lang w:eastAsia="sk-SK"/>
              </w:rPr>
              <w:t>ela</w:t>
            </w:r>
          </w:p>
        </w:tc>
      </w:tr>
      <w:tr w:rsidR="00AC3215" w:rsidRPr="00E75798" w14:paraId="6FF3778D" w14:textId="52CD3CC2" w:rsidTr="00534D06">
        <w:trPr>
          <w:trHeight w:val="82"/>
          <w:jc w:val="center"/>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B463" w14:textId="1A07745F" w:rsidR="00AC3215" w:rsidRPr="003360A4" w:rsidRDefault="00AC3215" w:rsidP="002B3654">
            <w:pPr>
              <w:jc w:val="center"/>
              <w:rPr>
                <w:rFonts w:ascii="Cambria" w:hAnsi="Cambria"/>
                <w:b/>
                <w:bCs/>
                <w:sz w:val="16"/>
                <w:szCs w:val="16"/>
                <w:lang w:eastAsia="sk-SK"/>
              </w:rPr>
            </w:pPr>
            <w:r w:rsidRPr="003360A4">
              <w:rPr>
                <w:rFonts w:ascii="Cambria" w:hAnsi="Cambria"/>
                <w:b/>
                <w:bCs/>
                <w:sz w:val="16"/>
                <w:szCs w:val="16"/>
                <w:lang w:eastAsia="sk-SK"/>
              </w:rPr>
              <w:t>1. Etapa IS DMS Základ</w:t>
            </w: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405505" w14:textId="3A187073" w:rsidR="00AC3215" w:rsidRPr="003360A4" w:rsidRDefault="00AC3215" w:rsidP="007F55B6">
            <w:pPr>
              <w:rPr>
                <w:rFonts w:ascii="Cambria" w:hAnsi="Cambria"/>
                <w:color w:val="000000" w:themeColor="text1"/>
                <w:sz w:val="16"/>
                <w:szCs w:val="16"/>
                <w:lang w:eastAsia="sk-SK"/>
              </w:rPr>
            </w:pPr>
            <w:r w:rsidRPr="003360A4">
              <w:rPr>
                <w:rFonts w:ascii="Cambria" w:hAnsi="Cambria"/>
                <w:color w:val="000000" w:themeColor="text1"/>
                <w:sz w:val="16"/>
                <w:szCs w:val="16"/>
                <w:lang w:eastAsia="sk-SK"/>
              </w:rPr>
              <w:t xml:space="preserve">Realizácia projektových výstupov pre etapu IS DMS Základ z nasledovných fáz: </w:t>
            </w:r>
          </w:p>
          <w:p w14:paraId="453C051E" w14:textId="2B082F43" w:rsidR="00AC3215" w:rsidRPr="003360A4" w:rsidRDefault="00AC3215" w:rsidP="007F55B6">
            <w:pPr>
              <w:rPr>
                <w:rFonts w:ascii="Cambria" w:hAnsi="Cambria"/>
                <w:sz w:val="18"/>
                <w:szCs w:val="18"/>
                <w:lang w:eastAsia="sk-SK"/>
              </w:rPr>
            </w:pPr>
            <w:r w:rsidRPr="003360A4">
              <w:rPr>
                <w:rFonts w:ascii="Cambria" w:hAnsi="Cambria"/>
                <w:color w:val="000000" w:themeColor="text1"/>
                <w:sz w:val="16"/>
                <w:szCs w:val="16"/>
                <w:lang w:eastAsia="sk-SK"/>
              </w:rPr>
              <w:t>Analýza&amp;Dizajn, Implementácia&amp;Testovanie a Nábeh do produkcie. Detailne popísane v prílohe č.2, kapitola 4.8.6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F26E2" w14:textId="7409F381" w:rsidR="00AC3215" w:rsidRPr="003360A4" w:rsidRDefault="00AC3215" w:rsidP="002B3654">
            <w:pPr>
              <w:jc w:val="center"/>
              <w:rPr>
                <w:rFonts w:ascii="Cambria" w:hAnsi="Cambria"/>
                <w:sz w:val="16"/>
                <w:szCs w:val="16"/>
                <w:lang w:eastAsia="sk-SK"/>
              </w:rPr>
            </w:pPr>
            <w:r w:rsidRPr="003360A4">
              <w:rPr>
                <w:rFonts w:ascii="Cambria" w:hAnsi="Cambria"/>
                <w:sz w:val="16"/>
                <w:szCs w:val="16"/>
                <w:lang w:eastAsia="sk-SK"/>
              </w:rPr>
              <w:t>14</w:t>
            </w:r>
          </w:p>
        </w:tc>
        <w:tc>
          <w:tcPr>
            <w:tcW w:w="950" w:type="dxa"/>
            <w:tcBorders>
              <w:top w:val="single" w:sz="4" w:space="0" w:color="auto"/>
              <w:left w:val="single" w:sz="4" w:space="0" w:color="auto"/>
              <w:bottom w:val="single" w:sz="4" w:space="0" w:color="auto"/>
              <w:right w:val="single" w:sz="4" w:space="0" w:color="auto"/>
            </w:tcBorders>
            <w:vAlign w:val="center"/>
          </w:tcPr>
          <w:p w14:paraId="26A0C894" w14:textId="50E86CC9" w:rsidR="00AC3215" w:rsidRPr="00B87688" w:rsidDel="00723C15" w:rsidRDefault="001A5F40" w:rsidP="00AC3215">
            <w:pPr>
              <w:jc w:val="center"/>
              <w:rPr>
                <w:rFonts w:ascii="Cambria" w:hAnsi="Cambria"/>
                <w:sz w:val="16"/>
                <w:szCs w:val="16"/>
                <w:lang w:eastAsia="sk-SK"/>
              </w:rPr>
            </w:pPr>
            <w:r w:rsidRPr="00B87688">
              <w:rPr>
                <w:rFonts w:ascii="Cambria" w:hAnsi="Cambria"/>
                <w:sz w:val="16"/>
                <w:szCs w:val="16"/>
                <w:lang w:eastAsia="sk-SK"/>
              </w:rPr>
              <w:t>60</w:t>
            </w:r>
            <w:r w:rsidR="00AC3215" w:rsidRPr="00B87688">
              <w:rPr>
                <w:rFonts w:ascii="Cambria" w:hAnsi="Cambria"/>
                <w:sz w:val="16"/>
                <w:szCs w:val="16"/>
                <w:lang w:eastAsia="sk-SK"/>
              </w:rPr>
              <w:t>%</w:t>
            </w:r>
          </w:p>
        </w:tc>
      </w:tr>
      <w:tr w:rsidR="00AC3215" w:rsidRPr="00E75798" w14:paraId="3E9B155C" w14:textId="013B910A" w:rsidTr="00534D06">
        <w:trPr>
          <w:trHeight w:val="82"/>
          <w:jc w:val="center"/>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BC449" w14:textId="3CCF97B8" w:rsidR="00AC3215" w:rsidRPr="003360A4" w:rsidRDefault="00AC3215" w:rsidP="00ED7D51">
            <w:pPr>
              <w:jc w:val="center"/>
              <w:rPr>
                <w:rFonts w:ascii="Cambria" w:hAnsi="Cambria"/>
                <w:b/>
                <w:bCs/>
                <w:sz w:val="16"/>
                <w:szCs w:val="16"/>
                <w:lang w:eastAsia="sk-SK"/>
              </w:rPr>
            </w:pPr>
            <w:r w:rsidRPr="003360A4">
              <w:rPr>
                <w:rFonts w:ascii="Cambria" w:hAnsi="Cambria"/>
                <w:b/>
                <w:bCs/>
                <w:sz w:val="16"/>
                <w:szCs w:val="16"/>
                <w:lang w:eastAsia="sk-SK"/>
              </w:rPr>
              <w:t xml:space="preserve">2. Etapa </w:t>
            </w:r>
          </w:p>
          <w:p w14:paraId="7AA9680C" w14:textId="02FC516D" w:rsidR="00AC3215" w:rsidRPr="003360A4" w:rsidRDefault="00AC3215" w:rsidP="00ED7D51">
            <w:pPr>
              <w:jc w:val="center"/>
              <w:rPr>
                <w:rFonts w:ascii="Cambria" w:hAnsi="Cambria"/>
                <w:b/>
                <w:bCs/>
                <w:sz w:val="16"/>
                <w:szCs w:val="16"/>
                <w:lang w:eastAsia="sk-SK"/>
              </w:rPr>
            </w:pPr>
            <w:r w:rsidRPr="003360A4">
              <w:rPr>
                <w:rFonts w:ascii="Cambria" w:hAnsi="Cambria"/>
                <w:b/>
                <w:bCs/>
                <w:sz w:val="16"/>
                <w:szCs w:val="16"/>
                <w:lang w:eastAsia="sk-SK"/>
              </w:rPr>
              <w:t>IS DMS Rozšírenie</w:t>
            </w: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97C4C" w14:textId="3615BA3B" w:rsidR="00AC3215" w:rsidRPr="003360A4" w:rsidRDefault="00AC3215" w:rsidP="00F57AD4">
            <w:pPr>
              <w:rPr>
                <w:rFonts w:ascii="Cambria" w:hAnsi="Cambria"/>
                <w:color w:val="000000" w:themeColor="text1"/>
                <w:sz w:val="16"/>
                <w:szCs w:val="16"/>
                <w:lang w:eastAsia="sk-SK"/>
              </w:rPr>
            </w:pPr>
            <w:r w:rsidRPr="003360A4">
              <w:rPr>
                <w:rFonts w:ascii="Cambria" w:hAnsi="Cambria"/>
                <w:color w:val="000000" w:themeColor="text1"/>
                <w:sz w:val="16"/>
                <w:szCs w:val="16"/>
                <w:lang w:eastAsia="sk-SK"/>
              </w:rPr>
              <w:t xml:space="preserve">Realizácia projektových výstupov pre etapu IS DMS Rozšírenie z nasledovných fáz: </w:t>
            </w:r>
          </w:p>
          <w:p w14:paraId="50097F0E" w14:textId="01C22DBB" w:rsidR="00AC3215" w:rsidRPr="003360A4" w:rsidRDefault="00AC3215" w:rsidP="00F57AD4">
            <w:pPr>
              <w:rPr>
                <w:rFonts w:ascii="Cambria" w:hAnsi="Cambria" w:cs="Calibri"/>
                <w:color w:val="000000"/>
                <w:sz w:val="18"/>
                <w:szCs w:val="18"/>
              </w:rPr>
            </w:pPr>
            <w:r w:rsidRPr="003360A4">
              <w:rPr>
                <w:rFonts w:ascii="Cambria" w:hAnsi="Cambria"/>
                <w:color w:val="000000" w:themeColor="text1"/>
                <w:sz w:val="16"/>
                <w:szCs w:val="16"/>
                <w:lang w:eastAsia="sk-SK"/>
              </w:rPr>
              <w:t>Analýza&amp;Dizajn, Implementácia&amp;Testovanie a Nábeh do produkcie. Detailne popísane v prílohe č.2, kapitola 4.8.6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FB838" w14:textId="24CC8570" w:rsidR="00AC3215" w:rsidRPr="003360A4" w:rsidRDefault="00AC3215" w:rsidP="00ED7D51">
            <w:pPr>
              <w:jc w:val="center"/>
              <w:rPr>
                <w:rFonts w:ascii="Cambria" w:hAnsi="Cambria"/>
                <w:sz w:val="16"/>
                <w:szCs w:val="16"/>
                <w:lang w:eastAsia="sk-SK"/>
              </w:rPr>
            </w:pPr>
            <w:r w:rsidRPr="003360A4">
              <w:rPr>
                <w:rFonts w:ascii="Cambria" w:hAnsi="Cambria"/>
                <w:sz w:val="16"/>
                <w:szCs w:val="16"/>
                <w:lang w:eastAsia="sk-SK"/>
              </w:rPr>
              <w:t>24</w:t>
            </w:r>
          </w:p>
        </w:tc>
        <w:tc>
          <w:tcPr>
            <w:tcW w:w="950" w:type="dxa"/>
            <w:tcBorders>
              <w:top w:val="single" w:sz="4" w:space="0" w:color="auto"/>
              <w:left w:val="single" w:sz="4" w:space="0" w:color="auto"/>
              <w:bottom w:val="single" w:sz="4" w:space="0" w:color="auto"/>
              <w:right w:val="single" w:sz="4" w:space="0" w:color="auto"/>
            </w:tcBorders>
            <w:vAlign w:val="center"/>
          </w:tcPr>
          <w:p w14:paraId="6537D3BE" w14:textId="0B8DDC36" w:rsidR="00AC3215" w:rsidRPr="00B87688" w:rsidDel="005A0418" w:rsidRDefault="001A5F40" w:rsidP="00AC3215">
            <w:pPr>
              <w:jc w:val="center"/>
              <w:rPr>
                <w:rFonts w:ascii="Cambria" w:hAnsi="Cambria"/>
                <w:sz w:val="16"/>
                <w:szCs w:val="16"/>
                <w:lang w:eastAsia="sk-SK"/>
              </w:rPr>
            </w:pPr>
            <w:r w:rsidRPr="00B87688">
              <w:rPr>
                <w:rFonts w:ascii="Cambria" w:hAnsi="Cambria"/>
                <w:sz w:val="16"/>
                <w:szCs w:val="16"/>
                <w:lang w:eastAsia="sk-SK"/>
              </w:rPr>
              <w:t>40</w:t>
            </w:r>
            <w:r w:rsidR="00AC3215" w:rsidRPr="00B87688">
              <w:rPr>
                <w:rFonts w:ascii="Cambria" w:hAnsi="Cambria"/>
                <w:sz w:val="16"/>
                <w:szCs w:val="16"/>
                <w:lang w:eastAsia="sk-SK"/>
              </w:rPr>
              <w:t>%</w:t>
            </w:r>
          </w:p>
        </w:tc>
      </w:tr>
      <w:bookmarkEnd w:id="84"/>
      <w:bookmarkEnd w:id="88"/>
      <w:bookmarkEnd w:id="89"/>
    </w:tbl>
    <w:p w14:paraId="78E3D000" w14:textId="77777777" w:rsidR="009704BA" w:rsidRDefault="009704BA" w:rsidP="00782FB9">
      <w:pPr>
        <w:rPr>
          <w:rFonts w:ascii="Cambria" w:hAnsi="Cambria"/>
          <w:sz w:val="22"/>
          <w:szCs w:val="22"/>
        </w:rPr>
      </w:pPr>
    </w:p>
    <w:p w14:paraId="2495B6BF" w14:textId="77777777" w:rsidR="009704BA" w:rsidRDefault="009704BA">
      <w:pPr>
        <w:rPr>
          <w:rFonts w:ascii="Cambria" w:hAnsi="Cambria"/>
          <w:b/>
          <w:position w:val="4"/>
          <w:sz w:val="22"/>
          <w:szCs w:val="22"/>
        </w:rPr>
      </w:pPr>
      <w:r>
        <w:rPr>
          <w:rFonts w:ascii="Cambria" w:hAnsi="Cambria"/>
          <w:sz w:val="22"/>
          <w:szCs w:val="22"/>
        </w:rPr>
        <w:br w:type="page"/>
      </w:r>
    </w:p>
    <w:p w14:paraId="282A4900" w14:textId="15A7D644" w:rsidR="000F23B4"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lastRenderedPageBreak/>
        <w:t xml:space="preserve">Príloha č. 4 </w:t>
      </w:r>
    </w:p>
    <w:p w14:paraId="5203253D" w14:textId="56F8F70B" w:rsidR="009F2950" w:rsidRPr="00BE0A69"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63839043" w14:textId="77777777" w:rsidR="00B30410" w:rsidRPr="00E75798" w:rsidRDefault="00B30410">
      <w:pPr>
        <w:rPr>
          <w:rFonts w:ascii="Cambria" w:hAnsi="Cambria" w:cs="Arial"/>
          <w:sz w:val="22"/>
          <w:szCs w:val="22"/>
        </w:rPr>
      </w:pPr>
    </w:p>
    <w:p w14:paraId="598BE238" w14:textId="7FAB1766" w:rsidR="00D00411" w:rsidRPr="00E75798" w:rsidRDefault="00D00411">
      <w:pPr>
        <w:ind w:left="426" w:hanging="246"/>
        <w:jc w:val="both"/>
        <w:rPr>
          <w:rFonts w:ascii="Cambria" w:hAnsi="Cambria" w:cs="Arial"/>
          <w:b/>
          <w:bCs/>
          <w:color w:val="0070C0"/>
          <w:sz w:val="22"/>
          <w:szCs w:val="22"/>
          <w:vertAlign w:val="superscript"/>
        </w:rPr>
      </w:pPr>
      <w:bookmarkStart w:id="90" w:name="_Hlk54805208"/>
    </w:p>
    <w:bookmarkEnd w:id="90"/>
    <w:p w14:paraId="01EF0D47" w14:textId="7DC757D3" w:rsidR="00A961B2" w:rsidRDefault="00A961B2" w:rsidP="007733FE">
      <w:pPr>
        <w:tabs>
          <w:tab w:val="left" w:pos="709"/>
        </w:tabs>
        <w:spacing w:before="120" w:after="120"/>
        <w:ind w:left="1560" w:hanging="1560"/>
        <w:rPr>
          <w:rFonts w:ascii="Cambria" w:hAnsi="Cambria" w:cs="Arial"/>
          <w:b/>
          <w:sz w:val="22"/>
          <w:szCs w:val="22"/>
        </w:rPr>
      </w:pPr>
      <w:r w:rsidRPr="00E75798">
        <w:rPr>
          <w:rFonts w:ascii="Cambria" w:hAnsi="Cambria" w:cs="Arial"/>
          <w:b/>
          <w:sz w:val="22"/>
          <w:szCs w:val="22"/>
        </w:rPr>
        <w:t xml:space="preserve">TABUĽKA č. </w:t>
      </w:r>
      <w:r w:rsidR="00353678" w:rsidRPr="00E75798">
        <w:rPr>
          <w:rFonts w:ascii="Cambria" w:hAnsi="Cambria" w:cs="Arial"/>
          <w:b/>
          <w:sz w:val="22"/>
          <w:szCs w:val="22"/>
        </w:rPr>
        <w:t>1</w:t>
      </w:r>
      <w:r w:rsidRPr="00E75798">
        <w:rPr>
          <w:rFonts w:ascii="Cambria" w:hAnsi="Cambria" w:cs="Arial"/>
          <w:b/>
          <w:sz w:val="22"/>
          <w:szCs w:val="22"/>
        </w:rPr>
        <w:tab/>
        <w:t xml:space="preserve">Cena za </w:t>
      </w:r>
      <w:r w:rsidR="00702397">
        <w:rPr>
          <w:rFonts w:ascii="Cambria" w:hAnsi="Cambria" w:cs="Arial"/>
          <w:b/>
          <w:sz w:val="22"/>
          <w:szCs w:val="22"/>
        </w:rPr>
        <w:t xml:space="preserve">Dielo - </w:t>
      </w:r>
      <w:r w:rsidR="00853E30">
        <w:rPr>
          <w:rFonts w:ascii="Cambria" w:hAnsi="Cambria" w:cs="Arial"/>
          <w:b/>
          <w:sz w:val="22"/>
          <w:szCs w:val="22"/>
        </w:rPr>
        <w:t>dodaný</w:t>
      </w:r>
      <w:r w:rsidR="00023E5A" w:rsidRPr="00E75798">
        <w:rPr>
          <w:rFonts w:ascii="Cambria" w:hAnsi="Cambria" w:cs="Arial"/>
          <w:b/>
          <w:sz w:val="22"/>
          <w:szCs w:val="22"/>
        </w:rPr>
        <w:t xml:space="preserve"> </w:t>
      </w:r>
      <w:r w:rsidR="00702397">
        <w:rPr>
          <w:rFonts w:ascii="Cambria" w:hAnsi="Cambria" w:cs="Arial"/>
          <w:b/>
          <w:sz w:val="22"/>
          <w:szCs w:val="22"/>
        </w:rPr>
        <w:t xml:space="preserve">informačný </w:t>
      </w:r>
      <w:r w:rsidR="00023E5A" w:rsidRPr="00E75798">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2B48CA" w:rsidRPr="006452F6" w14:paraId="73DCE8CE" w14:textId="77777777" w:rsidTr="002B48C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DFB1E21" w14:textId="77777777"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25BFC16A" w14:textId="77777777"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486BC8DD" w14:textId="008D4C8C"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w:t>
            </w:r>
          </w:p>
          <w:p w14:paraId="6A059974" w14:textId="77777777" w:rsidR="002B48CA" w:rsidRPr="006452F6" w:rsidRDefault="002B48CA" w:rsidP="002E7511">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2B48CA" w:rsidRPr="006452F6" w14:paraId="6D294783" w14:textId="77777777" w:rsidTr="002B48CA">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CDC15BA" w14:textId="77777777" w:rsidR="002B48CA" w:rsidRPr="00216155" w:rsidRDefault="002B48CA" w:rsidP="002E751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23A7A2E" w14:textId="77777777" w:rsidR="002B48CA" w:rsidRPr="00216155" w:rsidRDefault="002B48CA" w:rsidP="002E751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386E090F" w14:textId="3705C23B" w:rsidR="002B48CA" w:rsidRPr="006452F6" w:rsidRDefault="002B48CA" w:rsidP="002E7511">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sidR="000C66D9">
              <w:rPr>
                <w:rFonts w:ascii="Cambria" w:hAnsi="Cambria"/>
                <w:b w:val="0"/>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05E4FD3" w14:textId="77777777" w:rsidR="002B48CA" w:rsidRPr="006452F6" w:rsidRDefault="002B48CA" w:rsidP="002E7511">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B48CA" w:rsidRPr="006452F6" w14:paraId="613E6A87" w14:textId="77777777" w:rsidTr="002B48C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1A8E84" w14:textId="6381319C" w:rsidR="002B48CA" w:rsidRPr="003B54C4" w:rsidRDefault="00041EE0" w:rsidP="002E7511">
            <w:pPr>
              <w:spacing w:before="60" w:after="60"/>
              <w:jc w:val="center"/>
              <w:rPr>
                <w:rFonts w:ascii="Cambria" w:hAnsi="Cambria" w:cs="Arial"/>
                <w:bCs/>
                <w:color w:val="000000"/>
                <w:sz w:val="20"/>
              </w:rPr>
            </w:pPr>
            <w:r w:rsidRPr="003B54C4">
              <w:rPr>
                <w:rFonts w:ascii="Cambria" w:hAnsi="Cambria" w:cs="Arial"/>
                <w:bCs/>
                <w:color w:val="000000"/>
                <w:sz w:val="20"/>
              </w:rPr>
              <w:t>P</w:t>
            </w:r>
            <w:r>
              <w:rPr>
                <w:rFonts w:ascii="Cambria" w:hAnsi="Cambria" w:cs="Arial"/>
                <w:bCs/>
                <w:color w:val="000000"/>
                <w:sz w:val="20"/>
              </w:rPr>
              <w:t>2</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04DA2BF5" w14:textId="6E592687" w:rsidR="002B48CA" w:rsidRPr="00216155" w:rsidRDefault="000C66D9" w:rsidP="002E7511">
            <w:pPr>
              <w:spacing w:before="60" w:after="60"/>
              <w:jc w:val="center"/>
              <w:rPr>
                <w:rFonts w:ascii="Cambria" w:hAnsi="Cambria" w:cs="Arial"/>
                <w:bCs/>
                <w:color w:val="000000"/>
                <w:sz w:val="20"/>
              </w:rPr>
            </w:pPr>
            <w:r>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40D50CDA" w14:textId="362B6D2E" w:rsidR="002B48CA" w:rsidRPr="004B63DC" w:rsidRDefault="002B48CA" w:rsidP="002E7511">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w:t>
            </w:r>
            <w:bookmarkStart w:id="91" w:name="_Hlk127516661"/>
            <w:r>
              <w:rPr>
                <w:rFonts w:ascii="Cambria" w:hAnsi="Cambria"/>
                <w:b w:val="0"/>
                <w:sz w:val="20"/>
              </w:rPr>
              <w:t xml:space="preserve">produktov a produktových licencií </w:t>
            </w:r>
            <w:r w:rsidRPr="006452F6">
              <w:rPr>
                <w:rFonts w:ascii="Cambria" w:hAnsi="Cambria"/>
                <w:b w:val="0"/>
                <w:sz w:val="20"/>
              </w:rPr>
              <w:t>k SW produktom 3. strán</w:t>
            </w:r>
            <w:bookmarkEnd w:id="91"/>
            <w:r>
              <w:rPr>
                <w:rFonts w:ascii="Cambria" w:hAnsi="Cambria"/>
                <w:b w:val="0"/>
                <w:sz w:val="20"/>
              </w:rPr>
              <w:t xml:space="preserve"> </w:t>
            </w:r>
            <w:r w:rsidR="00583B65">
              <w:rPr>
                <w:rFonts w:ascii="Cambria" w:hAnsi="Cambria"/>
                <w:b w:val="0"/>
                <w:sz w:val="20"/>
              </w:rPr>
              <w:t>(príloha č. 7 Zmluvy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485ADF89" w14:textId="77777777" w:rsidR="002B48CA" w:rsidRPr="004B63DC" w:rsidRDefault="002B48CA" w:rsidP="002E7511">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3B54C4" w:rsidRPr="006452F6" w14:paraId="2CD02F30" w14:textId="77777777" w:rsidTr="002B48C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CC414B9" w14:textId="6C2A5608" w:rsidR="003B54C4" w:rsidRPr="003B54C4" w:rsidRDefault="00041EE0" w:rsidP="002E7511">
            <w:pPr>
              <w:spacing w:before="60" w:after="60"/>
              <w:jc w:val="center"/>
              <w:rPr>
                <w:rFonts w:ascii="Cambria" w:hAnsi="Cambria" w:cs="Arial"/>
                <w:bCs/>
                <w:color w:val="000000"/>
                <w:sz w:val="20"/>
              </w:rPr>
            </w:pPr>
            <w:r w:rsidRPr="003B54C4">
              <w:rPr>
                <w:rFonts w:ascii="Cambria" w:hAnsi="Cambria" w:cs="Arial"/>
                <w:bCs/>
                <w:color w:val="000000"/>
                <w:sz w:val="20"/>
              </w:rPr>
              <w:t>P</w:t>
            </w:r>
            <w:r>
              <w:rPr>
                <w:rFonts w:ascii="Cambria" w:hAnsi="Cambria" w:cs="Arial"/>
                <w:bCs/>
                <w:color w:val="000000"/>
                <w:sz w:val="20"/>
              </w:rPr>
              <w:t>3</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95BC571" w14:textId="2F33596F" w:rsidR="003B54C4" w:rsidRDefault="000C66D9" w:rsidP="002E7511">
            <w:pPr>
              <w:spacing w:before="60" w:after="60"/>
              <w:jc w:val="center"/>
              <w:rPr>
                <w:rFonts w:ascii="Cambria" w:hAnsi="Cambria" w:cs="Arial"/>
                <w:bCs/>
                <w:color w:val="000000"/>
                <w:sz w:val="20"/>
              </w:rPr>
            </w:pPr>
            <w:r>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40B2376C" w14:textId="0B42DBF6" w:rsidR="003B54C4" w:rsidRDefault="003B54C4" w:rsidP="002E7511">
            <w:pPr>
              <w:pStyle w:val="Heading1"/>
              <w:tabs>
                <w:tab w:val="left" w:pos="0"/>
              </w:tabs>
              <w:spacing w:before="0"/>
              <w:jc w:val="both"/>
              <w:rPr>
                <w:rFonts w:ascii="Cambria" w:hAnsi="Cambria"/>
                <w:b w:val="0"/>
                <w:sz w:val="20"/>
              </w:rPr>
            </w:pPr>
            <w:r>
              <w:rPr>
                <w:rFonts w:ascii="Cambria" w:hAnsi="Cambria"/>
                <w:b w:val="0"/>
                <w:sz w:val="20"/>
              </w:rPr>
              <w:t xml:space="preserve">HW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10050CFE" w14:textId="11CB3332" w:rsidR="003B54C4" w:rsidRPr="006452F6" w:rsidRDefault="003B54C4" w:rsidP="002E7511">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B48CA" w:rsidRPr="006452F6" w14:paraId="40798432" w14:textId="77777777" w:rsidTr="002B48CA">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6D1CE7AE" w14:textId="77777777" w:rsidR="002B48CA" w:rsidRPr="006452F6" w:rsidRDefault="002B48CA" w:rsidP="002E7511">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08F0EF22" w14:textId="77777777" w:rsidR="002B48CA" w:rsidRPr="006452F6" w:rsidRDefault="002B48CA" w:rsidP="002E7511">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1E1294A4" w14:textId="30B63248" w:rsidR="002B48CA" w:rsidRPr="006452F6" w:rsidRDefault="002B48CA" w:rsidP="002E7511">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Pr="006452F6">
              <w:rPr>
                <w:rFonts w:ascii="Cambria" w:hAnsi="Cambria"/>
                <w:bCs w:val="0"/>
                <w:color w:val="000000"/>
                <w:sz w:val="20"/>
                <w:szCs w:val="20"/>
                <w:lang w:val="sk-SK"/>
              </w:rPr>
              <w:t xml:space="preserve">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1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2 + </w:t>
            </w:r>
            <w:r>
              <w:rPr>
                <w:rFonts w:ascii="Cambria" w:hAnsi="Cambria"/>
                <w:bCs w:val="0"/>
                <w:color w:val="000000"/>
                <w:sz w:val="20"/>
                <w:szCs w:val="20"/>
                <w:lang w:val="sk-SK"/>
              </w:rPr>
              <w:t>P</w:t>
            </w:r>
            <w:r w:rsidRPr="006452F6">
              <w:rPr>
                <w:rFonts w:ascii="Cambria" w:hAnsi="Cambria"/>
                <w:bCs w:val="0"/>
                <w:color w:val="000000"/>
                <w:sz w:val="20"/>
                <w:szCs w:val="20"/>
                <w:lang w:val="sk-SK"/>
              </w:rPr>
              <w:t>3</w:t>
            </w:r>
            <w:r w:rsidR="00166B51" w:rsidRPr="006452F6">
              <w:rPr>
                <w:rFonts w:ascii="Cambria" w:hAnsi="Cambria"/>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49DD0E47" w14:textId="77777777" w:rsidR="002B48CA" w:rsidRPr="006452F6" w:rsidRDefault="002B48CA" w:rsidP="002E7511">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2B3BAA68" w14:textId="77777777" w:rsidR="0038071B" w:rsidRDefault="0038071B" w:rsidP="003B54C4">
      <w:pPr>
        <w:tabs>
          <w:tab w:val="left" w:pos="709"/>
        </w:tabs>
        <w:spacing w:before="120" w:after="120"/>
        <w:jc w:val="both"/>
        <w:rPr>
          <w:rFonts w:ascii="Cambria" w:hAnsi="Cambria" w:cs="Arial"/>
          <w:b/>
          <w:sz w:val="22"/>
          <w:szCs w:val="22"/>
        </w:rPr>
      </w:pPr>
      <w:bookmarkStart w:id="92" w:name="_Hlk129336707"/>
      <w:bookmarkStart w:id="93" w:name="_Toc45812703"/>
    </w:p>
    <w:bookmarkEnd w:id="92"/>
    <w:p w14:paraId="7D0D1D42" w14:textId="0BC5D674" w:rsidR="003B54C4" w:rsidRPr="00B94080" w:rsidRDefault="003B54C4" w:rsidP="003B54C4">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sidR="00385E61">
        <w:rPr>
          <w:rFonts w:ascii="Cambria" w:hAnsi="Cambria" w:cs="Arial"/>
          <w:b/>
          <w:sz w:val="22"/>
          <w:szCs w:val="22"/>
        </w:rPr>
        <w:t>2</w:t>
      </w:r>
      <w:r w:rsidRPr="00E75798">
        <w:rPr>
          <w:rFonts w:ascii="Cambria" w:hAnsi="Cambria" w:cs="Arial"/>
          <w:b/>
          <w:sz w:val="22"/>
          <w:szCs w:val="22"/>
        </w:rPr>
        <w:tab/>
      </w:r>
      <w:r>
        <w:rPr>
          <w:rFonts w:ascii="Cambria" w:hAnsi="Cambria" w:cs="Arial"/>
          <w:b/>
          <w:sz w:val="22"/>
          <w:szCs w:val="22"/>
        </w:rPr>
        <w:t>Rozpis dodávaného HW</w:t>
      </w:r>
      <w:r w:rsidR="00734CE1">
        <w:rPr>
          <w:rFonts w:ascii="Cambria" w:hAnsi="Cambria" w:cs="Arial"/>
          <w:b/>
          <w:sz w:val="22"/>
          <w:szCs w:val="22"/>
        </w:rPr>
        <w:t xml:space="preserve"> a potrebných HW licencií</w:t>
      </w:r>
    </w:p>
    <w:tbl>
      <w:tblPr>
        <w:tblW w:w="5000" w:type="pct"/>
        <w:tblLook w:val="0000" w:firstRow="0" w:lastRow="0" w:firstColumn="0" w:lastColumn="0" w:noHBand="0" w:noVBand="0"/>
      </w:tblPr>
      <w:tblGrid>
        <w:gridCol w:w="649"/>
        <w:gridCol w:w="681"/>
        <w:gridCol w:w="3425"/>
        <w:gridCol w:w="1437"/>
        <w:gridCol w:w="1433"/>
        <w:gridCol w:w="1430"/>
      </w:tblGrid>
      <w:tr w:rsidR="003B54C4" w:rsidRPr="006452F6" w14:paraId="0237E96C" w14:textId="56E2C9A0" w:rsidTr="00844A2B">
        <w:trPr>
          <w:trHeight w:val="363"/>
        </w:trPr>
        <w:tc>
          <w:tcPr>
            <w:tcW w:w="64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F85823C" w14:textId="77777777"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Položka</w:t>
            </w:r>
          </w:p>
        </w:tc>
        <w:tc>
          <w:tcPr>
            <w:tcW w:w="1914" w:type="pct"/>
            <w:tcBorders>
              <w:top w:val="single" w:sz="4" w:space="0" w:color="auto"/>
              <w:left w:val="nil"/>
              <w:bottom w:val="single" w:sz="8" w:space="0" w:color="auto"/>
              <w:right w:val="single" w:sz="4" w:space="0" w:color="auto"/>
            </w:tcBorders>
            <w:shd w:val="clear" w:color="auto" w:fill="C0C0C0"/>
            <w:vAlign w:val="center"/>
          </w:tcPr>
          <w:p w14:paraId="6FE218FA" w14:textId="41BC27E8"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 xml:space="preserve">Označenie </w:t>
            </w:r>
            <w:r>
              <w:rPr>
                <w:rFonts w:ascii="Cambria" w:hAnsi="Cambria" w:cs="Arial"/>
                <w:b/>
                <w:bCs/>
                <w:color w:val="000000"/>
                <w:sz w:val="20"/>
              </w:rPr>
              <w:t xml:space="preserve">HW </w:t>
            </w:r>
            <w:r w:rsidR="0087627E">
              <w:rPr>
                <w:rFonts w:ascii="Cambria" w:hAnsi="Cambria" w:cs="Arial"/>
                <w:b/>
                <w:bCs/>
                <w:color w:val="000000"/>
                <w:sz w:val="20"/>
              </w:rPr>
              <w:t xml:space="preserve">a </w:t>
            </w:r>
            <w:r w:rsidR="00734CE1">
              <w:rPr>
                <w:rFonts w:ascii="Cambria" w:hAnsi="Cambria" w:cs="Arial"/>
                <w:b/>
                <w:bCs/>
                <w:color w:val="000000"/>
                <w:sz w:val="20"/>
              </w:rPr>
              <w:t>HW licencií</w:t>
            </w:r>
            <w:r>
              <w:rPr>
                <w:rFonts w:ascii="Cambria" w:hAnsi="Cambria" w:cs="Arial"/>
                <w:b/>
                <w:bCs/>
                <w:color w:val="000000"/>
                <w:sz w:val="20"/>
              </w:rPr>
              <w:t xml:space="preserve"> </w:t>
            </w:r>
            <w:r w:rsidRPr="006452F6">
              <w:rPr>
                <w:rFonts w:ascii="Cambria" w:hAnsi="Cambria" w:cs="Arial"/>
                <w:b/>
                <w:bCs/>
                <w:color w:val="000000"/>
                <w:sz w:val="20"/>
              </w:rPr>
              <w:t>s popisom</w:t>
            </w:r>
          </w:p>
        </w:tc>
        <w:tc>
          <w:tcPr>
            <w:tcW w:w="816" w:type="pct"/>
            <w:tcBorders>
              <w:top w:val="single" w:sz="8" w:space="0" w:color="auto"/>
              <w:left w:val="single" w:sz="4" w:space="0" w:color="auto"/>
              <w:bottom w:val="single" w:sz="8" w:space="0" w:color="auto"/>
              <w:right w:val="single" w:sz="4" w:space="0" w:color="auto"/>
            </w:tcBorders>
            <w:shd w:val="clear" w:color="auto" w:fill="C0C0C0"/>
            <w:vAlign w:val="center"/>
          </w:tcPr>
          <w:p w14:paraId="684C63D7" w14:textId="71289A84" w:rsidR="003B54C4" w:rsidRPr="006452F6" w:rsidRDefault="003B54C4" w:rsidP="003B54C4">
            <w:pPr>
              <w:jc w:val="center"/>
              <w:rPr>
                <w:rFonts w:ascii="Cambria" w:hAnsi="Cambria" w:cs="Arial"/>
                <w:b/>
                <w:bCs/>
                <w:color w:val="000000"/>
                <w:sz w:val="20"/>
              </w:rPr>
            </w:pPr>
            <w:r>
              <w:rPr>
                <w:rFonts w:ascii="Cambria" w:hAnsi="Cambria" w:cs="Arial"/>
                <w:b/>
                <w:bCs/>
                <w:color w:val="000000"/>
                <w:sz w:val="20"/>
              </w:rPr>
              <w:t>Počet KS</w:t>
            </w:r>
          </w:p>
        </w:tc>
        <w:tc>
          <w:tcPr>
            <w:tcW w:w="814" w:type="pct"/>
            <w:tcBorders>
              <w:top w:val="single" w:sz="8" w:space="0" w:color="auto"/>
              <w:left w:val="single" w:sz="4" w:space="0" w:color="auto"/>
              <w:bottom w:val="single" w:sz="8" w:space="0" w:color="auto"/>
              <w:right w:val="single" w:sz="8" w:space="0" w:color="auto"/>
            </w:tcBorders>
            <w:shd w:val="clear" w:color="auto" w:fill="C0C0C0"/>
            <w:vAlign w:val="center"/>
          </w:tcPr>
          <w:p w14:paraId="4FE51F49" w14:textId="47EF7BE1"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w:t>
            </w:r>
          </w:p>
          <w:p w14:paraId="23EE2616" w14:textId="77777777" w:rsidR="003B54C4" w:rsidRPr="006452F6" w:rsidRDefault="003B54C4" w:rsidP="002E7511">
            <w:pPr>
              <w:jc w:val="center"/>
              <w:rPr>
                <w:rFonts w:ascii="Cambria" w:hAnsi="Cambria" w:cs="Arial"/>
                <w:b/>
                <w:bCs/>
                <w:color w:val="000000"/>
                <w:sz w:val="20"/>
              </w:rPr>
            </w:pPr>
            <w:r w:rsidRPr="006452F6">
              <w:rPr>
                <w:rFonts w:ascii="Cambria" w:hAnsi="Cambria" w:cs="Arial"/>
                <w:b/>
                <w:bCs/>
                <w:color w:val="000000"/>
                <w:sz w:val="20"/>
              </w:rPr>
              <w:t xml:space="preserve"> bez DPH</w:t>
            </w:r>
          </w:p>
        </w:tc>
        <w:tc>
          <w:tcPr>
            <w:tcW w:w="812" w:type="pct"/>
            <w:tcBorders>
              <w:top w:val="single" w:sz="8" w:space="0" w:color="auto"/>
              <w:left w:val="single" w:sz="4" w:space="0" w:color="auto"/>
              <w:bottom w:val="single" w:sz="8" w:space="0" w:color="auto"/>
              <w:right w:val="single" w:sz="8" w:space="0" w:color="auto"/>
            </w:tcBorders>
            <w:shd w:val="clear" w:color="auto" w:fill="C0C0C0"/>
          </w:tcPr>
          <w:p w14:paraId="78C2D812" w14:textId="3E90078A" w:rsidR="003B54C4" w:rsidRPr="006452F6" w:rsidRDefault="003B54C4" w:rsidP="003B54C4">
            <w:pPr>
              <w:jc w:val="center"/>
              <w:rPr>
                <w:rFonts w:ascii="Cambria" w:hAnsi="Cambria" w:cs="Arial"/>
                <w:b/>
                <w:bCs/>
                <w:color w:val="000000"/>
                <w:sz w:val="20"/>
              </w:rPr>
            </w:pPr>
            <w:r w:rsidRPr="006452F6">
              <w:rPr>
                <w:rFonts w:ascii="Cambria" w:hAnsi="Cambria" w:cs="Arial"/>
                <w:b/>
                <w:bCs/>
                <w:color w:val="000000"/>
                <w:sz w:val="20"/>
              </w:rPr>
              <w:t xml:space="preserve">Cena </w:t>
            </w:r>
            <w:r>
              <w:rPr>
                <w:rFonts w:ascii="Cambria" w:hAnsi="Cambria" w:cs="Arial"/>
                <w:b/>
                <w:bCs/>
                <w:color w:val="000000"/>
                <w:sz w:val="20"/>
              </w:rPr>
              <w:t xml:space="preserve">spolu </w:t>
            </w:r>
            <w:r w:rsidRPr="006452F6">
              <w:rPr>
                <w:rFonts w:ascii="Cambria" w:hAnsi="Cambria" w:cs="Arial"/>
                <w:b/>
                <w:bCs/>
                <w:color w:val="000000"/>
                <w:sz w:val="20"/>
              </w:rPr>
              <w:t>v </w:t>
            </w:r>
            <w:r>
              <w:rPr>
                <w:rFonts w:ascii="Cambria" w:hAnsi="Cambria" w:cs="Arial"/>
                <w:b/>
                <w:bCs/>
                <w:color w:val="000000"/>
                <w:sz w:val="20"/>
              </w:rPr>
              <w:t>eur</w:t>
            </w:r>
          </w:p>
          <w:p w14:paraId="555DE194" w14:textId="65E81A7B" w:rsidR="003B54C4" w:rsidRPr="006452F6" w:rsidRDefault="003B54C4" w:rsidP="003B54C4">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2721D1" w:rsidRPr="006452F6" w14:paraId="40E9C5A2" w14:textId="0DA3DE89" w:rsidTr="00844A2B">
        <w:trPr>
          <w:cantSplit/>
          <w:trHeight w:val="421"/>
        </w:trPr>
        <w:tc>
          <w:tcPr>
            <w:tcW w:w="245"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027607" w14:textId="74F27F20" w:rsidR="003B54C4" w:rsidRPr="00216155"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sidRPr="00216155">
              <w:rPr>
                <w:rFonts w:ascii="Cambria" w:hAnsi="Cambria" w:cs="Arial"/>
                <w:bCs/>
                <w:color w:val="000000"/>
                <w:sz w:val="20"/>
              </w:rPr>
              <w:t>1</w:t>
            </w:r>
          </w:p>
        </w:tc>
        <w:tc>
          <w:tcPr>
            <w:tcW w:w="399"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1776C151" w14:textId="77777777" w:rsidR="003B54C4" w:rsidRPr="00216155" w:rsidRDefault="003B54C4" w:rsidP="003B54C4">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1914" w:type="pct"/>
            <w:tcBorders>
              <w:top w:val="single" w:sz="8" w:space="0" w:color="auto"/>
              <w:left w:val="nil"/>
              <w:bottom w:val="single" w:sz="8" w:space="0" w:color="auto"/>
              <w:right w:val="single" w:sz="4" w:space="0" w:color="auto"/>
            </w:tcBorders>
            <w:vAlign w:val="center"/>
          </w:tcPr>
          <w:p w14:paraId="41E2F194" w14:textId="2D151878" w:rsidR="003B54C4" w:rsidRPr="00CC79C9" w:rsidRDefault="003B54C4" w:rsidP="00CC79C9">
            <w:pPr>
              <w:pStyle w:val="Heading1"/>
              <w:tabs>
                <w:tab w:val="left" w:pos="0"/>
              </w:tabs>
              <w:spacing w:before="0"/>
              <w:jc w:val="both"/>
              <w:rPr>
                <w:rFonts w:ascii="Cambria" w:hAnsi="Cambria" w:cs="Arial"/>
                <w:i/>
                <w:iCs/>
                <w:color w:val="00B0F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552C0F49" w14:textId="43C892ED"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3A5A9A99" w14:textId="559F23C5"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629CD33B" w14:textId="2C8374DC"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721D1" w:rsidRPr="006452F6" w14:paraId="266C87BE" w14:textId="356077BE" w:rsidTr="00844A2B">
        <w:trPr>
          <w:cantSplit/>
          <w:trHeight w:val="421"/>
        </w:trPr>
        <w:tc>
          <w:tcPr>
            <w:tcW w:w="245"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4FC0D3" w14:textId="2622F0EB" w:rsidR="003B54C4" w:rsidRPr="00216155"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Pr>
                <w:rFonts w:ascii="Cambria" w:hAnsi="Cambria" w:cs="Arial"/>
                <w:bCs/>
                <w:color w:val="000000"/>
                <w:sz w:val="20"/>
              </w:rPr>
              <w:t>2</w:t>
            </w:r>
          </w:p>
        </w:tc>
        <w:tc>
          <w:tcPr>
            <w:tcW w:w="399"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5A54ADA" w14:textId="77777777" w:rsidR="003B54C4" w:rsidRPr="00216155" w:rsidRDefault="003B54C4" w:rsidP="003B54C4">
            <w:pPr>
              <w:spacing w:before="60" w:after="60"/>
              <w:jc w:val="center"/>
              <w:rPr>
                <w:rFonts w:ascii="Cambria" w:hAnsi="Cambria" w:cs="Arial"/>
                <w:bCs/>
                <w:color w:val="000000"/>
                <w:sz w:val="20"/>
              </w:rPr>
            </w:pPr>
            <w:r>
              <w:rPr>
                <w:rFonts w:ascii="Cambria" w:hAnsi="Cambria" w:cs="Arial"/>
                <w:bCs/>
                <w:color w:val="000000"/>
                <w:sz w:val="20"/>
              </w:rPr>
              <w:t>2</w:t>
            </w:r>
          </w:p>
        </w:tc>
        <w:tc>
          <w:tcPr>
            <w:tcW w:w="1914" w:type="pct"/>
            <w:tcBorders>
              <w:top w:val="single" w:sz="8" w:space="0" w:color="auto"/>
              <w:left w:val="nil"/>
              <w:bottom w:val="single" w:sz="8" w:space="0" w:color="auto"/>
              <w:right w:val="single" w:sz="4" w:space="0" w:color="auto"/>
            </w:tcBorders>
            <w:vAlign w:val="center"/>
          </w:tcPr>
          <w:p w14:paraId="31354BC3" w14:textId="1D587828" w:rsidR="003B54C4" w:rsidRPr="00CC79C9" w:rsidRDefault="003B54C4" w:rsidP="00CC79C9">
            <w:pPr>
              <w:pStyle w:val="Heading1"/>
              <w:tabs>
                <w:tab w:val="left" w:pos="0"/>
              </w:tabs>
              <w:spacing w:before="0"/>
              <w:jc w:val="both"/>
              <w:rPr>
                <w:rFonts w:ascii="Cambria" w:hAnsi="Cambria" w:cs="Arial"/>
                <w:i/>
                <w:iCs/>
                <w:color w:val="00B0F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1573A0EC" w14:textId="00B9567C"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64A84504" w14:textId="165351BE"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50DE90C9" w14:textId="4A26EC9F"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721D1" w:rsidRPr="006452F6" w14:paraId="19538824" w14:textId="056543EB" w:rsidTr="00844A2B">
        <w:trPr>
          <w:cantSplit/>
          <w:trHeight w:val="324"/>
        </w:trPr>
        <w:tc>
          <w:tcPr>
            <w:tcW w:w="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CA03CF8" w14:textId="6B974AF1" w:rsidR="003B54C4" w:rsidRPr="003B54C4"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sidRPr="00844A2B">
              <w:rPr>
                <w:rFonts w:ascii="Cambria" w:hAnsi="Cambria" w:cs="Arial"/>
                <w:bCs/>
                <w:color w:val="000000"/>
                <w:sz w:val="20"/>
              </w:rPr>
              <w:t>3</w:t>
            </w:r>
          </w:p>
        </w:tc>
        <w:tc>
          <w:tcPr>
            <w:tcW w:w="399"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1A4FD1BC" w14:textId="77777777" w:rsidR="003B54C4" w:rsidRPr="00216155" w:rsidRDefault="003B54C4" w:rsidP="003B54C4">
            <w:pPr>
              <w:spacing w:before="60" w:after="60"/>
              <w:jc w:val="center"/>
              <w:rPr>
                <w:rFonts w:ascii="Cambria" w:hAnsi="Cambria" w:cs="Arial"/>
                <w:bCs/>
                <w:color w:val="000000"/>
                <w:sz w:val="20"/>
              </w:rPr>
            </w:pPr>
            <w:r>
              <w:rPr>
                <w:rFonts w:ascii="Cambria" w:hAnsi="Cambria" w:cs="Arial"/>
                <w:bCs/>
                <w:color w:val="000000"/>
                <w:sz w:val="20"/>
              </w:rPr>
              <w:t>3</w:t>
            </w:r>
          </w:p>
        </w:tc>
        <w:tc>
          <w:tcPr>
            <w:tcW w:w="1914" w:type="pct"/>
            <w:tcBorders>
              <w:top w:val="single" w:sz="8" w:space="0" w:color="auto"/>
              <w:left w:val="nil"/>
              <w:bottom w:val="single" w:sz="8" w:space="0" w:color="auto"/>
              <w:right w:val="single" w:sz="4" w:space="0" w:color="auto"/>
            </w:tcBorders>
            <w:vAlign w:val="center"/>
          </w:tcPr>
          <w:p w14:paraId="032DD265" w14:textId="660651B9" w:rsidR="003B54C4" w:rsidRPr="004B63DC" w:rsidRDefault="003B54C4" w:rsidP="003B54C4">
            <w:pPr>
              <w:pStyle w:val="Heading1"/>
              <w:tabs>
                <w:tab w:val="left" w:pos="0"/>
              </w:tabs>
              <w:spacing w:before="0"/>
              <w:jc w:val="both"/>
              <w:rPr>
                <w:rFonts w:ascii="Cambria" w:hAnsi="Cambria" w:cs="Arial"/>
                <w:b w:val="0"/>
                <w:color w:val="000000"/>
                <w:position w:val="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31A6858D" w14:textId="613771FE"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0FED2FE8" w14:textId="0FF1285F" w:rsidR="003B54C4" w:rsidRPr="004B63DC" w:rsidRDefault="003B54C4" w:rsidP="003B54C4">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18EB3A22" w14:textId="52505B4A"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2721D1" w:rsidRPr="006452F6" w14:paraId="485D032A" w14:textId="1321E0D4" w:rsidTr="00844A2B">
        <w:trPr>
          <w:cantSplit/>
          <w:trHeight w:val="324"/>
        </w:trPr>
        <w:tc>
          <w:tcPr>
            <w:tcW w:w="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49A81AE" w14:textId="0848CAC3" w:rsidR="003B54C4" w:rsidRPr="003B54C4" w:rsidRDefault="00511B50" w:rsidP="003B54C4">
            <w:pPr>
              <w:spacing w:before="60" w:after="60"/>
              <w:jc w:val="center"/>
              <w:rPr>
                <w:rFonts w:ascii="Cambria" w:hAnsi="Cambria" w:cs="Arial"/>
                <w:bCs/>
                <w:color w:val="000000"/>
                <w:sz w:val="20"/>
              </w:rPr>
            </w:pPr>
            <w:r>
              <w:rPr>
                <w:rFonts w:ascii="Cambria" w:hAnsi="Cambria" w:cs="Arial"/>
                <w:bCs/>
                <w:color w:val="000000"/>
                <w:sz w:val="20"/>
              </w:rPr>
              <w:t>HW</w:t>
            </w:r>
            <w:r w:rsidR="003B54C4" w:rsidRPr="00844A2B">
              <w:rPr>
                <w:rFonts w:ascii="Cambria" w:hAnsi="Cambria" w:cs="Arial"/>
                <w:bCs/>
                <w:color w:val="000000"/>
                <w:sz w:val="20"/>
              </w:rPr>
              <w:t>4</w:t>
            </w:r>
          </w:p>
        </w:tc>
        <w:tc>
          <w:tcPr>
            <w:tcW w:w="399"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6DB752" w14:textId="77777777" w:rsidR="003B54C4" w:rsidRDefault="003B54C4" w:rsidP="003B54C4">
            <w:pPr>
              <w:spacing w:before="60" w:after="60"/>
              <w:jc w:val="center"/>
              <w:rPr>
                <w:rFonts w:ascii="Cambria" w:hAnsi="Cambria" w:cs="Arial"/>
                <w:bCs/>
                <w:color w:val="000000"/>
                <w:sz w:val="20"/>
              </w:rPr>
            </w:pPr>
            <w:r>
              <w:rPr>
                <w:rFonts w:ascii="Cambria" w:hAnsi="Cambria" w:cs="Arial"/>
                <w:bCs/>
                <w:color w:val="000000"/>
                <w:sz w:val="20"/>
              </w:rPr>
              <w:t>4</w:t>
            </w:r>
          </w:p>
        </w:tc>
        <w:tc>
          <w:tcPr>
            <w:tcW w:w="1914" w:type="pct"/>
            <w:tcBorders>
              <w:top w:val="single" w:sz="8" w:space="0" w:color="auto"/>
              <w:left w:val="nil"/>
              <w:bottom w:val="single" w:sz="8" w:space="0" w:color="auto"/>
              <w:right w:val="single" w:sz="4" w:space="0" w:color="auto"/>
            </w:tcBorders>
            <w:vAlign w:val="center"/>
          </w:tcPr>
          <w:p w14:paraId="5A1E86BA" w14:textId="1B7A1315" w:rsidR="003B54C4" w:rsidRDefault="003B54C4" w:rsidP="003B54C4">
            <w:pPr>
              <w:pStyle w:val="Heading1"/>
              <w:tabs>
                <w:tab w:val="left" w:pos="0"/>
              </w:tabs>
              <w:spacing w:before="0"/>
              <w:jc w:val="both"/>
              <w:rPr>
                <w:rFonts w:ascii="Cambria" w:hAnsi="Cambria"/>
                <w:b w:val="0"/>
                <w:sz w:val="20"/>
              </w:rPr>
            </w:pPr>
            <w:r w:rsidRPr="006452F6">
              <w:rPr>
                <w:rFonts w:ascii="Cambria" w:hAnsi="Cambria" w:cs="Arial"/>
                <w:i/>
                <w:iCs/>
                <w:color w:val="00B0F0"/>
                <w:sz w:val="20"/>
              </w:rPr>
              <w:t>&lt;vyplní uchádzač&gt;</w:t>
            </w:r>
          </w:p>
        </w:tc>
        <w:tc>
          <w:tcPr>
            <w:tcW w:w="816" w:type="pct"/>
            <w:tcBorders>
              <w:top w:val="single" w:sz="8" w:space="0" w:color="auto"/>
              <w:left w:val="single" w:sz="4" w:space="0" w:color="auto"/>
              <w:bottom w:val="single" w:sz="8" w:space="0" w:color="auto"/>
              <w:right w:val="single" w:sz="4" w:space="0" w:color="auto"/>
            </w:tcBorders>
            <w:vAlign w:val="center"/>
          </w:tcPr>
          <w:p w14:paraId="26AA69BB" w14:textId="271CF7CA"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6023616A" w14:textId="5C5E3F2C"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c>
          <w:tcPr>
            <w:tcW w:w="812" w:type="pct"/>
            <w:tcBorders>
              <w:top w:val="single" w:sz="8" w:space="0" w:color="auto"/>
              <w:left w:val="single" w:sz="4" w:space="0" w:color="auto"/>
              <w:bottom w:val="single" w:sz="8" w:space="0" w:color="auto"/>
              <w:right w:val="single" w:sz="8" w:space="0" w:color="000000"/>
            </w:tcBorders>
            <w:vAlign w:val="center"/>
          </w:tcPr>
          <w:p w14:paraId="15BADA84" w14:textId="6FCB0351"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B54C4" w:rsidRPr="006452F6" w14:paraId="4EC6AF26" w14:textId="77777777" w:rsidTr="002E7511">
        <w:trPr>
          <w:cantSplit/>
          <w:trHeight w:val="324"/>
        </w:trPr>
        <w:tc>
          <w:tcPr>
            <w:tcW w:w="2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930ADD4" w14:textId="5C15F688" w:rsidR="003B54C4" w:rsidRPr="003B54C4" w:rsidRDefault="003B54C4" w:rsidP="003B54C4">
            <w:pPr>
              <w:spacing w:before="60" w:after="60"/>
              <w:jc w:val="center"/>
              <w:rPr>
                <w:rFonts w:ascii="Cambria" w:hAnsi="Cambria" w:cs="Arial"/>
                <w:bCs/>
                <w:color w:val="000000"/>
                <w:sz w:val="20"/>
              </w:rPr>
            </w:pPr>
            <w:r>
              <w:rPr>
                <w:rFonts w:ascii="Cambria" w:hAnsi="Cambria" w:cs="Arial"/>
                <w:bCs/>
                <w:color w:val="000000"/>
                <w:sz w:val="20"/>
              </w:rPr>
              <w:t>...</w:t>
            </w:r>
            <w:r w:rsidRPr="00BD07C2">
              <w:rPr>
                <w:rFonts w:ascii="Cambria" w:hAnsi="Cambria" w:cs="Arial"/>
                <w:sz w:val="22"/>
                <w:szCs w:val="22"/>
              </w:rPr>
              <w:t xml:space="preserve"> **</w:t>
            </w:r>
          </w:p>
        </w:tc>
        <w:tc>
          <w:tcPr>
            <w:tcW w:w="399"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7B895C0E" w14:textId="77777777" w:rsidR="003B54C4" w:rsidRDefault="003B54C4" w:rsidP="003B54C4">
            <w:pPr>
              <w:spacing w:before="60" w:after="60"/>
              <w:jc w:val="center"/>
              <w:rPr>
                <w:rFonts w:ascii="Cambria" w:hAnsi="Cambria" w:cs="Arial"/>
                <w:bCs/>
                <w:color w:val="000000"/>
                <w:sz w:val="20"/>
              </w:rPr>
            </w:pPr>
          </w:p>
        </w:tc>
        <w:tc>
          <w:tcPr>
            <w:tcW w:w="1914" w:type="pct"/>
            <w:tcBorders>
              <w:top w:val="single" w:sz="8" w:space="0" w:color="auto"/>
              <w:left w:val="nil"/>
              <w:bottom w:val="single" w:sz="8" w:space="0" w:color="auto"/>
              <w:right w:val="single" w:sz="4" w:space="0" w:color="auto"/>
            </w:tcBorders>
            <w:vAlign w:val="center"/>
          </w:tcPr>
          <w:p w14:paraId="5F9D8536" w14:textId="77777777" w:rsidR="003B54C4" w:rsidRPr="006452F6" w:rsidRDefault="003B54C4" w:rsidP="003B54C4">
            <w:pPr>
              <w:pStyle w:val="Heading1"/>
              <w:tabs>
                <w:tab w:val="left" w:pos="0"/>
              </w:tabs>
              <w:spacing w:before="0"/>
              <w:jc w:val="both"/>
              <w:rPr>
                <w:rFonts w:ascii="Cambria" w:hAnsi="Cambria" w:cs="Arial"/>
                <w:i/>
                <w:iCs/>
                <w:color w:val="00B0F0"/>
                <w:sz w:val="20"/>
              </w:rPr>
            </w:pPr>
          </w:p>
        </w:tc>
        <w:tc>
          <w:tcPr>
            <w:tcW w:w="816" w:type="pct"/>
            <w:tcBorders>
              <w:top w:val="single" w:sz="8" w:space="0" w:color="auto"/>
              <w:left w:val="single" w:sz="4" w:space="0" w:color="auto"/>
              <w:bottom w:val="single" w:sz="8" w:space="0" w:color="auto"/>
              <w:right w:val="single" w:sz="4" w:space="0" w:color="auto"/>
            </w:tcBorders>
            <w:vAlign w:val="center"/>
          </w:tcPr>
          <w:p w14:paraId="390C59D6" w14:textId="77777777" w:rsidR="003B54C4" w:rsidRPr="006452F6" w:rsidRDefault="003B54C4" w:rsidP="003B54C4">
            <w:pPr>
              <w:spacing w:before="60" w:after="60"/>
              <w:jc w:val="center"/>
              <w:rPr>
                <w:rFonts w:ascii="Cambria" w:hAnsi="Cambria" w:cs="Arial"/>
                <w:i/>
                <w:iCs/>
                <w:color w:val="00B0F0"/>
                <w:sz w:val="20"/>
              </w:rPr>
            </w:pPr>
          </w:p>
        </w:tc>
        <w:tc>
          <w:tcPr>
            <w:tcW w:w="814" w:type="pct"/>
            <w:tcBorders>
              <w:top w:val="single" w:sz="8" w:space="0" w:color="auto"/>
              <w:left w:val="single" w:sz="4" w:space="0" w:color="auto"/>
              <w:bottom w:val="single" w:sz="8" w:space="0" w:color="auto"/>
              <w:right w:val="single" w:sz="8" w:space="0" w:color="000000"/>
            </w:tcBorders>
            <w:shd w:val="clear" w:color="auto" w:fill="auto"/>
            <w:vAlign w:val="center"/>
          </w:tcPr>
          <w:p w14:paraId="29DF2BD4" w14:textId="77777777" w:rsidR="003B54C4" w:rsidRPr="006452F6" w:rsidRDefault="003B54C4" w:rsidP="003B54C4">
            <w:pPr>
              <w:spacing w:before="60" w:after="60"/>
              <w:jc w:val="center"/>
              <w:rPr>
                <w:rFonts w:ascii="Cambria" w:hAnsi="Cambria" w:cs="Arial"/>
                <w:i/>
                <w:iCs/>
                <w:color w:val="00B0F0"/>
                <w:sz w:val="20"/>
              </w:rPr>
            </w:pPr>
          </w:p>
        </w:tc>
        <w:tc>
          <w:tcPr>
            <w:tcW w:w="812" w:type="pct"/>
            <w:tcBorders>
              <w:top w:val="single" w:sz="8" w:space="0" w:color="auto"/>
              <w:left w:val="single" w:sz="4" w:space="0" w:color="auto"/>
              <w:bottom w:val="single" w:sz="8" w:space="0" w:color="auto"/>
              <w:right w:val="single" w:sz="8" w:space="0" w:color="000000"/>
            </w:tcBorders>
            <w:vAlign w:val="center"/>
          </w:tcPr>
          <w:p w14:paraId="71A1299F" w14:textId="77777777" w:rsidR="003B54C4" w:rsidRPr="006452F6" w:rsidRDefault="003B54C4" w:rsidP="003B54C4">
            <w:pPr>
              <w:spacing w:before="60" w:after="60"/>
              <w:jc w:val="center"/>
              <w:rPr>
                <w:rFonts w:ascii="Cambria" w:hAnsi="Cambria" w:cs="Arial"/>
                <w:i/>
                <w:iCs/>
                <w:color w:val="00B0F0"/>
                <w:sz w:val="20"/>
              </w:rPr>
            </w:pPr>
          </w:p>
        </w:tc>
      </w:tr>
      <w:tr w:rsidR="003B54C4" w:rsidRPr="006452F6" w14:paraId="42614504" w14:textId="3C5DC7F4" w:rsidTr="003B54C4">
        <w:trPr>
          <w:cantSplit/>
          <w:trHeight w:val="643"/>
        </w:trPr>
        <w:tc>
          <w:tcPr>
            <w:tcW w:w="64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334F2C10" w14:textId="3FC0C575" w:rsidR="003B54C4" w:rsidRPr="006452F6" w:rsidRDefault="006345F9" w:rsidP="003B54C4">
            <w:pPr>
              <w:spacing w:before="60" w:after="60"/>
              <w:jc w:val="center"/>
              <w:rPr>
                <w:rFonts w:ascii="Cambria" w:hAnsi="Cambria" w:cs="Arial"/>
                <w:b/>
                <w:color w:val="000000"/>
                <w:sz w:val="20"/>
              </w:rPr>
            </w:pPr>
            <w:r>
              <w:rPr>
                <w:rFonts w:ascii="Cambria" w:hAnsi="Cambria" w:cs="Arial"/>
                <w:b/>
                <w:color w:val="000000"/>
                <w:sz w:val="20"/>
              </w:rPr>
              <w:t>P3</w:t>
            </w:r>
          </w:p>
        </w:tc>
        <w:tc>
          <w:tcPr>
            <w:tcW w:w="3544" w:type="pct"/>
            <w:gridSpan w:val="3"/>
            <w:tcBorders>
              <w:top w:val="single" w:sz="8" w:space="0" w:color="auto"/>
              <w:left w:val="nil"/>
              <w:bottom w:val="single" w:sz="4" w:space="0" w:color="auto"/>
              <w:right w:val="single" w:sz="8" w:space="0" w:color="000000"/>
            </w:tcBorders>
            <w:shd w:val="clear" w:color="auto" w:fill="D9D9D9" w:themeFill="background1" w:themeFillShade="D9"/>
            <w:vAlign w:val="center"/>
          </w:tcPr>
          <w:p w14:paraId="5A5F4686" w14:textId="2DAD6109" w:rsidR="003B54C4" w:rsidRPr="006452F6" w:rsidRDefault="003B54C4" w:rsidP="003B54C4">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 xml:space="preserve">Celková cena dodaný </w:t>
            </w:r>
            <w:r w:rsidR="002E7511">
              <w:rPr>
                <w:rFonts w:ascii="Cambria" w:hAnsi="Cambria"/>
                <w:bCs w:val="0"/>
                <w:color w:val="000000"/>
                <w:sz w:val="20"/>
                <w:szCs w:val="20"/>
                <w:lang w:val="sk-SK"/>
              </w:rPr>
              <w:t>HW</w:t>
            </w:r>
          </w:p>
          <w:p w14:paraId="307CE4C6" w14:textId="4F5C2C98" w:rsidR="003B54C4" w:rsidRPr="006452F6" w:rsidRDefault="006345F9" w:rsidP="003B54C4">
            <w:pPr>
              <w:spacing w:before="60" w:after="60"/>
              <w:jc w:val="center"/>
              <w:rPr>
                <w:rFonts w:ascii="Cambria" w:hAnsi="Cambria" w:cs="Arial"/>
                <w:i/>
                <w:iCs/>
                <w:color w:val="00B0F0"/>
                <w:sz w:val="20"/>
              </w:rPr>
            </w:pPr>
            <w:r>
              <w:rPr>
                <w:rFonts w:ascii="Cambria" w:hAnsi="Cambria"/>
                <w:color w:val="000000"/>
                <w:sz w:val="20"/>
              </w:rPr>
              <w:t>P3</w:t>
            </w:r>
            <w:r w:rsidRPr="006452F6">
              <w:rPr>
                <w:rFonts w:ascii="Cambria" w:hAnsi="Cambria"/>
                <w:color w:val="000000"/>
                <w:sz w:val="20"/>
              </w:rPr>
              <w:t xml:space="preserve"> </w:t>
            </w:r>
            <w:r w:rsidR="003B54C4" w:rsidRPr="006452F6">
              <w:rPr>
                <w:rFonts w:ascii="Cambria" w:hAnsi="Cambria"/>
                <w:color w:val="000000"/>
                <w:sz w:val="20"/>
              </w:rPr>
              <w:t xml:space="preserve">= </w:t>
            </w:r>
            <w:r w:rsidR="00511B50">
              <w:rPr>
                <w:rFonts w:ascii="Cambria" w:hAnsi="Cambria" w:cs="Arial"/>
                <w:bCs/>
                <w:color w:val="000000"/>
                <w:sz w:val="20"/>
              </w:rPr>
              <w:t>HW</w:t>
            </w:r>
            <w:r w:rsidR="003B54C4" w:rsidRPr="006452F6">
              <w:rPr>
                <w:rFonts w:ascii="Cambria" w:hAnsi="Cambria"/>
                <w:color w:val="000000"/>
                <w:sz w:val="20"/>
              </w:rPr>
              <w:t xml:space="preserve">1 + </w:t>
            </w:r>
            <w:r w:rsidR="00511B50">
              <w:rPr>
                <w:rFonts w:ascii="Cambria" w:hAnsi="Cambria" w:cs="Arial"/>
                <w:bCs/>
                <w:color w:val="000000"/>
                <w:sz w:val="20"/>
              </w:rPr>
              <w:t>HW</w:t>
            </w:r>
            <w:r w:rsidR="003B54C4" w:rsidRPr="006452F6">
              <w:rPr>
                <w:rFonts w:ascii="Cambria" w:hAnsi="Cambria"/>
                <w:color w:val="000000"/>
                <w:sz w:val="20"/>
              </w:rPr>
              <w:t xml:space="preserve">2 + </w:t>
            </w:r>
            <w:r w:rsidR="00511B50">
              <w:rPr>
                <w:rFonts w:ascii="Cambria" w:hAnsi="Cambria" w:cs="Arial"/>
                <w:bCs/>
                <w:color w:val="000000"/>
                <w:sz w:val="20"/>
              </w:rPr>
              <w:t>HW</w:t>
            </w:r>
            <w:r w:rsidR="003B54C4" w:rsidRPr="006452F6">
              <w:rPr>
                <w:rFonts w:ascii="Cambria" w:hAnsi="Cambria"/>
                <w:color w:val="000000"/>
                <w:sz w:val="20"/>
              </w:rPr>
              <w:t xml:space="preserve">3 </w:t>
            </w:r>
            <w:r w:rsidR="003B54C4">
              <w:rPr>
                <w:rFonts w:ascii="Cambria" w:hAnsi="Cambria"/>
                <w:bCs/>
                <w:color w:val="000000"/>
                <w:sz w:val="20"/>
              </w:rPr>
              <w:t>+</w:t>
            </w:r>
            <w:r w:rsidR="00511B50">
              <w:rPr>
                <w:rFonts w:ascii="Cambria" w:hAnsi="Cambria" w:cs="Arial"/>
                <w:bCs/>
                <w:color w:val="000000"/>
                <w:sz w:val="20"/>
              </w:rPr>
              <w:t xml:space="preserve"> HW</w:t>
            </w:r>
            <w:r w:rsidR="003B54C4">
              <w:rPr>
                <w:rFonts w:ascii="Cambria" w:hAnsi="Cambria"/>
                <w:bCs/>
                <w:color w:val="000000"/>
                <w:sz w:val="20"/>
              </w:rPr>
              <w:t>4</w:t>
            </w:r>
            <w:r w:rsidR="003B54C4" w:rsidRPr="006452F6">
              <w:rPr>
                <w:rFonts w:ascii="Cambria" w:hAnsi="Cambria"/>
                <w:color w:val="000000"/>
                <w:sz w:val="20"/>
              </w:rPr>
              <w:t xml:space="preserve"> </w:t>
            </w:r>
          </w:p>
        </w:tc>
        <w:tc>
          <w:tcPr>
            <w:tcW w:w="812" w:type="pct"/>
            <w:tcBorders>
              <w:top w:val="single" w:sz="8" w:space="0" w:color="auto"/>
              <w:left w:val="single" w:sz="4" w:space="0" w:color="auto"/>
              <w:bottom w:val="single" w:sz="8" w:space="0" w:color="auto"/>
              <w:right w:val="single" w:sz="8" w:space="0" w:color="000000"/>
            </w:tcBorders>
            <w:shd w:val="clear" w:color="auto" w:fill="D9D9D9" w:themeFill="background1" w:themeFillShade="D9"/>
          </w:tcPr>
          <w:p w14:paraId="74CCB8D9" w14:textId="454E6CAD" w:rsidR="003B54C4" w:rsidRPr="006452F6" w:rsidRDefault="003B54C4" w:rsidP="003B54C4">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5D7EF95A" w14:textId="77777777" w:rsidR="0006514A" w:rsidRPr="00564381" w:rsidRDefault="0006514A" w:rsidP="0006514A"/>
    <w:p w14:paraId="2AD0E9EA" w14:textId="77777777" w:rsidR="00385E61" w:rsidRDefault="003B54C4">
      <w:pPr>
        <w:rPr>
          <w:rFonts w:ascii="Cambria" w:hAnsi="Cambria" w:cs="Arial"/>
          <w:sz w:val="22"/>
          <w:szCs w:val="22"/>
        </w:rPr>
      </w:pPr>
      <w:r w:rsidRPr="00BD07C2">
        <w:rPr>
          <w:rFonts w:ascii="Cambria" w:hAnsi="Cambria" w:cs="Arial"/>
          <w:sz w:val="22"/>
          <w:szCs w:val="22"/>
        </w:rPr>
        <w:t>**</w:t>
      </w:r>
      <w:r>
        <w:rPr>
          <w:rFonts w:ascii="Cambria" w:hAnsi="Cambria" w:cs="Arial"/>
          <w:sz w:val="22"/>
          <w:szCs w:val="22"/>
        </w:rPr>
        <w:t xml:space="preserve"> uchádzač doplní toľko riadkov koľko potrebuje</w:t>
      </w:r>
    </w:p>
    <w:p w14:paraId="64C5DDE2" w14:textId="77777777" w:rsidR="00385E61" w:rsidRDefault="00385E61">
      <w:pPr>
        <w:rPr>
          <w:rFonts w:ascii="Cambria" w:hAnsi="Cambria" w:cs="Arial"/>
          <w:sz w:val="22"/>
          <w:szCs w:val="22"/>
        </w:rPr>
      </w:pPr>
    </w:p>
    <w:p w14:paraId="7086CBE9" w14:textId="3C6D820E" w:rsidR="00385E61" w:rsidRPr="00B94080" w:rsidRDefault="00385E61" w:rsidP="00385E61">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Pr>
          <w:rFonts w:ascii="Cambria" w:hAnsi="Cambria" w:cs="Arial"/>
          <w:b/>
          <w:sz w:val="22"/>
          <w:szCs w:val="22"/>
        </w:rPr>
        <w:t>3</w:t>
      </w:r>
      <w:r w:rsidRPr="00E75798">
        <w:rPr>
          <w:rFonts w:ascii="Cambria" w:hAnsi="Cambria" w:cs="Arial"/>
          <w:b/>
          <w:sz w:val="22"/>
          <w:szCs w:val="22"/>
        </w:rPr>
        <w:tab/>
      </w:r>
      <w:r w:rsidRPr="0006514A">
        <w:rPr>
          <w:rFonts w:ascii="Cambria" w:hAnsi="Cambria" w:cs="Arial"/>
          <w:b/>
          <w:sz w:val="22"/>
          <w:szCs w:val="22"/>
        </w:rPr>
        <w:t xml:space="preserve">Cena za </w:t>
      </w:r>
      <w:r w:rsidR="00273619">
        <w:rPr>
          <w:rFonts w:ascii="Cambria" w:hAnsi="Cambria" w:cs="Arial"/>
          <w:b/>
          <w:sz w:val="22"/>
          <w:szCs w:val="22"/>
        </w:rPr>
        <w:t xml:space="preserve">naviac </w:t>
      </w:r>
      <w:r w:rsidRPr="0006514A">
        <w:rPr>
          <w:rFonts w:ascii="Cambria" w:hAnsi="Cambria" w:cs="Arial"/>
          <w:b/>
          <w:sz w:val="22"/>
          <w:szCs w:val="22"/>
        </w:rPr>
        <w:t>prác</w:t>
      </w:r>
      <w:r w:rsidR="00FA703C">
        <w:rPr>
          <w:rFonts w:ascii="Cambria" w:hAnsi="Cambria" w:cs="Arial"/>
          <w:b/>
          <w:sz w:val="22"/>
          <w:szCs w:val="22"/>
        </w:rPr>
        <w:t xml:space="preserve"> na diele</w:t>
      </w:r>
    </w:p>
    <w:tbl>
      <w:tblPr>
        <w:tblW w:w="5007" w:type="pct"/>
        <w:tblLook w:val="0000" w:firstRow="0" w:lastRow="0" w:firstColumn="0" w:lastColumn="0" w:noHBand="0" w:noVBand="0"/>
      </w:tblPr>
      <w:tblGrid>
        <w:gridCol w:w="660"/>
        <w:gridCol w:w="898"/>
        <w:gridCol w:w="5386"/>
        <w:gridCol w:w="2124"/>
      </w:tblGrid>
      <w:tr w:rsidR="000D44AC" w:rsidRPr="00E75798" w14:paraId="1BBB91BF" w14:textId="77777777" w:rsidTr="00AC596F">
        <w:trPr>
          <w:cantSplit/>
          <w:trHeight w:val="619"/>
        </w:trPr>
        <w:tc>
          <w:tcPr>
            <w:tcW w:w="859" w:type="pct"/>
            <w:gridSpan w:val="2"/>
            <w:tcBorders>
              <w:top w:val="single" w:sz="8" w:space="0" w:color="auto"/>
              <w:left w:val="single" w:sz="4" w:space="0" w:color="auto"/>
              <w:bottom w:val="single" w:sz="4" w:space="0" w:color="auto"/>
              <w:right w:val="single" w:sz="8" w:space="0" w:color="000000"/>
            </w:tcBorders>
            <w:shd w:val="clear" w:color="auto" w:fill="C0C0C0"/>
            <w:noWrap/>
            <w:vAlign w:val="center"/>
          </w:tcPr>
          <w:p w14:paraId="7E49A845"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Položka</w:t>
            </w:r>
          </w:p>
        </w:tc>
        <w:tc>
          <w:tcPr>
            <w:tcW w:w="2970" w:type="pct"/>
            <w:tcBorders>
              <w:top w:val="single" w:sz="8" w:space="0" w:color="auto"/>
              <w:left w:val="nil"/>
              <w:bottom w:val="single" w:sz="4" w:space="0" w:color="auto"/>
              <w:right w:val="single" w:sz="4" w:space="0" w:color="auto"/>
            </w:tcBorders>
            <w:shd w:val="clear" w:color="auto" w:fill="C0C0C0"/>
            <w:vAlign w:val="center"/>
          </w:tcPr>
          <w:p w14:paraId="6AC95E5E"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Označenie s popisom</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4A362D5D"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Cena v EUR</w:t>
            </w:r>
          </w:p>
          <w:p w14:paraId="1B77344F" w14:textId="77777777" w:rsidR="00385E61" w:rsidRPr="003C5CC4" w:rsidRDefault="00385E61" w:rsidP="00AC596F">
            <w:pPr>
              <w:jc w:val="center"/>
              <w:rPr>
                <w:rFonts w:ascii="Cambria" w:hAnsi="Cambria" w:cs="Arial"/>
                <w:b/>
                <w:bCs/>
                <w:color w:val="000000"/>
                <w:sz w:val="20"/>
              </w:rPr>
            </w:pPr>
            <w:r w:rsidRPr="003C5CC4">
              <w:rPr>
                <w:rFonts w:ascii="Cambria" w:hAnsi="Cambria" w:cs="Arial"/>
                <w:b/>
                <w:bCs/>
                <w:color w:val="000000"/>
                <w:sz w:val="20"/>
              </w:rPr>
              <w:t xml:space="preserve"> bez DPH</w:t>
            </w:r>
          </w:p>
        </w:tc>
      </w:tr>
      <w:tr w:rsidR="000D44AC" w:rsidRPr="00E75798" w14:paraId="698AB3ED" w14:textId="77777777" w:rsidTr="00AC596F">
        <w:trPr>
          <w:cantSplit/>
          <w:trHeight w:val="619"/>
        </w:trPr>
        <w:tc>
          <w:tcPr>
            <w:tcW w:w="364"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387AB1" w14:textId="036311F5" w:rsidR="00385E61" w:rsidRPr="00E75798" w:rsidRDefault="00D02DFB" w:rsidP="00AC596F">
            <w:pPr>
              <w:spacing w:before="60" w:after="60"/>
              <w:jc w:val="center"/>
              <w:rPr>
                <w:rFonts w:ascii="Cambria" w:hAnsi="Cambria" w:cs="Arial"/>
                <w:bCs/>
                <w:color w:val="000000"/>
                <w:sz w:val="20"/>
              </w:rPr>
            </w:pPr>
            <w:r>
              <w:rPr>
                <w:rFonts w:ascii="Cambria" w:hAnsi="Cambria" w:cs="Arial"/>
                <w:bCs/>
                <w:color w:val="000000"/>
                <w:sz w:val="20"/>
              </w:rPr>
              <w:t>N</w:t>
            </w:r>
            <w:r w:rsidR="00385E61">
              <w:rPr>
                <w:rFonts w:ascii="Cambria" w:hAnsi="Cambria" w:cs="Arial"/>
                <w:bCs/>
                <w:color w:val="000000"/>
                <w:sz w:val="20"/>
              </w:rPr>
              <w:t>P</w:t>
            </w:r>
          </w:p>
        </w:tc>
        <w:tc>
          <w:tcPr>
            <w:tcW w:w="49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06C7D895" w14:textId="77777777" w:rsidR="00385E61" w:rsidRPr="00E75798" w:rsidRDefault="00385E61" w:rsidP="00AC596F">
            <w:pPr>
              <w:spacing w:before="60" w:after="60"/>
              <w:jc w:val="center"/>
              <w:rPr>
                <w:rFonts w:ascii="Cambria" w:hAnsi="Cambria" w:cs="Arial"/>
                <w:bCs/>
                <w:color w:val="000000"/>
                <w:sz w:val="20"/>
              </w:rPr>
            </w:pPr>
            <w:r>
              <w:rPr>
                <w:rFonts w:ascii="Cambria" w:hAnsi="Cambria" w:cs="Arial"/>
                <w:bCs/>
                <w:color w:val="000000"/>
                <w:sz w:val="20"/>
              </w:rPr>
              <w:t>1</w:t>
            </w:r>
          </w:p>
        </w:tc>
        <w:tc>
          <w:tcPr>
            <w:tcW w:w="2970" w:type="pct"/>
            <w:tcBorders>
              <w:top w:val="single" w:sz="8" w:space="0" w:color="auto"/>
              <w:left w:val="nil"/>
              <w:bottom w:val="single" w:sz="8" w:space="0" w:color="auto"/>
              <w:right w:val="single" w:sz="4" w:space="0" w:color="auto"/>
            </w:tcBorders>
            <w:vAlign w:val="center"/>
          </w:tcPr>
          <w:p w14:paraId="3BCC7E68" w14:textId="521F2234" w:rsidR="00385E61" w:rsidRPr="00E75798" w:rsidRDefault="00385E61" w:rsidP="00AC596F">
            <w:pPr>
              <w:pStyle w:val="xl27"/>
              <w:spacing w:before="60" w:beforeAutospacing="0" w:after="60" w:afterAutospacing="0"/>
              <w:jc w:val="both"/>
              <w:rPr>
                <w:rFonts w:ascii="Cambria" w:hAnsi="Cambria"/>
                <w:b w:val="0"/>
                <w:bCs w:val="0"/>
                <w:color w:val="000000"/>
                <w:sz w:val="20"/>
                <w:szCs w:val="20"/>
                <w:lang w:val="sk-SK"/>
              </w:rPr>
            </w:pPr>
            <w:r w:rsidRPr="003C5CC4">
              <w:rPr>
                <w:rFonts w:ascii="Cambria" w:hAnsi="Cambria"/>
                <w:b w:val="0"/>
                <w:bCs w:val="0"/>
                <w:color w:val="000000"/>
                <w:sz w:val="20"/>
                <w:szCs w:val="20"/>
                <w:lang w:val="sk-SK"/>
              </w:rPr>
              <w:t xml:space="preserve">Cena za 1 osobohodinu </w:t>
            </w:r>
            <w:r w:rsidR="00273619">
              <w:rPr>
                <w:rFonts w:ascii="Cambria" w:hAnsi="Cambria"/>
                <w:b w:val="0"/>
                <w:bCs w:val="0"/>
                <w:color w:val="000000"/>
                <w:sz w:val="20"/>
                <w:szCs w:val="20"/>
                <w:lang w:val="sk-SK"/>
              </w:rPr>
              <w:t xml:space="preserve">naviac </w:t>
            </w:r>
            <w:r w:rsidRPr="003C5CC4">
              <w:rPr>
                <w:rFonts w:ascii="Cambria" w:hAnsi="Cambria"/>
                <w:b w:val="0"/>
                <w:bCs w:val="0"/>
                <w:color w:val="000000"/>
                <w:sz w:val="20"/>
                <w:szCs w:val="20"/>
                <w:lang w:val="sk-SK"/>
              </w:rPr>
              <w:t xml:space="preserve">prác </w:t>
            </w:r>
            <w:r w:rsidR="00FA703C">
              <w:rPr>
                <w:rFonts w:ascii="Cambria" w:hAnsi="Cambria"/>
                <w:b w:val="0"/>
                <w:bCs w:val="0"/>
                <w:color w:val="000000"/>
                <w:sz w:val="20"/>
                <w:szCs w:val="20"/>
                <w:lang w:val="sk-SK"/>
              </w:rPr>
              <w:t>na diele</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2F1A310D" w14:textId="77777777" w:rsidR="00385E61" w:rsidRPr="00E6600E" w:rsidRDefault="00385E61" w:rsidP="00AC596F">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bl>
    <w:p w14:paraId="00D8CE63" w14:textId="77777777" w:rsidR="00385E61" w:rsidRDefault="00385E61" w:rsidP="00385E61"/>
    <w:p w14:paraId="71E85F0E" w14:textId="6AA55BF6" w:rsidR="00164CA0" w:rsidRDefault="00164CA0">
      <w:pPr>
        <w:rPr>
          <w:rFonts w:ascii="Cambria" w:hAnsi="Cambria" w:cs="Arial"/>
          <w:b/>
          <w:iCs/>
          <w:position w:val="4"/>
          <w:sz w:val="22"/>
          <w:szCs w:val="22"/>
        </w:rPr>
      </w:pPr>
      <w:r>
        <w:rPr>
          <w:rFonts w:ascii="Cambria" w:hAnsi="Cambria" w:cs="Arial"/>
          <w:iCs/>
          <w:sz w:val="22"/>
          <w:szCs w:val="22"/>
        </w:rPr>
        <w:br w:type="page"/>
      </w:r>
    </w:p>
    <w:p w14:paraId="1D110579" w14:textId="62D3B535" w:rsidR="000F23B4" w:rsidRDefault="00CE4D2B" w:rsidP="00770CE5">
      <w:pPr>
        <w:pStyle w:val="Heading1"/>
        <w:ind w:left="142" w:hanging="142"/>
        <w:jc w:val="right"/>
        <w:rPr>
          <w:rFonts w:ascii="Cambria" w:hAnsi="Cambria" w:cs="Arial"/>
          <w:iCs/>
          <w:sz w:val="22"/>
          <w:szCs w:val="22"/>
        </w:rPr>
      </w:pPr>
      <w:r w:rsidRPr="00221837">
        <w:rPr>
          <w:rFonts w:ascii="Cambria" w:hAnsi="Cambria" w:cs="Arial"/>
          <w:iCs/>
          <w:sz w:val="22"/>
          <w:szCs w:val="22"/>
        </w:rPr>
        <w:lastRenderedPageBreak/>
        <w:t xml:space="preserve">Príloha č. </w:t>
      </w:r>
      <w:r w:rsidR="00CC2B2D" w:rsidRPr="00221837">
        <w:rPr>
          <w:rFonts w:ascii="Cambria" w:hAnsi="Cambria" w:cs="Arial"/>
          <w:iCs/>
          <w:sz w:val="22"/>
          <w:szCs w:val="22"/>
        </w:rPr>
        <w:t>5</w:t>
      </w:r>
      <w:r w:rsidR="00E22A2B">
        <w:rPr>
          <w:rFonts w:ascii="Cambria" w:hAnsi="Cambria" w:cs="Arial"/>
          <w:iCs/>
          <w:sz w:val="22"/>
          <w:szCs w:val="22"/>
        </w:rPr>
        <w:t xml:space="preserve"> </w:t>
      </w:r>
    </w:p>
    <w:p w14:paraId="079BB1B4" w14:textId="165670DA" w:rsidR="00990BE3" w:rsidRPr="00221837" w:rsidRDefault="00E22A2B" w:rsidP="00327687">
      <w:pPr>
        <w:pStyle w:val="Heading1"/>
        <w:ind w:left="142" w:hanging="142"/>
        <w:jc w:val="right"/>
        <w:rPr>
          <w:rFonts w:ascii="Cambria" w:hAnsi="Cambria" w:cs="Arial"/>
          <w:iCs/>
          <w:sz w:val="22"/>
          <w:szCs w:val="22"/>
        </w:rPr>
      </w:pPr>
      <w:r w:rsidRPr="00E22A2B">
        <w:rPr>
          <w:rFonts w:ascii="Cambria" w:hAnsi="Cambria" w:cs="Arial"/>
          <w:iCs/>
          <w:sz w:val="22"/>
          <w:szCs w:val="22"/>
        </w:rPr>
        <w:t>Zoznam osôb zhotoviteľa určených na plnenie zmlu</w:t>
      </w:r>
      <w:r>
        <w:rPr>
          <w:rFonts w:ascii="Cambria" w:hAnsi="Cambria" w:cs="Arial"/>
          <w:iCs/>
          <w:sz w:val="22"/>
          <w:szCs w:val="22"/>
        </w:rPr>
        <w:t>vy</w:t>
      </w:r>
      <w:r w:rsidR="00770CE5">
        <w:rPr>
          <w:rFonts w:ascii="Cambria" w:hAnsi="Cambria" w:cs="Arial"/>
          <w:iCs/>
          <w:sz w:val="22"/>
          <w:szCs w:val="22"/>
        </w:rPr>
        <w:t xml:space="preserve"> </w:t>
      </w:r>
      <w:r w:rsidR="00770CE5" w:rsidRPr="00770CE5">
        <w:rPr>
          <w:rFonts w:ascii="Cambria" w:hAnsi="Cambria" w:cs="Arial"/>
          <w:iCs/>
          <w:sz w:val="22"/>
          <w:szCs w:val="22"/>
        </w:rPr>
        <w:t>a subdodávateľov zhotoviteľa</w:t>
      </w:r>
    </w:p>
    <w:p w14:paraId="7F735025" w14:textId="77777777" w:rsidR="00770CE5" w:rsidRDefault="00770CE5" w:rsidP="00782FB9">
      <w:pPr>
        <w:spacing w:before="60" w:after="60"/>
        <w:rPr>
          <w:rFonts w:ascii="Cambria" w:hAnsi="Cambria" w:cs="Arial"/>
          <w:iCs/>
          <w:szCs w:val="28"/>
        </w:rPr>
      </w:pPr>
      <w:bookmarkStart w:id="94" w:name="_Toc287880553"/>
      <w:bookmarkStart w:id="95" w:name="_Toc45812705"/>
      <w:bookmarkStart w:id="96" w:name="_Hlk116974925"/>
      <w:bookmarkEnd w:id="93"/>
    </w:p>
    <w:p w14:paraId="6BEE9BCC" w14:textId="2A06CD2D" w:rsidR="00CE4D2B" w:rsidRPr="006419AF" w:rsidRDefault="00244387" w:rsidP="00CE4D2B">
      <w:pPr>
        <w:pStyle w:val="Heading1"/>
        <w:jc w:val="center"/>
        <w:rPr>
          <w:rFonts w:ascii="Cambria" w:hAnsi="Cambria" w:cs="Arial"/>
          <w:iCs/>
          <w:szCs w:val="28"/>
        </w:rPr>
      </w:pPr>
      <w:r w:rsidRPr="006419AF">
        <w:rPr>
          <w:rFonts w:ascii="Cambria" w:hAnsi="Cambria" w:cs="Arial"/>
          <w:iCs/>
          <w:szCs w:val="28"/>
        </w:rPr>
        <w:t>Zoznam osôb zhotoviteľa určených na plnenie zmluvy</w:t>
      </w:r>
      <w:bookmarkEnd w:id="94"/>
      <w:bookmarkEnd w:id="95"/>
      <w:bookmarkEnd w:id="96"/>
    </w:p>
    <w:p w14:paraId="3BDBCBCF" w14:textId="77777777" w:rsidR="00CE4D2B" w:rsidRPr="006419AF" w:rsidRDefault="00CE4D2B" w:rsidP="00CE4D2B">
      <w:pPr>
        <w:rPr>
          <w:rFonts w:ascii="Cambria" w:hAnsi="Cambria" w:cs="Arial"/>
          <w:sz w:val="22"/>
          <w:szCs w:val="22"/>
        </w:rPr>
      </w:pPr>
    </w:p>
    <w:p w14:paraId="7A2690D9" w14:textId="5D9D13C5" w:rsidR="00CE4D2B" w:rsidRPr="006419AF" w:rsidRDefault="00CE4D2B" w:rsidP="009E0F92">
      <w:pPr>
        <w:jc w:val="both"/>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uchádzač – v tabuľke uvedie meno </w:t>
      </w:r>
      <w:r w:rsidR="00501576" w:rsidRPr="006419AF">
        <w:rPr>
          <w:rFonts w:ascii="Cambria" w:hAnsi="Cambria" w:cs="Arial"/>
          <w:i/>
          <w:color w:val="00B0F0"/>
          <w:sz w:val="22"/>
          <w:szCs w:val="22"/>
        </w:rPr>
        <w:t xml:space="preserve">a priezvisko </w:t>
      </w:r>
      <w:r w:rsidRPr="006419AF">
        <w:rPr>
          <w:rFonts w:ascii="Cambria" w:hAnsi="Cambria" w:cs="Arial"/>
          <w:i/>
          <w:color w:val="00B0F0"/>
          <w:sz w:val="22"/>
          <w:szCs w:val="22"/>
        </w:rPr>
        <w:t>pracovníka, funkciu v projekte a kontaktné údaje, počet riadkov doplní uchádzač podľa potreby</w:t>
      </w:r>
      <w:r w:rsidRPr="006419AF">
        <w:rPr>
          <w:rFonts w:ascii="Cambria" w:hAnsi="Cambria" w:cs="Arial"/>
          <w:i/>
          <w:sz w:val="22"/>
          <w:szCs w:val="22"/>
        </w:rPr>
        <w:t>&gt;</w:t>
      </w:r>
    </w:p>
    <w:p w14:paraId="7691BE18" w14:textId="77777777" w:rsidR="00C50805" w:rsidRPr="006419AF" w:rsidRDefault="00C50805" w:rsidP="009E0F92">
      <w:pPr>
        <w:jc w:val="both"/>
        <w:rPr>
          <w:rFonts w:ascii="Cambria" w:hAnsi="Cambria" w:cs="Arial"/>
          <w:i/>
          <w:sz w:val="22"/>
          <w:szCs w:val="22"/>
        </w:rPr>
      </w:pPr>
    </w:p>
    <w:p w14:paraId="348FCE11" w14:textId="006C45A2" w:rsidR="00CE4D2B" w:rsidRPr="006419AF" w:rsidRDefault="002E42A2" w:rsidP="009A3D19">
      <w:pPr>
        <w:pStyle w:val="ListParagraph"/>
        <w:numPr>
          <w:ilvl w:val="0"/>
          <w:numId w:val="13"/>
        </w:numPr>
        <w:tabs>
          <w:tab w:val="left" w:pos="284"/>
        </w:tabs>
        <w:ind w:left="709" w:hanging="720"/>
        <w:rPr>
          <w:rFonts w:ascii="Cambria" w:hAnsi="Cambria" w:cs="Arial"/>
          <w:b/>
          <w:bCs/>
          <w:iCs/>
        </w:rPr>
      </w:pPr>
      <w:r w:rsidRPr="006419AF">
        <w:rPr>
          <w:rFonts w:ascii="Cambria" w:hAnsi="Cambria" w:cs="Arial"/>
          <w:b/>
          <w:bCs/>
          <w:iCs/>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19AF" w14:paraId="7C302AC6" w14:textId="77777777" w:rsidTr="00FE4929">
        <w:tc>
          <w:tcPr>
            <w:tcW w:w="2469" w:type="dxa"/>
            <w:vAlign w:val="center"/>
          </w:tcPr>
          <w:p w14:paraId="0BE1381F" w14:textId="48F0862A"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2197" w:type="dxa"/>
            <w:vAlign w:val="center"/>
          </w:tcPr>
          <w:p w14:paraId="5A32BDD9"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Funkcia</w:t>
            </w:r>
          </w:p>
        </w:tc>
        <w:tc>
          <w:tcPr>
            <w:tcW w:w="2197" w:type="dxa"/>
            <w:vAlign w:val="center"/>
          </w:tcPr>
          <w:p w14:paraId="67AA1DB3" w14:textId="2368B112" w:rsidR="00CE4D2B" w:rsidRPr="006419AF" w:rsidRDefault="00C85495" w:rsidP="001D10B0">
            <w:pPr>
              <w:jc w:val="center"/>
              <w:rPr>
                <w:rFonts w:ascii="Cambria" w:hAnsi="Cambria" w:cs="Arial"/>
                <w:b/>
                <w:sz w:val="22"/>
                <w:szCs w:val="22"/>
              </w:rPr>
            </w:pPr>
            <w:r w:rsidRPr="006419AF">
              <w:rPr>
                <w:rFonts w:ascii="Cambria" w:hAnsi="Cambria" w:cs="Arial"/>
                <w:b/>
                <w:sz w:val="22"/>
                <w:szCs w:val="22"/>
              </w:rPr>
              <w:t>Telefónny kontakt</w:t>
            </w:r>
          </w:p>
        </w:tc>
        <w:tc>
          <w:tcPr>
            <w:tcW w:w="2197" w:type="dxa"/>
            <w:vAlign w:val="center"/>
          </w:tcPr>
          <w:p w14:paraId="04423D23"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E-mailová adresa</w:t>
            </w:r>
          </w:p>
        </w:tc>
      </w:tr>
      <w:tr w:rsidR="009E0F92" w:rsidRPr="006419AF" w14:paraId="6FDA1A4F" w14:textId="77777777" w:rsidTr="00FE4929">
        <w:tc>
          <w:tcPr>
            <w:tcW w:w="2469" w:type="dxa"/>
          </w:tcPr>
          <w:p w14:paraId="5EE5DD92" w14:textId="79582D19" w:rsidR="009E0F92" w:rsidRPr="006419AF" w:rsidRDefault="009E0F92" w:rsidP="009E0F92">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3721CC1" w14:textId="268E91D3"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w:t>
            </w:r>
            <w:r w:rsidR="00903E00">
              <w:rPr>
                <w:rFonts w:ascii="Cambria" w:hAnsi="Cambria" w:cs="Arial"/>
                <w:i/>
                <w:color w:val="00B0F0"/>
                <w:sz w:val="22"/>
                <w:szCs w:val="22"/>
              </w:rPr>
              <w:t xml:space="preserve"> úspešný</w:t>
            </w:r>
            <w:r w:rsidRPr="006419AF">
              <w:rPr>
                <w:rFonts w:ascii="Cambria" w:hAnsi="Cambria" w:cs="Arial"/>
                <w:i/>
                <w:color w:val="00B0F0"/>
                <w:sz w:val="22"/>
                <w:szCs w:val="22"/>
              </w:rPr>
              <w:t xml:space="preserve"> uchádzač</w:t>
            </w:r>
            <w:r w:rsidRPr="006419AF">
              <w:rPr>
                <w:rFonts w:ascii="Cambria" w:hAnsi="Cambria" w:cs="Arial"/>
                <w:i/>
                <w:sz w:val="22"/>
                <w:szCs w:val="22"/>
              </w:rPr>
              <w:t>&gt;</w:t>
            </w:r>
          </w:p>
        </w:tc>
        <w:tc>
          <w:tcPr>
            <w:tcW w:w="2197" w:type="dxa"/>
          </w:tcPr>
          <w:p w14:paraId="3BC5F579" w14:textId="0F09BBF9"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467093C" w14:textId="1778D69D"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ú</w:t>
            </w:r>
            <w:r w:rsidR="00904BEA">
              <w:rPr>
                <w:rFonts w:ascii="Cambria" w:hAnsi="Cambria" w:cs="Arial"/>
                <w:i/>
                <w:color w:val="00B0F0"/>
                <w:sz w:val="22"/>
                <w:szCs w:val="22"/>
              </w:rPr>
              <w:t>s</w:t>
            </w:r>
            <w:r w:rsidR="00903E00">
              <w:rPr>
                <w:rFonts w:ascii="Cambria" w:hAnsi="Cambria" w:cs="Arial"/>
                <w:i/>
                <w:color w:val="00B0F0"/>
                <w:sz w:val="22"/>
                <w:szCs w:val="22"/>
              </w:rPr>
              <w:t>pešný</w:t>
            </w:r>
            <w:r w:rsidR="00904BEA">
              <w:rPr>
                <w:rFonts w:ascii="Cambria" w:hAnsi="Cambria" w:cs="Arial"/>
                <w:i/>
                <w:color w:val="00B0F0"/>
                <w:sz w:val="22"/>
                <w:szCs w:val="22"/>
              </w:rPr>
              <w:t xml:space="preserve"> </w:t>
            </w:r>
            <w:r w:rsidRPr="006419AF">
              <w:rPr>
                <w:rFonts w:ascii="Cambria" w:hAnsi="Cambria" w:cs="Arial"/>
                <w:i/>
                <w:color w:val="00B0F0"/>
                <w:sz w:val="22"/>
                <w:szCs w:val="22"/>
              </w:rPr>
              <w:t>uchádzač</w:t>
            </w:r>
            <w:r w:rsidRPr="006419AF">
              <w:rPr>
                <w:rFonts w:ascii="Cambria" w:hAnsi="Cambria" w:cs="Arial"/>
                <w:i/>
                <w:sz w:val="22"/>
                <w:szCs w:val="22"/>
              </w:rPr>
              <w:t>&gt;</w:t>
            </w:r>
          </w:p>
        </w:tc>
      </w:tr>
    </w:tbl>
    <w:p w14:paraId="63C5717C" w14:textId="07F4E999" w:rsidR="00CE4D2B" w:rsidRPr="006419AF" w:rsidRDefault="00CE4D2B" w:rsidP="00CE4D2B">
      <w:pPr>
        <w:rPr>
          <w:rFonts w:ascii="Cambria" w:hAnsi="Cambria" w:cs="Arial"/>
          <w:sz w:val="22"/>
          <w:szCs w:val="22"/>
        </w:rPr>
      </w:pPr>
    </w:p>
    <w:p w14:paraId="289F985C" w14:textId="15CD3F9E" w:rsidR="00CE4D2B" w:rsidRPr="006419AF" w:rsidRDefault="002F0BDF" w:rsidP="009A3D19">
      <w:pPr>
        <w:pStyle w:val="ListParagraph"/>
        <w:numPr>
          <w:ilvl w:val="0"/>
          <w:numId w:val="13"/>
        </w:numPr>
        <w:ind w:left="284" w:hanging="284"/>
        <w:rPr>
          <w:rFonts w:ascii="Cambria" w:hAnsi="Cambria" w:cs="Arial"/>
          <w:b/>
          <w:bCs/>
        </w:rPr>
      </w:pPr>
      <w:r w:rsidRPr="006419AF">
        <w:rPr>
          <w:rFonts w:ascii="Cambria" w:hAnsi="Cambria" w:cs="Arial"/>
          <w:b/>
          <w:bCs/>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6419AF" w14:paraId="1FE89CDE" w14:textId="28082ECE" w:rsidTr="00327687">
        <w:tc>
          <w:tcPr>
            <w:tcW w:w="2224" w:type="dxa"/>
            <w:vAlign w:val="center"/>
          </w:tcPr>
          <w:p w14:paraId="1C2B2072" w14:textId="4AA8C623"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Kľúčový expert</w:t>
            </w:r>
          </w:p>
        </w:tc>
        <w:tc>
          <w:tcPr>
            <w:tcW w:w="1880" w:type="dxa"/>
            <w:vAlign w:val="center"/>
          </w:tcPr>
          <w:p w14:paraId="0C7EBB15" w14:textId="4F5322DB"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Meno a priezvisko</w:t>
            </w:r>
          </w:p>
        </w:tc>
        <w:tc>
          <w:tcPr>
            <w:tcW w:w="1801" w:type="dxa"/>
            <w:vAlign w:val="center"/>
          </w:tcPr>
          <w:p w14:paraId="314D4650" w14:textId="64FFACAF"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Telefónny kontakt</w:t>
            </w:r>
          </w:p>
        </w:tc>
        <w:tc>
          <w:tcPr>
            <w:tcW w:w="1693" w:type="dxa"/>
            <w:vAlign w:val="center"/>
          </w:tcPr>
          <w:p w14:paraId="7C8F48CB" w14:textId="77777777"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E-mailová adresa</w:t>
            </w:r>
          </w:p>
        </w:tc>
      </w:tr>
      <w:tr w:rsidR="00327687" w:rsidRPr="006419AF" w14:paraId="2B4B0972" w14:textId="3F567011" w:rsidTr="00327687">
        <w:tc>
          <w:tcPr>
            <w:tcW w:w="2224" w:type="dxa"/>
          </w:tcPr>
          <w:p w14:paraId="3971135B" w14:textId="0B50F6D2"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1 – Projektový manažér</w:t>
            </w:r>
          </w:p>
        </w:tc>
        <w:tc>
          <w:tcPr>
            <w:tcW w:w="1880" w:type="dxa"/>
          </w:tcPr>
          <w:p w14:paraId="39D6B3B6" w14:textId="3D88855D" w:rsidR="00327687" w:rsidRPr="006419AF" w:rsidRDefault="00327687" w:rsidP="002F0BDF">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639D1341"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1BF89A7A"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CFA0EFF" w14:textId="5396D1CA" w:rsidTr="00327687">
        <w:tc>
          <w:tcPr>
            <w:tcW w:w="2224" w:type="dxa"/>
          </w:tcPr>
          <w:p w14:paraId="24FC751B" w14:textId="56048F37"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2 – senior procesný IT analytik</w:t>
            </w:r>
          </w:p>
        </w:tc>
        <w:tc>
          <w:tcPr>
            <w:tcW w:w="1880" w:type="dxa"/>
          </w:tcPr>
          <w:p w14:paraId="78B62D0F" w14:textId="42006A5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088EDB8F"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6B89B53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62B08B83" w14:textId="4A24ABF7" w:rsidTr="00327687">
        <w:tc>
          <w:tcPr>
            <w:tcW w:w="2224" w:type="dxa"/>
          </w:tcPr>
          <w:p w14:paraId="286FD088" w14:textId="50ABB214"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3 – senior IT architekt</w:t>
            </w:r>
          </w:p>
        </w:tc>
        <w:tc>
          <w:tcPr>
            <w:tcW w:w="1880" w:type="dxa"/>
          </w:tcPr>
          <w:p w14:paraId="401E049C" w14:textId="04255D10"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529BDE1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40A3B05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058875C" w14:textId="3F3A142E" w:rsidTr="00327687">
        <w:tc>
          <w:tcPr>
            <w:tcW w:w="2224" w:type="dxa"/>
          </w:tcPr>
          <w:p w14:paraId="5FC3D2E3" w14:textId="3C3A1DD9"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4 – senior IT vývojár</w:t>
            </w:r>
          </w:p>
        </w:tc>
        <w:tc>
          <w:tcPr>
            <w:tcW w:w="1880" w:type="dxa"/>
          </w:tcPr>
          <w:p w14:paraId="29E50A3E" w14:textId="649FC134"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299BAA2C"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3DC2A8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9EBBC7B" w14:textId="4FD738CB" w:rsidTr="00327687">
        <w:tc>
          <w:tcPr>
            <w:tcW w:w="2224" w:type="dxa"/>
          </w:tcPr>
          <w:p w14:paraId="55627B97" w14:textId="4BFC41BA"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5 – senior IT vývojár</w:t>
            </w:r>
          </w:p>
        </w:tc>
        <w:tc>
          <w:tcPr>
            <w:tcW w:w="1880" w:type="dxa"/>
          </w:tcPr>
          <w:p w14:paraId="3E2C29D8" w14:textId="11E07C93" w:rsidR="00327687" w:rsidRPr="006419AF" w:rsidRDefault="00327687"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3F4E2314" w14:textId="6C17D929" w:rsidR="00327687" w:rsidRPr="006419AF" w:rsidRDefault="00327687"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3A4876A" w14:textId="69F2D7DA" w:rsidR="00327687" w:rsidRPr="006419AF" w:rsidRDefault="00327687"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9243466" w14:textId="77777777" w:rsidTr="00327687">
        <w:trPr>
          <w:trHeight w:val="649"/>
        </w:trPr>
        <w:tc>
          <w:tcPr>
            <w:tcW w:w="2224" w:type="dxa"/>
          </w:tcPr>
          <w:p w14:paraId="45396F3C" w14:textId="76521D14" w:rsidR="00327687" w:rsidRPr="00115A21" w:rsidRDefault="00327687" w:rsidP="00B62052">
            <w:pPr>
              <w:spacing w:before="60" w:after="60"/>
              <w:rPr>
                <w:rFonts w:ascii="Cambria" w:hAnsi="Cambria" w:cs="Arial"/>
                <w:iCs/>
                <w:sz w:val="22"/>
                <w:szCs w:val="22"/>
              </w:rPr>
            </w:pPr>
            <w:r w:rsidRPr="00115A21">
              <w:rPr>
                <w:rFonts w:ascii="Cambria" w:hAnsi="Cambria" w:cs="Arial"/>
                <w:iCs/>
                <w:sz w:val="22"/>
                <w:szCs w:val="22"/>
              </w:rPr>
              <w:t>Kľúčový expert č. 6 – expert správy dokumentov</w:t>
            </w:r>
          </w:p>
        </w:tc>
        <w:tc>
          <w:tcPr>
            <w:tcW w:w="1880" w:type="dxa"/>
          </w:tcPr>
          <w:p w14:paraId="476D22D8" w14:textId="1A99C18C"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40DE8E56" w14:textId="17A2D30E"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507593A" w14:textId="5C878698"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bl>
    <w:p w14:paraId="591A0550" w14:textId="564AAF9E" w:rsidR="00C50805" w:rsidRPr="006419AF" w:rsidRDefault="00C50805" w:rsidP="00C50805">
      <w:pPr>
        <w:rPr>
          <w:rFonts w:ascii="Cambria" w:hAnsi="Cambria"/>
        </w:rPr>
      </w:pPr>
      <w:bookmarkStart w:id="97" w:name="_Toc45812706"/>
    </w:p>
    <w:p w14:paraId="7EAD40BB" w14:textId="7CA9F395" w:rsidR="00C63C63" w:rsidRPr="00556B8F" w:rsidRDefault="00AC0F2D" w:rsidP="00C63C63">
      <w:pPr>
        <w:autoSpaceDE w:val="0"/>
        <w:autoSpaceDN w:val="0"/>
        <w:adjustRightInd w:val="0"/>
        <w:ind w:left="1985" w:hanging="1985"/>
        <w:jc w:val="both"/>
        <w:rPr>
          <w:rFonts w:ascii="Cambria" w:hAnsi="Cambria" w:cstheme="majorHAnsi"/>
          <w:b/>
          <w:bCs/>
          <w:sz w:val="22"/>
          <w:szCs w:val="22"/>
        </w:rPr>
      </w:pPr>
      <w:r w:rsidRPr="00556B8F">
        <w:rPr>
          <w:rStyle w:val="cf01"/>
          <w:rFonts w:ascii="Cambria" w:hAnsi="Cambria"/>
          <w:b/>
          <w:bCs/>
          <w:sz w:val="22"/>
          <w:szCs w:val="22"/>
        </w:rPr>
        <w:t>Kľúčový expert č. 1 – Projektový manažér</w:t>
      </w:r>
      <w:r w:rsidR="00C63C63" w:rsidRPr="00556B8F">
        <w:rPr>
          <w:rFonts w:ascii="Cambria" w:hAnsi="Cambria" w:cstheme="majorHAnsi"/>
          <w:b/>
          <w:bCs/>
          <w:sz w:val="22"/>
          <w:szCs w:val="22"/>
        </w:rPr>
        <w:t>:</w:t>
      </w:r>
    </w:p>
    <w:p w14:paraId="579944A3" w14:textId="77777777" w:rsidR="00C63C63" w:rsidRPr="00556B8F" w:rsidRDefault="00C63C63" w:rsidP="00C63C63">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23E35B53" w14:textId="77777777" w:rsidR="00600D90" w:rsidRPr="00556B8F" w:rsidRDefault="00600D90" w:rsidP="00240E66">
      <w:pPr>
        <w:autoSpaceDE w:val="0"/>
        <w:autoSpaceDN w:val="0"/>
        <w:adjustRightInd w:val="0"/>
        <w:jc w:val="both"/>
        <w:rPr>
          <w:rFonts w:ascii="Cambria" w:hAnsi="Cambria" w:cstheme="majorHAnsi"/>
          <w:sz w:val="22"/>
          <w:szCs w:val="22"/>
        </w:rPr>
      </w:pPr>
      <w:bookmarkStart w:id="98" w:name="_Hlk43798215"/>
      <w:r w:rsidRPr="00556B8F">
        <w:rPr>
          <w:rFonts w:ascii="Cambria" w:hAnsi="Cambria" w:cstheme="majorHAnsi"/>
          <w:sz w:val="22"/>
          <w:szCs w:val="22"/>
        </w:rPr>
        <w:t>Expert musí spĺňať nasledujúce minimálne požiadavky:</w:t>
      </w:r>
    </w:p>
    <w:p w14:paraId="3986542E" w14:textId="52CA6B15"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Ukončené vysokoškolské vzdelanie min. 2. stupňa; preukazuje kópiou dokladu o požadovanom vzdelaní.</w:t>
      </w:r>
    </w:p>
    <w:p w14:paraId="71584180" w14:textId="7904AAF5"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5 rokov </w:t>
      </w:r>
      <w:r w:rsidR="00DE5CE2" w:rsidRPr="00DE5CE2">
        <w:rPr>
          <w:rFonts w:ascii="Cambria" w:eastAsia="Cambria" w:hAnsi="Cambria" w:cs="Cambria"/>
          <w:lang w:val="sk"/>
        </w:rPr>
        <w:t xml:space="preserve">odbornej praxe </w:t>
      </w:r>
      <w:r w:rsidRPr="00A5649A">
        <w:rPr>
          <w:rFonts w:ascii="Cambria" w:eastAsia="Cambria" w:hAnsi="Cambria" w:cs="Cambria"/>
          <w:lang w:val="sk"/>
        </w:rPr>
        <w:t>v oblasti projektov</w:t>
      </w:r>
      <w:r w:rsidRPr="00A5649A">
        <w:rPr>
          <w:rFonts w:ascii="Cambria" w:eastAsia="Cambria" w:hAnsi="Cambria" w:cs="Cambria"/>
        </w:rPr>
        <w:t>ého manažmentu</w:t>
      </w:r>
      <w:r w:rsidRPr="00A5649A">
        <w:rPr>
          <w:rFonts w:ascii="Cambria" w:eastAsia="Cambria" w:hAnsi="Cambria" w:cs="Cambria"/>
          <w:lang w:val="sk"/>
        </w:rPr>
        <w:t>; preukazuje životopisom.</w:t>
      </w:r>
    </w:p>
    <w:p w14:paraId="61D5AEB4" w14:textId="3CD3674B"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Certifikát v oblasti projektového riadenia IPMA (akceptované úrovne certifikátu IPMA sú: Level A, Level B, Level C) alebo iný obdobný ekvivalent (napr. PRINCE2-Practitioner, PMI-PMP a pod.)</w:t>
      </w:r>
      <w:r w:rsidR="00D4116F" w:rsidRPr="00D4116F">
        <w:rPr>
          <w:rFonts w:ascii="Cambria" w:eastAsia="Cambria" w:hAnsi="Cambria" w:cs="Cambria"/>
          <w:lang w:val="sk"/>
        </w:rPr>
        <w:t>; preukazuje kópiou certifikátu</w:t>
      </w:r>
      <w:r w:rsidRPr="00A5649A">
        <w:rPr>
          <w:rFonts w:ascii="Cambria" w:eastAsia="Cambria" w:hAnsi="Cambria" w:cs="Cambria"/>
          <w:lang w:val="sk"/>
        </w:rPr>
        <w:t>.</w:t>
      </w:r>
    </w:p>
    <w:p w14:paraId="5D9C1C1C" w14:textId="7145183F" w:rsidR="001A47CF" w:rsidRPr="00A5649A" w:rsidRDefault="001A47CF">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Minim</w:t>
      </w:r>
      <w:r w:rsidRPr="00A5649A">
        <w:rPr>
          <w:rFonts w:ascii="Cambria" w:eastAsia="Cambria" w:hAnsi="Cambria" w:cs="Cambria"/>
        </w:rPr>
        <w:t>álne tri</w:t>
      </w:r>
      <w:r w:rsidRPr="00A5649A">
        <w:rPr>
          <w:rFonts w:ascii="Cambria" w:eastAsia="Cambria" w:hAnsi="Cambria" w:cs="Cambria"/>
          <w:lang w:val="sk"/>
        </w:rPr>
        <w:t xml:space="preserve"> osobné praktické skúsenosti s realizáciou projektov v maticovo riadenej organizácii na pozícii projektového manažéra za predchádzajúcich 5 rokov</w:t>
      </w:r>
      <w:r w:rsidRPr="00A5649A">
        <w:rPr>
          <w:rFonts w:ascii="Cambria" w:hAnsi="Cambria"/>
          <w:lang w:val="sk"/>
        </w:rPr>
        <w:t xml:space="preserve"> </w:t>
      </w:r>
      <w:r w:rsidRPr="00A5649A">
        <w:rPr>
          <w:rFonts w:ascii="Cambria" w:eastAsia="Cambria" w:hAnsi="Cambria" w:cs="Cambria"/>
          <w:lang w:val="sk"/>
        </w:rPr>
        <w:t>od vyhlásenia verejného obstarávania</w:t>
      </w:r>
      <w:r w:rsidR="00F4793C" w:rsidRPr="00A5649A">
        <w:rPr>
          <w:rFonts w:ascii="Cambria" w:eastAsia="Cambria" w:hAnsi="Cambria" w:cs="Cambria"/>
          <w:lang w:val="sk"/>
        </w:rPr>
        <w:t>; preukazuje životopisom</w:t>
      </w:r>
      <w:r w:rsidRPr="00A5649A">
        <w:rPr>
          <w:rFonts w:ascii="Cambria" w:eastAsia="Cambria" w:hAnsi="Cambria" w:cs="Cambria"/>
          <w:lang w:val="sk"/>
        </w:rPr>
        <w:t>.</w:t>
      </w:r>
    </w:p>
    <w:p w14:paraId="4C3EBC5D" w14:textId="77777777" w:rsidR="001A47CF" w:rsidRPr="00A5649A" w:rsidRDefault="001A47CF" w:rsidP="001A47CF">
      <w:pPr>
        <w:jc w:val="both"/>
        <w:rPr>
          <w:rFonts w:ascii="Cambria" w:eastAsia="Cambria" w:hAnsi="Cambria" w:cs="Cambria"/>
          <w:sz w:val="22"/>
          <w:szCs w:val="22"/>
          <w:lang w:val="sk"/>
        </w:rPr>
      </w:pPr>
    </w:p>
    <w:p w14:paraId="48EF4D84" w14:textId="1831DED8" w:rsidR="001A47CF" w:rsidRPr="00A5649A" w:rsidRDefault="001A47CF" w:rsidP="001A47CF">
      <w:pPr>
        <w:jc w:val="both"/>
        <w:rPr>
          <w:rFonts w:ascii="Cambria" w:eastAsia="Cambria" w:hAnsi="Cambria" w:cs="Cambria"/>
          <w:sz w:val="22"/>
          <w:szCs w:val="22"/>
          <w:lang w:val="sk"/>
        </w:rPr>
      </w:pPr>
      <w:r w:rsidRPr="00A5649A">
        <w:rPr>
          <w:rFonts w:ascii="Cambria" w:eastAsia="Cambria" w:hAnsi="Cambria" w:cs="Cambria"/>
          <w:sz w:val="22"/>
          <w:szCs w:val="22"/>
          <w:lang w:val="sk"/>
        </w:rPr>
        <w:t xml:space="preserve">Kľúčový expert č. 1 je zodpovedný za riadenie projektu na strane uchádzača. </w:t>
      </w:r>
    </w:p>
    <w:bookmarkEnd w:id="98"/>
    <w:p w14:paraId="0F9EFAFC" w14:textId="77777777" w:rsidR="00D67ED4" w:rsidRPr="00556B8F" w:rsidRDefault="00D67ED4" w:rsidP="00C63C63">
      <w:pPr>
        <w:autoSpaceDE w:val="0"/>
        <w:autoSpaceDN w:val="0"/>
        <w:adjustRightInd w:val="0"/>
        <w:ind w:left="1985" w:hanging="993"/>
        <w:jc w:val="both"/>
        <w:rPr>
          <w:rFonts w:ascii="Cambria" w:hAnsi="Cambria" w:cstheme="majorHAnsi"/>
          <w:sz w:val="22"/>
          <w:szCs w:val="22"/>
        </w:rPr>
      </w:pPr>
    </w:p>
    <w:p w14:paraId="51D8A670" w14:textId="4F684BA2" w:rsidR="00AC0F2D" w:rsidRPr="00556B8F" w:rsidRDefault="00AC0F2D" w:rsidP="00AC0F2D">
      <w:pPr>
        <w:keepNext/>
        <w:autoSpaceDE w:val="0"/>
        <w:autoSpaceDN w:val="0"/>
        <w:adjustRightInd w:val="0"/>
        <w:ind w:left="2127" w:hanging="2127"/>
        <w:jc w:val="both"/>
        <w:rPr>
          <w:rFonts w:ascii="Cambria" w:hAnsi="Cambria" w:cs="Arial"/>
          <w:b/>
          <w:bCs/>
          <w:sz w:val="22"/>
          <w:szCs w:val="22"/>
          <w:lang w:eastAsia="ja-JP"/>
        </w:rPr>
      </w:pPr>
      <w:r w:rsidRPr="00556B8F">
        <w:rPr>
          <w:rStyle w:val="cf01"/>
          <w:rFonts w:ascii="Cambria" w:hAnsi="Cambria"/>
          <w:b/>
          <w:bCs/>
          <w:sz w:val="22"/>
          <w:szCs w:val="22"/>
        </w:rPr>
        <w:lastRenderedPageBreak/>
        <w:t xml:space="preserve">Kľúčový expert č. 2 – </w:t>
      </w:r>
      <w:r w:rsidR="00115A21" w:rsidRPr="00556B8F">
        <w:rPr>
          <w:rStyle w:val="cf01"/>
          <w:rFonts w:ascii="Cambria" w:hAnsi="Cambria"/>
          <w:b/>
          <w:bCs/>
          <w:sz w:val="22"/>
          <w:szCs w:val="22"/>
        </w:rPr>
        <w:t>Senior procesný IT analytik</w:t>
      </w:r>
    </w:p>
    <w:p w14:paraId="7A96D683" w14:textId="65AABC3D" w:rsidR="00C63C63" w:rsidRPr="00556B8F" w:rsidRDefault="00C63C63" w:rsidP="00C63C63">
      <w:pPr>
        <w:keepNext/>
        <w:autoSpaceDE w:val="0"/>
        <w:autoSpaceDN w:val="0"/>
        <w:adjustRightInd w:val="0"/>
        <w:ind w:left="2127" w:hanging="2127"/>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6349C027" w14:textId="77777777" w:rsidR="00600D90" w:rsidRPr="00556B8F" w:rsidRDefault="00600D90" w:rsidP="00240E66">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 musí spĺňať nasledujúce minimálne požiadavky:</w:t>
      </w:r>
    </w:p>
    <w:p w14:paraId="5F3B8127" w14:textId="7F19B9B2"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Ukončené vysokoškolské vzdelanie min. 2. stupňa; preukazuje kópiou dokladu o požadovanom vzdelaní.</w:t>
      </w:r>
    </w:p>
    <w:p w14:paraId="08D6A56A" w14:textId="241B0F1D"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5 </w:t>
      </w:r>
      <w:r w:rsidR="00DE5CE2" w:rsidRPr="00DE5CE2">
        <w:rPr>
          <w:rFonts w:ascii="Cambria" w:eastAsia="Cambria" w:hAnsi="Cambria" w:cs="Cambria"/>
          <w:lang w:val="sk"/>
        </w:rPr>
        <w:t xml:space="preserve">odbornej praxe </w:t>
      </w:r>
      <w:r w:rsidRPr="00A5649A">
        <w:rPr>
          <w:rFonts w:ascii="Cambria" w:eastAsia="Cambria" w:hAnsi="Cambria" w:cs="Cambria"/>
          <w:lang w:val="sk"/>
        </w:rPr>
        <w:t>na funkcii hlavného IT analytika v oblasti informačných technológií; preukazuje životopisom.</w:t>
      </w:r>
    </w:p>
    <w:p w14:paraId="2D948ABB" w14:textId="3D1F92B8"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jedna skúsenosť na implementáci alebo návrhu IS, pričom rozsah projektu a zameranie projektu je zhodné s predmetom </w:t>
      </w:r>
      <w:r w:rsidR="00A3516B" w:rsidRPr="00A3516B">
        <w:rPr>
          <w:rFonts w:ascii="Cambria" w:eastAsia="Cambria" w:hAnsi="Cambria" w:cs="Cambria"/>
          <w:lang w:val="sk"/>
        </w:rPr>
        <w:t>časti</w:t>
      </w:r>
      <w:r w:rsidR="00CC15DB">
        <w:rPr>
          <w:rFonts w:ascii="Cambria" w:eastAsia="Cambria" w:hAnsi="Cambria" w:cs="Cambria"/>
          <w:lang w:val="sk"/>
        </w:rPr>
        <w:t xml:space="preserve"> č. 1 predmetu </w:t>
      </w:r>
      <w:r w:rsidR="00A3516B" w:rsidRPr="00A3516B">
        <w:rPr>
          <w:rFonts w:ascii="Cambria" w:eastAsia="Cambria" w:hAnsi="Cambria" w:cs="Cambria"/>
          <w:lang w:val="sk"/>
        </w:rPr>
        <w:t xml:space="preserve"> zákazky</w:t>
      </w:r>
      <w:r w:rsidR="00A3516B">
        <w:rPr>
          <w:rFonts w:ascii="Cambria" w:eastAsia="Cambria" w:hAnsi="Cambria" w:cs="Cambria"/>
          <w:lang w:val="sk"/>
        </w:rPr>
        <w:t>;</w:t>
      </w:r>
      <w:r w:rsidR="00A3516B" w:rsidRPr="00A3516B">
        <w:rPr>
          <w:rFonts w:ascii="Cambria" w:eastAsia="Cambria" w:hAnsi="Cambria" w:cs="Cambria"/>
          <w:lang w:val="sk"/>
        </w:rPr>
        <w:t xml:space="preserve"> </w:t>
      </w:r>
      <w:r w:rsidR="00A3516B" w:rsidRPr="00A5649A">
        <w:rPr>
          <w:rFonts w:ascii="Cambria" w:eastAsia="Cambria" w:hAnsi="Cambria" w:cs="Cambria"/>
          <w:lang w:val="sk"/>
        </w:rPr>
        <w:t>preukazuje životopisom</w:t>
      </w:r>
      <w:r w:rsidR="00A3516B">
        <w:rPr>
          <w:rFonts w:ascii="Cambria" w:eastAsia="Cambria" w:hAnsi="Cambria" w:cs="Cambria"/>
          <w:lang w:val="sk"/>
        </w:rPr>
        <w:t>.</w:t>
      </w:r>
    </w:p>
    <w:p w14:paraId="72DF4343" w14:textId="0FEAD6B7" w:rsidR="00BA6ECE" w:rsidRPr="00C13157" w:rsidRDefault="00BA6ECE" w:rsidP="00C13157">
      <w:pPr>
        <w:pStyle w:val="ListParagraph"/>
        <w:numPr>
          <w:ilvl w:val="1"/>
          <w:numId w:val="28"/>
        </w:numPr>
        <w:ind w:left="709" w:hanging="283"/>
        <w:jc w:val="both"/>
        <w:rPr>
          <w:rFonts w:ascii="Cambria" w:eastAsia="Cambria" w:hAnsi="Cambria" w:cs="Cambria"/>
          <w:lang w:val="sk"/>
        </w:rPr>
      </w:pPr>
      <w:r w:rsidRPr="00C13157">
        <w:rPr>
          <w:rFonts w:ascii="Cambria" w:eastAsia="Cambria" w:hAnsi="Cambria" w:cs="Cambria"/>
          <w:lang w:val="sk"/>
        </w:rPr>
        <w:t>Minimálne tri osobné praktické skúsenosti s realizáciou projektov optimalizácie procesov v maticovo riadenej organizácii na funkcii hlavného IT analytika v oblasti informačných technológií za predchádzajúce 5 rokov od vyhlásenia verejného obstarávania</w:t>
      </w:r>
      <w:r w:rsidR="00A3516B" w:rsidRPr="00A3516B">
        <w:rPr>
          <w:rFonts w:ascii="Cambria" w:eastAsia="Cambria" w:hAnsi="Cambria" w:cs="Cambria"/>
          <w:lang w:val="sk"/>
        </w:rPr>
        <w:t>; preukazuje životopisom</w:t>
      </w:r>
      <w:r w:rsidRPr="00C13157">
        <w:rPr>
          <w:rFonts w:ascii="Cambria" w:eastAsia="Cambria" w:hAnsi="Cambria" w:cs="Cambria"/>
          <w:lang w:val="sk"/>
        </w:rPr>
        <w:t xml:space="preserve">. </w:t>
      </w:r>
    </w:p>
    <w:p w14:paraId="549ACEBE" w14:textId="0A385C3C" w:rsidR="00C13157" w:rsidRPr="002B1391" w:rsidRDefault="00C13157" w:rsidP="00C13157">
      <w:pPr>
        <w:pStyle w:val="ListParagraph"/>
        <w:numPr>
          <w:ilvl w:val="1"/>
          <w:numId w:val="28"/>
        </w:numPr>
        <w:ind w:left="709" w:hanging="283"/>
        <w:jc w:val="both"/>
        <w:rPr>
          <w:rFonts w:ascii="Cambria" w:eastAsia="Cambria" w:hAnsi="Cambria" w:cs="Cambria"/>
          <w:lang w:val="sk"/>
        </w:rPr>
      </w:pPr>
      <w:r w:rsidRPr="002B1391">
        <w:rPr>
          <w:rFonts w:ascii="Cambria" w:eastAsia="Cambria" w:hAnsi="Cambria" w:cs="Cambria"/>
          <w:lang w:val="sk"/>
        </w:rPr>
        <w:t xml:space="preserve">je držiteľom platného certifikátu </w:t>
      </w:r>
      <w:r w:rsidRPr="006F7BC0">
        <w:rPr>
          <w:rFonts w:ascii="Cambria" w:eastAsia="Cambria" w:hAnsi="Cambria" w:cs="Cambria"/>
          <w:lang w:val="sk"/>
        </w:rPr>
        <w:t>v oblasti procesného riadenia BPM 2 Fundamental alebo iného medzinárodne platného certifikátu v oblasti procesného riadenia na základnej úrovni)</w:t>
      </w:r>
      <w:r w:rsidR="001403BB" w:rsidRPr="001403BB">
        <w:rPr>
          <w:rFonts w:ascii="Cambria" w:eastAsia="Cambria" w:hAnsi="Cambria" w:cs="Cambria"/>
          <w:lang w:val="sk"/>
        </w:rPr>
        <w:t>; preukazuje kópiou certifikátu</w:t>
      </w:r>
      <w:r w:rsidRPr="002B1391">
        <w:rPr>
          <w:rFonts w:ascii="Cambria" w:eastAsia="Cambria" w:hAnsi="Cambria" w:cs="Cambria"/>
          <w:lang w:val="sk"/>
        </w:rPr>
        <w:t xml:space="preserve">. </w:t>
      </w:r>
    </w:p>
    <w:p w14:paraId="67655435" w14:textId="77777777" w:rsidR="00BA6ECE" w:rsidRPr="00A5649A" w:rsidRDefault="00BA6ECE" w:rsidP="00BA6ECE">
      <w:pPr>
        <w:jc w:val="both"/>
        <w:rPr>
          <w:rFonts w:ascii="Cambria" w:eastAsia="Cambria" w:hAnsi="Cambria" w:cs="Cambria"/>
          <w:sz w:val="22"/>
          <w:szCs w:val="22"/>
          <w:lang w:val="sk"/>
        </w:rPr>
      </w:pPr>
    </w:p>
    <w:p w14:paraId="7A2468A8" w14:textId="5DCEF3A1" w:rsidR="00BA6ECE" w:rsidRPr="00A5649A" w:rsidRDefault="00BA6ECE" w:rsidP="00BA6ECE">
      <w:pPr>
        <w:jc w:val="both"/>
        <w:rPr>
          <w:rFonts w:ascii="Cambria" w:eastAsia="Cambria" w:hAnsi="Cambria" w:cs="Cambria"/>
          <w:sz w:val="22"/>
          <w:szCs w:val="22"/>
          <w:lang w:val="sk"/>
        </w:rPr>
      </w:pPr>
      <w:r w:rsidRPr="00A5649A">
        <w:rPr>
          <w:rFonts w:ascii="Cambria" w:eastAsia="Cambria" w:hAnsi="Cambria" w:cs="Cambria"/>
          <w:sz w:val="22"/>
          <w:szCs w:val="22"/>
          <w:lang w:val="sk"/>
        </w:rPr>
        <w:t xml:space="preserve">Kľúčový expert č. 2 je zodpovedný za vykonávanie procesných a funkčných analýz, kapacitných a výkonnostných analýz a za prípravu komplexného návrhu pre oblasť životného cyklu dokumentu. </w:t>
      </w:r>
    </w:p>
    <w:p w14:paraId="6FA5988D" w14:textId="77777777" w:rsidR="00BA6ECE" w:rsidRPr="00556B8F" w:rsidRDefault="00BA6ECE" w:rsidP="00C63C63">
      <w:pPr>
        <w:autoSpaceDE w:val="0"/>
        <w:autoSpaceDN w:val="0"/>
        <w:adjustRightInd w:val="0"/>
        <w:ind w:left="1985" w:hanging="1985"/>
        <w:jc w:val="both"/>
        <w:rPr>
          <w:rStyle w:val="cf01"/>
          <w:rFonts w:ascii="Cambria" w:hAnsi="Cambria"/>
          <w:b/>
          <w:bCs/>
          <w:sz w:val="22"/>
          <w:szCs w:val="22"/>
        </w:rPr>
      </w:pPr>
    </w:p>
    <w:p w14:paraId="47598631" w14:textId="688FCC82" w:rsidR="00AC0F2D" w:rsidRPr="00556B8F" w:rsidRDefault="00AC0F2D" w:rsidP="00C63C63">
      <w:pPr>
        <w:autoSpaceDE w:val="0"/>
        <w:autoSpaceDN w:val="0"/>
        <w:adjustRightInd w:val="0"/>
        <w:ind w:left="1985" w:hanging="1985"/>
        <w:jc w:val="both"/>
        <w:rPr>
          <w:rStyle w:val="cf01"/>
          <w:rFonts w:ascii="Cambria" w:hAnsi="Cambria"/>
          <w:b/>
          <w:bCs/>
          <w:sz w:val="22"/>
          <w:szCs w:val="22"/>
        </w:rPr>
      </w:pPr>
      <w:r w:rsidRPr="00556B8F">
        <w:rPr>
          <w:rStyle w:val="cf01"/>
          <w:rFonts w:ascii="Cambria" w:hAnsi="Cambria"/>
          <w:b/>
          <w:bCs/>
          <w:sz w:val="22"/>
          <w:szCs w:val="22"/>
        </w:rPr>
        <w:t xml:space="preserve">Kľúčový expert č. 3 – </w:t>
      </w:r>
      <w:r w:rsidR="00115A21" w:rsidRPr="00556B8F">
        <w:rPr>
          <w:rStyle w:val="cf01"/>
          <w:rFonts w:ascii="Cambria" w:hAnsi="Cambria"/>
          <w:b/>
          <w:bCs/>
          <w:sz w:val="22"/>
          <w:szCs w:val="22"/>
        </w:rPr>
        <w:t>senior IT architekt</w:t>
      </w:r>
    </w:p>
    <w:p w14:paraId="0F8AF284" w14:textId="04ACE327" w:rsidR="00C63C63" w:rsidRPr="00556B8F" w:rsidRDefault="00C63C63" w:rsidP="00C63C63">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338E4D17" w14:textId="77777777" w:rsidR="00600D90" w:rsidRPr="00556B8F" w:rsidRDefault="00600D90" w:rsidP="00941BEB">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 musí spĺňať nasledujúce minimálne požiadavky:</w:t>
      </w:r>
    </w:p>
    <w:p w14:paraId="4AE568A3" w14:textId="7F4C65BF"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 xml:space="preserve">Minimálne 5 rokov </w:t>
      </w:r>
      <w:r w:rsidR="00DE5CE2" w:rsidRPr="00DE5CE2">
        <w:rPr>
          <w:rFonts w:ascii="Cambria" w:eastAsia="Cambria" w:hAnsi="Cambria" w:cs="Cambria"/>
          <w:lang w:val="sk"/>
        </w:rPr>
        <w:t>odbornej praxe</w:t>
      </w:r>
      <w:r w:rsidR="00DE5CE2" w:rsidRPr="00DE5CE2">
        <w:rPr>
          <w:rFonts w:eastAsia="Cambria" w:cs="Cambria"/>
          <w:lang w:val="sk"/>
        </w:rPr>
        <w:t xml:space="preserve"> </w:t>
      </w:r>
      <w:r w:rsidRPr="00A5649A">
        <w:rPr>
          <w:rFonts w:ascii="Cambria" w:eastAsia="Cambria" w:hAnsi="Cambria" w:cs="Cambria"/>
          <w:lang w:val="sk"/>
        </w:rPr>
        <w:t>v oblasti riadenia dát ako dátový expert/architekt; preukazuje životopisom.</w:t>
      </w:r>
    </w:p>
    <w:p w14:paraId="5DEC10C7" w14:textId="46A05315"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Jedna osobná praktická skúsenosť s realizáciou , ktorého obsahom dodávky bol návrh komplexného riešenia DMS / ECM v organizácii, ktorá prevádzkuje aspoň 25 informačných systémov na pozícii vedúci dátový architekt za predchádzajúce 5 rokov od vyhlásenia verejného obstarávania</w:t>
      </w:r>
      <w:r w:rsidR="00150905" w:rsidRPr="00A3516B">
        <w:rPr>
          <w:rFonts w:ascii="Cambria" w:eastAsia="Cambria" w:hAnsi="Cambria" w:cs="Cambria"/>
          <w:lang w:val="sk"/>
        </w:rPr>
        <w:t>; preukazuje životopisom</w:t>
      </w:r>
      <w:r w:rsidRPr="00A5649A">
        <w:rPr>
          <w:rFonts w:ascii="Cambria" w:eastAsia="Cambria" w:hAnsi="Cambria" w:cs="Cambria"/>
          <w:lang w:val="sk"/>
        </w:rPr>
        <w:t>.</w:t>
      </w:r>
    </w:p>
    <w:p w14:paraId="4E7AE982" w14:textId="77777777" w:rsidR="00BA6ECE" w:rsidRPr="00A5649A" w:rsidRDefault="00BA6ECE" w:rsidP="00BA6ECE">
      <w:pPr>
        <w:jc w:val="both"/>
        <w:rPr>
          <w:rFonts w:ascii="Cambria" w:eastAsia="Cambria" w:hAnsi="Cambria" w:cs="Cambria"/>
          <w:sz w:val="22"/>
          <w:szCs w:val="22"/>
          <w:lang w:val="sk"/>
        </w:rPr>
      </w:pPr>
    </w:p>
    <w:p w14:paraId="444C7AC9" w14:textId="733B8C1B" w:rsidR="00BA6ECE" w:rsidRPr="00A5649A" w:rsidRDefault="00BA6ECE" w:rsidP="00BA6ECE">
      <w:pPr>
        <w:jc w:val="both"/>
        <w:rPr>
          <w:rFonts w:ascii="Cambria" w:eastAsia="Cambria" w:hAnsi="Cambria" w:cs="Cambria"/>
          <w:sz w:val="22"/>
          <w:szCs w:val="22"/>
          <w:lang w:val="sk"/>
        </w:rPr>
      </w:pPr>
      <w:r w:rsidRPr="00A5649A">
        <w:rPr>
          <w:rFonts w:ascii="Cambria" w:eastAsia="Cambria" w:hAnsi="Cambria" w:cs="Cambria"/>
          <w:sz w:val="22"/>
          <w:szCs w:val="22"/>
          <w:lang w:val="sk"/>
        </w:rPr>
        <w:t>Kľúčový expert č. 3 je zodpovedný za vypracovanie detailného návrhu technického riešenia pre oblasť DMS / ECM v prostredí NBS.</w:t>
      </w:r>
    </w:p>
    <w:p w14:paraId="55FBE5F0" w14:textId="77777777" w:rsidR="00C97319" w:rsidRPr="00556B8F" w:rsidRDefault="00C97319" w:rsidP="00C63C63">
      <w:pPr>
        <w:autoSpaceDE w:val="0"/>
        <w:autoSpaceDN w:val="0"/>
        <w:adjustRightInd w:val="0"/>
        <w:ind w:left="1985" w:hanging="1985"/>
        <w:jc w:val="both"/>
        <w:rPr>
          <w:rStyle w:val="cf01"/>
          <w:rFonts w:ascii="Cambria" w:hAnsi="Cambria"/>
          <w:b/>
          <w:bCs/>
          <w:sz w:val="22"/>
          <w:szCs w:val="22"/>
        </w:rPr>
      </w:pPr>
    </w:p>
    <w:p w14:paraId="56ACE79E" w14:textId="6B1187B5" w:rsidR="00AC0F2D" w:rsidRPr="00556B8F" w:rsidRDefault="00AC0F2D" w:rsidP="00C63C63">
      <w:pPr>
        <w:autoSpaceDE w:val="0"/>
        <w:autoSpaceDN w:val="0"/>
        <w:adjustRightInd w:val="0"/>
        <w:ind w:left="1985" w:hanging="1985"/>
        <w:jc w:val="both"/>
        <w:rPr>
          <w:rStyle w:val="cf01"/>
          <w:rFonts w:ascii="Cambria" w:hAnsi="Cambria"/>
          <w:b/>
          <w:bCs/>
          <w:sz w:val="22"/>
          <w:szCs w:val="22"/>
        </w:rPr>
      </w:pPr>
      <w:r w:rsidRPr="00556B8F">
        <w:rPr>
          <w:rStyle w:val="cf01"/>
          <w:rFonts w:ascii="Cambria" w:hAnsi="Cambria"/>
          <w:b/>
          <w:bCs/>
          <w:sz w:val="22"/>
          <w:szCs w:val="22"/>
        </w:rPr>
        <w:t xml:space="preserve">Kľúčový expert č. 4 </w:t>
      </w:r>
      <w:r w:rsidR="00A3516B">
        <w:rPr>
          <w:rStyle w:val="cf01"/>
          <w:rFonts w:ascii="Cambria" w:hAnsi="Cambria"/>
          <w:b/>
          <w:bCs/>
          <w:sz w:val="22"/>
          <w:szCs w:val="22"/>
        </w:rPr>
        <w:t xml:space="preserve">a 5 </w:t>
      </w:r>
      <w:r w:rsidRPr="00556B8F">
        <w:rPr>
          <w:rStyle w:val="cf01"/>
          <w:rFonts w:ascii="Cambria" w:hAnsi="Cambria"/>
          <w:b/>
          <w:bCs/>
          <w:sz w:val="22"/>
          <w:szCs w:val="22"/>
        </w:rPr>
        <w:t xml:space="preserve">– </w:t>
      </w:r>
      <w:r w:rsidR="00115A21" w:rsidRPr="00556B8F">
        <w:rPr>
          <w:rStyle w:val="cf01"/>
          <w:rFonts w:ascii="Cambria" w:hAnsi="Cambria"/>
          <w:b/>
          <w:bCs/>
          <w:sz w:val="22"/>
          <w:szCs w:val="22"/>
        </w:rPr>
        <w:t>senior IT vývojár</w:t>
      </w:r>
    </w:p>
    <w:p w14:paraId="18116F93" w14:textId="6ADC1722" w:rsidR="00C63C63" w:rsidRPr="00556B8F" w:rsidRDefault="00C63C63" w:rsidP="00C63C63">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5A507366" w14:textId="77777777" w:rsidR="00A3516B" w:rsidRPr="00556B8F" w:rsidRDefault="00A3516B" w:rsidP="00A3516B">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365B67C5" w14:textId="68D766AC" w:rsidR="00C63C63" w:rsidRDefault="00C63C63" w:rsidP="00295276">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w:t>
      </w:r>
      <w:r w:rsidR="00A3516B">
        <w:rPr>
          <w:rFonts w:ascii="Cambria" w:hAnsi="Cambria" w:cstheme="majorHAnsi"/>
          <w:sz w:val="22"/>
          <w:szCs w:val="22"/>
        </w:rPr>
        <w:t>i</w:t>
      </w:r>
      <w:r w:rsidRPr="00556B8F">
        <w:rPr>
          <w:rFonts w:ascii="Cambria" w:hAnsi="Cambria" w:cstheme="majorHAnsi"/>
          <w:sz w:val="22"/>
          <w:szCs w:val="22"/>
        </w:rPr>
        <w:t xml:space="preserve"> mus</w:t>
      </w:r>
      <w:r w:rsidR="00A3516B">
        <w:rPr>
          <w:rFonts w:ascii="Cambria" w:hAnsi="Cambria" w:cstheme="majorHAnsi"/>
          <w:sz w:val="22"/>
          <w:szCs w:val="22"/>
        </w:rPr>
        <w:t>ia</w:t>
      </w:r>
      <w:r w:rsidRPr="00556B8F">
        <w:rPr>
          <w:rFonts w:ascii="Cambria" w:hAnsi="Cambria" w:cstheme="majorHAnsi"/>
          <w:sz w:val="22"/>
          <w:szCs w:val="22"/>
        </w:rPr>
        <w:t xml:space="preserve"> spĺňať nasledujúce minimálne požiadavky:</w:t>
      </w:r>
    </w:p>
    <w:p w14:paraId="216A7053" w14:textId="2C427732" w:rsidR="00A3516B" w:rsidRPr="00A3516B" w:rsidRDefault="00A3516B" w:rsidP="00A3516B">
      <w:pPr>
        <w:pStyle w:val="ListParagraph"/>
        <w:numPr>
          <w:ilvl w:val="1"/>
          <w:numId w:val="28"/>
        </w:numPr>
        <w:ind w:left="709" w:hanging="283"/>
        <w:jc w:val="both"/>
        <w:rPr>
          <w:rFonts w:ascii="Cambria" w:eastAsia="Cambria" w:hAnsi="Cambria" w:cs="Cambria"/>
          <w:lang w:val="sk"/>
        </w:rPr>
      </w:pPr>
      <w:r w:rsidRPr="00A3516B">
        <w:rPr>
          <w:rFonts w:ascii="Cambria" w:eastAsia="Cambria" w:hAnsi="Cambria" w:cs="Cambria"/>
          <w:lang w:val="sk"/>
        </w:rPr>
        <w:t xml:space="preserve">obaja </w:t>
      </w:r>
      <w:r w:rsidRPr="00647CA3">
        <w:rPr>
          <w:rFonts w:ascii="Cambria" w:eastAsia="Cambria" w:hAnsi="Cambria" w:cs="Cambria"/>
          <w:lang w:val="sk"/>
        </w:rPr>
        <w:t>kľúčoví experti musia mať</w:t>
      </w:r>
      <w:r w:rsidRPr="00A3516B">
        <w:rPr>
          <w:rFonts w:ascii="Cambria" w:eastAsia="Cambria" w:hAnsi="Cambria" w:cs="Cambria"/>
          <w:lang w:val="sk"/>
        </w:rPr>
        <w:t xml:space="preserve"> minimálne </w:t>
      </w:r>
      <w:r w:rsidR="00DE5CE2">
        <w:rPr>
          <w:rFonts w:ascii="Cambria" w:eastAsia="Cambria" w:hAnsi="Cambria" w:cs="Cambria"/>
          <w:lang w:val="sk"/>
        </w:rPr>
        <w:t>5</w:t>
      </w:r>
      <w:r w:rsidR="00DE5CE2" w:rsidRPr="00A3516B">
        <w:rPr>
          <w:rFonts w:ascii="Cambria" w:eastAsia="Cambria" w:hAnsi="Cambria" w:cs="Cambria"/>
          <w:lang w:val="sk"/>
        </w:rPr>
        <w:t xml:space="preserve"> </w:t>
      </w:r>
      <w:r w:rsidRPr="00A3516B">
        <w:rPr>
          <w:rFonts w:ascii="Cambria" w:eastAsia="Cambria" w:hAnsi="Cambria" w:cs="Cambria"/>
          <w:lang w:val="sk"/>
        </w:rPr>
        <w:t>rokov odbornej praxe</w:t>
      </w:r>
      <w:r w:rsidRPr="00647CA3">
        <w:rPr>
          <w:rFonts w:ascii="Cambria" w:eastAsia="Cambria" w:hAnsi="Cambria" w:cs="Cambria"/>
          <w:lang w:val="sk"/>
        </w:rPr>
        <w:t xml:space="preserve"> v oblasti vývoja na Sharepoint platforme</w:t>
      </w:r>
      <w:r w:rsidRPr="00A3516B">
        <w:rPr>
          <w:rFonts w:ascii="Cambria" w:eastAsia="Cambria" w:hAnsi="Cambria" w:cs="Cambria"/>
          <w:lang w:val="sk"/>
        </w:rPr>
        <w:t xml:space="preserve">; </w:t>
      </w:r>
      <w:r w:rsidRPr="00A5649A">
        <w:rPr>
          <w:rFonts w:ascii="Cambria" w:eastAsia="Cambria" w:hAnsi="Cambria" w:cs="Cambria"/>
          <w:lang w:val="sk"/>
        </w:rPr>
        <w:t>preukazuje životopisom</w:t>
      </w:r>
      <w:r w:rsidRPr="00A3516B">
        <w:rPr>
          <w:rFonts w:ascii="Cambria" w:eastAsia="Cambria" w:hAnsi="Cambria" w:cs="Cambria"/>
          <w:lang w:val="sk"/>
        </w:rPr>
        <w:t>;</w:t>
      </w:r>
    </w:p>
    <w:p w14:paraId="0B63ECBC" w14:textId="521EA66D" w:rsidR="00A3516B" w:rsidRPr="00A3516B" w:rsidRDefault="00A3516B" w:rsidP="00A3516B">
      <w:pPr>
        <w:pStyle w:val="ListParagraph"/>
        <w:numPr>
          <w:ilvl w:val="1"/>
          <w:numId w:val="28"/>
        </w:numPr>
        <w:ind w:left="709" w:hanging="283"/>
        <w:jc w:val="both"/>
        <w:rPr>
          <w:rFonts w:ascii="Cambria" w:eastAsia="Cambria" w:hAnsi="Cambria" w:cs="Cambria"/>
          <w:lang w:val="sk"/>
        </w:rPr>
      </w:pPr>
      <w:bookmarkStart w:id="99" w:name="_Hlk111724703"/>
      <w:r w:rsidRPr="00647CA3">
        <w:rPr>
          <w:rFonts w:ascii="Cambria" w:eastAsia="Cambria" w:hAnsi="Cambria" w:cs="Cambria"/>
          <w:lang w:val="sk"/>
        </w:rPr>
        <w:t>obaja kľúčoví experti, ktorý sa budú podieľať na vytvorení a dodaní IS DMS, musia byť certifikovanými Microsoft špecialistami aspoň na úrovni Microsoft Certified Solutions Associate (MCSA) v oblasti súvisiacej s vývojom IS</w:t>
      </w:r>
      <w:r w:rsidR="00473FCF" w:rsidRPr="00473FCF">
        <w:rPr>
          <w:rFonts w:ascii="Cambria" w:eastAsia="Cambria" w:hAnsi="Cambria" w:cs="Cambria"/>
          <w:lang w:val="sk"/>
        </w:rPr>
        <w:t>; preukazuje kópiou certifikátu</w:t>
      </w:r>
      <w:r w:rsidRPr="00A3516B">
        <w:rPr>
          <w:rFonts w:ascii="Cambria" w:eastAsia="Cambria" w:hAnsi="Cambria" w:cs="Cambria"/>
          <w:lang w:val="sk"/>
        </w:rPr>
        <w:t>;</w:t>
      </w:r>
    </w:p>
    <w:p w14:paraId="137DA4D8" w14:textId="09D1ECF2" w:rsidR="00A3516B" w:rsidRPr="00A3516B" w:rsidRDefault="00A3516B" w:rsidP="00A3516B">
      <w:pPr>
        <w:pStyle w:val="ListParagraph"/>
        <w:numPr>
          <w:ilvl w:val="1"/>
          <w:numId w:val="28"/>
        </w:numPr>
        <w:ind w:left="709" w:hanging="283"/>
        <w:jc w:val="both"/>
        <w:rPr>
          <w:rFonts w:ascii="Cambria" w:eastAsia="Cambria" w:hAnsi="Cambria" w:cs="Cambria"/>
          <w:lang w:val="sk"/>
        </w:rPr>
      </w:pPr>
      <w:r w:rsidRPr="00647CA3">
        <w:rPr>
          <w:rFonts w:ascii="Cambria" w:eastAsia="Cambria" w:hAnsi="Cambria" w:cs="Cambria"/>
          <w:lang w:val="sk"/>
        </w:rPr>
        <w:t xml:space="preserve">aspoň jeden z  kľúčových expertov, ktorý sa bude podieľať na vytvorení a dodaní IS DMS musí mať certifikát Microsoft 365 Certified: Developer Associate- </w:t>
      </w:r>
      <w:hyperlink r:id="rId15" w:tgtFrame="_blank" w:history="1">
        <w:r w:rsidRPr="00647CA3">
          <w:rPr>
            <w:rFonts w:ascii="Cambria" w:eastAsia="Cambria" w:hAnsi="Cambria" w:cs="Cambria"/>
            <w:lang w:val="sk"/>
          </w:rPr>
          <w:t>https://docs.microsoft.com/cs-cz/learn/certifications/m365-developer-associate</w:t>
        </w:r>
      </w:hyperlink>
      <w:r w:rsidRPr="00647CA3">
        <w:rPr>
          <w:rFonts w:ascii="Cambria" w:eastAsia="Cambria" w:hAnsi="Cambria" w:cs="Cambria"/>
          <w:lang w:val="sk"/>
        </w:rPr>
        <w:t xml:space="preserve"> alebo neskorší ekvivalent ak dôjde k zmene certifikačnej schémy (spoločnosti Microsoft</w:t>
      </w:r>
      <w:r w:rsidR="007D1C5F" w:rsidRPr="007D1C5F">
        <w:rPr>
          <w:rFonts w:ascii="Cambria" w:eastAsia="Cambria" w:hAnsi="Cambria" w:cs="Cambria"/>
          <w:lang w:val="sk"/>
        </w:rPr>
        <w:t>; preukazuje kópiou certifikátu</w:t>
      </w:r>
      <w:r w:rsidRPr="00A3516B">
        <w:rPr>
          <w:rFonts w:ascii="Cambria" w:eastAsia="Cambria" w:hAnsi="Cambria" w:cs="Cambria"/>
          <w:lang w:val="sk"/>
        </w:rPr>
        <w:t>;</w:t>
      </w:r>
    </w:p>
    <w:p w14:paraId="56299CF4" w14:textId="77777777" w:rsidR="00A3516B" w:rsidRPr="00A3516B" w:rsidRDefault="00A3516B" w:rsidP="00A3516B">
      <w:pPr>
        <w:pStyle w:val="ListParagraph"/>
        <w:numPr>
          <w:ilvl w:val="1"/>
          <w:numId w:val="28"/>
        </w:numPr>
        <w:ind w:left="709" w:hanging="283"/>
        <w:jc w:val="both"/>
        <w:rPr>
          <w:rFonts w:ascii="Cambria" w:eastAsia="Cambria" w:hAnsi="Cambria" w:cs="Cambria"/>
          <w:lang w:val="sk"/>
        </w:rPr>
      </w:pPr>
      <w:r w:rsidRPr="00647CA3">
        <w:rPr>
          <w:rFonts w:ascii="Cambria" w:eastAsia="Cambria" w:hAnsi="Cambria" w:cs="Cambria"/>
          <w:lang w:val="sk"/>
        </w:rPr>
        <w:t xml:space="preserve">príslušná úroveň certifikácie kľúčových expertov musí byť udržiavaná nielen v čase predkladania ponuky, ale aj po celý čas trvania zmluvy. V prípade, že počas trvania zmluvy dôjde k zmene certifikačnej schémy (spoločnosti Microsoft), musia mať kľúčoví experti </w:t>
      </w:r>
      <w:r w:rsidRPr="00647CA3">
        <w:rPr>
          <w:rFonts w:ascii="Cambria" w:eastAsia="Cambria" w:hAnsi="Cambria" w:cs="Cambria"/>
          <w:lang w:val="sk"/>
        </w:rPr>
        <w:lastRenderedPageBreak/>
        <w:t>podieľajúci sa na vytvorení a dodaní IS DMS ekvivalentné certifikáty k certifikátom požadovaným vyššie.</w:t>
      </w:r>
    </w:p>
    <w:bookmarkEnd w:id="99"/>
    <w:p w14:paraId="39A3185D" w14:textId="77777777" w:rsidR="00BA6ECE" w:rsidRPr="00556B8F" w:rsidRDefault="00BA6ECE" w:rsidP="00BA6ECE">
      <w:pPr>
        <w:autoSpaceDE w:val="0"/>
        <w:autoSpaceDN w:val="0"/>
        <w:adjustRightInd w:val="0"/>
        <w:jc w:val="both"/>
        <w:rPr>
          <w:rFonts w:ascii="Cambria" w:hAnsi="Cambria" w:cstheme="majorHAnsi"/>
          <w:szCs w:val="18"/>
        </w:rPr>
      </w:pPr>
    </w:p>
    <w:p w14:paraId="7C3756B2" w14:textId="2915D2AB" w:rsidR="00BA6ECE" w:rsidRPr="00556B8F" w:rsidRDefault="00BA6ECE" w:rsidP="007100DD">
      <w:pPr>
        <w:autoSpaceDE w:val="0"/>
        <w:autoSpaceDN w:val="0"/>
        <w:adjustRightInd w:val="0"/>
        <w:jc w:val="both"/>
        <w:rPr>
          <w:rFonts w:ascii="Cambria" w:hAnsi="Cambria" w:cstheme="majorHAnsi"/>
          <w:sz w:val="22"/>
          <w:szCs w:val="16"/>
        </w:rPr>
      </w:pPr>
      <w:r w:rsidRPr="00556B8F">
        <w:rPr>
          <w:rFonts w:ascii="Cambria" w:hAnsi="Cambria" w:cstheme="majorHAnsi"/>
          <w:sz w:val="22"/>
          <w:szCs w:val="16"/>
        </w:rPr>
        <w:t xml:space="preserve">Kľúčový expert č. </w:t>
      </w:r>
      <w:r w:rsidR="00A3516B">
        <w:rPr>
          <w:rFonts w:ascii="Cambria" w:hAnsi="Cambria" w:cstheme="majorHAnsi"/>
          <w:sz w:val="22"/>
          <w:szCs w:val="16"/>
        </w:rPr>
        <w:t xml:space="preserve">4 a </w:t>
      </w:r>
      <w:r w:rsidRPr="00556B8F">
        <w:rPr>
          <w:rFonts w:ascii="Cambria" w:hAnsi="Cambria" w:cstheme="majorHAnsi"/>
          <w:sz w:val="22"/>
          <w:szCs w:val="16"/>
        </w:rPr>
        <w:t xml:space="preserve">5 je zodpovedný za </w:t>
      </w:r>
      <w:r w:rsidR="00DF6260">
        <w:rPr>
          <w:rFonts w:ascii="Cambria" w:eastAsia="Cambria" w:hAnsi="Cambria" w:cs="Cambria"/>
          <w:sz w:val="22"/>
          <w:szCs w:val="22"/>
          <w:lang w:val="sk"/>
        </w:rPr>
        <w:t>v</w:t>
      </w:r>
      <w:r w:rsidR="00DF6260">
        <w:rPr>
          <w:rFonts w:ascii="Cambria" w:eastAsia="Cambria" w:hAnsi="Cambria" w:cs="Cambria"/>
          <w:sz w:val="22"/>
          <w:szCs w:val="22"/>
        </w:rPr>
        <w:t>ývoj a analýzu softvérových častí zákazky na základe detailného návrhu technického riešenia. Ďalej je zodpovedný za kvalitu realizácie softvérových častí zákazky.</w:t>
      </w:r>
    </w:p>
    <w:p w14:paraId="0D2F0C10" w14:textId="2D296BBE" w:rsidR="008D33E2" w:rsidRPr="00556B8F" w:rsidRDefault="00AC0F2D" w:rsidP="009A004B">
      <w:pPr>
        <w:pStyle w:val="pf0"/>
        <w:spacing w:after="0" w:afterAutospacing="0"/>
        <w:rPr>
          <w:rFonts w:ascii="Cambria" w:eastAsia="Cambria" w:hAnsi="Cambria" w:cs="Cambria"/>
          <w:b/>
          <w:sz w:val="22"/>
          <w:szCs w:val="22"/>
          <w:lang w:val="sk"/>
        </w:rPr>
      </w:pPr>
      <w:r w:rsidRPr="00556B8F">
        <w:rPr>
          <w:rStyle w:val="cf01"/>
          <w:rFonts w:ascii="Cambria" w:hAnsi="Cambria"/>
          <w:b/>
          <w:bCs/>
          <w:sz w:val="22"/>
          <w:szCs w:val="22"/>
        </w:rPr>
        <w:t>Kľúčový expert č</w:t>
      </w:r>
      <w:r w:rsidRPr="00556B8F">
        <w:rPr>
          <w:rStyle w:val="cf01"/>
          <w:rFonts w:ascii="Cambria" w:hAnsi="Cambria"/>
          <w:b/>
          <w:bCs/>
          <w:sz w:val="22"/>
          <w:szCs w:val="22"/>
          <w:lang w:eastAsia="en-US"/>
        </w:rPr>
        <w:t xml:space="preserve">. 6 – </w:t>
      </w:r>
      <w:r w:rsidR="00115A21" w:rsidRPr="00556B8F">
        <w:rPr>
          <w:rStyle w:val="cf01"/>
          <w:rFonts w:ascii="Cambria" w:hAnsi="Cambria"/>
          <w:b/>
          <w:bCs/>
          <w:sz w:val="22"/>
          <w:szCs w:val="22"/>
          <w:lang w:eastAsia="en-US"/>
        </w:rPr>
        <w:t>expert správy dokumentov</w:t>
      </w:r>
    </w:p>
    <w:p w14:paraId="0DA843D0" w14:textId="1243E279" w:rsidR="009A004B" w:rsidRPr="00556B8F" w:rsidRDefault="009A004B" w:rsidP="009A004B">
      <w:pPr>
        <w:autoSpaceDE w:val="0"/>
        <w:autoSpaceDN w:val="0"/>
        <w:adjustRightInd w:val="0"/>
        <w:ind w:left="1985" w:hanging="1985"/>
        <w:jc w:val="both"/>
        <w:rPr>
          <w:rFonts w:ascii="Cambria" w:hAnsi="Cambria" w:cstheme="majorHAnsi"/>
          <w:bCs/>
          <w:sz w:val="22"/>
          <w:szCs w:val="22"/>
        </w:rPr>
      </w:pPr>
      <w:r w:rsidRPr="00556B8F">
        <w:rPr>
          <w:rFonts w:ascii="Cambria" w:hAnsi="Cambria" w:cstheme="majorHAnsi"/>
          <w:b/>
          <w:bCs/>
          <w:sz w:val="22"/>
          <w:szCs w:val="22"/>
        </w:rPr>
        <w:t xml:space="preserve">Meno, priezvisko:  </w:t>
      </w:r>
      <w:r w:rsidRPr="00556B8F">
        <w:rPr>
          <w:rFonts w:ascii="Cambria" w:hAnsi="Cambria" w:cstheme="majorHAnsi"/>
          <w:bCs/>
          <w:sz w:val="22"/>
          <w:szCs w:val="22"/>
        </w:rPr>
        <w:t>&lt;</w:t>
      </w:r>
      <w:r w:rsidRPr="00556B8F">
        <w:rPr>
          <w:rFonts w:ascii="Cambria" w:hAnsi="Cambria" w:cstheme="majorHAnsi"/>
          <w:color w:val="00B0F0"/>
          <w:sz w:val="22"/>
          <w:szCs w:val="22"/>
        </w:rPr>
        <w:t>vyplní uchádzač</w:t>
      </w:r>
      <w:r w:rsidRPr="00556B8F">
        <w:rPr>
          <w:rFonts w:ascii="Cambria" w:hAnsi="Cambria" w:cstheme="majorHAnsi"/>
          <w:bCs/>
          <w:sz w:val="22"/>
          <w:szCs w:val="22"/>
        </w:rPr>
        <w:t>&gt;</w:t>
      </w:r>
    </w:p>
    <w:p w14:paraId="1E8CC03A" w14:textId="77777777" w:rsidR="00C5287B" w:rsidRPr="00556B8F" w:rsidRDefault="00C5287B" w:rsidP="00C5287B">
      <w:pPr>
        <w:autoSpaceDE w:val="0"/>
        <w:autoSpaceDN w:val="0"/>
        <w:adjustRightInd w:val="0"/>
        <w:jc w:val="both"/>
        <w:rPr>
          <w:rFonts w:ascii="Cambria" w:hAnsi="Cambria" w:cstheme="majorHAnsi"/>
          <w:sz w:val="22"/>
          <w:szCs w:val="22"/>
        </w:rPr>
      </w:pPr>
      <w:r w:rsidRPr="00556B8F">
        <w:rPr>
          <w:rFonts w:ascii="Cambria" w:hAnsi="Cambria" w:cstheme="majorHAnsi"/>
          <w:sz w:val="22"/>
          <w:szCs w:val="22"/>
        </w:rPr>
        <w:t>Expert musí spĺňať nasledujúce minimálne požiadavky:</w:t>
      </w:r>
    </w:p>
    <w:p w14:paraId="0DD84057" w14:textId="5C821794"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musí ovládať terminológiu správy registratúry; legislatívu v oblasti správy registratúry, legislatíva v oblasti e-Governmentu, legislatívu v oblasti informačných systémov</w:t>
      </w:r>
      <w:r w:rsidR="00BD11AB">
        <w:rPr>
          <w:rFonts w:ascii="Cambria" w:eastAsia="Cambria" w:hAnsi="Cambria" w:cs="Cambria"/>
          <w:lang w:val="sk"/>
        </w:rPr>
        <w:t>,</w:t>
      </w:r>
      <w:r w:rsidRPr="00A5649A">
        <w:rPr>
          <w:rFonts w:ascii="Cambria" w:eastAsia="Cambria" w:hAnsi="Cambria" w:cs="Cambria"/>
          <w:lang w:val="sk"/>
        </w:rPr>
        <w:t xml:space="preserve"> legislatívu v oblasti kvalifikovaných elektronických podpisov</w:t>
      </w:r>
      <w:r w:rsidR="000F02E6">
        <w:rPr>
          <w:rFonts w:ascii="Cambria" w:eastAsia="Cambria" w:hAnsi="Cambria" w:cs="Cambria"/>
          <w:lang w:val="sk"/>
        </w:rPr>
        <w:t>;</w:t>
      </w:r>
      <w:r w:rsidR="000F02E6" w:rsidRPr="00A3516B">
        <w:rPr>
          <w:rFonts w:ascii="Cambria" w:eastAsia="Cambria" w:hAnsi="Cambria" w:cs="Cambria"/>
          <w:lang w:val="sk"/>
        </w:rPr>
        <w:t xml:space="preserve"> </w:t>
      </w:r>
      <w:r w:rsidR="000F02E6" w:rsidRPr="00A5649A">
        <w:rPr>
          <w:rFonts w:ascii="Cambria" w:eastAsia="Cambria" w:hAnsi="Cambria" w:cs="Cambria"/>
          <w:lang w:val="sk"/>
        </w:rPr>
        <w:t>preukazuje životopisom</w:t>
      </w:r>
      <w:r w:rsidR="005C29C7">
        <w:rPr>
          <w:rFonts w:ascii="Cambria" w:eastAsia="Cambria" w:hAnsi="Cambria" w:cs="Cambria"/>
          <w:lang w:val="sk"/>
        </w:rPr>
        <w:t>,</w:t>
      </w:r>
    </w:p>
    <w:p w14:paraId="3C290B3E" w14:textId="78C1159D"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musí mať minimálne 5-ročné skúsenosti v oblasti informačných systémov na správu registratúry; preuk</w:t>
      </w:r>
      <w:r w:rsidR="002C175E">
        <w:rPr>
          <w:rFonts w:ascii="Cambria" w:eastAsia="Cambria" w:hAnsi="Cambria" w:cs="Cambria"/>
          <w:lang w:val="sk"/>
        </w:rPr>
        <w:t>azuje</w:t>
      </w:r>
      <w:r w:rsidRPr="00A5649A">
        <w:rPr>
          <w:rFonts w:ascii="Cambria" w:eastAsia="Cambria" w:hAnsi="Cambria" w:cs="Cambria"/>
          <w:lang w:val="sk"/>
        </w:rPr>
        <w:t xml:space="preserve"> životopisom</w:t>
      </w:r>
      <w:r w:rsidR="005C29C7">
        <w:rPr>
          <w:rFonts w:ascii="Cambria" w:eastAsia="Cambria" w:hAnsi="Cambria" w:cs="Cambria"/>
          <w:lang w:val="sk"/>
        </w:rPr>
        <w:t>,</w:t>
      </w:r>
    </w:p>
    <w:p w14:paraId="0DA127DD" w14:textId="15D0CE65" w:rsidR="00BA6ECE" w:rsidRPr="00A5649A" w:rsidRDefault="00BA6ECE">
      <w:pPr>
        <w:pStyle w:val="ListParagraph"/>
        <w:numPr>
          <w:ilvl w:val="1"/>
          <w:numId w:val="28"/>
        </w:numPr>
        <w:ind w:left="709" w:hanging="283"/>
        <w:jc w:val="both"/>
        <w:rPr>
          <w:rFonts w:ascii="Cambria" w:eastAsia="Cambria" w:hAnsi="Cambria" w:cs="Cambria"/>
          <w:lang w:val="sk"/>
        </w:rPr>
      </w:pPr>
      <w:r w:rsidRPr="00A5649A">
        <w:rPr>
          <w:rFonts w:ascii="Cambria" w:eastAsia="Cambria" w:hAnsi="Cambria" w:cs="Cambria"/>
          <w:lang w:val="sk"/>
        </w:rPr>
        <w:t>musí mať minimálne 3 profesionálne praktické skúsenosti v oblasti návrhu a implementácie riešení správy registratúry</w:t>
      </w:r>
      <w:r w:rsidR="000F02E6" w:rsidRPr="000F02E6">
        <w:rPr>
          <w:rFonts w:ascii="Cambria" w:eastAsia="Cambria" w:hAnsi="Cambria" w:cs="Cambria"/>
          <w:lang w:val="sk"/>
        </w:rPr>
        <w:t>; preukazuje životopisom</w:t>
      </w:r>
      <w:r w:rsidR="00654859">
        <w:rPr>
          <w:rFonts w:ascii="Cambria" w:eastAsia="Cambria" w:hAnsi="Cambria" w:cs="Cambria"/>
          <w:lang w:val="sk"/>
        </w:rPr>
        <w:t>.</w:t>
      </w:r>
    </w:p>
    <w:p w14:paraId="684B0EDF" w14:textId="77777777" w:rsidR="00396A38" w:rsidRPr="00556B8F" w:rsidRDefault="00396A38" w:rsidP="00396A38">
      <w:pPr>
        <w:pStyle w:val="ListParagraph"/>
        <w:autoSpaceDE w:val="0"/>
        <w:autoSpaceDN w:val="0"/>
        <w:adjustRightInd w:val="0"/>
        <w:spacing w:after="0"/>
        <w:jc w:val="both"/>
        <w:rPr>
          <w:rFonts w:ascii="Cambria" w:hAnsi="Cambria" w:cstheme="majorHAnsi"/>
        </w:rPr>
      </w:pPr>
    </w:p>
    <w:p w14:paraId="1629C143" w14:textId="5B85D3F0" w:rsidR="00B13B37" w:rsidRPr="001D4205" w:rsidRDefault="00396A38" w:rsidP="00F15042">
      <w:pPr>
        <w:jc w:val="both"/>
        <w:rPr>
          <w:rFonts w:ascii="Cambria" w:hAnsi="Cambria" w:cstheme="majorHAnsi"/>
          <w:sz w:val="22"/>
          <w:szCs w:val="18"/>
        </w:rPr>
      </w:pPr>
      <w:r w:rsidRPr="00556B8F">
        <w:rPr>
          <w:rFonts w:ascii="Cambria" w:hAnsi="Cambria" w:cstheme="majorHAnsi"/>
          <w:sz w:val="22"/>
          <w:szCs w:val="18"/>
        </w:rPr>
        <w:t xml:space="preserve">Kľúčový expert č. 6 je zodpovedný </w:t>
      </w:r>
      <w:r w:rsidR="00096D95">
        <w:rPr>
          <w:rFonts w:ascii="Cambria" w:hAnsi="Cambria" w:cstheme="majorHAnsi"/>
          <w:sz w:val="22"/>
          <w:szCs w:val="18"/>
        </w:rPr>
        <w:t xml:space="preserve">počas realizácie diela </w:t>
      </w:r>
      <w:r w:rsidRPr="00556B8F">
        <w:rPr>
          <w:rFonts w:ascii="Cambria" w:hAnsi="Cambria" w:cstheme="majorHAnsi"/>
          <w:sz w:val="22"/>
          <w:szCs w:val="18"/>
        </w:rPr>
        <w:t xml:space="preserve">za </w:t>
      </w:r>
      <w:r w:rsidR="00B13B37">
        <w:rPr>
          <w:rFonts w:ascii="Cambria" w:hAnsi="Cambria" w:cstheme="majorHAnsi"/>
          <w:sz w:val="22"/>
          <w:szCs w:val="18"/>
        </w:rPr>
        <w:t>to</w:t>
      </w:r>
      <w:r w:rsidR="00B13B37" w:rsidRPr="001D4205">
        <w:rPr>
          <w:rFonts w:ascii="Cambria" w:hAnsi="Cambria" w:cstheme="majorHAnsi"/>
          <w:sz w:val="22"/>
          <w:szCs w:val="18"/>
        </w:rPr>
        <w:t xml:space="preserve">, že navrhnuté riešenie </w:t>
      </w:r>
      <w:r w:rsidR="00B13B37">
        <w:rPr>
          <w:rFonts w:ascii="Cambria" w:hAnsi="Cambria" w:cstheme="majorHAnsi"/>
          <w:sz w:val="22"/>
          <w:szCs w:val="18"/>
        </w:rPr>
        <w:t>diela</w:t>
      </w:r>
      <w:r w:rsidR="00B13B37" w:rsidRPr="001D4205">
        <w:rPr>
          <w:rFonts w:ascii="Cambria" w:hAnsi="Cambria" w:cstheme="majorHAnsi"/>
          <w:sz w:val="22"/>
          <w:szCs w:val="18"/>
        </w:rPr>
        <w:t xml:space="preserve"> je v súlade s ustanoveniami všeobecne záväzných právnych predpisov upravujúcich oblasť:</w:t>
      </w:r>
    </w:p>
    <w:p w14:paraId="5AE7F377" w14:textId="591CF266" w:rsidR="00B13B37" w:rsidRPr="001D4205" w:rsidRDefault="00B13B37">
      <w:pPr>
        <w:pStyle w:val="ListParagraph"/>
        <w:numPr>
          <w:ilvl w:val="0"/>
          <w:numId w:val="36"/>
        </w:numPr>
        <w:spacing w:after="0"/>
        <w:jc w:val="both"/>
        <w:rPr>
          <w:rFonts w:ascii="Cambria" w:hAnsi="Cambria"/>
        </w:rPr>
      </w:pPr>
      <w:r w:rsidRPr="001D4205">
        <w:rPr>
          <w:rFonts w:ascii="Cambria" w:hAnsi="Cambria"/>
        </w:rPr>
        <w:t>správy registratúry; predovšetkým zákona č. 395/2002 Z. z. o archívoch a registratúrach, vyhlášky MV SR č. 628/2002, ktorou sa vykonávajú niektoré ustanovenia zákona o</w:t>
      </w:r>
      <w:r w:rsidR="00654859">
        <w:rPr>
          <w:rFonts w:ascii="Cambria" w:hAnsi="Cambria"/>
        </w:rPr>
        <w:t> </w:t>
      </w:r>
      <w:r w:rsidRPr="001D4205">
        <w:rPr>
          <w:rFonts w:ascii="Cambria" w:hAnsi="Cambria"/>
        </w:rPr>
        <w:t>registratúrach</w:t>
      </w:r>
      <w:r w:rsidR="00654859">
        <w:rPr>
          <w:rFonts w:ascii="Cambria" w:hAnsi="Cambria"/>
        </w:rPr>
        <w:t xml:space="preserve"> a registratúrach</w:t>
      </w:r>
      <w:r w:rsidRPr="001D4205">
        <w:rPr>
          <w:rFonts w:ascii="Cambria" w:hAnsi="Cambria"/>
        </w:rPr>
        <w:t>, vyhlášky MV SR č. 410/2015 o podrobnostiach výkonu správy registratúry orgánov verejnej moci a o tvorbe spisu, výnosu č. 525/2011 o štandardoch pre elektronické informačné systémy na správu registratúry</w:t>
      </w:r>
    </w:p>
    <w:p w14:paraId="0F740B0D" w14:textId="77777777" w:rsidR="00B13B37" w:rsidRPr="001D4205" w:rsidRDefault="00B13B37" w:rsidP="00F15042">
      <w:pPr>
        <w:pStyle w:val="ListParagraph"/>
        <w:spacing w:after="0"/>
        <w:jc w:val="both"/>
        <w:rPr>
          <w:rFonts w:ascii="Cambria" w:eastAsiaTheme="minorHAnsi" w:hAnsi="Cambria"/>
        </w:rPr>
      </w:pPr>
    </w:p>
    <w:p w14:paraId="71D8BDFF" w14:textId="0A1B13F6" w:rsidR="00B13B37" w:rsidRPr="001D4205" w:rsidRDefault="00B13B37">
      <w:pPr>
        <w:pStyle w:val="ListParagraph"/>
        <w:numPr>
          <w:ilvl w:val="0"/>
          <w:numId w:val="36"/>
        </w:numPr>
        <w:spacing w:after="0"/>
        <w:jc w:val="both"/>
        <w:rPr>
          <w:rFonts w:ascii="Cambria" w:hAnsi="Cambria"/>
        </w:rPr>
      </w:pPr>
      <w:r w:rsidRPr="001D4205">
        <w:rPr>
          <w:rFonts w:ascii="Cambria" w:hAnsi="Cambria"/>
        </w:rPr>
        <w:t>využívania informačno-komunikačných technológií pri výkone verejnej moci (e-Government); predovšetkým zákona  č. 305/2011 o elektronickej podobe výkonu pôsobnosti orgánov verejnej moci a o zmene a doplnení niektorých zákonov (zákon o e-Governmente)</w:t>
      </w:r>
    </w:p>
    <w:p w14:paraId="22FDDC65" w14:textId="77777777" w:rsidR="00B13B37" w:rsidRPr="001D4205" w:rsidRDefault="00B13B37" w:rsidP="00F15042">
      <w:pPr>
        <w:jc w:val="both"/>
        <w:rPr>
          <w:rFonts w:ascii="Cambria" w:eastAsiaTheme="minorHAnsi" w:hAnsi="Cambria"/>
          <w:sz w:val="22"/>
          <w:szCs w:val="22"/>
        </w:rPr>
      </w:pPr>
    </w:p>
    <w:p w14:paraId="1AE4A19F" w14:textId="0CFCF9E3" w:rsidR="00396A38" w:rsidRPr="00F15042" w:rsidRDefault="00B13B37">
      <w:pPr>
        <w:pStyle w:val="ListParagraph"/>
        <w:numPr>
          <w:ilvl w:val="0"/>
          <w:numId w:val="36"/>
        </w:numPr>
        <w:autoSpaceDE w:val="0"/>
        <w:autoSpaceDN w:val="0"/>
        <w:adjustRightInd w:val="0"/>
        <w:spacing w:after="0"/>
        <w:jc w:val="both"/>
        <w:rPr>
          <w:rFonts w:ascii="Cambria" w:hAnsi="Cambria" w:cstheme="majorHAnsi"/>
          <w:szCs w:val="18"/>
        </w:rPr>
      </w:pPr>
      <w:r w:rsidRPr="00B13B37">
        <w:rPr>
          <w:rFonts w:ascii="Cambria" w:hAnsi="Cambria"/>
        </w:rPr>
        <w:t>kvalifikovaných elektronických podpisov; predovšetkým zákona č. 272/2016 o dôveryhodných službách pre elektronické transakcie na vnútornom trhu a o zmene a doplnení niektorých zákonov</w:t>
      </w:r>
      <w:r w:rsidR="00BE0B59">
        <w:rPr>
          <w:rFonts w:ascii="Cambria" w:hAnsi="Cambria"/>
        </w:rPr>
        <w:t>.</w:t>
      </w:r>
    </w:p>
    <w:p w14:paraId="0A402D46" w14:textId="0E4C7E19" w:rsidR="00C50805" w:rsidRPr="00A5649A" w:rsidRDefault="00C50805" w:rsidP="009A3D19">
      <w:pPr>
        <w:pStyle w:val="ListParagraph"/>
        <w:numPr>
          <w:ilvl w:val="0"/>
          <w:numId w:val="4"/>
        </w:numPr>
        <w:autoSpaceDE w:val="0"/>
        <w:autoSpaceDN w:val="0"/>
        <w:adjustRightInd w:val="0"/>
        <w:jc w:val="both"/>
        <w:rPr>
          <w:rFonts w:ascii="Cambria" w:hAnsi="Cambria"/>
        </w:rPr>
      </w:pPr>
      <w:r w:rsidRPr="00A5649A">
        <w:rPr>
          <w:rFonts w:ascii="Cambria" w:hAnsi="Cambria"/>
        </w:rPr>
        <w:br w:type="page"/>
      </w:r>
    </w:p>
    <w:p w14:paraId="5FEBFA4B" w14:textId="77777777" w:rsidR="00C50805" w:rsidRPr="00E75798" w:rsidRDefault="00C50805" w:rsidP="00C50805">
      <w:pPr>
        <w:rPr>
          <w:rFonts w:ascii="Cambria" w:hAnsi="Cambria"/>
        </w:rPr>
      </w:pPr>
    </w:p>
    <w:p w14:paraId="0765978F" w14:textId="3400A88C"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t>Zoznam subdodávateľov zhotoviteľa</w:t>
      </w:r>
      <w:bookmarkEnd w:id="97"/>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03660C44" w:rsidR="009519B7" w:rsidRPr="00737E4E" w:rsidRDefault="009519B7" w:rsidP="00811319">
      <w:pPr>
        <w:pStyle w:val="Heading1"/>
        <w:keepNext w:val="0"/>
        <w:ind w:left="4810" w:firstLine="854"/>
        <w:jc w:val="right"/>
        <w:rPr>
          <w:rFonts w:ascii="Cambria" w:hAnsi="Cambria"/>
          <w:sz w:val="22"/>
          <w:szCs w:val="22"/>
        </w:rPr>
      </w:pPr>
      <w:r w:rsidRPr="00E75798">
        <w:rPr>
          <w:rFonts w:ascii="Cambria" w:hAnsi="Cambria"/>
          <w:bCs/>
          <w:sz w:val="22"/>
          <w:szCs w:val="22"/>
        </w:rPr>
        <w:br w:type="page"/>
      </w:r>
      <w:bookmarkStart w:id="100" w:name="_Toc45812708"/>
      <w:r w:rsidRPr="00737E4E">
        <w:rPr>
          <w:rFonts w:ascii="Cambria" w:hAnsi="Cambria"/>
          <w:sz w:val="22"/>
          <w:szCs w:val="22"/>
        </w:rPr>
        <w:lastRenderedPageBreak/>
        <w:t xml:space="preserve">Príloha č. </w:t>
      </w:r>
      <w:r w:rsidR="00A961B2" w:rsidRPr="00737E4E">
        <w:rPr>
          <w:rFonts w:ascii="Cambria" w:hAnsi="Cambria"/>
          <w:sz w:val="22"/>
          <w:szCs w:val="22"/>
        </w:rPr>
        <w:t>6</w:t>
      </w:r>
      <w:bookmarkEnd w:id="100"/>
    </w:p>
    <w:p w14:paraId="4D152BAE" w14:textId="3DF86DA4" w:rsidR="00737E4E" w:rsidRPr="00737E4E" w:rsidRDefault="00737E4E" w:rsidP="00811319">
      <w:pPr>
        <w:pStyle w:val="Heading1"/>
        <w:keepNext w:val="0"/>
        <w:ind w:left="4810" w:firstLine="1569"/>
        <w:jc w:val="right"/>
        <w:rPr>
          <w:rFonts w:ascii="Cambria" w:hAnsi="Cambria"/>
          <w:sz w:val="22"/>
          <w:szCs w:val="22"/>
        </w:rPr>
      </w:pPr>
      <w:r w:rsidRPr="00737E4E">
        <w:rPr>
          <w:rFonts w:ascii="Cambria" w:hAnsi="Cambria"/>
          <w:sz w:val="22"/>
          <w:szCs w:val="22"/>
        </w:rPr>
        <w:t>Slovník pojmov</w:t>
      </w:r>
    </w:p>
    <w:p w14:paraId="6C6F7D61" w14:textId="03887EA6" w:rsidR="009519B7" w:rsidRPr="00E75798" w:rsidRDefault="0005329B" w:rsidP="00370FEC">
      <w:pPr>
        <w:rPr>
          <w:rFonts w:ascii="Cambria" w:hAnsi="Cambria"/>
          <w:b/>
          <w:sz w:val="22"/>
          <w:szCs w:val="22"/>
          <w:highlight w:val="yellow"/>
        </w:rPr>
      </w:pPr>
      <w:r w:rsidRPr="00E75798">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75798"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t>Vysvetlenie Pojmu / Výrazu / Skratky</w:t>
            </w:r>
          </w:p>
        </w:tc>
      </w:tr>
      <w:tr w:rsidR="00370FEC" w:rsidRPr="00E75798"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03D6BE44"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E75798"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604DED2D" w:rsidR="00370FEC" w:rsidRPr="00821560" w:rsidRDefault="00370FEC" w:rsidP="00E64A74">
            <w:pPr>
              <w:spacing w:before="60" w:after="20"/>
              <w:jc w:val="both"/>
              <w:rPr>
                <w:rFonts w:ascii="Cambria" w:hAnsi="Cambria" w:cs="Arial"/>
                <w:sz w:val="22"/>
                <w:szCs w:val="22"/>
              </w:rPr>
            </w:pPr>
            <w:r w:rsidRPr="00821560">
              <w:rPr>
                <w:rFonts w:ascii="Cambria" w:hAnsi="Cambria" w:cs="Helv"/>
                <w:color w:val="000000"/>
                <w:sz w:val="22"/>
                <w:szCs w:val="22"/>
                <w:lang w:eastAsia="sk-SK"/>
              </w:rPr>
              <w:t>všetky služby, práce a súvisiace plnenia, ktoré je zhotoviteľ povinný plniť za podmienok tejto zmluvy</w:t>
            </w:r>
            <w:r w:rsidR="00821560" w:rsidRPr="00821560">
              <w:rPr>
                <w:rFonts w:ascii="Cambria" w:hAnsi="Cambria" w:cs="Helv"/>
                <w:color w:val="000000"/>
                <w:sz w:val="22"/>
                <w:szCs w:val="22"/>
                <w:lang w:eastAsia="sk-SK"/>
              </w:rPr>
              <w:t xml:space="preserve"> o dielo</w:t>
            </w:r>
            <w:r w:rsidRPr="00821560">
              <w:rPr>
                <w:rFonts w:ascii="Cambria" w:hAnsi="Cambria" w:cs="Helv"/>
                <w:color w:val="000000"/>
                <w:sz w:val="22"/>
                <w:szCs w:val="22"/>
                <w:lang w:eastAsia="sk-SK"/>
              </w:rPr>
              <w:t xml:space="preserve"> v prospech objednávateľa, vrátane udelenia licenčných práv na používanie diela a dodanie dokumentácie diela.</w:t>
            </w:r>
          </w:p>
        </w:tc>
      </w:tr>
      <w:tr w:rsidR="00370FEC" w:rsidRPr="00E75798"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821560" w:rsidRDefault="00370FEC" w:rsidP="00E64A74">
            <w:pPr>
              <w:spacing w:before="60" w:after="20"/>
              <w:rPr>
                <w:rFonts w:ascii="Cambria" w:hAnsi="Cambria" w:cs="Arial"/>
                <w:b/>
                <w:bCs/>
                <w:sz w:val="22"/>
                <w:szCs w:val="22"/>
                <w:lang w:val="cs-CZ" w:eastAsia="cs-CZ"/>
              </w:rPr>
            </w:pPr>
            <w:r w:rsidRPr="00821560">
              <w:rPr>
                <w:rFonts w:ascii="Cambria" w:hAnsi="Cambria" w:cs="Arial"/>
                <w:b/>
                <w:bCs/>
                <w:sz w:val="22"/>
                <w:szCs w:val="22"/>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2890B336" w:rsidR="00370FEC" w:rsidRPr="00821560" w:rsidRDefault="00370FEC" w:rsidP="00E64A74">
            <w:pPr>
              <w:spacing w:before="60" w:after="20"/>
              <w:jc w:val="both"/>
              <w:rPr>
                <w:rFonts w:ascii="Cambria" w:hAnsi="Cambria" w:cs="Arial"/>
                <w:sz w:val="22"/>
                <w:szCs w:val="22"/>
                <w:lang w:val="cs-CZ" w:eastAsia="cs-CZ"/>
              </w:rPr>
            </w:pPr>
            <w:r w:rsidRPr="00821560">
              <w:rPr>
                <w:rFonts w:ascii="Cambria" w:hAnsi="Cambria" w:cs="Arial"/>
                <w:sz w:val="22"/>
                <w:szCs w:val="22"/>
              </w:rPr>
              <w:t>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E75798"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Dodávaný</w:t>
            </w:r>
            <w:r w:rsidR="00FE4A5A" w:rsidRPr="00AB42A6">
              <w:rPr>
                <w:rFonts w:ascii="Cambria" w:hAnsi="Cambria" w:cs="Arial"/>
                <w:b/>
                <w:bCs/>
                <w:sz w:val="22"/>
                <w:szCs w:val="22"/>
              </w:rPr>
              <w:t>/dodaný</w:t>
            </w:r>
            <w:r w:rsidRPr="00AB42A6">
              <w:rPr>
                <w:rFonts w:ascii="Cambria" w:hAnsi="Cambria" w:cs="Arial"/>
                <w:b/>
                <w:bCs/>
                <w:sz w:val="22"/>
                <w:szCs w:val="22"/>
              </w:rPr>
              <w:t xml:space="preserve"> systém </w:t>
            </w:r>
            <w:r w:rsidR="00913710" w:rsidRPr="00AB42A6">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5237EC9E" w:rsidR="00370FEC" w:rsidRPr="00AB42A6" w:rsidRDefault="00296591" w:rsidP="00E64A74">
            <w:pPr>
              <w:spacing w:before="60" w:after="20"/>
              <w:jc w:val="both"/>
              <w:rPr>
                <w:rFonts w:ascii="Cambria" w:hAnsi="Cambria" w:cs="Arial"/>
                <w:sz w:val="22"/>
                <w:szCs w:val="22"/>
                <w:lang w:val="cs-CZ" w:eastAsia="cs-CZ"/>
              </w:rPr>
            </w:pPr>
            <w:r>
              <w:rPr>
                <w:rFonts w:ascii="Cambria" w:hAnsi="Cambria" w:cs="Arial"/>
                <w:sz w:val="22"/>
                <w:szCs w:val="22"/>
              </w:rPr>
              <w:t>d</w:t>
            </w:r>
            <w:r w:rsidRPr="00AB42A6">
              <w:rPr>
                <w:rFonts w:ascii="Cambria" w:hAnsi="Cambria" w:cs="Arial"/>
                <w:sz w:val="22"/>
                <w:szCs w:val="22"/>
              </w:rPr>
              <w:t>ielo</w:t>
            </w:r>
            <w:r w:rsidR="00AB42A6" w:rsidRPr="00AB42A6">
              <w:rPr>
                <w:rFonts w:ascii="Cambria" w:hAnsi="Cambria" w:cs="Arial"/>
                <w:sz w:val="22"/>
                <w:szCs w:val="22"/>
              </w:rPr>
              <w:t>, k</w:t>
            </w:r>
            <w:r w:rsidR="00370FEC" w:rsidRPr="00AB42A6">
              <w:rPr>
                <w:rFonts w:ascii="Cambria" w:hAnsi="Cambria" w:cs="Arial"/>
                <w:sz w:val="22"/>
                <w:szCs w:val="22"/>
              </w:rPr>
              <w:t>tor</w:t>
            </w:r>
            <w:r w:rsidR="00AB42A6" w:rsidRPr="00AB42A6">
              <w:rPr>
                <w:rFonts w:ascii="Cambria" w:hAnsi="Cambria" w:cs="Arial"/>
                <w:sz w:val="22"/>
                <w:szCs w:val="22"/>
              </w:rPr>
              <w:t>é</w:t>
            </w:r>
            <w:r w:rsidR="00370FEC" w:rsidRPr="00AB42A6">
              <w:rPr>
                <w:rFonts w:ascii="Cambria" w:hAnsi="Cambria" w:cs="Arial"/>
                <w:sz w:val="22"/>
                <w:szCs w:val="22"/>
              </w:rPr>
              <w:t xml:space="preserve"> je predmetom </w:t>
            </w:r>
            <w:r w:rsidR="00AB42A6" w:rsidRPr="00AB42A6">
              <w:rPr>
                <w:rFonts w:ascii="Cambria" w:hAnsi="Cambria" w:cs="Arial"/>
                <w:sz w:val="22"/>
                <w:szCs w:val="22"/>
              </w:rPr>
              <w:t xml:space="preserve">tejto </w:t>
            </w:r>
            <w:r w:rsidR="00370FEC" w:rsidRPr="00AB42A6">
              <w:rPr>
                <w:rFonts w:ascii="Cambria" w:hAnsi="Cambria" w:cs="Arial"/>
                <w:sz w:val="22"/>
                <w:szCs w:val="22"/>
              </w:rPr>
              <w:t>zmluvy</w:t>
            </w:r>
            <w:r w:rsidR="00AB42A6" w:rsidRPr="00AB42A6">
              <w:rPr>
                <w:rFonts w:ascii="Cambria" w:hAnsi="Cambria" w:cs="Arial"/>
                <w:sz w:val="22"/>
                <w:szCs w:val="22"/>
              </w:rPr>
              <w:t xml:space="preserve"> o dielo</w:t>
            </w:r>
          </w:p>
        </w:tc>
      </w:tr>
      <w:tr w:rsidR="00370FEC" w:rsidRPr="00E75798"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467D469C"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 xml:space="preserve">čas, kedy je služba </w:t>
            </w:r>
            <w:r w:rsidR="00821560">
              <w:rPr>
                <w:rFonts w:ascii="Cambria" w:hAnsi="Cambria" w:cs="Arial"/>
                <w:sz w:val="22"/>
                <w:szCs w:val="22"/>
              </w:rPr>
              <w:t>zhotoviteľa</w:t>
            </w:r>
            <w:r w:rsidRPr="00821560">
              <w:rPr>
                <w:rFonts w:ascii="Cambria" w:hAnsi="Cambria" w:cs="Arial"/>
                <w:sz w:val="22"/>
                <w:szCs w:val="22"/>
              </w:rPr>
              <w:t xml:space="preserve"> poskytovaná </w:t>
            </w:r>
            <w:r w:rsidR="00821560">
              <w:rPr>
                <w:rFonts w:ascii="Cambria" w:hAnsi="Cambria" w:cs="Arial"/>
                <w:sz w:val="22"/>
                <w:szCs w:val="22"/>
              </w:rPr>
              <w:t>objednávateľovi</w:t>
            </w:r>
            <w:r w:rsidRPr="00821560">
              <w:rPr>
                <w:rFonts w:ascii="Cambria" w:hAnsi="Cambria" w:cs="Arial"/>
                <w:sz w:val="22"/>
                <w:szCs w:val="22"/>
              </w:rPr>
              <w:t>.</w:t>
            </w:r>
          </w:p>
        </w:tc>
      </w:tr>
      <w:tr w:rsidR="00370FEC" w:rsidRPr="00E75798"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4F0AA703"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časové obdobie, počas ktorého je zhotoviteľ povinný začať vykonávať príslušnú činnosť od nahlásenia požiadavky objednávateľa na jej vykonanie.</w:t>
            </w:r>
          </w:p>
        </w:tc>
      </w:tr>
      <w:tr w:rsidR="00370FEC" w:rsidRPr="00E75798"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66B5FDD9"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E75798"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6ED84CEA" w:rsidR="00370FEC" w:rsidRPr="00C352F6" w:rsidRDefault="00296591" w:rsidP="00E64A74">
            <w:pPr>
              <w:spacing w:before="60" w:after="20"/>
              <w:rPr>
                <w:rFonts w:ascii="Cambria" w:hAnsi="Cambria" w:cs="Arial"/>
                <w:sz w:val="22"/>
                <w:szCs w:val="22"/>
                <w:lang w:val="cs-CZ" w:eastAsia="cs-CZ"/>
              </w:rPr>
            </w:pPr>
            <w:r>
              <w:rPr>
                <w:rFonts w:ascii="Cambria" w:hAnsi="Cambria" w:cs="Arial"/>
                <w:sz w:val="22"/>
                <w:szCs w:val="22"/>
              </w:rPr>
              <w:t>h</w:t>
            </w:r>
            <w:r w:rsidRPr="00C352F6">
              <w:rPr>
                <w:rFonts w:ascii="Cambria" w:hAnsi="Cambria" w:cs="Arial"/>
                <w:sz w:val="22"/>
                <w:szCs w:val="22"/>
              </w:rPr>
              <w:t xml:space="preserve">lavné </w:t>
            </w:r>
            <w:r w:rsidR="00370FEC" w:rsidRPr="00C352F6">
              <w:rPr>
                <w:rFonts w:ascii="Cambria" w:hAnsi="Cambria" w:cs="Arial"/>
                <w:sz w:val="22"/>
                <w:szCs w:val="22"/>
              </w:rPr>
              <w:t>technologické pracovisko Národnej banky Slovenska</w:t>
            </w:r>
          </w:p>
        </w:tc>
      </w:tr>
      <w:tr w:rsidR="00370FEC" w:rsidRPr="00E75798"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44521" w:rsidRDefault="00370FEC" w:rsidP="00E64A74">
            <w:pPr>
              <w:spacing w:before="60" w:after="20"/>
              <w:jc w:val="both"/>
              <w:rPr>
                <w:rFonts w:ascii="Cambria" w:hAnsi="Cambria" w:cs="Arial"/>
                <w:b/>
                <w:bCs/>
                <w:sz w:val="22"/>
                <w:szCs w:val="22"/>
                <w:lang w:val="cs-CZ" w:eastAsia="cs-CZ"/>
              </w:rPr>
            </w:pPr>
            <w:r w:rsidRPr="00144521">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7B0B9A1A" w:rsidR="00370FEC" w:rsidRPr="00144521" w:rsidRDefault="00370FEC" w:rsidP="00E64A74">
            <w:pPr>
              <w:pStyle w:val="weeklies"/>
              <w:overflowPunct/>
              <w:autoSpaceDE/>
              <w:adjustRightInd/>
              <w:spacing w:before="60" w:after="20"/>
              <w:rPr>
                <w:rFonts w:ascii="Cambria" w:hAnsi="Cambria" w:cs="Arial"/>
                <w:sz w:val="22"/>
                <w:szCs w:val="22"/>
                <w:lang w:val="sk-SK"/>
              </w:rPr>
            </w:pPr>
            <w:r w:rsidRPr="00144521">
              <w:rPr>
                <w:rFonts w:ascii="Cambria" w:hAnsi="Cambria" w:cs="Arial"/>
                <w:sz w:val="22"/>
                <w:szCs w:val="22"/>
                <w:lang w:val="sk-SK"/>
              </w:rPr>
              <w:t>akékoľvek nesplnenie požiadaviek na dodávaný</w:t>
            </w:r>
            <w:r w:rsidR="00144521">
              <w:rPr>
                <w:rFonts w:ascii="Cambria" w:hAnsi="Cambria" w:cs="Arial"/>
                <w:sz w:val="22"/>
                <w:szCs w:val="22"/>
                <w:lang w:val="sk-SK"/>
              </w:rPr>
              <w:t xml:space="preserve"> informačný</w:t>
            </w:r>
            <w:r w:rsidRPr="00144521">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75798"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AB42A6" w:rsidRDefault="00370FEC" w:rsidP="00E64A74">
            <w:pPr>
              <w:spacing w:before="60" w:after="20"/>
              <w:rPr>
                <w:rFonts w:ascii="Cambria" w:hAnsi="Cambria" w:cs="Arial"/>
                <w:b/>
                <w:bCs/>
                <w:sz w:val="22"/>
                <w:szCs w:val="22"/>
              </w:rPr>
            </w:pPr>
            <w:r w:rsidRPr="00AB42A6">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AB42A6" w:rsidRDefault="00370FEC" w:rsidP="00E64A74">
            <w:pPr>
              <w:spacing w:before="60" w:after="20"/>
              <w:jc w:val="both"/>
              <w:rPr>
                <w:rFonts w:ascii="Cambria" w:hAnsi="Cambria"/>
                <w:color w:val="000000"/>
                <w:sz w:val="22"/>
                <w:szCs w:val="22"/>
                <w:lang w:eastAsia="sk-SK"/>
              </w:rPr>
            </w:pPr>
            <w:r w:rsidRPr="00AB42A6">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AB42A6">
              <w:rPr>
                <w:rFonts w:ascii="Cambria" w:hAnsi="Cambria" w:cs="Arial"/>
                <w:bCs/>
                <w:sz w:val="22"/>
                <w:szCs w:val="22"/>
              </w:rPr>
              <w:t xml:space="preserve">funkcionality a výkonnostných parametrov </w:t>
            </w:r>
            <w:r w:rsidRPr="00AB42A6">
              <w:rPr>
                <w:rFonts w:ascii="Cambria" w:hAnsi="Cambria" w:cs="Arial"/>
                <w:sz w:val="22"/>
                <w:szCs w:val="22"/>
              </w:rPr>
              <w:t>dodávaného systému, infraštruktúry dodávaného systému alebo prevádzky osobných počítačov používateľov dodávaného systému.</w:t>
            </w:r>
          </w:p>
        </w:tc>
      </w:tr>
      <w:tr w:rsidR="00370FEC" w:rsidRPr="00E75798"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0723C345"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 xml:space="preserve">inštaláciu všetkých komponentov, programov a dát dodávaného </w:t>
            </w:r>
            <w:r w:rsidR="00C352F6" w:rsidRPr="00C352F6">
              <w:rPr>
                <w:rFonts w:ascii="Cambria" w:hAnsi="Cambria" w:cs="Arial"/>
                <w:sz w:val="22"/>
                <w:szCs w:val="22"/>
              </w:rPr>
              <w:t xml:space="preserve">informačného </w:t>
            </w:r>
            <w:r w:rsidRPr="00C352F6">
              <w:rPr>
                <w:rFonts w:ascii="Cambria" w:hAnsi="Cambria" w:cs="Arial"/>
                <w:sz w:val="22"/>
                <w:szCs w:val="22"/>
              </w:rPr>
              <w:t xml:space="preserve">systému. Táto inštalácia môže byť vykonaná </w:t>
            </w:r>
            <w:r w:rsidR="002D3717">
              <w:rPr>
                <w:rFonts w:ascii="Cambria" w:hAnsi="Cambria" w:cs="Arial"/>
                <w:sz w:val="22"/>
                <w:szCs w:val="22"/>
              </w:rPr>
              <w:t xml:space="preserve">v </w:t>
            </w:r>
            <w:r w:rsidRPr="00C352F6">
              <w:rPr>
                <w:rFonts w:ascii="Cambria" w:hAnsi="Cambria" w:cs="Arial"/>
                <w:sz w:val="22"/>
                <w:szCs w:val="22"/>
              </w:rPr>
              <w:lastRenderedPageBreak/>
              <w:t>testovacom prostredí a/alebo v produkčnom prostredí u objednávateľa.</w:t>
            </w:r>
          </w:p>
        </w:tc>
      </w:tr>
      <w:tr w:rsidR="00F33038" w:rsidRPr="00E75798"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C352F6" w:rsidRDefault="00F33038" w:rsidP="00E64A74">
            <w:pPr>
              <w:spacing w:before="60" w:after="20"/>
              <w:rPr>
                <w:rFonts w:ascii="Cambria" w:hAnsi="Cambria" w:cs="Arial"/>
                <w:b/>
                <w:bCs/>
                <w:sz w:val="22"/>
                <w:szCs w:val="22"/>
              </w:rPr>
            </w:pPr>
            <w:r w:rsidRPr="00C352F6">
              <w:rPr>
                <w:rFonts w:ascii="Cambria" w:hAnsi="Cambria" w:cs="Arial"/>
                <w:b/>
                <w:bCs/>
                <w:sz w:val="22"/>
                <w:szCs w:val="22"/>
              </w:rPr>
              <w:lastRenderedPageBreak/>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0206F03B" w:rsidR="00487C70" w:rsidRPr="00C352F6" w:rsidRDefault="00277DA8" w:rsidP="008A2716">
            <w:pPr>
              <w:rPr>
                <w:rFonts w:ascii="Cambria" w:hAnsi="Cambria" w:cs="Arial"/>
              </w:rPr>
            </w:pPr>
            <w:r>
              <w:rPr>
                <w:rFonts w:ascii="Cambria" w:hAnsi="Cambria" w:cs="Arial"/>
                <w:sz w:val="22"/>
                <w:szCs w:val="22"/>
              </w:rPr>
              <w:t>r</w:t>
            </w:r>
            <w:r w:rsidRPr="00C352F6">
              <w:rPr>
                <w:rFonts w:ascii="Cambria" w:hAnsi="Cambria" w:cs="Arial"/>
                <w:sz w:val="22"/>
                <w:szCs w:val="22"/>
              </w:rPr>
              <w:t>iešitelia</w:t>
            </w:r>
            <w:r w:rsidR="00184C14">
              <w:rPr>
                <w:rFonts w:ascii="Cambria" w:hAnsi="Cambria" w:cs="Arial"/>
                <w:sz w:val="22"/>
                <w:szCs w:val="22"/>
              </w:rPr>
              <w:t xml:space="preserve">/kľúčoví experti </w:t>
            </w:r>
            <w:r w:rsidR="00F33038" w:rsidRPr="00C352F6">
              <w:rPr>
                <w:rFonts w:ascii="Cambria" w:hAnsi="Cambria" w:cs="Arial"/>
                <w:sz w:val="22"/>
                <w:szCs w:val="22"/>
              </w:rPr>
              <w:t>na s</w:t>
            </w:r>
            <w:r w:rsidR="00487C70" w:rsidRPr="00C352F6">
              <w:rPr>
                <w:rFonts w:ascii="Cambria" w:hAnsi="Cambria" w:cs="Arial"/>
                <w:sz w:val="22"/>
                <w:szCs w:val="22"/>
              </w:rPr>
              <w:t>tr</w:t>
            </w:r>
            <w:r w:rsidR="00F33038" w:rsidRPr="00C352F6">
              <w:rPr>
                <w:rFonts w:ascii="Cambria" w:hAnsi="Cambria" w:cs="Arial"/>
                <w:sz w:val="22"/>
                <w:szCs w:val="22"/>
              </w:rPr>
              <w:t xml:space="preserve">ane </w:t>
            </w:r>
            <w:r w:rsidR="00AE5658" w:rsidRPr="00C352F6">
              <w:rPr>
                <w:rFonts w:ascii="Cambria" w:hAnsi="Cambria" w:cs="Arial"/>
                <w:sz w:val="22"/>
                <w:szCs w:val="22"/>
              </w:rPr>
              <w:t>zhotoviteľa</w:t>
            </w:r>
            <w:r w:rsidR="00F33038" w:rsidRPr="00C352F6">
              <w:rPr>
                <w:rFonts w:ascii="Cambria" w:hAnsi="Cambria" w:cs="Arial"/>
                <w:sz w:val="22"/>
                <w:szCs w:val="22"/>
              </w:rPr>
              <w:t xml:space="preserve"> </w:t>
            </w:r>
            <w:r w:rsidR="00184C14">
              <w:rPr>
                <w:rFonts w:ascii="Cambria" w:hAnsi="Cambria" w:cs="Arial"/>
                <w:sz w:val="22"/>
                <w:szCs w:val="22"/>
              </w:rPr>
              <w:t>uvedený v prílohe č. 5 tejto zmluvy</w:t>
            </w:r>
            <w:r w:rsidR="008A2716">
              <w:rPr>
                <w:rFonts w:ascii="Cambria" w:hAnsi="Cambria" w:cs="Arial"/>
                <w:sz w:val="22"/>
                <w:szCs w:val="22"/>
              </w:rPr>
              <w:t>.</w:t>
            </w:r>
          </w:p>
        </w:tc>
      </w:tr>
      <w:tr w:rsidR="00370FEC" w:rsidRPr="00E75798"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C352F6" w:rsidRDefault="00370FEC" w:rsidP="00E64A74">
            <w:pPr>
              <w:spacing w:before="60" w:after="20"/>
              <w:jc w:val="both"/>
              <w:rPr>
                <w:rFonts w:ascii="Cambria" w:hAnsi="Cambria" w:cs="Arial"/>
                <w:b/>
                <w:bCs/>
                <w:sz w:val="22"/>
                <w:szCs w:val="22"/>
                <w:lang w:val="cs-CZ" w:eastAsia="cs-CZ"/>
              </w:rPr>
            </w:pPr>
            <w:r w:rsidRPr="00C352F6">
              <w:rPr>
                <w:rFonts w:ascii="Cambria" w:hAnsi="Cambria" w:cs="Arial"/>
                <w:b/>
                <w:bCs/>
                <w:sz w:val="22"/>
                <w:szCs w:val="22"/>
              </w:rPr>
              <w:t xml:space="preserve">Konfigurácia </w:t>
            </w:r>
          </w:p>
          <w:p w14:paraId="3377CCAA" w14:textId="77777777" w:rsidR="00370FEC" w:rsidRPr="00C352F6" w:rsidRDefault="00370FEC" w:rsidP="00E64A74">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75798"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75798"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3092A" w:rsidRDefault="00370FEC" w:rsidP="00E64A74">
            <w:pPr>
              <w:pStyle w:val="weeklies"/>
              <w:overflowPunct/>
              <w:autoSpaceDE/>
              <w:adjustRightInd/>
              <w:spacing w:before="60" w:after="20"/>
              <w:rPr>
                <w:rFonts w:ascii="Cambria" w:hAnsi="Cambria" w:cs="Arial"/>
                <w:sz w:val="22"/>
                <w:szCs w:val="22"/>
                <w:lang w:val="sk-SK"/>
              </w:rPr>
            </w:pPr>
            <w:r w:rsidRPr="00E3092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75798"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3092A" w:rsidRDefault="00370FEC" w:rsidP="00E64A74">
            <w:pPr>
              <w:spacing w:before="60" w:after="20"/>
              <w:jc w:val="both"/>
              <w:rPr>
                <w:rFonts w:ascii="Cambria" w:hAnsi="Cambria" w:cs="Arial"/>
                <w:b/>
                <w:bCs/>
                <w:sz w:val="22"/>
                <w:szCs w:val="22"/>
              </w:rPr>
            </w:pPr>
            <w:r w:rsidRPr="00E3092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5F3AC9D2" w:rsidR="00370FEC" w:rsidRPr="00E3092A" w:rsidRDefault="00277DA8" w:rsidP="00E64A74">
            <w:pPr>
              <w:spacing w:before="60" w:after="20"/>
              <w:jc w:val="both"/>
              <w:rPr>
                <w:rFonts w:ascii="Cambria" w:hAnsi="Cambria" w:cs="Arial"/>
                <w:sz w:val="22"/>
                <w:szCs w:val="22"/>
              </w:rPr>
            </w:pPr>
            <w:r>
              <w:rPr>
                <w:rFonts w:ascii="Cambria" w:hAnsi="Cambria" w:cs="Arial"/>
                <w:sz w:val="22"/>
                <w:szCs w:val="22"/>
              </w:rPr>
              <w:t>m</w:t>
            </w:r>
            <w:r w:rsidRPr="00E3092A">
              <w:rPr>
                <w:rFonts w:ascii="Cambria" w:hAnsi="Cambria" w:cs="Arial"/>
                <w:sz w:val="22"/>
                <w:szCs w:val="22"/>
              </w:rPr>
              <w:t xml:space="preserve">etrika </w:t>
            </w:r>
            <w:r w:rsidR="00370FEC" w:rsidRPr="00E3092A">
              <w:rPr>
                <w:rFonts w:ascii="Cambria" w:hAnsi="Cambria" w:cs="Arial"/>
                <w:sz w:val="22"/>
                <w:szCs w:val="22"/>
              </w:rPr>
              <w:t>(meraný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75798"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kritérium kvality predstavuje tie charakteristiky produktu, ktoré určujú, či produkt spĺňa požiadavky pre produkt stanovené.</w:t>
            </w:r>
          </w:p>
        </w:tc>
      </w:tr>
      <w:tr w:rsidR="00370FEC" w:rsidRPr="00E75798"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celkový súhrn znakov prvku, ktoré ovplyvňujú jeho schopnosť uspokojiť stanovené a predpokladané potreby.</w:t>
            </w:r>
          </w:p>
        </w:tc>
      </w:tr>
      <w:tr w:rsidR="00370FEC" w:rsidRPr="00E75798"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870DC3" w:rsidRDefault="00370FEC" w:rsidP="00E64A74">
            <w:pPr>
              <w:spacing w:before="60" w:after="20"/>
              <w:rPr>
                <w:rFonts w:ascii="Cambria" w:hAnsi="Cambria" w:cs="Arial"/>
                <w:b/>
                <w:bCs/>
                <w:sz w:val="22"/>
                <w:szCs w:val="22"/>
              </w:rPr>
            </w:pPr>
            <w:r w:rsidRPr="00870DC3">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6D5D5495" w:rsidR="00370FEC" w:rsidRPr="00870DC3" w:rsidRDefault="00370FEC" w:rsidP="00E64A74">
            <w:pPr>
              <w:spacing w:before="60" w:after="20"/>
              <w:rPr>
                <w:rFonts w:ascii="Cambria" w:hAnsi="Cambria" w:cs="Arial"/>
                <w:sz w:val="22"/>
                <w:szCs w:val="22"/>
              </w:rPr>
            </w:pPr>
            <w:r w:rsidRPr="00870DC3">
              <w:rPr>
                <w:rFonts w:ascii="Cambria" w:hAnsi="Cambria" w:cs="Arial"/>
                <w:sz w:val="22"/>
                <w:szCs w:val="22"/>
              </w:rPr>
              <w:t xml:space="preserve">časové obdobie, počas ktorého je </w:t>
            </w:r>
            <w:r w:rsidR="00870DC3" w:rsidRPr="00870DC3">
              <w:rPr>
                <w:rFonts w:ascii="Cambria" w:hAnsi="Cambria" w:cs="Arial"/>
                <w:sz w:val="22"/>
                <w:szCs w:val="22"/>
              </w:rPr>
              <w:t>zhotoviteľ</w:t>
            </w:r>
            <w:r w:rsidRPr="00870DC3">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75798"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3082BA10" w:rsidR="00370FEC" w:rsidRPr="00E3092A" w:rsidRDefault="00370FEC" w:rsidP="00E64A74">
            <w:pPr>
              <w:jc w:val="both"/>
              <w:rPr>
                <w:rFonts w:ascii="Cambria" w:hAnsi="Cambria"/>
                <w:sz w:val="22"/>
                <w:szCs w:val="22"/>
              </w:rPr>
            </w:pPr>
            <w:r w:rsidRPr="00E3092A">
              <w:rPr>
                <w:rFonts w:ascii="Cambria" w:hAnsi="Cambria" w:cs="Arial"/>
                <w:sz w:val="22"/>
                <w:szCs w:val="22"/>
              </w:rPr>
              <w:t>nesplnenie skúšobnej podmienky stanovenej na overenie požadovaných funkčných, technických, prevádzkových a bezpečnostných vlastností dodávaného systému počas akceptačného testovania dodávaného systému.</w:t>
            </w:r>
          </w:p>
        </w:tc>
      </w:tr>
      <w:tr w:rsidR="00370FEC" w:rsidRPr="00E75798"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Osobodeň</w:t>
            </w:r>
          </w:p>
        </w:tc>
        <w:tc>
          <w:tcPr>
            <w:tcW w:w="6826" w:type="dxa"/>
            <w:gridSpan w:val="2"/>
            <w:tcBorders>
              <w:top w:val="single" w:sz="4" w:space="0" w:color="auto"/>
              <w:left w:val="single" w:sz="4" w:space="0" w:color="auto"/>
              <w:bottom w:val="single" w:sz="4" w:space="0" w:color="auto"/>
              <w:right w:val="single" w:sz="4" w:space="0" w:color="auto"/>
            </w:tcBorders>
          </w:tcPr>
          <w:p w14:paraId="0C0C4146" w14:textId="2228BAE0"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práce a služby 1 osoby počas 8 hodín</w:t>
            </w:r>
            <w:r w:rsidR="00870DC3" w:rsidRPr="00870DC3">
              <w:rPr>
                <w:rFonts w:ascii="Cambria" w:hAnsi="Cambria" w:cs="Arial"/>
                <w:sz w:val="22"/>
                <w:szCs w:val="22"/>
              </w:rPr>
              <w:t xml:space="preserve"> pracovného dňa</w:t>
            </w:r>
          </w:p>
        </w:tc>
      </w:tr>
      <w:tr w:rsidR="00370FEC" w:rsidRPr="00E75798"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B2647E" w:rsidRDefault="00370FEC" w:rsidP="00E64A74">
            <w:pPr>
              <w:spacing w:before="60" w:after="20"/>
              <w:jc w:val="both"/>
              <w:rPr>
                <w:rFonts w:ascii="Cambria" w:hAnsi="Cambria" w:cs="Arial"/>
                <w:b/>
                <w:bCs/>
                <w:sz w:val="22"/>
                <w:szCs w:val="22"/>
                <w:lang w:val="cs-CZ" w:eastAsia="cs-CZ"/>
              </w:rPr>
            </w:pPr>
            <w:r w:rsidRPr="00B2647E">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0F95ECA8" w:rsidR="00370FEC" w:rsidRPr="00B2647E" w:rsidRDefault="00370FEC" w:rsidP="00E64A74">
            <w:pPr>
              <w:spacing w:before="60" w:after="20"/>
              <w:jc w:val="both"/>
              <w:rPr>
                <w:rFonts w:ascii="Cambria" w:hAnsi="Cambria" w:cs="Arial"/>
                <w:sz w:val="22"/>
                <w:szCs w:val="22"/>
                <w:lang w:val="cs-CZ" w:eastAsia="cs-CZ"/>
              </w:rPr>
            </w:pPr>
            <w:r w:rsidRPr="00B2647E">
              <w:rPr>
                <w:rFonts w:ascii="Cambria" w:hAnsi="Cambria" w:cs="Arial"/>
                <w:sz w:val="22"/>
                <w:szCs w:val="22"/>
              </w:rPr>
              <w:t>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E75798"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4ECEE77E" w:rsidR="00370FEC" w:rsidRPr="001C3681" w:rsidRDefault="00370FEC" w:rsidP="00E64A74">
            <w:pPr>
              <w:spacing w:before="60" w:after="20"/>
              <w:rPr>
                <w:rFonts w:ascii="Cambria" w:hAnsi="Cambria" w:cs="Arial"/>
                <w:b/>
                <w:bCs/>
                <w:sz w:val="22"/>
                <w:szCs w:val="22"/>
              </w:rPr>
            </w:pPr>
            <w:r w:rsidRPr="001C3681">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710393C3" w:rsidR="00370FEC" w:rsidRPr="001C3681" w:rsidRDefault="00277DA8" w:rsidP="00E64A74">
            <w:pPr>
              <w:spacing w:before="60" w:after="20"/>
              <w:jc w:val="both"/>
              <w:rPr>
                <w:rFonts w:ascii="Cambria" w:hAnsi="Cambria" w:cs="Arial"/>
                <w:sz w:val="22"/>
                <w:szCs w:val="22"/>
              </w:rPr>
            </w:pPr>
            <w:r>
              <w:rPr>
                <w:rFonts w:ascii="Cambria" w:hAnsi="Cambria" w:cs="Arial"/>
                <w:sz w:val="22"/>
                <w:szCs w:val="22"/>
              </w:rPr>
              <w:t>z</w:t>
            </w:r>
            <w:r w:rsidRPr="001C3681">
              <w:rPr>
                <w:rFonts w:ascii="Cambria" w:hAnsi="Cambria" w:cs="Arial"/>
                <w:sz w:val="22"/>
                <w:szCs w:val="22"/>
              </w:rPr>
              <w:t xml:space="preserve">a </w:t>
            </w:r>
            <w:r w:rsidR="00370FEC" w:rsidRPr="001C3681">
              <w:rPr>
                <w:rFonts w:ascii="Cambria" w:hAnsi="Cambria" w:cs="Arial"/>
                <w:sz w:val="22"/>
                <w:szCs w:val="22"/>
              </w:rPr>
              <w:t xml:space="preserve">pracovnú dobu sa pre účely zmluvy rozumie časové obdobie </w:t>
            </w:r>
            <w:r w:rsidR="00E32199">
              <w:t xml:space="preserve"> </w:t>
            </w:r>
            <w:r w:rsidR="00E32199" w:rsidRPr="00E32199">
              <w:rPr>
                <w:rFonts w:ascii="Cambria" w:hAnsi="Cambria" w:cs="Arial"/>
                <w:sz w:val="22"/>
                <w:szCs w:val="22"/>
              </w:rPr>
              <w:t>časové obdobie medzi 8.00 h – 17.00 h v bežných pracovných dňoch (9 pracovných hodín), ktorými sú všetky dni okrem dní pracovného pokoja v týždni a sviatkov</w:t>
            </w:r>
            <w:r w:rsidR="00370FEC" w:rsidRPr="001C3681">
              <w:rPr>
                <w:rFonts w:ascii="Cambria" w:hAnsi="Cambria" w:cs="Arial"/>
                <w:sz w:val="22"/>
                <w:szCs w:val="22"/>
              </w:rPr>
              <w:t>.</w:t>
            </w:r>
          </w:p>
        </w:tc>
      </w:tr>
      <w:tr w:rsidR="00370FEC" w:rsidRPr="00E75798"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B2647E" w:rsidRDefault="00370FEC" w:rsidP="00E64A74">
            <w:pPr>
              <w:spacing w:before="60" w:after="20"/>
              <w:rPr>
                <w:rFonts w:ascii="Cambria" w:hAnsi="Cambria" w:cs="Arial"/>
                <w:b/>
                <w:bCs/>
                <w:sz w:val="22"/>
                <w:szCs w:val="22"/>
                <w:lang w:val="cs-CZ" w:eastAsia="cs-CZ"/>
              </w:rPr>
            </w:pPr>
            <w:r w:rsidRPr="00B2647E">
              <w:rPr>
                <w:rFonts w:ascii="Cambria" w:hAnsi="Cambria" w:cs="Arial"/>
                <w:b/>
                <w:bCs/>
                <w:sz w:val="22"/>
                <w:szCs w:val="22"/>
              </w:rPr>
              <w:lastRenderedPageBreak/>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B2647E" w:rsidRDefault="00370FEC" w:rsidP="00E64A74">
            <w:pPr>
              <w:pStyle w:val="weeklies"/>
              <w:overflowPunct/>
              <w:autoSpaceDE/>
              <w:adjustRightInd/>
              <w:spacing w:before="60" w:after="20" w:line="240" w:lineRule="atLeast"/>
              <w:rPr>
                <w:rFonts w:ascii="Cambria" w:hAnsi="Cambria" w:cs="Arial"/>
                <w:sz w:val="22"/>
                <w:szCs w:val="22"/>
                <w:lang w:val="sk-SK"/>
              </w:rPr>
            </w:pPr>
            <w:r w:rsidRPr="00B2647E">
              <w:rPr>
                <w:rFonts w:ascii="Cambria" w:hAnsi="Cambria" w:cs="Arial"/>
                <w:sz w:val="22"/>
                <w:szCs w:val="22"/>
                <w:lang w:val="sk-SK"/>
              </w:rPr>
              <w:t>pojmy „Prijatý“, ”Prijatie”, „Prijať“ tak, ako sú uvádzané v zmluve znamenajú pre obidve zmluvné strany, že:</w:t>
            </w:r>
          </w:p>
          <w:p w14:paraId="51CFB67B" w14:textId="77777777" w:rsidR="00370FEC" w:rsidRPr="00B2647E" w:rsidRDefault="00370FEC" w:rsidP="009A3D19">
            <w:pPr>
              <w:numPr>
                <w:ilvl w:val="0"/>
                <w:numId w:val="9"/>
              </w:numPr>
              <w:spacing w:before="60" w:after="20"/>
              <w:jc w:val="both"/>
              <w:rPr>
                <w:rFonts w:ascii="Cambria" w:hAnsi="Cambria" w:cs="Arial"/>
                <w:sz w:val="22"/>
                <w:szCs w:val="22"/>
                <w:lang w:val="cs-CZ"/>
              </w:rPr>
            </w:pPr>
            <w:r w:rsidRPr="00B2647E">
              <w:rPr>
                <w:rFonts w:ascii="Cambria" w:hAnsi="Cambria" w:cs="Arial"/>
                <w:sz w:val="22"/>
                <w:szCs w:val="22"/>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28987390" w14:textId="7836044D" w:rsidR="00370FEC" w:rsidRPr="00B2647E" w:rsidRDefault="00370FEC" w:rsidP="009A3D19">
            <w:pPr>
              <w:numPr>
                <w:ilvl w:val="0"/>
                <w:numId w:val="9"/>
              </w:numPr>
              <w:spacing w:before="60" w:after="20"/>
              <w:jc w:val="both"/>
              <w:rPr>
                <w:rFonts w:ascii="Cambria" w:hAnsi="Cambria" w:cs="Arial"/>
                <w:sz w:val="22"/>
                <w:szCs w:val="22"/>
              </w:rPr>
            </w:pPr>
            <w:r w:rsidRPr="00B2647E">
              <w:rPr>
                <w:rFonts w:ascii="Cambria" w:hAnsi="Cambria" w:cs="Arial"/>
                <w:sz w:val="22"/>
                <w:szCs w:val="22"/>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B2647E">
              <w:rPr>
                <w:rFonts w:ascii="Cambria" w:hAnsi="Cambria" w:cs="Arial"/>
                <w:sz w:val="22"/>
                <w:szCs w:val="22"/>
              </w:rPr>
              <w:t>.</w:t>
            </w:r>
          </w:p>
          <w:p w14:paraId="7B961DD8" w14:textId="7C10554D" w:rsidR="00370FEC" w:rsidRPr="00B2647E" w:rsidRDefault="00370FEC" w:rsidP="00B2647E">
            <w:pPr>
              <w:spacing w:before="60" w:after="20"/>
              <w:jc w:val="both"/>
              <w:rPr>
                <w:rFonts w:ascii="Cambria" w:hAnsi="Cambria" w:cs="Arial"/>
                <w:sz w:val="22"/>
                <w:szCs w:val="22"/>
                <w:lang w:val="cs-CZ" w:eastAsia="cs-CZ"/>
              </w:rPr>
            </w:pPr>
          </w:p>
        </w:tc>
      </w:tr>
      <w:tr w:rsidR="00370FEC" w:rsidRPr="00E75798"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pojmy „Prevzatý“, ”Prevzatie”, Prevziať“ tak ako sú uvádzané v zmluve znamenajú pre obidve zmluvné strany, že:</w:t>
            </w:r>
          </w:p>
          <w:p w14:paraId="36992AAC" w14:textId="77777777"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fyzické prevzatie dodávky a/alebo záväzku zhotoviteľa potvrdia zhotoviteľ a objednávateľ písomne vo funkčnom prijímacom protokole. </w:t>
            </w:r>
          </w:p>
          <w:p w14:paraId="7A5C5062" w14:textId="5B417EB4" w:rsidR="00370FEC" w:rsidRPr="00AB42A6" w:rsidRDefault="00370FEC" w:rsidP="009A3D19">
            <w:pPr>
              <w:numPr>
                <w:ilvl w:val="0"/>
                <w:numId w:val="10"/>
              </w:numPr>
              <w:spacing w:before="60" w:after="20"/>
              <w:jc w:val="both"/>
              <w:rPr>
                <w:rFonts w:ascii="Cambria" w:hAnsi="Cambria" w:cs="Arial"/>
                <w:sz w:val="22"/>
                <w:szCs w:val="22"/>
                <w:lang w:val="cs-CZ" w:eastAsia="cs-CZ"/>
              </w:rPr>
            </w:pPr>
            <w:r w:rsidRPr="00AB42A6">
              <w:rPr>
                <w:rFonts w:ascii="Cambria" w:hAnsi="Cambria" w:cs="Arial"/>
                <w:sz w:val="22"/>
                <w:szCs w:val="22"/>
              </w:rPr>
              <w:t>účel a stav dodávky alebo záväzku zhotoviteľa musí byť jednoznačne uvedený prijímacom protokole.</w:t>
            </w:r>
          </w:p>
        </w:tc>
      </w:tr>
      <w:tr w:rsidR="00370FEC" w:rsidRPr="00E75798"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3B0E11" w:rsidRDefault="00370FEC" w:rsidP="00E64A74">
            <w:pPr>
              <w:spacing w:before="60" w:after="20" w:line="240" w:lineRule="atLeast"/>
              <w:jc w:val="both"/>
              <w:rPr>
                <w:rFonts w:ascii="Cambria" w:hAnsi="Cambria" w:cs="Arial"/>
                <w:b/>
                <w:bCs/>
                <w:sz w:val="22"/>
                <w:szCs w:val="22"/>
                <w:lang w:val="cs-CZ" w:eastAsia="cs-CZ"/>
              </w:rPr>
            </w:pPr>
            <w:r w:rsidRPr="003B0E11">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31488179" w:rsidR="00370FEC" w:rsidRPr="003B0E11" w:rsidRDefault="00370FEC" w:rsidP="00E64A74">
            <w:pPr>
              <w:spacing w:before="60" w:after="20" w:line="240" w:lineRule="atLeast"/>
              <w:jc w:val="both"/>
              <w:rPr>
                <w:rFonts w:ascii="Cambria" w:hAnsi="Cambria" w:cs="Arial"/>
                <w:sz w:val="22"/>
                <w:szCs w:val="22"/>
                <w:lang w:val="cs-CZ" w:eastAsia="cs-CZ"/>
              </w:rPr>
            </w:pPr>
            <w:r w:rsidRPr="003B0E11">
              <w:rPr>
                <w:rFonts w:ascii="Cambria" w:hAnsi="Cambria" w:cs="Arial"/>
                <w:sz w:val="22"/>
                <w:szCs w:val="22"/>
              </w:rPr>
              <w:t xml:space="preserve">akúkoľvek skutočnosť identifikovanú počas a priamo súvisiace s realizáciou </w:t>
            </w:r>
            <w:r w:rsidR="003B0E11">
              <w:rPr>
                <w:rFonts w:ascii="Cambria" w:hAnsi="Cambria" w:cs="Arial"/>
                <w:sz w:val="22"/>
                <w:szCs w:val="22"/>
              </w:rPr>
              <w:t>predmetu zmluvy o dielo</w:t>
            </w:r>
            <w:r w:rsidRPr="003B0E11">
              <w:rPr>
                <w:rFonts w:ascii="Cambria" w:hAnsi="Cambria" w:cs="Arial"/>
                <w:sz w:val="22"/>
                <w:szCs w:val="22"/>
              </w:rPr>
              <w:t xml:space="preserve">, ktorú zhotoviteľ a/alebo objednávateľ považujú za prekážku pri ďalšej realizácii </w:t>
            </w:r>
            <w:r w:rsidR="003B0E11">
              <w:rPr>
                <w:rFonts w:ascii="Cambria" w:hAnsi="Cambria" w:cs="Arial"/>
                <w:sz w:val="22"/>
                <w:szCs w:val="22"/>
              </w:rPr>
              <w:t>predmetu zmluvy o dielo</w:t>
            </w:r>
            <w:r w:rsidRPr="003B0E11">
              <w:rPr>
                <w:rFonts w:ascii="Cambria" w:hAnsi="Cambria" w:cs="Arial"/>
                <w:sz w:val="22"/>
                <w:szCs w:val="22"/>
              </w:rPr>
              <w:t xml:space="preserve"> podľa schváleného plánu projektu.</w:t>
            </w:r>
          </w:p>
        </w:tc>
      </w:tr>
      <w:tr w:rsidR="00370FEC" w:rsidRPr="00E75798"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870DC3" w:rsidRDefault="00370FEC" w:rsidP="00E64A74">
            <w:pPr>
              <w:spacing w:before="60" w:after="20" w:line="240" w:lineRule="atLeast"/>
              <w:jc w:val="both"/>
              <w:rPr>
                <w:rFonts w:ascii="Cambria" w:hAnsi="Cambria" w:cs="Arial"/>
                <w:b/>
                <w:bCs/>
                <w:sz w:val="22"/>
                <w:szCs w:val="22"/>
                <w:lang w:val="cs-CZ" w:eastAsia="cs-CZ"/>
              </w:rPr>
            </w:pPr>
            <w:r w:rsidRPr="00870DC3">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459BCC82" w:rsidR="00370FEC" w:rsidRPr="00870DC3" w:rsidRDefault="00370FEC" w:rsidP="00E64A74">
            <w:pPr>
              <w:spacing w:before="60" w:after="20" w:line="240" w:lineRule="atLeast"/>
              <w:jc w:val="both"/>
              <w:rPr>
                <w:rFonts w:ascii="Cambria" w:hAnsi="Cambria" w:cs="Arial"/>
                <w:sz w:val="22"/>
                <w:szCs w:val="22"/>
                <w:lang w:val="cs-CZ" w:eastAsia="cs-CZ"/>
              </w:rPr>
            </w:pPr>
            <w:r w:rsidRPr="00870DC3">
              <w:rPr>
                <w:rFonts w:ascii="Cambria" w:hAnsi="Cambria" w:cs="Arial"/>
                <w:sz w:val="22"/>
                <w:szCs w:val="22"/>
              </w:rPr>
              <w:t xml:space="preserve">technické zariadenia a programové vybavenie (softvér) a všetky údaje nachádzajúce sa u objednávateľa vrátane nastavenia ich parametrov určené k produkčnej prevádzke dodávaného </w:t>
            </w:r>
            <w:r w:rsidR="00870DC3" w:rsidRPr="00870DC3">
              <w:rPr>
                <w:rFonts w:ascii="Cambria" w:hAnsi="Cambria" w:cs="Arial"/>
                <w:sz w:val="22"/>
                <w:szCs w:val="22"/>
              </w:rPr>
              <w:t xml:space="preserve">informačného </w:t>
            </w:r>
            <w:r w:rsidRPr="00870DC3">
              <w:rPr>
                <w:rFonts w:ascii="Cambria" w:hAnsi="Cambria" w:cs="Arial"/>
                <w:sz w:val="22"/>
                <w:szCs w:val="22"/>
              </w:rPr>
              <w:t>systému.</w:t>
            </w:r>
          </w:p>
        </w:tc>
      </w:tr>
      <w:tr w:rsidR="00370FEC" w:rsidRPr="00E75798"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2F627B" w:rsidRDefault="00370FEC" w:rsidP="00E64A74">
            <w:pPr>
              <w:spacing w:before="60" w:after="20" w:line="240" w:lineRule="atLeast"/>
              <w:jc w:val="both"/>
              <w:rPr>
                <w:rFonts w:ascii="Cambria" w:hAnsi="Cambria" w:cs="Arial"/>
                <w:b/>
                <w:bCs/>
                <w:sz w:val="22"/>
                <w:szCs w:val="22"/>
                <w:lang w:val="cs-CZ" w:eastAsia="cs-CZ"/>
              </w:rPr>
            </w:pPr>
            <w:r w:rsidRPr="002F627B">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050170FF" w:rsidR="00370FEC" w:rsidRPr="002F627B" w:rsidRDefault="00370FEC" w:rsidP="00E64A74">
            <w:pPr>
              <w:pStyle w:val="weeklies"/>
              <w:overflowPunct/>
              <w:autoSpaceDE/>
              <w:adjustRightInd/>
              <w:spacing w:before="60" w:after="20" w:line="240" w:lineRule="atLeast"/>
              <w:rPr>
                <w:rFonts w:ascii="Cambria" w:hAnsi="Cambria" w:cs="Arial"/>
                <w:sz w:val="22"/>
                <w:szCs w:val="22"/>
                <w:lang w:val="sk-SK"/>
              </w:rPr>
            </w:pPr>
            <w:r w:rsidRPr="002F627B">
              <w:rPr>
                <w:rFonts w:ascii="Cambria" w:hAnsi="Cambria" w:cs="Arial"/>
                <w:sz w:val="22"/>
                <w:szCs w:val="22"/>
                <w:lang w:val="sk-SK"/>
              </w:rPr>
              <w:t xml:space="preserve">akýkoľvek výstup projektu, t.j. softvér, hardvér, dokumentácia a údaje. </w:t>
            </w:r>
          </w:p>
          <w:p w14:paraId="70AF46E5" w14:textId="77777777" w:rsidR="00370FEC" w:rsidRPr="002F627B" w:rsidRDefault="00370FEC" w:rsidP="00E64A74">
            <w:pPr>
              <w:spacing w:before="60" w:after="20" w:line="240" w:lineRule="atLeast"/>
              <w:jc w:val="both"/>
              <w:rPr>
                <w:rFonts w:ascii="Cambria" w:hAnsi="Cambria" w:cs="Arial"/>
                <w:sz w:val="22"/>
                <w:szCs w:val="22"/>
                <w:lang w:val="cs-CZ" w:eastAsia="cs-CZ"/>
              </w:rPr>
            </w:pPr>
            <w:r w:rsidRPr="002F627B">
              <w:rPr>
                <w:rFonts w:ascii="Cambria" w:hAnsi="Cambria" w:cs="Arial"/>
                <w:sz w:val="22"/>
                <w:szCs w:val="22"/>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E75798"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2F627B" w:rsidRDefault="00370FEC" w:rsidP="00E64A74">
            <w:pPr>
              <w:spacing w:before="60" w:after="20"/>
              <w:rPr>
                <w:rFonts w:ascii="Cambria" w:hAnsi="Cambria" w:cs="Arial"/>
                <w:b/>
                <w:bCs/>
                <w:sz w:val="22"/>
                <w:szCs w:val="22"/>
                <w:lang w:val="cs-CZ" w:eastAsia="cs-CZ"/>
              </w:rPr>
            </w:pPr>
            <w:r w:rsidRPr="002F627B">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23588AFB" w:rsidR="00370FEC" w:rsidRPr="002F627B" w:rsidRDefault="00370FEC" w:rsidP="00E64A74">
            <w:pPr>
              <w:spacing w:before="60" w:after="20"/>
              <w:jc w:val="both"/>
              <w:rPr>
                <w:rFonts w:ascii="Cambria" w:hAnsi="Cambria" w:cs="Arial"/>
                <w:sz w:val="22"/>
                <w:szCs w:val="22"/>
                <w:lang w:val="cs-CZ" w:eastAsia="cs-CZ"/>
              </w:rPr>
            </w:pPr>
            <w:r w:rsidRPr="002F627B">
              <w:rPr>
                <w:rFonts w:ascii="Cambria" w:hAnsi="Cambria" w:cs="Arial"/>
                <w:sz w:val="22"/>
                <w:szCs w:val="22"/>
              </w:rPr>
              <w:t xml:space="preserve">testovacie a/alebo produkčné prostredie objednávateľa, ktoré je inštalované v priestoroch objednávateľa na používanie s dodávaným systémom. </w:t>
            </w:r>
          </w:p>
        </w:tc>
      </w:tr>
      <w:tr w:rsidR="00370FEC" w:rsidRPr="00E75798"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913710" w:rsidRDefault="00370FEC" w:rsidP="00E64A74">
            <w:pPr>
              <w:spacing w:before="60" w:after="20"/>
              <w:jc w:val="both"/>
              <w:rPr>
                <w:rFonts w:ascii="Cambria" w:hAnsi="Cambria" w:cs="Arial"/>
                <w:b/>
                <w:bCs/>
                <w:sz w:val="22"/>
                <w:szCs w:val="22"/>
                <w:lang w:val="cs-CZ" w:eastAsia="cs-CZ"/>
              </w:rPr>
            </w:pPr>
            <w:r w:rsidRPr="00913710">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913710" w:rsidRDefault="00370FEC" w:rsidP="00E64A74">
            <w:pPr>
              <w:pStyle w:val="weeklies"/>
              <w:overflowPunct/>
              <w:autoSpaceDE/>
              <w:adjustRightInd/>
              <w:spacing w:before="60" w:after="20"/>
              <w:rPr>
                <w:rFonts w:ascii="Cambria" w:hAnsi="Cambria" w:cs="Arial"/>
                <w:sz w:val="22"/>
                <w:szCs w:val="22"/>
                <w:lang w:val="sk-SK"/>
              </w:rPr>
            </w:pPr>
            <w:r w:rsidRPr="00913710">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75798"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2F627B" w:rsidRDefault="00370FEC" w:rsidP="00E64A74">
            <w:pPr>
              <w:pStyle w:val="Header"/>
              <w:tabs>
                <w:tab w:val="left" w:pos="720"/>
              </w:tabs>
              <w:rPr>
                <w:rFonts w:ascii="Cambria" w:hAnsi="Cambria" w:cs="Arial"/>
                <w:b/>
                <w:bCs/>
                <w:sz w:val="22"/>
                <w:szCs w:val="22"/>
                <w:lang w:val="cs-CZ" w:eastAsia="cs-CZ"/>
              </w:rPr>
            </w:pPr>
            <w:r w:rsidRPr="002F627B">
              <w:rPr>
                <w:rFonts w:ascii="Cambria" w:hAnsi="Cambria" w:cs="Arial"/>
                <w:b/>
                <w:bCs/>
                <w:sz w:val="22"/>
                <w:szCs w:val="22"/>
              </w:rPr>
              <w:lastRenderedPageBreak/>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094068BC" w:rsidR="00370FEC" w:rsidRPr="002F627B" w:rsidRDefault="00370FEC" w:rsidP="00E64A74">
            <w:pPr>
              <w:jc w:val="both"/>
              <w:rPr>
                <w:rFonts w:ascii="Cambria" w:hAnsi="Cambria" w:cs="Arial"/>
                <w:sz w:val="22"/>
                <w:szCs w:val="22"/>
                <w:lang w:val="cs-CZ" w:eastAsia="cs-CZ"/>
              </w:rPr>
            </w:pPr>
            <w:r w:rsidRPr="002F627B">
              <w:rPr>
                <w:rFonts w:ascii="Cambria" w:hAnsi="Cambria" w:cs="Arial"/>
                <w:sz w:val="22"/>
                <w:szCs w:val="22"/>
              </w:rPr>
              <w:t>t</w:t>
            </w:r>
            <w:r w:rsidR="00277DA8">
              <w:rPr>
                <w:rFonts w:ascii="Cambria" w:hAnsi="Cambria" w:cs="Arial"/>
                <w:sz w:val="22"/>
                <w:szCs w:val="22"/>
              </w:rPr>
              <w:t>á</w:t>
            </w:r>
            <w:r w:rsidRPr="002F627B">
              <w:rPr>
                <w:rFonts w:ascii="Cambria" w:hAnsi="Cambria" w:cs="Arial"/>
                <w:sz w:val="22"/>
                <w:szCs w:val="22"/>
              </w:rPr>
              <w:t xml:space="preserve"> úroveň v rámci riadiacej organizačnej štruktúry projektu, ktorá má oprávnenia a zodpovednosť na rozhodovanie o vecnej oblasti riadenia projektu, t.j. riadiaci orgán projektu predstavujú vedúci projektu zhotoviteľa a objednávateľa v rámci oprávnení a zodpovedností delegovaných vedúcemu projektu objednávateľa riadiacou radou projektu, resp. riadiaca rada projektu, ak vedúci projektu zhotoviteľa a objednávateľa nedokážu zaujať spoločné stanovisko k prerokovávanej vecnej oblasti projektu alebo vedúci projektu objednávateľa nemá postačujúce oprávnenia rozhodovať o vecnej oblasti projektu. V prípade, že ani riadiaca rada projektu nemá dostatočné oprávnenia rozhodovať, o vecnej oblasti projektu rozhoduje štatutárny orgán objednávateľa.</w:t>
            </w:r>
          </w:p>
        </w:tc>
      </w:tr>
      <w:tr w:rsidR="00370FEC" w:rsidRPr="00E75798"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06FE9D36"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75798"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63415" w:rsidRDefault="00370FEC" w:rsidP="00E64A74">
            <w:pPr>
              <w:spacing w:before="60" w:after="20"/>
              <w:rPr>
                <w:rFonts w:ascii="Cambria" w:hAnsi="Cambria" w:cs="Arial"/>
                <w:b/>
                <w:bCs/>
                <w:sz w:val="22"/>
                <w:szCs w:val="22"/>
              </w:rPr>
            </w:pPr>
            <w:r w:rsidRPr="00E63415">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0E1DAD5" w:rsidR="00370FEC" w:rsidRPr="00E63415" w:rsidRDefault="00277DA8" w:rsidP="00E64A74">
            <w:pPr>
              <w:spacing w:before="60" w:after="20"/>
              <w:jc w:val="both"/>
              <w:rPr>
                <w:rFonts w:ascii="Cambria" w:hAnsi="Cambria" w:cs="Arial"/>
                <w:sz w:val="22"/>
                <w:szCs w:val="22"/>
              </w:rPr>
            </w:pPr>
            <w:r>
              <w:rPr>
                <w:rFonts w:ascii="Cambria" w:hAnsi="Cambria" w:cs="Arial"/>
                <w:sz w:val="22"/>
                <w:szCs w:val="22"/>
              </w:rPr>
              <w:t>s</w:t>
            </w:r>
            <w:r w:rsidRPr="00E63415">
              <w:rPr>
                <w:rFonts w:ascii="Cambria" w:hAnsi="Cambria" w:cs="Arial"/>
                <w:sz w:val="22"/>
                <w:szCs w:val="22"/>
              </w:rPr>
              <w:t xml:space="preserve">ervice </w:t>
            </w:r>
            <w:r w:rsidR="00370FEC" w:rsidRPr="00E63415">
              <w:rPr>
                <w:rFonts w:ascii="Cambria" w:hAnsi="Cambria" w:cs="Arial"/>
                <w:sz w:val="22"/>
                <w:szCs w:val="22"/>
              </w:rPr>
              <w:t>level agreement – d</w:t>
            </w:r>
            <w:r w:rsidR="00370FEC" w:rsidRPr="00E63415">
              <w:rPr>
                <w:rFonts w:ascii="Cambria" w:hAnsi="Cambria" w:cs="Arial"/>
                <w:bCs/>
                <w:sz w:val="22"/>
                <w:szCs w:val="22"/>
              </w:rPr>
              <w:t>ohoda o úrovni poskytovaných služieb, definuje rozsah, úroveň a intenzitu služieb poskytovaných zhotoviteľom objednávateľovi.</w:t>
            </w:r>
          </w:p>
        </w:tc>
      </w:tr>
      <w:tr w:rsidR="00370FEC" w:rsidRPr="00E75798"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239522C1"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technické zariadenia a programové vybavenie (softvér) a všetky údaje nachádzajúce sa u objednávateľa vrátane nastavenia ich parametrov určené k akceptačnému testovaniu dodávaného systému.</w:t>
            </w:r>
          </w:p>
        </w:tc>
      </w:tr>
      <w:tr w:rsidR="00370FEC" w:rsidRPr="00E75798"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B6305E1"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tlačový výstup vyhotovený vo formáte a grafickej úprave, ktorý je predpísaný internými aktmi riadenia objednávateľa alebo všeobecne záväznými právnymi predpismi</w:t>
            </w:r>
            <w:r w:rsidRPr="00E63415">
              <w:rPr>
                <w:rFonts w:ascii="Cambria" w:hAnsi="Cambria" w:cs="Arial"/>
                <w:strike/>
                <w:sz w:val="22"/>
                <w:szCs w:val="22"/>
              </w:rPr>
              <w:t>.</w:t>
            </w:r>
            <w:r w:rsidRPr="00E63415">
              <w:rPr>
                <w:rFonts w:ascii="Cambria" w:hAnsi="Cambria" w:cs="Arial"/>
                <w:sz w:val="22"/>
                <w:szCs w:val="22"/>
              </w:rPr>
              <w:t xml:space="preserve"> Tlač môže byť vykonávaná na (čistý) papier formátu A4 a A3 podľa formátu požadovaného výkazu.</w:t>
            </w:r>
          </w:p>
        </w:tc>
      </w:tr>
      <w:tr w:rsidR="00370FEC" w:rsidRPr="00E75798"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subjekt/organizácia/spoločnosť/firma, ktorá dodáva, zabezpečuje a zodpovedá za dodávky, práce a služby uvedené v popise predmetu tejto zmluvy a vo svojich záväzkoch v tejto zmluve pre objednávateľa.</w:t>
            </w:r>
          </w:p>
        </w:tc>
      </w:tr>
      <w:tr w:rsidR="00370FEC" w:rsidRPr="00E75798"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0E55252"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 xml:space="preserve">zmluva o dielo číslo </w:t>
            </w:r>
            <w:r w:rsidR="00A60BA8">
              <w:t xml:space="preserve"> </w:t>
            </w:r>
            <w:r w:rsidR="00A60BA8" w:rsidRPr="00A60BA8">
              <w:rPr>
                <w:rFonts w:ascii="Cambria" w:hAnsi="Cambria" w:cs="Arial"/>
                <w:sz w:val="22"/>
                <w:szCs w:val="22"/>
              </w:rPr>
              <w:t>C-NBS1-000-076-943</w:t>
            </w:r>
            <w:r w:rsidR="00A60BA8">
              <w:rPr>
                <w:rFonts w:ascii="Cambria" w:hAnsi="Cambria" w:cs="Arial"/>
                <w:sz w:val="22"/>
                <w:szCs w:val="22"/>
              </w:rPr>
              <w:t>.</w:t>
            </w:r>
            <w:r w:rsidRPr="00E63415">
              <w:rPr>
                <w:rFonts w:ascii="Cambria" w:hAnsi="Cambria" w:cs="Arial"/>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E75798"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4893D580" w:rsidR="00370FEC" w:rsidRPr="00870DC3" w:rsidRDefault="00370FEC" w:rsidP="00E64A74">
            <w:pPr>
              <w:spacing w:before="60" w:after="20"/>
              <w:jc w:val="both"/>
              <w:rPr>
                <w:rFonts w:ascii="Cambria" w:hAnsi="Cambria" w:cs="Arial"/>
                <w:sz w:val="20"/>
                <w:lang w:val="cs-CZ" w:eastAsia="cs-CZ"/>
              </w:rPr>
            </w:pPr>
            <w:r w:rsidRPr="00870DC3">
              <w:rPr>
                <w:rFonts w:ascii="Cambria" w:hAnsi="Cambria" w:cs="Arial"/>
                <w:sz w:val="22"/>
                <w:szCs w:val="22"/>
              </w:rPr>
              <w:t>objednávateľ alebo zhotoviteľ.</w:t>
            </w:r>
          </w:p>
        </w:tc>
      </w:tr>
      <w:tr w:rsidR="00370FEC" w:rsidRPr="00E75798"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6A7274CD" w:rsidR="00370FEC" w:rsidRPr="00870DC3" w:rsidRDefault="00277DA8" w:rsidP="00870DC3">
            <w:pPr>
              <w:spacing w:before="60" w:after="20"/>
              <w:jc w:val="both"/>
              <w:rPr>
                <w:rFonts w:ascii="Cambria" w:hAnsi="Cambria" w:cs="Arial"/>
                <w:sz w:val="20"/>
                <w:lang w:val="cs-CZ" w:eastAsia="cs-CZ"/>
              </w:rPr>
            </w:pPr>
            <w:r>
              <w:rPr>
                <w:rFonts w:ascii="Cambria" w:hAnsi="Cambria" w:cs="Arial"/>
                <w:sz w:val="22"/>
                <w:szCs w:val="22"/>
              </w:rPr>
              <w:t>z</w:t>
            </w:r>
            <w:r w:rsidRPr="00870DC3">
              <w:rPr>
                <w:rFonts w:ascii="Cambria" w:hAnsi="Cambria" w:cs="Arial"/>
                <w:sz w:val="22"/>
                <w:szCs w:val="22"/>
              </w:rPr>
              <w:t xml:space="preserve">áložné </w:t>
            </w:r>
            <w:r w:rsidR="00370FEC" w:rsidRPr="00870DC3">
              <w:rPr>
                <w:rFonts w:ascii="Cambria" w:hAnsi="Cambria" w:cs="Arial"/>
                <w:sz w:val="22"/>
                <w:szCs w:val="22"/>
              </w:rPr>
              <w:t>technologické pracovisko Národnej banky Slovenska</w:t>
            </w:r>
          </w:p>
        </w:tc>
      </w:tr>
      <w:tr w:rsidR="00D55F7C" w:rsidRPr="00E75798"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073D61" w:rsidRDefault="00D55F7C" w:rsidP="00E64A74">
            <w:pPr>
              <w:spacing w:before="60" w:after="20"/>
              <w:rPr>
                <w:rFonts w:ascii="Cambria" w:hAnsi="Cambria" w:cs="Arial"/>
                <w:b/>
                <w:bCs/>
                <w:sz w:val="22"/>
                <w:szCs w:val="22"/>
              </w:rPr>
            </w:pPr>
            <w:r w:rsidRPr="00073D61">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43F7CC7E" w:rsidR="00D55F7C" w:rsidRPr="00073D61" w:rsidRDefault="00D55F7C" w:rsidP="00E64A74">
            <w:pPr>
              <w:spacing w:before="60" w:after="20"/>
              <w:jc w:val="both"/>
              <w:rPr>
                <w:rFonts w:ascii="Cambria" w:hAnsi="Cambria" w:cs="Arial"/>
                <w:sz w:val="22"/>
                <w:szCs w:val="22"/>
              </w:rPr>
            </w:pPr>
            <w:r w:rsidRPr="00073D61">
              <w:rPr>
                <w:rFonts w:ascii="Cambria" w:hAnsi="Cambria" w:cs="Arial"/>
                <w:sz w:val="22"/>
                <w:szCs w:val="22"/>
              </w:rPr>
              <w:t xml:space="preserve">od zvyšku </w:t>
            </w:r>
            <w:r w:rsidR="007E3744" w:rsidRPr="00073D61">
              <w:rPr>
                <w:rFonts w:ascii="Cambria" w:hAnsi="Cambria" w:cs="Arial"/>
                <w:sz w:val="22"/>
                <w:szCs w:val="22"/>
              </w:rPr>
              <w:t>dodaného i</w:t>
            </w:r>
            <w:r w:rsidRPr="00073D61">
              <w:rPr>
                <w:rFonts w:ascii="Cambria" w:hAnsi="Cambria" w:cs="Arial"/>
                <w:sz w:val="22"/>
                <w:szCs w:val="22"/>
              </w:rPr>
              <w:t xml:space="preserve">nformačného systému oddeliteľná časť vytvorená </w:t>
            </w:r>
            <w:r w:rsidR="007E3744" w:rsidRPr="00073D61">
              <w:rPr>
                <w:rFonts w:ascii="Cambria" w:hAnsi="Cambria" w:cs="Arial"/>
                <w:sz w:val="22"/>
                <w:szCs w:val="22"/>
              </w:rPr>
              <w:t>z</w:t>
            </w:r>
            <w:r w:rsidRPr="00073D61">
              <w:rPr>
                <w:rFonts w:ascii="Cambria" w:hAnsi="Cambria" w:cs="Arial"/>
                <w:sz w:val="22"/>
                <w:szCs w:val="22"/>
              </w:rPr>
              <w:t xml:space="preserve">hotoviteľom pri plnení tejto </w:t>
            </w:r>
            <w:r w:rsidR="007E3744" w:rsidRPr="00073D61">
              <w:rPr>
                <w:rFonts w:ascii="Cambria" w:hAnsi="Cambria" w:cs="Arial"/>
                <w:sz w:val="22"/>
                <w:szCs w:val="22"/>
              </w:rPr>
              <w:t>z</w:t>
            </w:r>
            <w:r w:rsidRPr="00073D61">
              <w:rPr>
                <w:rFonts w:ascii="Cambria" w:hAnsi="Cambria" w:cs="Arial"/>
                <w:sz w:val="22"/>
                <w:szCs w:val="22"/>
              </w:rPr>
              <w:t xml:space="preserve">mluvy o dielo, a ktorá je bez úpravy použiteľná aj tretími osobami, aj na iné alebo podobné účely, ako je účel vyplývajúci z tejto </w:t>
            </w:r>
            <w:r w:rsidR="007E3744" w:rsidRPr="00073D61">
              <w:rPr>
                <w:rFonts w:ascii="Cambria" w:hAnsi="Cambria" w:cs="Arial"/>
                <w:sz w:val="22"/>
                <w:szCs w:val="22"/>
              </w:rPr>
              <w:t>z</w:t>
            </w:r>
            <w:r w:rsidRPr="00073D61">
              <w:rPr>
                <w:rFonts w:ascii="Cambria" w:hAnsi="Cambria" w:cs="Arial"/>
                <w:sz w:val="22"/>
                <w:szCs w:val="22"/>
              </w:rPr>
              <w:t>mluvy o dielo</w:t>
            </w:r>
          </w:p>
          <w:p w14:paraId="08AA7CD8" w14:textId="77777777" w:rsidR="00D55F7C" w:rsidRPr="00073D61" w:rsidRDefault="00D55F7C" w:rsidP="00E64A74">
            <w:pPr>
              <w:spacing w:before="60" w:after="20"/>
              <w:rPr>
                <w:rFonts w:ascii="Cambria" w:hAnsi="Cambria" w:cs="Arial"/>
                <w:color w:val="0D0D0D" w:themeColor="text1" w:themeTint="F2"/>
                <w:sz w:val="22"/>
                <w:szCs w:val="22"/>
                <w:shd w:val="clear" w:color="auto" w:fill="FFFFFF"/>
              </w:rPr>
            </w:pPr>
          </w:p>
        </w:tc>
      </w:tr>
      <w:tr w:rsidR="00F94237" w:rsidRPr="00E75798"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F94237" w:rsidDel="00927FDC" w:rsidRDefault="00F94237" w:rsidP="00E64A74">
            <w:pPr>
              <w:spacing w:before="60" w:after="20"/>
              <w:rPr>
                <w:rFonts w:ascii="Cambria" w:hAnsi="Cambria" w:cs="Arial"/>
                <w:b/>
                <w:bCs/>
                <w:sz w:val="22"/>
                <w:szCs w:val="22"/>
              </w:rPr>
            </w:pPr>
            <w:r w:rsidRPr="00F94237">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146CC675" w:rsidR="00F94237" w:rsidRPr="00F94237" w:rsidDel="00927FDC" w:rsidRDefault="00F94237" w:rsidP="00E64A74">
            <w:pPr>
              <w:spacing w:before="60" w:after="20"/>
              <w:jc w:val="both"/>
              <w:rPr>
                <w:rFonts w:ascii="Cambria" w:hAnsi="Cambria" w:cs="Arial"/>
                <w:sz w:val="22"/>
                <w:szCs w:val="22"/>
              </w:rPr>
            </w:pPr>
            <w:r w:rsidRPr="00F94237">
              <w:rPr>
                <w:rFonts w:ascii="Cambria" w:hAnsi="Cambria" w:cs="Arial"/>
                <w:sz w:val="22"/>
                <w:szCs w:val="22"/>
              </w:rPr>
              <w:t>softvér 3. strany na ktorý sa nevzťahujú osobitné licenčné podmienky upravené v zmluve o dielo</w:t>
            </w:r>
          </w:p>
        </w:tc>
      </w:tr>
      <w:tr w:rsidR="00E73DEF" w:rsidRPr="00E75798"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946867" w:rsidRDefault="00E73DEF" w:rsidP="00E64A74">
            <w:pPr>
              <w:spacing w:before="60" w:after="20"/>
              <w:rPr>
                <w:rFonts w:ascii="Cambria" w:hAnsi="Cambria" w:cs="Arial"/>
                <w:b/>
                <w:bCs/>
                <w:sz w:val="22"/>
                <w:szCs w:val="22"/>
              </w:rPr>
            </w:pPr>
            <w:r w:rsidRPr="00946867">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C063153" w:rsidR="00E73DEF" w:rsidRPr="00946867" w:rsidRDefault="00E73DEF" w:rsidP="00E64A74">
            <w:pPr>
              <w:spacing w:before="60" w:after="20"/>
              <w:jc w:val="both"/>
              <w:rPr>
                <w:rFonts w:ascii="Cambria" w:hAnsi="Cambria" w:cs="Arial"/>
                <w:sz w:val="22"/>
                <w:szCs w:val="22"/>
              </w:rPr>
            </w:pPr>
            <w:r w:rsidRPr="00946867">
              <w:rPr>
                <w:rFonts w:ascii="Cambria" w:hAnsi="Cambria" w:cs="Arial"/>
                <w:sz w:val="22"/>
                <w:szCs w:val="22"/>
              </w:rPr>
              <w:t xml:space="preserve">softvérový produkt/softvérové riešenie, ktoré spĺňa znaky preexistentného obchodne dostupného softvéru, preexistentného </w:t>
            </w:r>
            <w:r w:rsidRPr="00946867">
              <w:rPr>
                <w:rFonts w:ascii="Cambria" w:hAnsi="Cambria" w:cs="Arial"/>
                <w:sz w:val="22"/>
                <w:szCs w:val="22"/>
              </w:rPr>
              <w:lastRenderedPageBreak/>
              <w:t>obchodne nedostupného softvéru, preexistentného open source softvéru</w:t>
            </w:r>
          </w:p>
        </w:tc>
      </w:tr>
      <w:tr w:rsidR="00490C95" w:rsidRPr="00E75798"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946867" w:rsidRDefault="00490C95" w:rsidP="00E64A74">
            <w:pPr>
              <w:spacing w:before="60" w:after="20"/>
              <w:rPr>
                <w:rFonts w:ascii="Cambria" w:hAnsi="Cambria" w:cs="Arial"/>
                <w:b/>
                <w:bCs/>
                <w:sz w:val="22"/>
                <w:szCs w:val="22"/>
              </w:rPr>
            </w:pPr>
            <w:r w:rsidRPr="00946867">
              <w:rPr>
                <w:rFonts w:ascii="Cambria" w:hAnsi="Cambria" w:cs="Arial"/>
                <w:b/>
                <w:bCs/>
                <w:sz w:val="22"/>
                <w:szCs w:val="22"/>
              </w:rPr>
              <w:lastRenderedPageBreak/>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049F072F" w:rsidR="00490C95" w:rsidRPr="00946867" w:rsidRDefault="007C74E9" w:rsidP="00E64A74">
            <w:pPr>
              <w:spacing w:before="60" w:after="20"/>
              <w:jc w:val="both"/>
              <w:rPr>
                <w:rFonts w:ascii="Cambria" w:hAnsi="Cambria" w:cs="Arial"/>
                <w:sz w:val="22"/>
                <w:szCs w:val="22"/>
              </w:rPr>
            </w:pPr>
            <w:r w:rsidRPr="00946867">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E75798"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Default="00490C95" w:rsidP="00E64A74">
            <w:pPr>
              <w:spacing w:before="60" w:after="20"/>
              <w:rPr>
                <w:rFonts w:ascii="Arial" w:hAnsi="Arial" w:cs="Arial"/>
                <w:b/>
                <w:bCs/>
                <w:sz w:val="20"/>
              </w:rPr>
            </w:pPr>
            <w:r>
              <w:rPr>
                <w:rFonts w:ascii="Arial" w:hAnsi="Arial"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63E35B3B" w:rsidR="00490C95" w:rsidRPr="00960129" w:rsidRDefault="00DA3AE9" w:rsidP="00E64A74">
            <w:pPr>
              <w:spacing w:before="60" w:after="20"/>
              <w:jc w:val="both"/>
              <w:rPr>
                <w:rFonts w:ascii="Cambria" w:hAnsi="Cambria" w:cs="Arial"/>
                <w:sz w:val="22"/>
                <w:szCs w:val="22"/>
              </w:rPr>
            </w:pPr>
            <w:r w:rsidRPr="00D65142">
              <w:rPr>
                <w:rFonts w:ascii="Cambria" w:hAnsi="Cambria" w:cs="Arial"/>
                <w:sz w:val="22"/>
                <w:szCs w:val="22"/>
              </w:rPr>
              <w:t>softvérový produkt/softvérové riešenie, ktoré spĺňa znaky počítačového</w:t>
            </w:r>
            <w:r w:rsidR="00D65142" w:rsidRPr="00D65142">
              <w:rPr>
                <w:rFonts w:ascii="Cambria" w:hAnsi="Cambria" w:cs="Arial"/>
                <w:sz w:val="22"/>
                <w:szCs w:val="22"/>
              </w:rPr>
              <w:t xml:space="preserve"> </w:t>
            </w:r>
            <w:r w:rsidRPr="00D65142">
              <w:rPr>
                <w:rFonts w:ascii="Cambria" w:hAnsi="Cambria" w:cs="Arial"/>
                <w:sz w:val="22"/>
                <w:szCs w:val="22"/>
              </w:rPr>
              <w:t xml:space="preserve">programu/počítačových programov, a tvorí súčasť </w:t>
            </w:r>
            <w:r w:rsidR="003E5CA2">
              <w:rPr>
                <w:rFonts w:ascii="Cambria" w:hAnsi="Cambria" w:cs="Arial"/>
                <w:sz w:val="22"/>
                <w:szCs w:val="22"/>
              </w:rPr>
              <w:t>dodaného i</w:t>
            </w:r>
            <w:r w:rsidRPr="00D65142">
              <w:rPr>
                <w:rFonts w:ascii="Cambria" w:hAnsi="Cambria" w:cs="Arial"/>
                <w:sz w:val="22"/>
                <w:szCs w:val="22"/>
              </w:rPr>
              <w:t xml:space="preserve">nformačného systému vrátane s ním súvisiacej dokumentácie a manuálov a bol dodaný </w:t>
            </w:r>
            <w:r w:rsidR="003E5CA2">
              <w:rPr>
                <w:rFonts w:ascii="Cambria" w:hAnsi="Cambria" w:cs="Arial"/>
                <w:sz w:val="22"/>
                <w:szCs w:val="22"/>
              </w:rPr>
              <w:t>z</w:t>
            </w:r>
            <w:r w:rsidRPr="00D65142">
              <w:rPr>
                <w:rFonts w:ascii="Cambria" w:hAnsi="Cambria" w:cs="Arial"/>
                <w:sz w:val="22"/>
                <w:szCs w:val="22"/>
              </w:rPr>
              <w:t xml:space="preserve">hotoviteľom v rámci plnenia tejto </w:t>
            </w:r>
            <w:r w:rsidR="00D65142">
              <w:rPr>
                <w:rFonts w:ascii="Cambria" w:hAnsi="Cambria" w:cs="Arial"/>
                <w:sz w:val="22"/>
                <w:szCs w:val="22"/>
              </w:rPr>
              <w:t>z</w:t>
            </w:r>
            <w:r w:rsidRPr="00D65142">
              <w:rPr>
                <w:rFonts w:ascii="Cambria" w:hAnsi="Cambria" w:cs="Arial"/>
                <w:sz w:val="22"/>
                <w:szCs w:val="22"/>
              </w:rPr>
              <w:t>mluvy o dielo</w:t>
            </w:r>
          </w:p>
        </w:tc>
      </w:tr>
      <w:tr w:rsidR="00DA19A6" w:rsidRPr="00E75798"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Default="00DA19A6" w:rsidP="00E64A74">
            <w:pPr>
              <w:spacing w:before="60" w:after="20"/>
              <w:rPr>
                <w:rFonts w:ascii="Arial" w:hAnsi="Arial" w:cs="Arial"/>
                <w:b/>
                <w:bCs/>
                <w:sz w:val="20"/>
              </w:rPr>
            </w:pPr>
            <w:r>
              <w:rPr>
                <w:rFonts w:ascii="Arial" w:hAnsi="Arial"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1CFFD9D" w:rsidR="00DA19A6" w:rsidRPr="00D65142" w:rsidRDefault="00DA19A6" w:rsidP="00E64A74">
            <w:pPr>
              <w:spacing w:before="60" w:after="20"/>
              <w:jc w:val="both"/>
              <w:rPr>
                <w:rFonts w:ascii="Cambria" w:hAnsi="Cambria" w:cs="Arial"/>
                <w:sz w:val="22"/>
                <w:szCs w:val="22"/>
              </w:rPr>
            </w:pPr>
            <w:r w:rsidRPr="00DA19A6">
              <w:rPr>
                <w:rFonts w:ascii="Cambria" w:hAnsi="Cambria" w:cs="Arial"/>
                <w:sz w:val="22"/>
                <w:szCs w:val="22"/>
              </w:rPr>
              <w:t xml:space="preserve">dokumentáciou sa rozumie technická, prevádzková, užívateľská a iná dokumentácia, ktorá vyplýva z ustanovení tejto </w:t>
            </w:r>
            <w:r w:rsidR="006F62C8">
              <w:rPr>
                <w:rFonts w:ascii="Cambria" w:hAnsi="Cambria" w:cs="Arial"/>
                <w:sz w:val="22"/>
                <w:szCs w:val="22"/>
              </w:rPr>
              <w:t>z</w:t>
            </w:r>
            <w:r w:rsidRPr="00DA19A6">
              <w:rPr>
                <w:rFonts w:ascii="Cambria" w:hAnsi="Cambria" w:cs="Arial"/>
                <w:sz w:val="22"/>
                <w:szCs w:val="22"/>
              </w:rPr>
              <w:t>mluvy o dielo alebo ktorá čo i len sčasti súvisí s vyhotovením a dodaním Diela /</w:t>
            </w:r>
            <w:r w:rsidR="00BD0424">
              <w:rPr>
                <w:rFonts w:ascii="Cambria" w:hAnsi="Cambria" w:cs="Arial"/>
                <w:sz w:val="22"/>
                <w:szCs w:val="22"/>
              </w:rPr>
              <w:t>dodaného i</w:t>
            </w:r>
            <w:r w:rsidRPr="00DA19A6">
              <w:rPr>
                <w:rFonts w:ascii="Cambria" w:hAnsi="Cambria" w:cs="Arial"/>
                <w:sz w:val="22"/>
                <w:szCs w:val="22"/>
              </w:rPr>
              <w:t>nformačného systému</w:t>
            </w:r>
          </w:p>
        </w:tc>
      </w:tr>
      <w:tr w:rsidR="003719D1" w:rsidRPr="00E75798"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0E220C" w:rsidRDefault="000E220C" w:rsidP="00E64A74">
            <w:pPr>
              <w:spacing w:before="60" w:after="20"/>
              <w:jc w:val="center"/>
              <w:rPr>
                <w:rFonts w:ascii="Cambria" w:hAnsi="Cambria" w:cs="Arial"/>
                <w:b/>
                <w:bCs/>
                <w:sz w:val="22"/>
                <w:szCs w:val="22"/>
              </w:rPr>
            </w:pPr>
            <w:r w:rsidRPr="000E220C">
              <w:rPr>
                <w:rFonts w:ascii="Cambria" w:hAnsi="Cambria" w:cs="Arial"/>
                <w:b/>
                <w:bCs/>
                <w:sz w:val="22"/>
                <w:szCs w:val="22"/>
              </w:rPr>
              <w:t>Skratky právnych predpisov</w:t>
            </w:r>
          </w:p>
        </w:tc>
      </w:tr>
      <w:tr w:rsidR="00040C4D" w:rsidRPr="00E75798"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185/2015 Z. z. Autorský zákon v znení neskorších predpisov</w:t>
            </w:r>
          </w:p>
        </w:tc>
      </w:tr>
      <w:tr w:rsidR="00040C4D" w:rsidRPr="00E75798"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75798"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513/1991 Zb. Obchodný zákonník v znení neskorších predpisov</w:t>
            </w:r>
          </w:p>
        </w:tc>
      </w:tr>
      <w:tr w:rsidR="00040C4D" w:rsidRPr="00E75798"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301/2005 Z. z. Trestný poriadok v znení neskorších predpisov</w:t>
            </w:r>
          </w:p>
        </w:tc>
      </w:tr>
      <w:tr w:rsidR="00040C4D" w:rsidRPr="00E75798"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300/2005 Z. z. Trestný zákon v znení neskorších predpisov</w:t>
            </w:r>
          </w:p>
        </w:tc>
      </w:tr>
      <w:tr w:rsidR="00040C4D" w:rsidRPr="00E75798"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18/2018 Z. z. o ochrane osobných údajov a o zmene a doplnení niektorých zákonov v znení neskorších predpisov</w:t>
            </w:r>
          </w:p>
        </w:tc>
      </w:tr>
      <w:tr w:rsidR="00570B8C" w:rsidRPr="00E75798"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315/2016 Z. z. o registri partnerov verejného sektora a o zmene a doplnení niektorých zákonov v znení neskorších predpisov</w:t>
            </w:r>
          </w:p>
        </w:tc>
      </w:tr>
      <w:tr w:rsidR="00570B8C" w:rsidRPr="00E75798"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slobodnom prístupe k</w:t>
            </w:r>
            <w:r w:rsidR="009A5344">
              <w:rPr>
                <w:rFonts w:ascii="Arial" w:hAnsi="Arial" w:cs="Arial"/>
                <w:b/>
                <w:sz w:val="20"/>
              </w:rPr>
              <w:t> </w:t>
            </w:r>
            <w:r w:rsidRPr="00253444">
              <w:rPr>
                <w:rFonts w:ascii="Arial" w:hAnsi="Arial"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75798"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91/2016 Z. z. o trestnej zodpovednosti právnických osôb a o zmene a doplnení niektorých zákonov v znení neskorších predpisov</w:t>
            </w:r>
          </w:p>
        </w:tc>
      </w:tr>
    </w:tbl>
    <w:p w14:paraId="6CF796D6" w14:textId="77777777" w:rsidR="00606629" w:rsidRDefault="00606629">
      <w:pPr>
        <w:rPr>
          <w:rFonts w:ascii="Cambria" w:hAnsi="Cambria"/>
          <w:b/>
          <w:i/>
          <w:iCs/>
          <w:sz w:val="22"/>
          <w:szCs w:val="22"/>
        </w:rPr>
      </w:pPr>
      <w:r>
        <w:rPr>
          <w:rFonts w:ascii="Cambria" w:hAnsi="Cambria"/>
          <w:b/>
          <w:i/>
          <w:iCs/>
          <w:sz w:val="22"/>
          <w:szCs w:val="22"/>
        </w:rPr>
        <w:br w:type="page"/>
      </w:r>
    </w:p>
    <w:p w14:paraId="0DA67F75" w14:textId="77777777" w:rsidR="00C24AC5" w:rsidRPr="00811319" w:rsidRDefault="006F3FA6" w:rsidP="00327687">
      <w:pPr>
        <w:pStyle w:val="Heading1"/>
        <w:keepNext w:val="0"/>
        <w:ind w:left="3544" w:firstLine="854"/>
        <w:jc w:val="right"/>
        <w:rPr>
          <w:rFonts w:ascii="Cambria" w:hAnsi="Cambria"/>
          <w:sz w:val="22"/>
          <w:szCs w:val="22"/>
        </w:rPr>
      </w:pPr>
      <w:r w:rsidRPr="00811319">
        <w:rPr>
          <w:rFonts w:ascii="Cambria" w:hAnsi="Cambria"/>
          <w:sz w:val="22"/>
          <w:szCs w:val="22"/>
        </w:rPr>
        <w:lastRenderedPageBreak/>
        <w:t>Príloha č. 7</w:t>
      </w:r>
      <w:r w:rsidR="00913D31" w:rsidRPr="00811319">
        <w:rPr>
          <w:rFonts w:ascii="Cambria" w:hAnsi="Cambria"/>
          <w:sz w:val="22"/>
          <w:szCs w:val="22"/>
        </w:rPr>
        <w:t xml:space="preserve"> </w:t>
      </w:r>
    </w:p>
    <w:p w14:paraId="4B7CA3DA" w14:textId="713B829E" w:rsidR="00B60AA6" w:rsidRPr="00811319" w:rsidRDefault="006F3FA6" w:rsidP="00327687">
      <w:pPr>
        <w:pStyle w:val="Heading1"/>
        <w:keepNext w:val="0"/>
        <w:ind w:left="3544" w:firstLine="854"/>
        <w:jc w:val="right"/>
        <w:rPr>
          <w:rFonts w:ascii="Cambria" w:hAnsi="Cambria"/>
          <w:sz w:val="22"/>
          <w:szCs w:val="22"/>
        </w:rPr>
      </w:pPr>
      <w:r w:rsidRPr="00811319">
        <w:rPr>
          <w:rFonts w:ascii="Cambria" w:hAnsi="Cambria"/>
          <w:sz w:val="22"/>
          <w:szCs w:val="22"/>
        </w:rPr>
        <w:t xml:space="preserve">Zoznam </w:t>
      </w:r>
      <w:r w:rsidR="002C375A" w:rsidRPr="00811319">
        <w:rPr>
          <w:rFonts w:ascii="Cambria" w:hAnsi="Cambria"/>
          <w:sz w:val="22"/>
          <w:szCs w:val="22"/>
        </w:rPr>
        <w:t>použitých SW</w:t>
      </w:r>
      <w:r w:rsidR="00304466" w:rsidRPr="00811319">
        <w:rPr>
          <w:rFonts w:ascii="Cambria" w:hAnsi="Cambria"/>
          <w:sz w:val="22"/>
          <w:szCs w:val="22"/>
        </w:rPr>
        <w:t xml:space="preserve"> </w:t>
      </w:r>
      <w:r w:rsidRPr="00811319">
        <w:rPr>
          <w:rFonts w:ascii="Cambria" w:hAnsi="Cambria"/>
          <w:sz w:val="22"/>
          <w:szCs w:val="22"/>
        </w:rPr>
        <w:t>3. strán</w:t>
      </w:r>
    </w:p>
    <w:p w14:paraId="4FBF9FED" w14:textId="3BDB07A9" w:rsidR="002C375A" w:rsidRPr="00811319" w:rsidRDefault="0031124B" w:rsidP="00AF3E44">
      <w:pPr>
        <w:rPr>
          <w:rFonts w:ascii="Cambria" w:hAnsi="Cambria"/>
          <w:b/>
          <w:i/>
          <w:iCs/>
          <w:sz w:val="22"/>
          <w:szCs w:val="22"/>
        </w:rPr>
      </w:pPr>
      <w:r w:rsidRPr="00811319">
        <w:rPr>
          <w:rFonts w:ascii="Cambria" w:hAnsi="Cambria"/>
          <w:b/>
          <w:i/>
          <w:iCs/>
          <w:sz w:val="22"/>
          <w:szCs w:val="22"/>
        </w:rPr>
        <w:t>A</w:t>
      </w:r>
      <w:r w:rsidR="0026290A" w:rsidRPr="00811319">
        <w:rPr>
          <w:rFonts w:ascii="Cambria" w:hAnsi="Cambria"/>
          <w:b/>
          <w:i/>
          <w:iCs/>
          <w:sz w:val="22"/>
          <w:szCs w:val="22"/>
        </w:rPr>
        <w:t xml:space="preserve">. </w:t>
      </w:r>
      <w:r w:rsidR="009A66E1" w:rsidRPr="00811319">
        <w:rPr>
          <w:rFonts w:ascii="Cambria" w:hAnsi="Cambria"/>
          <w:b/>
          <w:i/>
          <w:iCs/>
          <w:sz w:val="22"/>
          <w:szCs w:val="22"/>
        </w:rPr>
        <w:t>P</w:t>
      </w:r>
      <w:r w:rsidR="00AF3E44" w:rsidRPr="00811319">
        <w:rPr>
          <w:rFonts w:ascii="Cambria" w:hAnsi="Cambria"/>
          <w:b/>
          <w:i/>
          <w:iCs/>
          <w:sz w:val="22"/>
          <w:szCs w:val="22"/>
        </w:rPr>
        <w:t>oužitý SW 3. strán</w:t>
      </w:r>
    </w:p>
    <w:tbl>
      <w:tblPr>
        <w:tblStyle w:val="TableGrid"/>
        <w:tblW w:w="5000" w:type="pct"/>
        <w:tblLook w:val="04A0" w:firstRow="1" w:lastRow="0" w:firstColumn="1" w:lastColumn="0" w:noHBand="0" w:noVBand="1"/>
      </w:tblPr>
      <w:tblGrid>
        <w:gridCol w:w="1049"/>
        <w:gridCol w:w="1288"/>
        <w:gridCol w:w="1631"/>
        <w:gridCol w:w="1287"/>
        <w:gridCol w:w="1288"/>
        <w:gridCol w:w="1386"/>
        <w:gridCol w:w="1131"/>
      </w:tblGrid>
      <w:tr w:rsidR="00A12097" w:rsidRPr="00811319" w14:paraId="68DCF0ED" w14:textId="77777777" w:rsidTr="00A12097">
        <w:tc>
          <w:tcPr>
            <w:tcW w:w="579" w:type="pct"/>
            <w:shd w:val="clear" w:color="auto" w:fill="D9D9D9" w:themeFill="background1" w:themeFillShade="D9"/>
          </w:tcPr>
          <w:p w14:paraId="06F09A7B"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Poradie</w:t>
            </w:r>
          </w:p>
        </w:tc>
        <w:tc>
          <w:tcPr>
            <w:tcW w:w="711" w:type="pct"/>
            <w:shd w:val="clear" w:color="auto" w:fill="D9D9D9" w:themeFill="background1" w:themeFillShade="D9"/>
          </w:tcPr>
          <w:p w14:paraId="5763191A"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br w:type="page"/>
              <w:t>Názov s popisom</w:t>
            </w:r>
          </w:p>
          <w:p w14:paraId="0FC6F209" w14:textId="77777777" w:rsidR="002D3673" w:rsidRPr="008A5AB7" w:rsidRDefault="002D3673" w:rsidP="00AC596F">
            <w:pPr>
              <w:jc w:val="center"/>
              <w:textAlignment w:val="baseline"/>
              <w:rPr>
                <w:rFonts w:ascii="Cambria" w:hAnsi="Cambria"/>
                <w:b/>
                <w:bCs/>
                <w:color w:val="000000"/>
                <w:sz w:val="20"/>
              </w:rPr>
            </w:pPr>
          </w:p>
        </w:tc>
        <w:tc>
          <w:tcPr>
            <w:tcW w:w="900" w:type="pct"/>
            <w:shd w:val="clear" w:color="auto" w:fill="D9D9D9" w:themeFill="background1" w:themeFillShade="D9"/>
          </w:tcPr>
          <w:p w14:paraId="5E3FF2D9"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Výrobca/autor a typ použitého SW</w:t>
            </w:r>
          </w:p>
        </w:tc>
        <w:tc>
          <w:tcPr>
            <w:tcW w:w="710" w:type="pct"/>
            <w:shd w:val="clear" w:color="auto" w:fill="D9D9D9" w:themeFill="background1" w:themeFillShade="D9"/>
          </w:tcPr>
          <w:p w14:paraId="565455C8"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Licencia k SW</w:t>
            </w:r>
          </w:p>
        </w:tc>
        <w:tc>
          <w:tcPr>
            <w:tcW w:w="711" w:type="pct"/>
            <w:shd w:val="clear" w:color="auto" w:fill="D9D9D9" w:themeFill="background1" w:themeFillShade="D9"/>
          </w:tcPr>
          <w:p w14:paraId="7C6BC985"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Počet ks</w:t>
            </w:r>
          </w:p>
        </w:tc>
        <w:tc>
          <w:tcPr>
            <w:tcW w:w="765" w:type="pct"/>
            <w:shd w:val="clear" w:color="auto" w:fill="D9D9D9" w:themeFill="background1" w:themeFillShade="D9"/>
          </w:tcPr>
          <w:p w14:paraId="4E1EFAC9"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Jednotková cena</w:t>
            </w:r>
          </w:p>
        </w:tc>
        <w:tc>
          <w:tcPr>
            <w:tcW w:w="624" w:type="pct"/>
            <w:shd w:val="clear" w:color="auto" w:fill="D9D9D9" w:themeFill="background1" w:themeFillShade="D9"/>
          </w:tcPr>
          <w:p w14:paraId="1587DA72" w14:textId="77777777" w:rsidR="002D3673" w:rsidRPr="008A5AB7" w:rsidRDefault="002D3673" w:rsidP="00AC596F">
            <w:pPr>
              <w:jc w:val="center"/>
              <w:textAlignment w:val="baseline"/>
              <w:rPr>
                <w:rFonts w:ascii="Cambria" w:hAnsi="Cambria"/>
                <w:b/>
                <w:bCs/>
                <w:color w:val="000000"/>
                <w:sz w:val="20"/>
              </w:rPr>
            </w:pPr>
            <w:r w:rsidRPr="008A5AB7">
              <w:rPr>
                <w:rFonts w:ascii="Cambria" w:hAnsi="Cambria"/>
                <w:b/>
                <w:bCs/>
                <w:color w:val="000000"/>
                <w:sz w:val="20"/>
              </w:rPr>
              <w:t>Celková cena</w:t>
            </w:r>
          </w:p>
        </w:tc>
      </w:tr>
      <w:tr w:rsidR="00A12097" w:rsidRPr="00811319" w14:paraId="291FC686" w14:textId="77777777" w:rsidTr="00A12097">
        <w:tc>
          <w:tcPr>
            <w:tcW w:w="579" w:type="pct"/>
          </w:tcPr>
          <w:p w14:paraId="3D9148DE" w14:textId="77777777" w:rsidR="002D3673" w:rsidRPr="00811319" w:rsidRDefault="002D3673"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11" w:type="pct"/>
          </w:tcPr>
          <w:p w14:paraId="09A53C13"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900" w:type="pct"/>
          </w:tcPr>
          <w:p w14:paraId="22FE6D0F"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0" w:type="pct"/>
          </w:tcPr>
          <w:p w14:paraId="15AAAF38" w14:textId="77777777" w:rsidR="002D3673" w:rsidRPr="00811319" w:rsidRDefault="002D3673" w:rsidP="00AC596F">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1" w:type="pct"/>
          </w:tcPr>
          <w:p w14:paraId="5010B7DB"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65" w:type="pct"/>
          </w:tcPr>
          <w:p w14:paraId="2C6A3576"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624" w:type="pct"/>
          </w:tcPr>
          <w:p w14:paraId="0191AEBC"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A12097" w:rsidRPr="00811319" w14:paraId="4AFDF013" w14:textId="77777777" w:rsidTr="00A12097">
        <w:tc>
          <w:tcPr>
            <w:tcW w:w="579" w:type="pct"/>
          </w:tcPr>
          <w:p w14:paraId="273CA45A" w14:textId="77777777" w:rsidR="002D3673" w:rsidRPr="00811319" w:rsidRDefault="002D3673" w:rsidP="00AC596F">
            <w:pPr>
              <w:jc w:val="center"/>
              <w:rPr>
                <w:rFonts w:ascii="Cambria" w:hAnsi="Cambria" w:cs="Arial"/>
                <w:iCs/>
                <w:color w:val="00B0F0"/>
                <w:sz w:val="22"/>
                <w:szCs w:val="22"/>
              </w:rPr>
            </w:pPr>
            <w:r>
              <w:rPr>
                <w:rFonts w:ascii="Cambria" w:hAnsi="Cambria" w:cs="Arial"/>
                <w:iCs/>
                <w:sz w:val="22"/>
                <w:szCs w:val="22"/>
              </w:rPr>
              <w:t>SW2</w:t>
            </w:r>
          </w:p>
        </w:tc>
        <w:tc>
          <w:tcPr>
            <w:tcW w:w="711" w:type="pct"/>
          </w:tcPr>
          <w:p w14:paraId="5C79D69A"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900" w:type="pct"/>
          </w:tcPr>
          <w:p w14:paraId="492ABDD8"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0" w:type="pct"/>
          </w:tcPr>
          <w:p w14:paraId="07C1D087" w14:textId="77777777" w:rsidR="002D3673" w:rsidRPr="00811319" w:rsidRDefault="002D3673" w:rsidP="00AC596F">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11" w:type="pct"/>
          </w:tcPr>
          <w:p w14:paraId="31698257"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65" w:type="pct"/>
          </w:tcPr>
          <w:p w14:paraId="37BA1F65"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624" w:type="pct"/>
          </w:tcPr>
          <w:p w14:paraId="7A532CB8" w14:textId="77777777" w:rsidR="002D3673" w:rsidRPr="00811319" w:rsidRDefault="002D3673"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A12097" w:rsidRPr="00811319" w14:paraId="072C9940" w14:textId="77777777" w:rsidTr="00A12097">
        <w:tc>
          <w:tcPr>
            <w:tcW w:w="579" w:type="pct"/>
          </w:tcPr>
          <w:p w14:paraId="4687042C" w14:textId="77777777" w:rsidR="002D3673" w:rsidRPr="00811319" w:rsidRDefault="002D3673" w:rsidP="00AC596F">
            <w:pPr>
              <w:jc w:val="center"/>
              <w:rPr>
                <w:rFonts w:ascii="Cambria" w:hAnsi="Cambria" w:cs="Arial"/>
                <w:iCs/>
                <w:color w:val="00B0F0"/>
                <w:sz w:val="22"/>
                <w:szCs w:val="22"/>
              </w:rPr>
            </w:pPr>
            <w:r w:rsidRPr="00CB66B1">
              <w:rPr>
                <w:rFonts w:asciiTheme="majorHAnsi" w:hAnsiTheme="majorHAnsi"/>
                <w:color w:val="000000"/>
                <w:sz w:val="20"/>
              </w:rPr>
              <w:t>...</w:t>
            </w:r>
            <w:r w:rsidRPr="00CB66B1">
              <w:rPr>
                <w:rFonts w:asciiTheme="majorHAnsi" w:hAnsiTheme="majorHAnsi"/>
                <w:sz w:val="20"/>
              </w:rPr>
              <w:t xml:space="preserve"> ** </w:t>
            </w:r>
          </w:p>
        </w:tc>
        <w:tc>
          <w:tcPr>
            <w:tcW w:w="711" w:type="pct"/>
          </w:tcPr>
          <w:p w14:paraId="44B7F63C" w14:textId="77777777" w:rsidR="002D3673" w:rsidRPr="00811319" w:rsidRDefault="002D3673" w:rsidP="00AC596F">
            <w:pPr>
              <w:rPr>
                <w:rFonts w:ascii="Cambria" w:hAnsi="Cambria" w:cs="Arial"/>
                <w:iCs/>
                <w:color w:val="00B0F0"/>
                <w:sz w:val="22"/>
                <w:szCs w:val="22"/>
              </w:rPr>
            </w:pPr>
          </w:p>
        </w:tc>
        <w:tc>
          <w:tcPr>
            <w:tcW w:w="900" w:type="pct"/>
          </w:tcPr>
          <w:p w14:paraId="606E2500" w14:textId="77777777" w:rsidR="002D3673" w:rsidRPr="00811319" w:rsidRDefault="002D3673" w:rsidP="00AC596F">
            <w:pPr>
              <w:rPr>
                <w:rFonts w:ascii="Cambria" w:hAnsi="Cambria" w:cs="Arial"/>
                <w:iCs/>
                <w:color w:val="00B0F0"/>
                <w:sz w:val="22"/>
                <w:szCs w:val="22"/>
              </w:rPr>
            </w:pPr>
          </w:p>
        </w:tc>
        <w:tc>
          <w:tcPr>
            <w:tcW w:w="710" w:type="pct"/>
          </w:tcPr>
          <w:p w14:paraId="7C8E5C98" w14:textId="77777777" w:rsidR="002D3673" w:rsidRPr="00811319" w:rsidRDefault="002D3673" w:rsidP="00AC596F">
            <w:pPr>
              <w:rPr>
                <w:rFonts w:ascii="Cambria" w:hAnsi="Cambria" w:cs="Arial"/>
                <w:iCs/>
                <w:color w:val="00B0F0"/>
                <w:sz w:val="22"/>
                <w:szCs w:val="22"/>
              </w:rPr>
            </w:pPr>
          </w:p>
        </w:tc>
        <w:tc>
          <w:tcPr>
            <w:tcW w:w="711" w:type="pct"/>
          </w:tcPr>
          <w:p w14:paraId="7C832D20" w14:textId="77777777" w:rsidR="002D3673" w:rsidRPr="00811319" w:rsidRDefault="002D3673" w:rsidP="00AC596F">
            <w:pPr>
              <w:rPr>
                <w:rFonts w:ascii="Cambria" w:hAnsi="Cambria" w:cs="Arial"/>
                <w:iCs/>
                <w:color w:val="00B0F0"/>
                <w:sz w:val="22"/>
                <w:szCs w:val="22"/>
              </w:rPr>
            </w:pPr>
          </w:p>
        </w:tc>
        <w:tc>
          <w:tcPr>
            <w:tcW w:w="765" w:type="pct"/>
          </w:tcPr>
          <w:p w14:paraId="4F6712D8" w14:textId="77777777" w:rsidR="002D3673" w:rsidRPr="00811319" w:rsidRDefault="002D3673" w:rsidP="00AC596F">
            <w:pPr>
              <w:rPr>
                <w:rFonts w:ascii="Cambria" w:hAnsi="Cambria" w:cs="Arial"/>
                <w:iCs/>
                <w:color w:val="00B0F0"/>
                <w:sz w:val="22"/>
                <w:szCs w:val="22"/>
              </w:rPr>
            </w:pPr>
          </w:p>
        </w:tc>
        <w:tc>
          <w:tcPr>
            <w:tcW w:w="624" w:type="pct"/>
          </w:tcPr>
          <w:p w14:paraId="404AC9CD" w14:textId="77777777" w:rsidR="002D3673" w:rsidRPr="00811319" w:rsidRDefault="002D3673" w:rsidP="00AC596F">
            <w:pPr>
              <w:rPr>
                <w:rFonts w:ascii="Cambria" w:hAnsi="Cambria" w:cs="Arial"/>
                <w:iCs/>
                <w:color w:val="00B0F0"/>
                <w:sz w:val="22"/>
                <w:szCs w:val="22"/>
              </w:rPr>
            </w:pPr>
          </w:p>
        </w:tc>
      </w:tr>
      <w:tr w:rsidR="00A12097" w:rsidRPr="00811319" w14:paraId="5C355537" w14:textId="77777777" w:rsidTr="00A12097">
        <w:tc>
          <w:tcPr>
            <w:tcW w:w="1290" w:type="pct"/>
            <w:gridSpan w:val="2"/>
            <w:tcBorders>
              <w:top w:val="single" w:sz="4" w:space="0" w:color="auto"/>
              <w:left w:val="single" w:sz="4" w:space="0" w:color="auto"/>
              <w:bottom w:val="single" w:sz="4" w:space="0" w:color="auto"/>
              <w:right w:val="single" w:sz="4" w:space="0" w:color="auto"/>
            </w:tcBorders>
            <w:vAlign w:val="center"/>
          </w:tcPr>
          <w:p w14:paraId="196DCCF8" w14:textId="77777777" w:rsidR="002D3673" w:rsidRPr="00811319" w:rsidRDefault="002D3673" w:rsidP="00AC596F">
            <w:pPr>
              <w:rPr>
                <w:b/>
                <w:sz w:val="20"/>
              </w:rPr>
            </w:pPr>
            <w:r>
              <w:rPr>
                <w:b/>
                <w:sz w:val="20"/>
              </w:rPr>
              <w:t>P2</w:t>
            </w:r>
          </w:p>
        </w:tc>
        <w:tc>
          <w:tcPr>
            <w:tcW w:w="3086" w:type="pct"/>
            <w:gridSpan w:val="4"/>
            <w:tcBorders>
              <w:top w:val="single" w:sz="4" w:space="0" w:color="auto"/>
              <w:left w:val="single" w:sz="4" w:space="0" w:color="auto"/>
              <w:bottom w:val="single" w:sz="4" w:space="0" w:color="auto"/>
              <w:right w:val="single" w:sz="4" w:space="0" w:color="auto"/>
            </w:tcBorders>
            <w:vAlign w:val="center"/>
          </w:tcPr>
          <w:p w14:paraId="245D136C" w14:textId="77777777" w:rsidR="002D3673" w:rsidRPr="00811319" w:rsidRDefault="002D3673" w:rsidP="00AC596F">
            <w:pPr>
              <w:rPr>
                <w:b/>
                <w:sz w:val="20"/>
              </w:rPr>
            </w:pPr>
            <w:r w:rsidRPr="00CB66B1">
              <w:rPr>
                <w:rFonts w:asciiTheme="majorHAnsi" w:hAnsiTheme="majorHAnsi"/>
                <w:color w:val="000000"/>
                <w:sz w:val="20"/>
              </w:rPr>
              <w:t>P</w:t>
            </w:r>
            <w:r>
              <w:rPr>
                <w:rFonts w:asciiTheme="majorHAnsi" w:hAnsiTheme="majorHAnsi"/>
                <w:color w:val="000000"/>
                <w:sz w:val="20"/>
              </w:rPr>
              <w:t>2</w:t>
            </w:r>
            <w:r w:rsidRPr="00CB66B1">
              <w:rPr>
                <w:rFonts w:asciiTheme="majorHAnsi" w:hAnsiTheme="majorHAnsi"/>
                <w:color w:val="000000"/>
                <w:sz w:val="20"/>
              </w:rPr>
              <w:t xml:space="preserve"> = </w:t>
            </w:r>
            <w:r>
              <w:rPr>
                <w:rFonts w:asciiTheme="majorHAnsi" w:hAnsiTheme="majorHAnsi"/>
                <w:color w:val="000000"/>
                <w:sz w:val="20"/>
              </w:rPr>
              <w:t>SW</w:t>
            </w:r>
            <w:r w:rsidRPr="00CB66B1">
              <w:rPr>
                <w:rFonts w:asciiTheme="majorHAnsi" w:hAnsiTheme="majorHAnsi"/>
                <w:color w:val="000000"/>
                <w:sz w:val="20"/>
              </w:rPr>
              <w:t xml:space="preserve">1 </w:t>
            </w:r>
            <w:r>
              <w:rPr>
                <w:rFonts w:asciiTheme="majorHAnsi" w:hAnsiTheme="majorHAnsi"/>
                <w:color w:val="000000"/>
                <w:sz w:val="20"/>
              </w:rPr>
              <w:t xml:space="preserve">+ SW2 </w:t>
            </w:r>
            <w:r w:rsidRPr="00CB66B1">
              <w:rPr>
                <w:rFonts w:asciiTheme="majorHAnsi" w:hAnsiTheme="majorHAnsi"/>
                <w:color w:val="000000"/>
                <w:sz w:val="20"/>
              </w:rPr>
              <w:t xml:space="preserve">+ </w:t>
            </w:r>
            <w:r>
              <w:rPr>
                <w:rFonts w:asciiTheme="majorHAnsi" w:hAnsiTheme="majorHAnsi"/>
                <w:color w:val="000000"/>
                <w:sz w:val="20"/>
              </w:rPr>
              <w:t>...</w:t>
            </w:r>
          </w:p>
        </w:tc>
        <w:tc>
          <w:tcPr>
            <w:tcW w:w="624" w:type="pct"/>
            <w:tcBorders>
              <w:top w:val="single" w:sz="4" w:space="0" w:color="auto"/>
              <w:left w:val="single" w:sz="4" w:space="0" w:color="auto"/>
              <w:bottom w:val="single" w:sz="4" w:space="0" w:color="auto"/>
              <w:right w:val="single" w:sz="4" w:space="0" w:color="auto"/>
            </w:tcBorders>
          </w:tcPr>
          <w:p w14:paraId="21BEDB18" w14:textId="77777777" w:rsidR="002D3673" w:rsidRPr="00811319" w:rsidRDefault="002D3673" w:rsidP="00AC596F">
            <w:pPr>
              <w:rPr>
                <w:b/>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bl>
    <w:p w14:paraId="00B7E2FA" w14:textId="2B13861F" w:rsidR="002D3673" w:rsidRPr="00811319" w:rsidRDefault="00A12097" w:rsidP="00F37AA9">
      <w:pPr>
        <w:tabs>
          <w:tab w:val="left" w:pos="567"/>
        </w:tabs>
        <w:spacing w:before="240" w:after="120"/>
        <w:ind w:left="1134" w:hanging="1134"/>
        <w:rPr>
          <w:rFonts w:ascii="Cambria" w:hAnsi="Cambria" w:cs="Arial"/>
          <w:b/>
          <w:sz w:val="22"/>
          <w:szCs w:val="22"/>
        </w:rPr>
      </w:pPr>
      <w:r w:rsidRPr="00CB66B1">
        <w:rPr>
          <w:rFonts w:ascii="Cambria" w:hAnsi="Cambria" w:cs="Segoe UI"/>
          <w:sz w:val="18"/>
          <w:szCs w:val="18"/>
        </w:rPr>
        <w:t>** uchádzač doplní toľko riadkov koľko potrebuje</w:t>
      </w:r>
    </w:p>
    <w:p w14:paraId="6A3817AD" w14:textId="3D01A1E6" w:rsidR="008C029D" w:rsidRPr="00811319" w:rsidRDefault="009D7E3E" w:rsidP="00CE6C12">
      <w:pPr>
        <w:jc w:val="both"/>
        <w:rPr>
          <w:rFonts w:ascii="Cambria" w:hAnsi="Cambria"/>
          <w:bCs/>
          <w:sz w:val="22"/>
          <w:szCs w:val="22"/>
        </w:rPr>
      </w:pPr>
      <w:r w:rsidRPr="00811319">
        <w:rPr>
          <w:rFonts w:ascii="Cambria" w:hAnsi="Cambria"/>
          <w:bCs/>
          <w:sz w:val="22"/>
          <w:szCs w:val="22"/>
        </w:rPr>
        <w:t>Zoznam SW</w:t>
      </w:r>
      <w:r w:rsidR="00613816" w:rsidRPr="00811319">
        <w:rPr>
          <w:rFonts w:ascii="Cambria" w:hAnsi="Cambria"/>
          <w:bCs/>
          <w:sz w:val="22"/>
          <w:szCs w:val="22"/>
        </w:rPr>
        <w:t xml:space="preserve"> 3. strán</w:t>
      </w:r>
      <w:r w:rsidRPr="00811319">
        <w:rPr>
          <w:rFonts w:ascii="Cambria" w:hAnsi="Cambria"/>
          <w:bCs/>
          <w:sz w:val="22"/>
          <w:szCs w:val="22"/>
        </w:rPr>
        <w:t xml:space="preserve">, ktoré </w:t>
      </w:r>
      <w:r w:rsidR="00E16C65" w:rsidRPr="00811319">
        <w:rPr>
          <w:rFonts w:ascii="Cambria" w:hAnsi="Cambria"/>
          <w:bCs/>
          <w:sz w:val="22"/>
          <w:szCs w:val="22"/>
        </w:rPr>
        <w:t>plánuje zhotoviteľ použiť pri vytváraní, zhotovovaní a dodaní Diela (dodávaného informačného systému)</w:t>
      </w:r>
      <w:r w:rsidR="00D72FAC" w:rsidRPr="00811319">
        <w:rPr>
          <w:rFonts w:ascii="Cambria" w:hAnsi="Cambria"/>
          <w:bCs/>
          <w:sz w:val="22"/>
          <w:szCs w:val="22"/>
        </w:rPr>
        <w:t xml:space="preserve"> a ktoré sú mu známe ku dňu podpisu tejto zmluvy o dielo).</w:t>
      </w:r>
    </w:p>
    <w:p w14:paraId="7FC9B3AE" w14:textId="77777777" w:rsidR="00D72FAC" w:rsidRPr="00C54A34" w:rsidRDefault="00D72FAC" w:rsidP="00CE6C12">
      <w:pPr>
        <w:jc w:val="both"/>
        <w:rPr>
          <w:rFonts w:ascii="Cambria" w:hAnsi="Cambria"/>
          <w:b/>
          <w:sz w:val="22"/>
          <w:szCs w:val="22"/>
        </w:rPr>
      </w:pPr>
    </w:p>
    <w:p w14:paraId="3432B416" w14:textId="77777777" w:rsidR="00493509" w:rsidRPr="008F1475" w:rsidRDefault="00493509" w:rsidP="00327687">
      <w:pPr>
        <w:jc w:val="both"/>
        <w:rPr>
          <w:rFonts w:ascii="Cambria" w:hAnsi="Cambria"/>
          <w:sz w:val="20"/>
        </w:rPr>
      </w:pPr>
    </w:p>
    <w:sectPr w:rsidR="00493509" w:rsidRPr="008F1475"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B9D8" w14:textId="77777777" w:rsidR="002B37C5" w:rsidRDefault="002B37C5">
      <w:r>
        <w:separator/>
      </w:r>
    </w:p>
  </w:endnote>
  <w:endnote w:type="continuationSeparator" w:id="0">
    <w:p w14:paraId="2EA6BCB7" w14:textId="77777777" w:rsidR="002B37C5" w:rsidRDefault="002B37C5">
      <w:r>
        <w:continuationSeparator/>
      </w:r>
    </w:p>
  </w:endnote>
  <w:endnote w:type="continuationNotice" w:id="1">
    <w:p w14:paraId="71865D71" w14:textId="77777777" w:rsidR="002B37C5" w:rsidRDefault="002B3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5689CE2C"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085DF" w14:textId="77777777" w:rsidR="002B37C5" w:rsidRDefault="002B37C5">
      <w:r>
        <w:separator/>
      </w:r>
    </w:p>
  </w:footnote>
  <w:footnote w:type="continuationSeparator" w:id="0">
    <w:p w14:paraId="130125A1" w14:textId="77777777" w:rsidR="002B37C5" w:rsidRDefault="002B37C5">
      <w:r>
        <w:continuationSeparator/>
      </w:r>
    </w:p>
  </w:footnote>
  <w:footnote w:type="continuationNotice" w:id="1">
    <w:p w14:paraId="509F6C6F" w14:textId="77777777" w:rsidR="002B37C5" w:rsidRDefault="002B37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6064CC6"/>
    <w:multiLevelType w:val="hybridMultilevel"/>
    <w:tmpl w:val="33B61B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9"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6A330E"/>
    <w:multiLevelType w:val="hybridMultilevel"/>
    <w:tmpl w:val="9FCA9D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580DDF"/>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4"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5"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5C7E60"/>
    <w:multiLevelType w:val="hybridMultilevel"/>
    <w:tmpl w:val="DE6EBAE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7" w15:restartNumberingAfterBreak="0">
    <w:nsid w:val="3281312C"/>
    <w:multiLevelType w:val="multilevel"/>
    <w:tmpl w:val="85C6837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2813CDA"/>
    <w:multiLevelType w:val="hybridMultilevel"/>
    <w:tmpl w:val="2DCEA948"/>
    <w:lvl w:ilvl="0" w:tplc="499068E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D51B28"/>
    <w:multiLevelType w:val="multilevel"/>
    <w:tmpl w:val="0E4CBD30"/>
    <w:lvl w:ilvl="0">
      <w:start w:val="1"/>
      <w:numFmt w:val="decimal"/>
      <w:lvlText w:val="%1."/>
      <w:lvlJc w:val="left"/>
      <w:pPr>
        <w:ind w:left="720" w:hanging="360"/>
      </w:pPr>
      <w:rPr>
        <w:b/>
      </w:rPr>
    </w:lvl>
    <w:lvl w:ilvl="1">
      <w:start w:val="1"/>
      <w:numFmt w:val="decimal"/>
      <w:isLgl/>
      <w:lvlText w:val="%1.%2"/>
      <w:lvlJc w:val="left"/>
      <w:pPr>
        <w:ind w:left="1230" w:hanging="690"/>
      </w:pPr>
      <w:rPr>
        <w:rFonts w:hint="default"/>
        <w:b w:val="0"/>
      </w:rPr>
    </w:lvl>
    <w:lvl w:ilvl="2">
      <w:start w:val="1"/>
      <w:numFmt w:val="decimal"/>
      <w:isLgl/>
      <w:lvlText w:val="%1.%2.%3"/>
      <w:lvlJc w:val="left"/>
      <w:pPr>
        <w:ind w:left="1440" w:hanging="720"/>
      </w:pPr>
      <w:rPr>
        <w:rFonts w:hint="default"/>
        <w:i w:val="0"/>
        <w:iCs/>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2"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4"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5" w15:restartNumberingAfterBreak="0">
    <w:nsid w:val="44DF535B"/>
    <w:multiLevelType w:val="multilevel"/>
    <w:tmpl w:val="12BC3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426045"/>
    <w:multiLevelType w:val="multilevel"/>
    <w:tmpl w:val="1554A7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E347CF"/>
    <w:multiLevelType w:val="multilevel"/>
    <w:tmpl w:val="4890092C"/>
    <w:lvl w:ilvl="0">
      <w:start w:val="6"/>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28"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0"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3"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7" w15:restartNumberingAfterBreak="0">
    <w:nsid w:val="64392D8B"/>
    <w:multiLevelType w:val="multilevel"/>
    <w:tmpl w:val="F56AA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BE15A4"/>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5CF59C2"/>
    <w:multiLevelType w:val="hybridMultilevel"/>
    <w:tmpl w:val="492A29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5" w15:restartNumberingAfterBreak="0">
    <w:nsid w:val="75EF1A26"/>
    <w:multiLevelType w:val="hybridMultilevel"/>
    <w:tmpl w:val="B09AA7F2"/>
    <w:lvl w:ilvl="0" w:tplc="FFFFFFFF">
      <w:start w:val="1"/>
      <w:numFmt w:val="bullet"/>
      <w:lvlText w:val=""/>
      <w:lvlJc w:val="left"/>
      <w:pPr>
        <w:ind w:left="720" w:hanging="360"/>
      </w:pPr>
      <w:rPr>
        <w:rFonts w:ascii="Symbol" w:hAnsi="Symbol" w:hint="default"/>
      </w:rPr>
    </w:lvl>
    <w:lvl w:ilvl="1" w:tplc="72F243C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735770">
    <w:abstractNumId w:val="7"/>
  </w:num>
  <w:num w:numId="2" w16cid:durableId="1573664776">
    <w:abstractNumId w:val="29"/>
  </w:num>
  <w:num w:numId="3" w16cid:durableId="120464901">
    <w:abstractNumId w:val="11"/>
  </w:num>
  <w:num w:numId="4" w16cid:durableId="2114133903">
    <w:abstractNumId w:val="5"/>
  </w:num>
  <w:num w:numId="5" w16cid:durableId="975450697">
    <w:abstractNumId w:val="20"/>
  </w:num>
  <w:num w:numId="6" w16cid:durableId="837694866">
    <w:abstractNumId w:val="9"/>
  </w:num>
  <w:num w:numId="7" w16cid:durableId="136000218">
    <w:abstractNumId w:val="33"/>
  </w:num>
  <w:num w:numId="8" w16cid:durableId="1128011489">
    <w:abstractNumId w:val="32"/>
  </w:num>
  <w:num w:numId="9" w16cid:durableId="200746620">
    <w:abstractNumId w:val="14"/>
    <w:lvlOverride w:ilvl="0">
      <w:startOverride w:val="1"/>
    </w:lvlOverride>
  </w:num>
  <w:num w:numId="10" w16cid:durableId="2047943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7353761">
    <w:abstractNumId w:val="3"/>
  </w:num>
  <w:num w:numId="12" w16cid:durableId="867986912">
    <w:abstractNumId w:val="42"/>
  </w:num>
  <w:num w:numId="13" w16cid:durableId="555897093">
    <w:abstractNumId w:val="15"/>
  </w:num>
  <w:num w:numId="14" w16cid:durableId="1070806227">
    <w:abstractNumId w:val="38"/>
  </w:num>
  <w:num w:numId="15" w16cid:durableId="417680561">
    <w:abstractNumId w:val="22"/>
  </w:num>
  <w:num w:numId="16" w16cid:durableId="477768828">
    <w:abstractNumId w:val="1"/>
  </w:num>
  <w:num w:numId="17" w16cid:durableId="1066028305">
    <w:abstractNumId w:val="39"/>
  </w:num>
  <w:num w:numId="18" w16cid:durableId="1233732928">
    <w:abstractNumId w:val="30"/>
  </w:num>
  <w:num w:numId="19" w16cid:durableId="285162200">
    <w:abstractNumId w:val="34"/>
  </w:num>
  <w:num w:numId="20" w16cid:durableId="1612590511">
    <w:abstractNumId w:val="28"/>
  </w:num>
  <w:num w:numId="21" w16cid:durableId="2068800187">
    <w:abstractNumId w:val="36"/>
  </w:num>
  <w:num w:numId="22" w16cid:durableId="463157222">
    <w:abstractNumId w:val="35"/>
  </w:num>
  <w:num w:numId="23" w16cid:durableId="11416553">
    <w:abstractNumId w:val="4"/>
  </w:num>
  <w:num w:numId="24" w16cid:durableId="780075855">
    <w:abstractNumId w:val="24"/>
  </w:num>
  <w:num w:numId="25" w16cid:durableId="1057241803">
    <w:abstractNumId w:val="12"/>
  </w:num>
  <w:num w:numId="26" w16cid:durableId="1131167646">
    <w:abstractNumId w:val="8"/>
  </w:num>
  <w:num w:numId="27" w16cid:durableId="982933344">
    <w:abstractNumId w:val="19"/>
  </w:num>
  <w:num w:numId="28" w16cid:durableId="637338357">
    <w:abstractNumId w:val="45"/>
  </w:num>
  <w:num w:numId="29" w16cid:durableId="103158849">
    <w:abstractNumId w:val="41"/>
  </w:num>
  <w:num w:numId="30" w16cid:durableId="937447525">
    <w:abstractNumId w:val="21"/>
  </w:num>
  <w:num w:numId="31" w16cid:durableId="512304371">
    <w:abstractNumId w:val="27"/>
  </w:num>
  <w:num w:numId="32" w16cid:durableId="1447037710">
    <w:abstractNumId w:val="17"/>
  </w:num>
  <w:num w:numId="33" w16cid:durableId="1308559415">
    <w:abstractNumId w:val="44"/>
  </w:num>
  <w:num w:numId="34" w16cid:durableId="1012074739">
    <w:abstractNumId w:val="16"/>
  </w:num>
  <w:num w:numId="35" w16cid:durableId="2131585502">
    <w:abstractNumId w:val="2"/>
  </w:num>
  <w:num w:numId="36" w16cid:durableId="179588801">
    <w:abstractNumId w:val="10"/>
  </w:num>
  <w:num w:numId="37" w16cid:durableId="74400060">
    <w:abstractNumId w:val="18"/>
  </w:num>
  <w:num w:numId="38" w16cid:durableId="22942890">
    <w:abstractNumId w:val="26"/>
  </w:num>
  <w:num w:numId="39" w16cid:durableId="1856847954">
    <w:abstractNumId w:val="25"/>
  </w:num>
  <w:num w:numId="40" w16cid:durableId="1453091114">
    <w:abstractNumId w:val="37"/>
  </w:num>
  <w:num w:numId="41" w16cid:durableId="361517088">
    <w:abstractNumId w:val="38"/>
  </w:num>
  <w:num w:numId="42" w16cid:durableId="1420910720">
    <w:abstractNumId w:val="38"/>
  </w:num>
  <w:num w:numId="43" w16cid:durableId="449208439">
    <w:abstractNumId w:val="38"/>
  </w:num>
  <w:num w:numId="44" w16cid:durableId="387723853">
    <w:abstractNumId w:val="38"/>
  </w:num>
  <w:num w:numId="45" w16cid:durableId="1590187796">
    <w:abstractNumId w:val="40"/>
  </w:num>
  <w:num w:numId="46" w16cid:durableId="161434312">
    <w:abstractNumId w:val="38"/>
  </w:num>
  <w:num w:numId="47" w16cid:durableId="1021275899">
    <w:abstractNumId w:val="38"/>
  </w:num>
  <w:num w:numId="48" w16cid:durableId="11734084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B6D"/>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7EF"/>
    <w:rsid w:val="00010992"/>
    <w:rsid w:val="00011D1F"/>
    <w:rsid w:val="00011E95"/>
    <w:rsid w:val="0001202A"/>
    <w:rsid w:val="00012ABF"/>
    <w:rsid w:val="00012FE2"/>
    <w:rsid w:val="00013722"/>
    <w:rsid w:val="00013ED0"/>
    <w:rsid w:val="00014974"/>
    <w:rsid w:val="00014D98"/>
    <w:rsid w:val="00015277"/>
    <w:rsid w:val="000152C5"/>
    <w:rsid w:val="000160AA"/>
    <w:rsid w:val="00016C44"/>
    <w:rsid w:val="0001700B"/>
    <w:rsid w:val="000170B8"/>
    <w:rsid w:val="00017885"/>
    <w:rsid w:val="0002028C"/>
    <w:rsid w:val="0002055B"/>
    <w:rsid w:val="00020A26"/>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30F2"/>
    <w:rsid w:val="00033CA5"/>
    <w:rsid w:val="000340AE"/>
    <w:rsid w:val="00034133"/>
    <w:rsid w:val="00034A1A"/>
    <w:rsid w:val="00035332"/>
    <w:rsid w:val="00035645"/>
    <w:rsid w:val="00035654"/>
    <w:rsid w:val="0003573A"/>
    <w:rsid w:val="00036F3B"/>
    <w:rsid w:val="000374F7"/>
    <w:rsid w:val="00037926"/>
    <w:rsid w:val="00037B7E"/>
    <w:rsid w:val="0004010A"/>
    <w:rsid w:val="00040C4D"/>
    <w:rsid w:val="00040D38"/>
    <w:rsid w:val="000411A8"/>
    <w:rsid w:val="00041DDF"/>
    <w:rsid w:val="00041EE0"/>
    <w:rsid w:val="00042105"/>
    <w:rsid w:val="00042110"/>
    <w:rsid w:val="000431E3"/>
    <w:rsid w:val="0004380F"/>
    <w:rsid w:val="00043D54"/>
    <w:rsid w:val="00044B31"/>
    <w:rsid w:val="00044CA1"/>
    <w:rsid w:val="00044F91"/>
    <w:rsid w:val="00045269"/>
    <w:rsid w:val="000453D6"/>
    <w:rsid w:val="000455D5"/>
    <w:rsid w:val="00045972"/>
    <w:rsid w:val="00045CC1"/>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6CB"/>
    <w:rsid w:val="00054961"/>
    <w:rsid w:val="00054F36"/>
    <w:rsid w:val="00055807"/>
    <w:rsid w:val="00055B2E"/>
    <w:rsid w:val="00055CF1"/>
    <w:rsid w:val="00055D58"/>
    <w:rsid w:val="00056773"/>
    <w:rsid w:val="00056F37"/>
    <w:rsid w:val="00057248"/>
    <w:rsid w:val="0005770D"/>
    <w:rsid w:val="00057E6A"/>
    <w:rsid w:val="00057FCF"/>
    <w:rsid w:val="00060BB4"/>
    <w:rsid w:val="00060C63"/>
    <w:rsid w:val="00060E74"/>
    <w:rsid w:val="000620A7"/>
    <w:rsid w:val="000626E5"/>
    <w:rsid w:val="000627D0"/>
    <w:rsid w:val="00062D26"/>
    <w:rsid w:val="00063AC5"/>
    <w:rsid w:val="00063BE5"/>
    <w:rsid w:val="0006460B"/>
    <w:rsid w:val="0006462E"/>
    <w:rsid w:val="0006514A"/>
    <w:rsid w:val="00065782"/>
    <w:rsid w:val="00066895"/>
    <w:rsid w:val="00067E4F"/>
    <w:rsid w:val="0007051D"/>
    <w:rsid w:val="000707AB"/>
    <w:rsid w:val="00070CDD"/>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0855"/>
    <w:rsid w:val="000819D2"/>
    <w:rsid w:val="00081FB4"/>
    <w:rsid w:val="000827C4"/>
    <w:rsid w:val="000855E0"/>
    <w:rsid w:val="00085835"/>
    <w:rsid w:val="00085A6E"/>
    <w:rsid w:val="0008606B"/>
    <w:rsid w:val="000864CE"/>
    <w:rsid w:val="000908D4"/>
    <w:rsid w:val="00091013"/>
    <w:rsid w:val="000916B6"/>
    <w:rsid w:val="00091A19"/>
    <w:rsid w:val="00091B30"/>
    <w:rsid w:val="00091DBB"/>
    <w:rsid w:val="00091F86"/>
    <w:rsid w:val="000922BC"/>
    <w:rsid w:val="00092395"/>
    <w:rsid w:val="0009262A"/>
    <w:rsid w:val="000931BF"/>
    <w:rsid w:val="000931E1"/>
    <w:rsid w:val="00093E2C"/>
    <w:rsid w:val="00094AFB"/>
    <w:rsid w:val="000952E1"/>
    <w:rsid w:val="00095BAB"/>
    <w:rsid w:val="00096A11"/>
    <w:rsid w:val="00096D95"/>
    <w:rsid w:val="00097180"/>
    <w:rsid w:val="000A09B1"/>
    <w:rsid w:val="000A12D5"/>
    <w:rsid w:val="000A17BD"/>
    <w:rsid w:val="000A25B9"/>
    <w:rsid w:val="000A26E1"/>
    <w:rsid w:val="000A292E"/>
    <w:rsid w:val="000A325B"/>
    <w:rsid w:val="000A3668"/>
    <w:rsid w:val="000A43B0"/>
    <w:rsid w:val="000A4B84"/>
    <w:rsid w:val="000A5643"/>
    <w:rsid w:val="000A57DC"/>
    <w:rsid w:val="000A5DE0"/>
    <w:rsid w:val="000A5E6F"/>
    <w:rsid w:val="000A60BF"/>
    <w:rsid w:val="000A67BC"/>
    <w:rsid w:val="000A67F9"/>
    <w:rsid w:val="000A6E02"/>
    <w:rsid w:val="000A7542"/>
    <w:rsid w:val="000A75A1"/>
    <w:rsid w:val="000A7774"/>
    <w:rsid w:val="000B013C"/>
    <w:rsid w:val="000B129D"/>
    <w:rsid w:val="000B17BF"/>
    <w:rsid w:val="000B40C0"/>
    <w:rsid w:val="000B512B"/>
    <w:rsid w:val="000B52F1"/>
    <w:rsid w:val="000B666B"/>
    <w:rsid w:val="000B6905"/>
    <w:rsid w:val="000B6D3B"/>
    <w:rsid w:val="000B74CB"/>
    <w:rsid w:val="000B76E3"/>
    <w:rsid w:val="000B7B40"/>
    <w:rsid w:val="000B7E23"/>
    <w:rsid w:val="000C0545"/>
    <w:rsid w:val="000C2CC6"/>
    <w:rsid w:val="000C31C8"/>
    <w:rsid w:val="000C36F7"/>
    <w:rsid w:val="000C397D"/>
    <w:rsid w:val="000C40D4"/>
    <w:rsid w:val="000C4FBE"/>
    <w:rsid w:val="000C5C77"/>
    <w:rsid w:val="000C66D9"/>
    <w:rsid w:val="000C6A55"/>
    <w:rsid w:val="000C6AE6"/>
    <w:rsid w:val="000C7063"/>
    <w:rsid w:val="000C7E99"/>
    <w:rsid w:val="000D0752"/>
    <w:rsid w:val="000D0E09"/>
    <w:rsid w:val="000D0FCE"/>
    <w:rsid w:val="000D2079"/>
    <w:rsid w:val="000D2345"/>
    <w:rsid w:val="000D2910"/>
    <w:rsid w:val="000D33C1"/>
    <w:rsid w:val="000D34BA"/>
    <w:rsid w:val="000D3F8B"/>
    <w:rsid w:val="000D44AC"/>
    <w:rsid w:val="000D4555"/>
    <w:rsid w:val="000D4A4A"/>
    <w:rsid w:val="000D4BEE"/>
    <w:rsid w:val="000D4C03"/>
    <w:rsid w:val="000D4CEC"/>
    <w:rsid w:val="000D5134"/>
    <w:rsid w:val="000D532A"/>
    <w:rsid w:val="000D5C56"/>
    <w:rsid w:val="000D5FDD"/>
    <w:rsid w:val="000D6B23"/>
    <w:rsid w:val="000D6F4A"/>
    <w:rsid w:val="000D6FA2"/>
    <w:rsid w:val="000D72BB"/>
    <w:rsid w:val="000D738B"/>
    <w:rsid w:val="000D7A26"/>
    <w:rsid w:val="000E06F1"/>
    <w:rsid w:val="000E088E"/>
    <w:rsid w:val="000E0B6E"/>
    <w:rsid w:val="000E11BF"/>
    <w:rsid w:val="000E17C9"/>
    <w:rsid w:val="000E1A96"/>
    <w:rsid w:val="000E1ED9"/>
    <w:rsid w:val="000E220C"/>
    <w:rsid w:val="000E2351"/>
    <w:rsid w:val="000E2B12"/>
    <w:rsid w:val="000E2D92"/>
    <w:rsid w:val="000E3453"/>
    <w:rsid w:val="000E52E9"/>
    <w:rsid w:val="000E5552"/>
    <w:rsid w:val="000E5B8D"/>
    <w:rsid w:val="000E5CA9"/>
    <w:rsid w:val="000E6404"/>
    <w:rsid w:val="000E6982"/>
    <w:rsid w:val="000E731E"/>
    <w:rsid w:val="000F02E6"/>
    <w:rsid w:val="000F0867"/>
    <w:rsid w:val="000F15B7"/>
    <w:rsid w:val="000F19D2"/>
    <w:rsid w:val="000F22B6"/>
    <w:rsid w:val="000F23B4"/>
    <w:rsid w:val="000F2BF2"/>
    <w:rsid w:val="000F3494"/>
    <w:rsid w:val="000F3F61"/>
    <w:rsid w:val="000F3F66"/>
    <w:rsid w:val="000F45EC"/>
    <w:rsid w:val="000F4B35"/>
    <w:rsid w:val="000F4B85"/>
    <w:rsid w:val="000F4B9B"/>
    <w:rsid w:val="000F4FFA"/>
    <w:rsid w:val="000F51D6"/>
    <w:rsid w:val="000F6399"/>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1E02"/>
    <w:rsid w:val="00112A82"/>
    <w:rsid w:val="00112AB9"/>
    <w:rsid w:val="001130AA"/>
    <w:rsid w:val="00113459"/>
    <w:rsid w:val="001139E9"/>
    <w:rsid w:val="00114479"/>
    <w:rsid w:val="001150FB"/>
    <w:rsid w:val="001151FE"/>
    <w:rsid w:val="001157B4"/>
    <w:rsid w:val="00115A21"/>
    <w:rsid w:val="00116592"/>
    <w:rsid w:val="001165BB"/>
    <w:rsid w:val="00116A85"/>
    <w:rsid w:val="00116FE3"/>
    <w:rsid w:val="001175E1"/>
    <w:rsid w:val="0012019B"/>
    <w:rsid w:val="00120AB7"/>
    <w:rsid w:val="001214D5"/>
    <w:rsid w:val="001218A5"/>
    <w:rsid w:val="00123DD4"/>
    <w:rsid w:val="00124C0B"/>
    <w:rsid w:val="00124CAB"/>
    <w:rsid w:val="0012579B"/>
    <w:rsid w:val="00125E38"/>
    <w:rsid w:val="001265F3"/>
    <w:rsid w:val="00127707"/>
    <w:rsid w:val="00130A15"/>
    <w:rsid w:val="00130CF7"/>
    <w:rsid w:val="00132379"/>
    <w:rsid w:val="001328AC"/>
    <w:rsid w:val="00132CA1"/>
    <w:rsid w:val="00134C29"/>
    <w:rsid w:val="00134E6C"/>
    <w:rsid w:val="00136220"/>
    <w:rsid w:val="0013624D"/>
    <w:rsid w:val="00136315"/>
    <w:rsid w:val="00136912"/>
    <w:rsid w:val="00136998"/>
    <w:rsid w:val="00136A0A"/>
    <w:rsid w:val="001403BB"/>
    <w:rsid w:val="00140471"/>
    <w:rsid w:val="0014069C"/>
    <w:rsid w:val="00141C17"/>
    <w:rsid w:val="001420F7"/>
    <w:rsid w:val="00142332"/>
    <w:rsid w:val="00142E56"/>
    <w:rsid w:val="00143EBC"/>
    <w:rsid w:val="0014446C"/>
    <w:rsid w:val="00144521"/>
    <w:rsid w:val="00144F06"/>
    <w:rsid w:val="0014525D"/>
    <w:rsid w:val="00145835"/>
    <w:rsid w:val="001476AB"/>
    <w:rsid w:val="00147E43"/>
    <w:rsid w:val="00150020"/>
    <w:rsid w:val="00150905"/>
    <w:rsid w:val="00150ADD"/>
    <w:rsid w:val="00150FE1"/>
    <w:rsid w:val="0015143D"/>
    <w:rsid w:val="0015167D"/>
    <w:rsid w:val="00151859"/>
    <w:rsid w:val="00151B7D"/>
    <w:rsid w:val="00152088"/>
    <w:rsid w:val="00152528"/>
    <w:rsid w:val="00152C76"/>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EFC"/>
    <w:rsid w:val="00161799"/>
    <w:rsid w:val="001617F9"/>
    <w:rsid w:val="001625DF"/>
    <w:rsid w:val="00162603"/>
    <w:rsid w:val="0016376C"/>
    <w:rsid w:val="00163A30"/>
    <w:rsid w:val="001641DD"/>
    <w:rsid w:val="001648C8"/>
    <w:rsid w:val="00164CA0"/>
    <w:rsid w:val="00164EA8"/>
    <w:rsid w:val="001653BD"/>
    <w:rsid w:val="00165D1D"/>
    <w:rsid w:val="00166B51"/>
    <w:rsid w:val="00167CDB"/>
    <w:rsid w:val="0017069D"/>
    <w:rsid w:val="001714B9"/>
    <w:rsid w:val="00171E89"/>
    <w:rsid w:val="00172132"/>
    <w:rsid w:val="00172599"/>
    <w:rsid w:val="00172B21"/>
    <w:rsid w:val="00172F8E"/>
    <w:rsid w:val="001731EA"/>
    <w:rsid w:val="0017336B"/>
    <w:rsid w:val="001743FA"/>
    <w:rsid w:val="0017552A"/>
    <w:rsid w:val="00175DE3"/>
    <w:rsid w:val="00175F97"/>
    <w:rsid w:val="00176F88"/>
    <w:rsid w:val="0018068E"/>
    <w:rsid w:val="001810AD"/>
    <w:rsid w:val="001819C0"/>
    <w:rsid w:val="00182261"/>
    <w:rsid w:val="0018258B"/>
    <w:rsid w:val="00183004"/>
    <w:rsid w:val="001833EA"/>
    <w:rsid w:val="0018364D"/>
    <w:rsid w:val="00184C14"/>
    <w:rsid w:val="001869D3"/>
    <w:rsid w:val="00190C28"/>
    <w:rsid w:val="0019195D"/>
    <w:rsid w:val="00191A77"/>
    <w:rsid w:val="00191BD5"/>
    <w:rsid w:val="00191C57"/>
    <w:rsid w:val="00192553"/>
    <w:rsid w:val="001933FA"/>
    <w:rsid w:val="00193437"/>
    <w:rsid w:val="00194834"/>
    <w:rsid w:val="001950A7"/>
    <w:rsid w:val="0019548C"/>
    <w:rsid w:val="001954A9"/>
    <w:rsid w:val="001957C2"/>
    <w:rsid w:val="001965F8"/>
    <w:rsid w:val="001971FB"/>
    <w:rsid w:val="001A0054"/>
    <w:rsid w:val="001A0557"/>
    <w:rsid w:val="001A0ABB"/>
    <w:rsid w:val="001A1333"/>
    <w:rsid w:val="001A15F9"/>
    <w:rsid w:val="001A1691"/>
    <w:rsid w:val="001A1D05"/>
    <w:rsid w:val="001A1E34"/>
    <w:rsid w:val="001A348A"/>
    <w:rsid w:val="001A3E95"/>
    <w:rsid w:val="001A4122"/>
    <w:rsid w:val="001A47CF"/>
    <w:rsid w:val="001A4BBA"/>
    <w:rsid w:val="001A5450"/>
    <w:rsid w:val="001A5F40"/>
    <w:rsid w:val="001A6847"/>
    <w:rsid w:val="001A6EA3"/>
    <w:rsid w:val="001A6FA5"/>
    <w:rsid w:val="001A7533"/>
    <w:rsid w:val="001A792B"/>
    <w:rsid w:val="001A794C"/>
    <w:rsid w:val="001B0341"/>
    <w:rsid w:val="001B054D"/>
    <w:rsid w:val="001B11FF"/>
    <w:rsid w:val="001B1A66"/>
    <w:rsid w:val="001B2124"/>
    <w:rsid w:val="001B39EE"/>
    <w:rsid w:val="001B3AEE"/>
    <w:rsid w:val="001B3E7F"/>
    <w:rsid w:val="001B4220"/>
    <w:rsid w:val="001B4359"/>
    <w:rsid w:val="001B4575"/>
    <w:rsid w:val="001B5266"/>
    <w:rsid w:val="001B5A2F"/>
    <w:rsid w:val="001B5CDF"/>
    <w:rsid w:val="001B5DEB"/>
    <w:rsid w:val="001B6E11"/>
    <w:rsid w:val="001B6E8F"/>
    <w:rsid w:val="001B7BD8"/>
    <w:rsid w:val="001B7FAE"/>
    <w:rsid w:val="001C1147"/>
    <w:rsid w:val="001C199D"/>
    <w:rsid w:val="001C20FD"/>
    <w:rsid w:val="001C2417"/>
    <w:rsid w:val="001C2DE3"/>
    <w:rsid w:val="001C2FCD"/>
    <w:rsid w:val="001C3276"/>
    <w:rsid w:val="001C3478"/>
    <w:rsid w:val="001C3604"/>
    <w:rsid w:val="001C3681"/>
    <w:rsid w:val="001C36A1"/>
    <w:rsid w:val="001C39D8"/>
    <w:rsid w:val="001C4362"/>
    <w:rsid w:val="001C49CE"/>
    <w:rsid w:val="001C4EF6"/>
    <w:rsid w:val="001C4F9C"/>
    <w:rsid w:val="001C6E5D"/>
    <w:rsid w:val="001C7A37"/>
    <w:rsid w:val="001D0E07"/>
    <w:rsid w:val="001D103C"/>
    <w:rsid w:val="001D10B0"/>
    <w:rsid w:val="001D15A5"/>
    <w:rsid w:val="001D1F87"/>
    <w:rsid w:val="001D205B"/>
    <w:rsid w:val="001D2E2F"/>
    <w:rsid w:val="001D3CFE"/>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751E"/>
    <w:rsid w:val="001E7B1A"/>
    <w:rsid w:val="001E7EB5"/>
    <w:rsid w:val="001F00CE"/>
    <w:rsid w:val="001F021B"/>
    <w:rsid w:val="001F03FD"/>
    <w:rsid w:val="001F11D4"/>
    <w:rsid w:val="001F1ECF"/>
    <w:rsid w:val="001F2A90"/>
    <w:rsid w:val="001F3BE5"/>
    <w:rsid w:val="001F4258"/>
    <w:rsid w:val="001F4C45"/>
    <w:rsid w:val="001F5580"/>
    <w:rsid w:val="001F5BE6"/>
    <w:rsid w:val="001F7033"/>
    <w:rsid w:val="001F7361"/>
    <w:rsid w:val="002005DE"/>
    <w:rsid w:val="00201C40"/>
    <w:rsid w:val="00201D0B"/>
    <w:rsid w:val="00202068"/>
    <w:rsid w:val="0020208E"/>
    <w:rsid w:val="002020F8"/>
    <w:rsid w:val="002024BA"/>
    <w:rsid w:val="002028C6"/>
    <w:rsid w:val="00202B1D"/>
    <w:rsid w:val="0020369A"/>
    <w:rsid w:val="002057F0"/>
    <w:rsid w:val="00205847"/>
    <w:rsid w:val="002060AD"/>
    <w:rsid w:val="002064C7"/>
    <w:rsid w:val="00206D2C"/>
    <w:rsid w:val="00206D56"/>
    <w:rsid w:val="00207014"/>
    <w:rsid w:val="0020755D"/>
    <w:rsid w:val="00207E2F"/>
    <w:rsid w:val="0021185E"/>
    <w:rsid w:val="00211A98"/>
    <w:rsid w:val="00211BFA"/>
    <w:rsid w:val="00211E57"/>
    <w:rsid w:val="00212079"/>
    <w:rsid w:val="002128A8"/>
    <w:rsid w:val="0021333A"/>
    <w:rsid w:val="002134A4"/>
    <w:rsid w:val="00213C5E"/>
    <w:rsid w:val="00214FF4"/>
    <w:rsid w:val="002165C5"/>
    <w:rsid w:val="002171C0"/>
    <w:rsid w:val="002172B4"/>
    <w:rsid w:val="002176BC"/>
    <w:rsid w:val="00217B23"/>
    <w:rsid w:val="002201F4"/>
    <w:rsid w:val="00220537"/>
    <w:rsid w:val="00221837"/>
    <w:rsid w:val="00221D9F"/>
    <w:rsid w:val="002224D3"/>
    <w:rsid w:val="00222E18"/>
    <w:rsid w:val="002231D9"/>
    <w:rsid w:val="0022351F"/>
    <w:rsid w:val="00224B1C"/>
    <w:rsid w:val="0022502F"/>
    <w:rsid w:val="002255A5"/>
    <w:rsid w:val="002258AB"/>
    <w:rsid w:val="00226675"/>
    <w:rsid w:val="00226DFA"/>
    <w:rsid w:val="00227008"/>
    <w:rsid w:val="00227136"/>
    <w:rsid w:val="0022777C"/>
    <w:rsid w:val="00227953"/>
    <w:rsid w:val="00227981"/>
    <w:rsid w:val="00227E30"/>
    <w:rsid w:val="0023051A"/>
    <w:rsid w:val="00230727"/>
    <w:rsid w:val="00230BC1"/>
    <w:rsid w:val="00230EF3"/>
    <w:rsid w:val="0023110E"/>
    <w:rsid w:val="00231964"/>
    <w:rsid w:val="00231ACB"/>
    <w:rsid w:val="00231C74"/>
    <w:rsid w:val="0023227F"/>
    <w:rsid w:val="002332E0"/>
    <w:rsid w:val="00233A7D"/>
    <w:rsid w:val="00233F60"/>
    <w:rsid w:val="00235617"/>
    <w:rsid w:val="0023573B"/>
    <w:rsid w:val="002364FB"/>
    <w:rsid w:val="00236DD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950"/>
    <w:rsid w:val="00246A67"/>
    <w:rsid w:val="0024717A"/>
    <w:rsid w:val="00250103"/>
    <w:rsid w:val="00250136"/>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90A"/>
    <w:rsid w:val="00262C50"/>
    <w:rsid w:val="00262E20"/>
    <w:rsid w:val="00263289"/>
    <w:rsid w:val="002639FD"/>
    <w:rsid w:val="002640C6"/>
    <w:rsid w:val="00264D04"/>
    <w:rsid w:val="00264F8C"/>
    <w:rsid w:val="00267552"/>
    <w:rsid w:val="00267A88"/>
    <w:rsid w:val="00267B19"/>
    <w:rsid w:val="00267EE0"/>
    <w:rsid w:val="00270BDC"/>
    <w:rsid w:val="002712B2"/>
    <w:rsid w:val="00271549"/>
    <w:rsid w:val="00271697"/>
    <w:rsid w:val="0027188F"/>
    <w:rsid w:val="002721D1"/>
    <w:rsid w:val="002730B6"/>
    <w:rsid w:val="00273619"/>
    <w:rsid w:val="00273795"/>
    <w:rsid w:val="00273F3C"/>
    <w:rsid w:val="00274FB3"/>
    <w:rsid w:val="002755D1"/>
    <w:rsid w:val="00275860"/>
    <w:rsid w:val="002768D2"/>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5C92"/>
    <w:rsid w:val="00286042"/>
    <w:rsid w:val="00286BB2"/>
    <w:rsid w:val="002873E9"/>
    <w:rsid w:val="00287B0B"/>
    <w:rsid w:val="00291146"/>
    <w:rsid w:val="00291C28"/>
    <w:rsid w:val="00291E2C"/>
    <w:rsid w:val="00292428"/>
    <w:rsid w:val="00292B7C"/>
    <w:rsid w:val="0029363B"/>
    <w:rsid w:val="00293673"/>
    <w:rsid w:val="002937BE"/>
    <w:rsid w:val="0029383D"/>
    <w:rsid w:val="002941F6"/>
    <w:rsid w:val="002943BD"/>
    <w:rsid w:val="002943DA"/>
    <w:rsid w:val="002944AA"/>
    <w:rsid w:val="00294DDC"/>
    <w:rsid w:val="00295276"/>
    <w:rsid w:val="002958B0"/>
    <w:rsid w:val="002961B3"/>
    <w:rsid w:val="0029652C"/>
    <w:rsid w:val="00296591"/>
    <w:rsid w:val="00296C13"/>
    <w:rsid w:val="002A0607"/>
    <w:rsid w:val="002A2796"/>
    <w:rsid w:val="002A3084"/>
    <w:rsid w:val="002A362C"/>
    <w:rsid w:val="002A388B"/>
    <w:rsid w:val="002A3A1F"/>
    <w:rsid w:val="002A3DA6"/>
    <w:rsid w:val="002A466B"/>
    <w:rsid w:val="002A470D"/>
    <w:rsid w:val="002A47D4"/>
    <w:rsid w:val="002A5145"/>
    <w:rsid w:val="002A6DA2"/>
    <w:rsid w:val="002A7618"/>
    <w:rsid w:val="002A79D0"/>
    <w:rsid w:val="002B0B09"/>
    <w:rsid w:val="002B177A"/>
    <w:rsid w:val="002B2518"/>
    <w:rsid w:val="002B2C42"/>
    <w:rsid w:val="002B3654"/>
    <w:rsid w:val="002B37C5"/>
    <w:rsid w:val="002B48CA"/>
    <w:rsid w:val="002B55AB"/>
    <w:rsid w:val="002B7762"/>
    <w:rsid w:val="002B798E"/>
    <w:rsid w:val="002B7AC3"/>
    <w:rsid w:val="002C1144"/>
    <w:rsid w:val="002C175E"/>
    <w:rsid w:val="002C1C41"/>
    <w:rsid w:val="002C2760"/>
    <w:rsid w:val="002C2A90"/>
    <w:rsid w:val="002C2AA5"/>
    <w:rsid w:val="002C36A1"/>
    <w:rsid w:val="002C375A"/>
    <w:rsid w:val="002C3CA2"/>
    <w:rsid w:val="002C4E82"/>
    <w:rsid w:val="002C5488"/>
    <w:rsid w:val="002C61F7"/>
    <w:rsid w:val="002C7D57"/>
    <w:rsid w:val="002C7E9E"/>
    <w:rsid w:val="002D02EB"/>
    <w:rsid w:val="002D08C8"/>
    <w:rsid w:val="002D0BF6"/>
    <w:rsid w:val="002D22D6"/>
    <w:rsid w:val="002D3673"/>
    <w:rsid w:val="002D3717"/>
    <w:rsid w:val="002D41CD"/>
    <w:rsid w:val="002D5BAD"/>
    <w:rsid w:val="002D5BB8"/>
    <w:rsid w:val="002D5DB5"/>
    <w:rsid w:val="002D6B5F"/>
    <w:rsid w:val="002D6FFB"/>
    <w:rsid w:val="002D715F"/>
    <w:rsid w:val="002D74C0"/>
    <w:rsid w:val="002D767B"/>
    <w:rsid w:val="002D799C"/>
    <w:rsid w:val="002E1824"/>
    <w:rsid w:val="002E34FB"/>
    <w:rsid w:val="002E357B"/>
    <w:rsid w:val="002E3F92"/>
    <w:rsid w:val="002E3FB5"/>
    <w:rsid w:val="002E42A2"/>
    <w:rsid w:val="002E5164"/>
    <w:rsid w:val="002E575B"/>
    <w:rsid w:val="002E611D"/>
    <w:rsid w:val="002E65EB"/>
    <w:rsid w:val="002E7511"/>
    <w:rsid w:val="002F001E"/>
    <w:rsid w:val="002F01A4"/>
    <w:rsid w:val="002F0695"/>
    <w:rsid w:val="002F0BDF"/>
    <w:rsid w:val="002F121C"/>
    <w:rsid w:val="002F2C2B"/>
    <w:rsid w:val="002F35EE"/>
    <w:rsid w:val="002F3653"/>
    <w:rsid w:val="002F3F0F"/>
    <w:rsid w:val="002F4C94"/>
    <w:rsid w:val="002F6156"/>
    <w:rsid w:val="002F627B"/>
    <w:rsid w:val="002F724D"/>
    <w:rsid w:val="002F7CA4"/>
    <w:rsid w:val="003007E3"/>
    <w:rsid w:val="003016CE"/>
    <w:rsid w:val="00301BEB"/>
    <w:rsid w:val="0030305B"/>
    <w:rsid w:val="00303920"/>
    <w:rsid w:val="003040BD"/>
    <w:rsid w:val="0030444A"/>
    <w:rsid w:val="00304466"/>
    <w:rsid w:val="0030487E"/>
    <w:rsid w:val="00304BAF"/>
    <w:rsid w:val="00304EAD"/>
    <w:rsid w:val="0030571C"/>
    <w:rsid w:val="0030628C"/>
    <w:rsid w:val="00306D1E"/>
    <w:rsid w:val="00306EBD"/>
    <w:rsid w:val="003072FB"/>
    <w:rsid w:val="0030735A"/>
    <w:rsid w:val="00310C51"/>
    <w:rsid w:val="0031124B"/>
    <w:rsid w:val="0031150F"/>
    <w:rsid w:val="00311BDE"/>
    <w:rsid w:val="0031238F"/>
    <w:rsid w:val="00312D98"/>
    <w:rsid w:val="003137B7"/>
    <w:rsid w:val="00313B33"/>
    <w:rsid w:val="00313C45"/>
    <w:rsid w:val="003141AF"/>
    <w:rsid w:val="00314D4D"/>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3D2"/>
    <w:rsid w:val="0032682D"/>
    <w:rsid w:val="00326883"/>
    <w:rsid w:val="003271C8"/>
    <w:rsid w:val="00327687"/>
    <w:rsid w:val="0032786B"/>
    <w:rsid w:val="0033006A"/>
    <w:rsid w:val="00330EAE"/>
    <w:rsid w:val="003311AC"/>
    <w:rsid w:val="0033178A"/>
    <w:rsid w:val="00331796"/>
    <w:rsid w:val="00332BC5"/>
    <w:rsid w:val="00333631"/>
    <w:rsid w:val="003339B0"/>
    <w:rsid w:val="00333B80"/>
    <w:rsid w:val="00334C5A"/>
    <w:rsid w:val="00334D14"/>
    <w:rsid w:val="00334EC5"/>
    <w:rsid w:val="00335318"/>
    <w:rsid w:val="00335FF7"/>
    <w:rsid w:val="003360A4"/>
    <w:rsid w:val="00336688"/>
    <w:rsid w:val="00336802"/>
    <w:rsid w:val="00337173"/>
    <w:rsid w:val="003405FB"/>
    <w:rsid w:val="00340F38"/>
    <w:rsid w:val="00341A91"/>
    <w:rsid w:val="003441E2"/>
    <w:rsid w:val="00344B1D"/>
    <w:rsid w:val="00344BBB"/>
    <w:rsid w:val="0034551B"/>
    <w:rsid w:val="003456BA"/>
    <w:rsid w:val="003458AE"/>
    <w:rsid w:val="00345F16"/>
    <w:rsid w:val="003461E7"/>
    <w:rsid w:val="00346821"/>
    <w:rsid w:val="003468E1"/>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60027"/>
    <w:rsid w:val="0036003F"/>
    <w:rsid w:val="003609C6"/>
    <w:rsid w:val="00361283"/>
    <w:rsid w:val="00361D6A"/>
    <w:rsid w:val="00362179"/>
    <w:rsid w:val="00363C9D"/>
    <w:rsid w:val="003643A6"/>
    <w:rsid w:val="00364BE9"/>
    <w:rsid w:val="0036512D"/>
    <w:rsid w:val="0036572C"/>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4479"/>
    <w:rsid w:val="003744B7"/>
    <w:rsid w:val="003754EC"/>
    <w:rsid w:val="003758EE"/>
    <w:rsid w:val="0037625C"/>
    <w:rsid w:val="0037666B"/>
    <w:rsid w:val="00376CD8"/>
    <w:rsid w:val="00377B8C"/>
    <w:rsid w:val="00377D13"/>
    <w:rsid w:val="00377EAB"/>
    <w:rsid w:val="00380000"/>
    <w:rsid w:val="00380530"/>
    <w:rsid w:val="0038071B"/>
    <w:rsid w:val="00380C33"/>
    <w:rsid w:val="00380D27"/>
    <w:rsid w:val="00381EE6"/>
    <w:rsid w:val="003822B3"/>
    <w:rsid w:val="00383030"/>
    <w:rsid w:val="00383509"/>
    <w:rsid w:val="0038418B"/>
    <w:rsid w:val="003849E5"/>
    <w:rsid w:val="00385086"/>
    <w:rsid w:val="00385BE4"/>
    <w:rsid w:val="00385E61"/>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60C6"/>
    <w:rsid w:val="0039679E"/>
    <w:rsid w:val="00396A38"/>
    <w:rsid w:val="003A0797"/>
    <w:rsid w:val="003A1059"/>
    <w:rsid w:val="003A13D8"/>
    <w:rsid w:val="003A2292"/>
    <w:rsid w:val="003A26F3"/>
    <w:rsid w:val="003A3572"/>
    <w:rsid w:val="003A4600"/>
    <w:rsid w:val="003A4773"/>
    <w:rsid w:val="003A4C06"/>
    <w:rsid w:val="003A5221"/>
    <w:rsid w:val="003A53F4"/>
    <w:rsid w:val="003A591C"/>
    <w:rsid w:val="003A59AD"/>
    <w:rsid w:val="003A5AAE"/>
    <w:rsid w:val="003A5AC2"/>
    <w:rsid w:val="003A5FBA"/>
    <w:rsid w:val="003A678B"/>
    <w:rsid w:val="003A678C"/>
    <w:rsid w:val="003A6B1B"/>
    <w:rsid w:val="003A7DB8"/>
    <w:rsid w:val="003B00BA"/>
    <w:rsid w:val="003B087A"/>
    <w:rsid w:val="003B0D36"/>
    <w:rsid w:val="003B0E11"/>
    <w:rsid w:val="003B0F1C"/>
    <w:rsid w:val="003B1507"/>
    <w:rsid w:val="003B22D0"/>
    <w:rsid w:val="003B254D"/>
    <w:rsid w:val="003B2E80"/>
    <w:rsid w:val="003B388C"/>
    <w:rsid w:val="003B3ABB"/>
    <w:rsid w:val="003B4DDC"/>
    <w:rsid w:val="003B51FE"/>
    <w:rsid w:val="003B54C4"/>
    <w:rsid w:val="003B63B4"/>
    <w:rsid w:val="003B68B2"/>
    <w:rsid w:val="003B700C"/>
    <w:rsid w:val="003B7714"/>
    <w:rsid w:val="003B7F44"/>
    <w:rsid w:val="003C1463"/>
    <w:rsid w:val="003C197E"/>
    <w:rsid w:val="003C19A0"/>
    <w:rsid w:val="003C1D14"/>
    <w:rsid w:val="003C1F95"/>
    <w:rsid w:val="003C2103"/>
    <w:rsid w:val="003C2263"/>
    <w:rsid w:val="003C4313"/>
    <w:rsid w:val="003C47F3"/>
    <w:rsid w:val="003C596B"/>
    <w:rsid w:val="003C694F"/>
    <w:rsid w:val="003C6B80"/>
    <w:rsid w:val="003C7216"/>
    <w:rsid w:val="003C7B31"/>
    <w:rsid w:val="003D079B"/>
    <w:rsid w:val="003D08E1"/>
    <w:rsid w:val="003D12B3"/>
    <w:rsid w:val="003D146C"/>
    <w:rsid w:val="003D16EC"/>
    <w:rsid w:val="003D182A"/>
    <w:rsid w:val="003D1C48"/>
    <w:rsid w:val="003D1D4C"/>
    <w:rsid w:val="003D25A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1A98"/>
    <w:rsid w:val="003E2516"/>
    <w:rsid w:val="003E2A83"/>
    <w:rsid w:val="003E2F98"/>
    <w:rsid w:val="003E3163"/>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1F06"/>
    <w:rsid w:val="003F2109"/>
    <w:rsid w:val="003F22A0"/>
    <w:rsid w:val="003F2FEE"/>
    <w:rsid w:val="003F3427"/>
    <w:rsid w:val="003F4432"/>
    <w:rsid w:val="003F4615"/>
    <w:rsid w:val="003F4767"/>
    <w:rsid w:val="003F484C"/>
    <w:rsid w:val="003F4ED4"/>
    <w:rsid w:val="003F50BD"/>
    <w:rsid w:val="003F556B"/>
    <w:rsid w:val="003F55BF"/>
    <w:rsid w:val="003F5997"/>
    <w:rsid w:val="003F638E"/>
    <w:rsid w:val="003F6910"/>
    <w:rsid w:val="003F7439"/>
    <w:rsid w:val="003F7E6F"/>
    <w:rsid w:val="004005B8"/>
    <w:rsid w:val="00400604"/>
    <w:rsid w:val="00401538"/>
    <w:rsid w:val="00401731"/>
    <w:rsid w:val="00404AB6"/>
    <w:rsid w:val="00404E56"/>
    <w:rsid w:val="0040606E"/>
    <w:rsid w:val="004061BD"/>
    <w:rsid w:val="0040672A"/>
    <w:rsid w:val="00406C88"/>
    <w:rsid w:val="00406FF8"/>
    <w:rsid w:val="00407CD0"/>
    <w:rsid w:val="00410C8F"/>
    <w:rsid w:val="00410DD9"/>
    <w:rsid w:val="004112A0"/>
    <w:rsid w:val="00411D62"/>
    <w:rsid w:val="00412306"/>
    <w:rsid w:val="004128AD"/>
    <w:rsid w:val="00412A8B"/>
    <w:rsid w:val="00412C22"/>
    <w:rsid w:val="00413C38"/>
    <w:rsid w:val="00414D50"/>
    <w:rsid w:val="0041512C"/>
    <w:rsid w:val="0041557A"/>
    <w:rsid w:val="004158E4"/>
    <w:rsid w:val="00416994"/>
    <w:rsid w:val="00416D27"/>
    <w:rsid w:val="00417256"/>
    <w:rsid w:val="004172EE"/>
    <w:rsid w:val="0042015C"/>
    <w:rsid w:val="0042556C"/>
    <w:rsid w:val="004264C6"/>
    <w:rsid w:val="00426AF8"/>
    <w:rsid w:val="00426BA3"/>
    <w:rsid w:val="00426F61"/>
    <w:rsid w:val="00430770"/>
    <w:rsid w:val="00430AE2"/>
    <w:rsid w:val="00430ED4"/>
    <w:rsid w:val="004324E4"/>
    <w:rsid w:val="00432539"/>
    <w:rsid w:val="004330AF"/>
    <w:rsid w:val="0043371D"/>
    <w:rsid w:val="00433F81"/>
    <w:rsid w:val="00435135"/>
    <w:rsid w:val="00435890"/>
    <w:rsid w:val="004369F6"/>
    <w:rsid w:val="00436C50"/>
    <w:rsid w:val="00436DC9"/>
    <w:rsid w:val="00437370"/>
    <w:rsid w:val="00437B8B"/>
    <w:rsid w:val="00440011"/>
    <w:rsid w:val="00440893"/>
    <w:rsid w:val="00440AFD"/>
    <w:rsid w:val="00440CD7"/>
    <w:rsid w:val="00440E03"/>
    <w:rsid w:val="00440E8E"/>
    <w:rsid w:val="00441BC1"/>
    <w:rsid w:val="004424CE"/>
    <w:rsid w:val="004439A0"/>
    <w:rsid w:val="00443B6D"/>
    <w:rsid w:val="00445A4B"/>
    <w:rsid w:val="00445CE7"/>
    <w:rsid w:val="00446F61"/>
    <w:rsid w:val="00446F97"/>
    <w:rsid w:val="004475FE"/>
    <w:rsid w:val="00447C09"/>
    <w:rsid w:val="0045047B"/>
    <w:rsid w:val="004514C3"/>
    <w:rsid w:val="00451504"/>
    <w:rsid w:val="004517D9"/>
    <w:rsid w:val="00451D82"/>
    <w:rsid w:val="004524F4"/>
    <w:rsid w:val="00452C2B"/>
    <w:rsid w:val="00452E61"/>
    <w:rsid w:val="00452F0F"/>
    <w:rsid w:val="0045311A"/>
    <w:rsid w:val="00454052"/>
    <w:rsid w:val="0045410C"/>
    <w:rsid w:val="0045613F"/>
    <w:rsid w:val="004564D4"/>
    <w:rsid w:val="0046017E"/>
    <w:rsid w:val="0046190C"/>
    <w:rsid w:val="00461AEE"/>
    <w:rsid w:val="00463BFE"/>
    <w:rsid w:val="00463CA7"/>
    <w:rsid w:val="00466743"/>
    <w:rsid w:val="00466AF7"/>
    <w:rsid w:val="00466B90"/>
    <w:rsid w:val="00467EBA"/>
    <w:rsid w:val="00470AA9"/>
    <w:rsid w:val="00470AF1"/>
    <w:rsid w:val="00470D74"/>
    <w:rsid w:val="00470F0C"/>
    <w:rsid w:val="00470FEF"/>
    <w:rsid w:val="00471B01"/>
    <w:rsid w:val="00471CB6"/>
    <w:rsid w:val="0047237C"/>
    <w:rsid w:val="00472767"/>
    <w:rsid w:val="00472BC4"/>
    <w:rsid w:val="00473471"/>
    <w:rsid w:val="00473576"/>
    <w:rsid w:val="00473E7D"/>
    <w:rsid w:val="00473F07"/>
    <w:rsid w:val="00473FCF"/>
    <w:rsid w:val="00474602"/>
    <w:rsid w:val="004749C7"/>
    <w:rsid w:val="00476EC2"/>
    <w:rsid w:val="00476EEB"/>
    <w:rsid w:val="00477086"/>
    <w:rsid w:val="00477784"/>
    <w:rsid w:val="004777D7"/>
    <w:rsid w:val="00477C3B"/>
    <w:rsid w:val="00477E0D"/>
    <w:rsid w:val="00477E45"/>
    <w:rsid w:val="00480C5C"/>
    <w:rsid w:val="00481682"/>
    <w:rsid w:val="0048216B"/>
    <w:rsid w:val="00482307"/>
    <w:rsid w:val="004826CD"/>
    <w:rsid w:val="00482F7E"/>
    <w:rsid w:val="0048344A"/>
    <w:rsid w:val="00483771"/>
    <w:rsid w:val="00483993"/>
    <w:rsid w:val="00484023"/>
    <w:rsid w:val="00484404"/>
    <w:rsid w:val="00484616"/>
    <w:rsid w:val="00484D80"/>
    <w:rsid w:val="004863F2"/>
    <w:rsid w:val="004865B7"/>
    <w:rsid w:val="004875A4"/>
    <w:rsid w:val="00487C70"/>
    <w:rsid w:val="00487DC3"/>
    <w:rsid w:val="00487F74"/>
    <w:rsid w:val="004906D2"/>
    <w:rsid w:val="00490B7D"/>
    <w:rsid w:val="00490C95"/>
    <w:rsid w:val="00490EDB"/>
    <w:rsid w:val="004911B9"/>
    <w:rsid w:val="00491B67"/>
    <w:rsid w:val="00492630"/>
    <w:rsid w:val="00492F1F"/>
    <w:rsid w:val="00493169"/>
    <w:rsid w:val="00493509"/>
    <w:rsid w:val="0049395F"/>
    <w:rsid w:val="00494592"/>
    <w:rsid w:val="004950C8"/>
    <w:rsid w:val="00495594"/>
    <w:rsid w:val="00496442"/>
    <w:rsid w:val="004965D4"/>
    <w:rsid w:val="004966B8"/>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2BA6"/>
    <w:rsid w:val="004B301A"/>
    <w:rsid w:val="004B3480"/>
    <w:rsid w:val="004B3A38"/>
    <w:rsid w:val="004B3AFE"/>
    <w:rsid w:val="004B4C6F"/>
    <w:rsid w:val="004B57BC"/>
    <w:rsid w:val="004B6985"/>
    <w:rsid w:val="004B73D8"/>
    <w:rsid w:val="004B78AC"/>
    <w:rsid w:val="004C09F8"/>
    <w:rsid w:val="004C117C"/>
    <w:rsid w:val="004C197C"/>
    <w:rsid w:val="004C1A2B"/>
    <w:rsid w:val="004C1C5A"/>
    <w:rsid w:val="004C228B"/>
    <w:rsid w:val="004C272D"/>
    <w:rsid w:val="004C2DE6"/>
    <w:rsid w:val="004C3246"/>
    <w:rsid w:val="004C3CF9"/>
    <w:rsid w:val="004C3DA5"/>
    <w:rsid w:val="004C3FED"/>
    <w:rsid w:val="004C440D"/>
    <w:rsid w:val="004C4AE6"/>
    <w:rsid w:val="004C4B31"/>
    <w:rsid w:val="004C4F66"/>
    <w:rsid w:val="004C572F"/>
    <w:rsid w:val="004C5774"/>
    <w:rsid w:val="004C5ADC"/>
    <w:rsid w:val="004C681F"/>
    <w:rsid w:val="004C7356"/>
    <w:rsid w:val="004C7A62"/>
    <w:rsid w:val="004D0EC4"/>
    <w:rsid w:val="004D17B5"/>
    <w:rsid w:val="004D21B5"/>
    <w:rsid w:val="004D2606"/>
    <w:rsid w:val="004D2EA6"/>
    <w:rsid w:val="004D3791"/>
    <w:rsid w:val="004D37B9"/>
    <w:rsid w:val="004D397F"/>
    <w:rsid w:val="004D3D36"/>
    <w:rsid w:val="004D4074"/>
    <w:rsid w:val="004D40C7"/>
    <w:rsid w:val="004D42CE"/>
    <w:rsid w:val="004D44EE"/>
    <w:rsid w:val="004D4BDB"/>
    <w:rsid w:val="004D5225"/>
    <w:rsid w:val="004D7356"/>
    <w:rsid w:val="004D77EE"/>
    <w:rsid w:val="004D79BE"/>
    <w:rsid w:val="004D7D85"/>
    <w:rsid w:val="004E004E"/>
    <w:rsid w:val="004E06D3"/>
    <w:rsid w:val="004E0FC8"/>
    <w:rsid w:val="004E1196"/>
    <w:rsid w:val="004E206B"/>
    <w:rsid w:val="004E234F"/>
    <w:rsid w:val="004E2398"/>
    <w:rsid w:val="004E28B5"/>
    <w:rsid w:val="004E3A28"/>
    <w:rsid w:val="004E4741"/>
    <w:rsid w:val="004E4965"/>
    <w:rsid w:val="004E57F8"/>
    <w:rsid w:val="004E5E39"/>
    <w:rsid w:val="004E64B9"/>
    <w:rsid w:val="004E6959"/>
    <w:rsid w:val="004E6D0A"/>
    <w:rsid w:val="004E7C2D"/>
    <w:rsid w:val="004E7C45"/>
    <w:rsid w:val="004F017C"/>
    <w:rsid w:val="004F0244"/>
    <w:rsid w:val="004F0C7B"/>
    <w:rsid w:val="004F0D8F"/>
    <w:rsid w:val="004F1095"/>
    <w:rsid w:val="004F1235"/>
    <w:rsid w:val="004F25DB"/>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66A2"/>
    <w:rsid w:val="00506A66"/>
    <w:rsid w:val="0050712D"/>
    <w:rsid w:val="005101B6"/>
    <w:rsid w:val="0051087F"/>
    <w:rsid w:val="00511A55"/>
    <w:rsid w:val="00511B50"/>
    <w:rsid w:val="00512230"/>
    <w:rsid w:val="005127F4"/>
    <w:rsid w:val="005129C9"/>
    <w:rsid w:val="00512A90"/>
    <w:rsid w:val="00512CCC"/>
    <w:rsid w:val="00512ED5"/>
    <w:rsid w:val="00514006"/>
    <w:rsid w:val="00514B23"/>
    <w:rsid w:val="00514EEB"/>
    <w:rsid w:val="005154A7"/>
    <w:rsid w:val="00515DEB"/>
    <w:rsid w:val="00515E77"/>
    <w:rsid w:val="00515E78"/>
    <w:rsid w:val="00517C22"/>
    <w:rsid w:val="005202D1"/>
    <w:rsid w:val="00520357"/>
    <w:rsid w:val="0052127C"/>
    <w:rsid w:val="005216F6"/>
    <w:rsid w:val="005225AA"/>
    <w:rsid w:val="005232DB"/>
    <w:rsid w:val="00524194"/>
    <w:rsid w:val="005247F4"/>
    <w:rsid w:val="00524A79"/>
    <w:rsid w:val="0052587E"/>
    <w:rsid w:val="00525D96"/>
    <w:rsid w:val="00526513"/>
    <w:rsid w:val="00526D4A"/>
    <w:rsid w:val="00527637"/>
    <w:rsid w:val="005277F1"/>
    <w:rsid w:val="00527C28"/>
    <w:rsid w:val="00530239"/>
    <w:rsid w:val="00530F17"/>
    <w:rsid w:val="0053271A"/>
    <w:rsid w:val="005327FA"/>
    <w:rsid w:val="00532C33"/>
    <w:rsid w:val="005330D3"/>
    <w:rsid w:val="005338F9"/>
    <w:rsid w:val="0053411B"/>
    <w:rsid w:val="005341BA"/>
    <w:rsid w:val="0053454E"/>
    <w:rsid w:val="00534A6E"/>
    <w:rsid w:val="00534D06"/>
    <w:rsid w:val="00535910"/>
    <w:rsid w:val="005360C6"/>
    <w:rsid w:val="0053677E"/>
    <w:rsid w:val="0053688A"/>
    <w:rsid w:val="005369D1"/>
    <w:rsid w:val="00536CA1"/>
    <w:rsid w:val="0053724D"/>
    <w:rsid w:val="005373AB"/>
    <w:rsid w:val="00537E5E"/>
    <w:rsid w:val="00540E3C"/>
    <w:rsid w:val="00541F1A"/>
    <w:rsid w:val="00541F84"/>
    <w:rsid w:val="005426C8"/>
    <w:rsid w:val="00542D26"/>
    <w:rsid w:val="005430AB"/>
    <w:rsid w:val="0054346D"/>
    <w:rsid w:val="00544A8C"/>
    <w:rsid w:val="00546D1D"/>
    <w:rsid w:val="00546EF6"/>
    <w:rsid w:val="0054708D"/>
    <w:rsid w:val="00547C9B"/>
    <w:rsid w:val="00547E06"/>
    <w:rsid w:val="005506C6"/>
    <w:rsid w:val="00551CB1"/>
    <w:rsid w:val="00552263"/>
    <w:rsid w:val="00552591"/>
    <w:rsid w:val="005527E7"/>
    <w:rsid w:val="00553335"/>
    <w:rsid w:val="005535FF"/>
    <w:rsid w:val="00554135"/>
    <w:rsid w:val="0055465A"/>
    <w:rsid w:val="00554D4F"/>
    <w:rsid w:val="00554FAD"/>
    <w:rsid w:val="0055515D"/>
    <w:rsid w:val="00556B8F"/>
    <w:rsid w:val="00556B9F"/>
    <w:rsid w:val="00557047"/>
    <w:rsid w:val="005571C1"/>
    <w:rsid w:val="0055756C"/>
    <w:rsid w:val="005579EB"/>
    <w:rsid w:val="00557ED6"/>
    <w:rsid w:val="00560671"/>
    <w:rsid w:val="00560A7A"/>
    <w:rsid w:val="00560AFB"/>
    <w:rsid w:val="00560EB8"/>
    <w:rsid w:val="005611D9"/>
    <w:rsid w:val="00561AFA"/>
    <w:rsid w:val="00562E69"/>
    <w:rsid w:val="005634ED"/>
    <w:rsid w:val="00564780"/>
    <w:rsid w:val="00564A15"/>
    <w:rsid w:val="00564AFD"/>
    <w:rsid w:val="00564FD7"/>
    <w:rsid w:val="00565137"/>
    <w:rsid w:val="0056549F"/>
    <w:rsid w:val="005656CA"/>
    <w:rsid w:val="00565C8B"/>
    <w:rsid w:val="005661F3"/>
    <w:rsid w:val="00570B8C"/>
    <w:rsid w:val="0057128C"/>
    <w:rsid w:val="0057162F"/>
    <w:rsid w:val="0057194E"/>
    <w:rsid w:val="0057204A"/>
    <w:rsid w:val="00573034"/>
    <w:rsid w:val="005730F6"/>
    <w:rsid w:val="00573817"/>
    <w:rsid w:val="00573938"/>
    <w:rsid w:val="00574AF5"/>
    <w:rsid w:val="00574C5C"/>
    <w:rsid w:val="00574DCA"/>
    <w:rsid w:val="00575B3F"/>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65"/>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515C"/>
    <w:rsid w:val="0059571E"/>
    <w:rsid w:val="00595C1F"/>
    <w:rsid w:val="00595C2B"/>
    <w:rsid w:val="00596427"/>
    <w:rsid w:val="0059648A"/>
    <w:rsid w:val="005967EB"/>
    <w:rsid w:val="00596A79"/>
    <w:rsid w:val="00597005"/>
    <w:rsid w:val="005A0418"/>
    <w:rsid w:val="005A0977"/>
    <w:rsid w:val="005A0C61"/>
    <w:rsid w:val="005A15B1"/>
    <w:rsid w:val="005A1696"/>
    <w:rsid w:val="005A21EE"/>
    <w:rsid w:val="005A240B"/>
    <w:rsid w:val="005A2A86"/>
    <w:rsid w:val="005A3845"/>
    <w:rsid w:val="005A3DF3"/>
    <w:rsid w:val="005A4823"/>
    <w:rsid w:val="005A49F9"/>
    <w:rsid w:val="005A5BA7"/>
    <w:rsid w:val="005A5CDD"/>
    <w:rsid w:val="005A6F30"/>
    <w:rsid w:val="005A7D29"/>
    <w:rsid w:val="005A7F8A"/>
    <w:rsid w:val="005B04DF"/>
    <w:rsid w:val="005B16AF"/>
    <w:rsid w:val="005B1D22"/>
    <w:rsid w:val="005B1D82"/>
    <w:rsid w:val="005B206F"/>
    <w:rsid w:val="005B28B3"/>
    <w:rsid w:val="005B3096"/>
    <w:rsid w:val="005B35FC"/>
    <w:rsid w:val="005B3C6F"/>
    <w:rsid w:val="005B43D3"/>
    <w:rsid w:val="005B440E"/>
    <w:rsid w:val="005B4984"/>
    <w:rsid w:val="005B5A01"/>
    <w:rsid w:val="005B60E8"/>
    <w:rsid w:val="005B6619"/>
    <w:rsid w:val="005B6BF3"/>
    <w:rsid w:val="005B6EFB"/>
    <w:rsid w:val="005B707E"/>
    <w:rsid w:val="005B7445"/>
    <w:rsid w:val="005B7497"/>
    <w:rsid w:val="005C0317"/>
    <w:rsid w:val="005C04F3"/>
    <w:rsid w:val="005C1902"/>
    <w:rsid w:val="005C29C7"/>
    <w:rsid w:val="005C2A57"/>
    <w:rsid w:val="005C3976"/>
    <w:rsid w:val="005C3DB6"/>
    <w:rsid w:val="005C40D8"/>
    <w:rsid w:val="005C59F2"/>
    <w:rsid w:val="005C6321"/>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4EBC"/>
    <w:rsid w:val="005E5306"/>
    <w:rsid w:val="005E60CA"/>
    <w:rsid w:val="005E624E"/>
    <w:rsid w:val="005E63EB"/>
    <w:rsid w:val="005E67F5"/>
    <w:rsid w:val="005E782B"/>
    <w:rsid w:val="005F00BA"/>
    <w:rsid w:val="005F023D"/>
    <w:rsid w:val="005F08CC"/>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3F75"/>
    <w:rsid w:val="00604116"/>
    <w:rsid w:val="0060430B"/>
    <w:rsid w:val="00604FEE"/>
    <w:rsid w:val="00605046"/>
    <w:rsid w:val="006052D9"/>
    <w:rsid w:val="00605305"/>
    <w:rsid w:val="0060638C"/>
    <w:rsid w:val="00606629"/>
    <w:rsid w:val="00607699"/>
    <w:rsid w:val="0061001C"/>
    <w:rsid w:val="0061081A"/>
    <w:rsid w:val="00611960"/>
    <w:rsid w:val="00611B53"/>
    <w:rsid w:val="00612B76"/>
    <w:rsid w:val="00612DDF"/>
    <w:rsid w:val="00613816"/>
    <w:rsid w:val="00614917"/>
    <w:rsid w:val="00615DDC"/>
    <w:rsid w:val="00615EF8"/>
    <w:rsid w:val="00616151"/>
    <w:rsid w:val="00616283"/>
    <w:rsid w:val="00616BF1"/>
    <w:rsid w:val="00617000"/>
    <w:rsid w:val="006172CA"/>
    <w:rsid w:val="00620A30"/>
    <w:rsid w:val="0062177F"/>
    <w:rsid w:val="00621B4D"/>
    <w:rsid w:val="00621F36"/>
    <w:rsid w:val="006224D3"/>
    <w:rsid w:val="0062269D"/>
    <w:rsid w:val="00622BE8"/>
    <w:rsid w:val="00623B1E"/>
    <w:rsid w:val="00623BDA"/>
    <w:rsid w:val="00623C5F"/>
    <w:rsid w:val="00624192"/>
    <w:rsid w:val="006246A7"/>
    <w:rsid w:val="0062512F"/>
    <w:rsid w:val="00625573"/>
    <w:rsid w:val="00625854"/>
    <w:rsid w:val="00625EE0"/>
    <w:rsid w:val="00626B57"/>
    <w:rsid w:val="0062719E"/>
    <w:rsid w:val="00627E26"/>
    <w:rsid w:val="00627FB0"/>
    <w:rsid w:val="00630313"/>
    <w:rsid w:val="006305C5"/>
    <w:rsid w:val="00630632"/>
    <w:rsid w:val="00630860"/>
    <w:rsid w:val="00630B2F"/>
    <w:rsid w:val="00631116"/>
    <w:rsid w:val="00632D2B"/>
    <w:rsid w:val="0063420D"/>
    <w:rsid w:val="006345F9"/>
    <w:rsid w:val="00634EB7"/>
    <w:rsid w:val="0063510D"/>
    <w:rsid w:val="0063535F"/>
    <w:rsid w:val="006354D5"/>
    <w:rsid w:val="00635969"/>
    <w:rsid w:val="00635BA1"/>
    <w:rsid w:val="006361AE"/>
    <w:rsid w:val="00636480"/>
    <w:rsid w:val="0063657C"/>
    <w:rsid w:val="00637500"/>
    <w:rsid w:val="006376DD"/>
    <w:rsid w:val="00640668"/>
    <w:rsid w:val="00640911"/>
    <w:rsid w:val="006409DA"/>
    <w:rsid w:val="006419AF"/>
    <w:rsid w:val="00641A74"/>
    <w:rsid w:val="006422D4"/>
    <w:rsid w:val="0064272B"/>
    <w:rsid w:val="00642B9F"/>
    <w:rsid w:val="00643B2D"/>
    <w:rsid w:val="00643CA5"/>
    <w:rsid w:val="006449F8"/>
    <w:rsid w:val="00644E69"/>
    <w:rsid w:val="00645106"/>
    <w:rsid w:val="0064527A"/>
    <w:rsid w:val="00645F4F"/>
    <w:rsid w:val="00646B0D"/>
    <w:rsid w:val="00647A27"/>
    <w:rsid w:val="00650261"/>
    <w:rsid w:val="006515A9"/>
    <w:rsid w:val="00651B5B"/>
    <w:rsid w:val="006520FD"/>
    <w:rsid w:val="00652A09"/>
    <w:rsid w:val="00652CD4"/>
    <w:rsid w:val="0065390F"/>
    <w:rsid w:val="00654276"/>
    <w:rsid w:val="00654859"/>
    <w:rsid w:val="00654A16"/>
    <w:rsid w:val="00654D01"/>
    <w:rsid w:val="00656D76"/>
    <w:rsid w:val="00656EEA"/>
    <w:rsid w:val="006577EA"/>
    <w:rsid w:val="006579B3"/>
    <w:rsid w:val="00657E7D"/>
    <w:rsid w:val="00660111"/>
    <w:rsid w:val="0066065C"/>
    <w:rsid w:val="00660B78"/>
    <w:rsid w:val="00660DCF"/>
    <w:rsid w:val="0066188A"/>
    <w:rsid w:val="00661ED4"/>
    <w:rsid w:val="006621BF"/>
    <w:rsid w:val="00662916"/>
    <w:rsid w:val="00662A92"/>
    <w:rsid w:val="00663E93"/>
    <w:rsid w:val="006642D2"/>
    <w:rsid w:val="00665753"/>
    <w:rsid w:val="00665AD6"/>
    <w:rsid w:val="0066608C"/>
    <w:rsid w:val="0066784E"/>
    <w:rsid w:val="00667938"/>
    <w:rsid w:val="00670266"/>
    <w:rsid w:val="00670D50"/>
    <w:rsid w:val="006724AD"/>
    <w:rsid w:val="006725CE"/>
    <w:rsid w:val="006732E5"/>
    <w:rsid w:val="00673533"/>
    <w:rsid w:val="00673AF1"/>
    <w:rsid w:val="00674238"/>
    <w:rsid w:val="00674A4A"/>
    <w:rsid w:val="00674D61"/>
    <w:rsid w:val="006751DF"/>
    <w:rsid w:val="00675383"/>
    <w:rsid w:val="00675954"/>
    <w:rsid w:val="0067731D"/>
    <w:rsid w:val="00677F1D"/>
    <w:rsid w:val="0068004B"/>
    <w:rsid w:val="00680A5A"/>
    <w:rsid w:val="0068146B"/>
    <w:rsid w:val="006827F3"/>
    <w:rsid w:val="00682E1C"/>
    <w:rsid w:val="006831E8"/>
    <w:rsid w:val="00683EF5"/>
    <w:rsid w:val="00684034"/>
    <w:rsid w:val="0068441B"/>
    <w:rsid w:val="00684B48"/>
    <w:rsid w:val="00684D7B"/>
    <w:rsid w:val="006856BA"/>
    <w:rsid w:val="006863D8"/>
    <w:rsid w:val="00686971"/>
    <w:rsid w:val="006872FA"/>
    <w:rsid w:val="006873B6"/>
    <w:rsid w:val="006879DD"/>
    <w:rsid w:val="00687FAB"/>
    <w:rsid w:val="0069004D"/>
    <w:rsid w:val="0069030B"/>
    <w:rsid w:val="00690388"/>
    <w:rsid w:val="00690797"/>
    <w:rsid w:val="00690A40"/>
    <w:rsid w:val="00690D50"/>
    <w:rsid w:val="00690DA2"/>
    <w:rsid w:val="0069114D"/>
    <w:rsid w:val="00691F9E"/>
    <w:rsid w:val="006923B1"/>
    <w:rsid w:val="006929C4"/>
    <w:rsid w:val="0069326B"/>
    <w:rsid w:val="006933AC"/>
    <w:rsid w:val="00694C2B"/>
    <w:rsid w:val="00694C2D"/>
    <w:rsid w:val="006951CE"/>
    <w:rsid w:val="0069544D"/>
    <w:rsid w:val="006965FA"/>
    <w:rsid w:val="006967A1"/>
    <w:rsid w:val="00696B0D"/>
    <w:rsid w:val="00696C5C"/>
    <w:rsid w:val="0069717F"/>
    <w:rsid w:val="0069752B"/>
    <w:rsid w:val="006A02A0"/>
    <w:rsid w:val="006A14F2"/>
    <w:rsid w:val="006A1A08"/>
    <w:rsid w:val="006A220E"/>
    <w:rsid w:val="006A24F0"/>
    <w:rsid w:val="006A2E69"/>
    <w:rsid w:val="006A373E"/>
    <w:rsid w:val="006A41B4"/>
    <w:rsid w:val="006A4424"/>
    <w:rsid w:val="006A4A1A"/>
    <w:rsid w:val="006A4A63"/>
    <w:rsid w:val="006A4E85"/>
    <w:rsid w:val="006A5B8B"/>
    <w:rsid w:val="006A5E9C"/>
    <w:rsid w:val="006A69FA"/>
    <w:rsid w:val="006A6CB5"/>
    <w:rsid w:val="006A717C"/>
    <w:rsid w:val="006A77C9"/>
    <w:rsid w:val="006B158D"/>
    <w:rsid w:val="006B1A51"/>
    <w:rsid w:val="006B2068"/>
    <w:rsid w:val="006B26C9"/>
    <w:rsid w:val="006B2804"/>
    <w:rsid w:val="006B2E23"/>
    <w:rsid w:val="006B33E3"/>
    <w:rsid w:val="006B3743"/>
    <w:rsid w:val="006B4D8B"/>
    <w:rsid w:val="006B4E2D"/>
    <w:rsid w:val="006B5015"/>
    <w:rsid w:val="006B5797"/>
    <w:rsid w:val="006B5CDF"/>
    <w:rsid w:val="006B64B1"/>
    <w:rsid w:val="006B662F"/>
    <w:rsid w:val="006B7F2B"/>
    <w:rsid w:val="006C066A"/>
    <w:rsid w:val="006C097A"/>
    <w:rsid w:val="006C0EDD"/>
    <w:rsid w:val="006C144D"/>
    <w:rsid w:val="006C1526"/>
    <w:rsid w:val="006C1A6C"/>
    <w:rsid w:val="006C1F54"/>
    <w:rsid w:val="006C2D8D"/>
    <w:rsid w:val="006C4026"/>
    <w:rsid w:val="006C59E5"/>
    <w:rsid w:val="006C59FC"/>
    <w:rsid w:val="006C7A4F"/>
    <w:rsid w:val="006D0106"/>
    <w:rsid w:val="006D099A"/>
    <w:rsid w:val="006D1047"/>
    <w:rsid w:val="006D1470"/>
    <w:rsid w:val="006D3002"/>
    <w:rsid w:val="006D3949"/>
    <w:rsid w:val="006D39DD"/>
    <w:rsid w:val="006D3E0E"/>
    <w:rsid w:val="006D4120"/>
    <w:rsid w:val="006D44F5"/>
    <w:rsid w:val="006D4AA5"/>
    <w:rsid w:val="006D6EBD"/>
    <w:rsid w:val="006D738D"/>
    <w:rsid w:val="006D74C2"/>
    <w:rsid w:val="006D795E"/>
    <w:rsid w:val="006D7B7F"/>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F04C8"/>
    <w:rsid w:val="006F0667"/>
    <w:rsid w:val="006F0690"/>
    <w:rsid w:val="006F0B52"/>
    <w:rsid w:val="006F1396"/>
    <w:rsid w:val="006F193F"/>
    <w:rsid w:val="006F1BDA"/>
    <w:rsid w:val="006F1FFE"/>
    <w:rsid w:val="006F241C"/>
    <w:rsid w:val="006F2B71"/>
    <w:rsid w:val="006F3548"/>
    <w:rsid w:val="006F3FA6"/>
    <w:rsid w:val="006F4839"/>
    <w:rsid w:val="006F4A7B"/>
    <w:rsid w:val="006F51EE"/>
    <w:rsid w:val="006F53B4"/>
    <w:rsid w:val="006F59F4"/>
    <w:rsid w:val="006F5B9B"/>
    <w:rsid w:val="006F5CB0"/>
    <w:rsid w:val="006F62C8"/>
    <w:rsid w:val="006F708B"/>
    <w:rsid w:val="006F7BC0"/>
    <w:rsid w:val="007005E5"/>
    <w:rsid w:val="00700FCC"/>
    <w:rsid w:val="00701216"/>
    <w:rsid w:val="00701528"/>
    <w:rsid w:val="007016CB"/>
    <w:rsid w:val="00701C3C"/>
    <w:rsid w:val="00702397"/>
    <w:rsid w:val="0070403C"/>
    <w:rsid w:val="00704678"/>
    <w:rsid w:val="00704A52"/>
    <w:rsid w:val="00706015"/>
    <w:rsid w:val="0070697F"/>
    <w:rsid w:val="00707469"/>
    <w:rsid w:val="00707656"/>
    <w:rsid w:val="00707A3E"/>
    <w:rsid w:val="007100DD"/>
    <w:rsid w:val="00710A65"/>
    <w:rsid w:val="0071138F"/>
    <w:rsid w:val="00711806"/>
    <w:rsid w:val="007118A6"/>
    <w:rsid w:val="00711C5D"/>
    <w:rsid w:val="00711D25"/>
    <w:rsid w:val="00712942"/>
    <w:rsid w:val="00712BB0"/>
    <w:rsid w:val="00713671"/>
    <w:rsid w:val="00713AD6"/>
    <w:rsid w:val="00714AB0"/>
    <w:rsid w:val="00714B5A"/>
    <w:rsid w:val="00715A05"/>
    <w:rsid w:val="00716271"/>
    <w:rsid w:val="00717473"/>
    <w:rsid w:val="007202FF"/>
    <w:rsid w:val="00720638"/>
    <w:rsid w:val="00721AA7"/>
    <w:rsid w:val="00722022"/>
    <w:rsid w:val="00722E22"/>
    <w:rsid w:val="00722F83"/>
    <w:rsid w:val="00723C15"/>
    <w:rsid w:val="00723C2A"/>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403B"/>
    <w:rsid w:val="007340BC"/>
    <w:rsid w:val="007341FC"/>
    <w:rsid w:val="00734419"/>
    <w:rsid w:val="00734CE1"/>
    <w:rsid w:val="00736611"/>
    <w:rsid w:val="007367D9"/>
    <w:rsid w:val="00736B7B"/>
    <w:rsid w:val="0073722C"/>
    <w:rsid w:val="00737E4E"/>
    <w:rsid w:val="0074076C"/>
    <w:rsid w:val="00741BED"/>
    <w:rsid w:val="00741C55"/>
    <w:rsid w:val="00741EFB"/>
    <w:rsid w:val="007421CE"/>
    <w:rsid w:val="0074248B"/>
    <w:rsid w:val="00742ABF"/>
    <w:rsid w:val="007430A2"/>
    <w:rsid w:val="00743AC1"/>
    <w:rsid w:val="0074400F"/>
    <w:rsid w:val="00744203"/>
    <w:rsid w:val="0074463A"/>
    <w:rsid w:val="00744A8E"/>
    <w:rsid w:val="00744EEB"/>
    <w:rsid w:val="00744FD4"/>
    <w:rsid w:val="00745645"/>
    <w:rsid w:val="007479AE"/>
    <w:rsid w:val="00747A04"/>
    <w:rsid w:val="00747A59"/>
    <w:rsid w:val="00747D87"/>
    <w:rsid w:val="00747E46"/>
    <w:rsid w:val="00747E8F"/>
    <w:rsid w:val="0075010A"/>
    <w:rsid w:val="00750416"/>
    <w:rsid w:val="00750893"/>
    <w:rsid w:val="00751055"/>
    <w:rsid w:val="007510C1"/>
    <w:rsid w:val="007516D8"/>
    <w:rsid w:val="00751D85"/>
    <w:rsid w:val="00752CBE"/>
    <w:rsid w:val="00752D3F"/>
    <w:rsid w:val="00753151"/>
    <w:rsid w:val="0075327C"/>
    <w:rsid w:val="007537C2"/>
    <w:rsid w:val="0075405A"/>
    <w:rsid w:val="0075406A"/>
    <w:rsid w:val="0075423F"/>
    <w:rsid w:val="00754606"/>
    <w:rsid w:val="007555A8"/>
    <w:rsid w:val="0075621B"/>
    <w:rsid w:val="00756744"/>
    <w:rsid w:val="0075743C"/>
    <w:rsid w:val="007578E0"/>
    <w:rsid w:val="00757B94"/>
    <w:rsid w:val="00757F54"/>
    <w:rsid w:val="007609A6"/>
    <w:rsid w:val="00760C52"/>
    <w:rsid w:val="00761179"/>
    <w:rsid w:val="0076162E"/>
    <w:rsid w:val="0076255C"/>
    <w:rsid w:val="00762957"/>
    <w:rsid w:val="00762A72"/>
    <w:rsid w:val="0076319F"/>
    <w:rsid w:val="00763BD2"/>
    <w:rsid w:val="007675A6"/>
    <w:rsid w:val="0076791B"/>
    <w:rsid w:val="00767CA3"/>
    <w:rsid w:val="0077043E"/>
    <w:rsid w:val="00770556"/>
    <w:rsid w:val="00770BCB"/>
    <w:rsid w:val="00770C6E"/>
    <w:rsid w:val="00770CE5"/>
    <w:rsid w:val="00771EB2"/>
    <w:rsid w:val="0077265C"/>
    <w:rsid w:val="007733FE"/>
    <w:rsid w:val="00773575"/>
    <w:rsid w:val="00773778"/>
    <w:rsid w:val="00773BC1"/>
    <w:rsid w:val="00774E70"/>
    <w:rsid w:val="00775307"/>
    <w:rsid w:val="007757B2"/>
    <w:rsid w:val="00775E64"/>
    <w:rsid w:val="007761DB"/>
    <w:rsid w:val="00776435"/>
    <w:rsid w:val="00776639"/>
    <w:rsid w:val="00776703"/>
    <w:rsid w:val="007767F4"/>
    <w:rsid w:val="00776B9C"/>
    <w:rsid w:val="00777BBA"/>
    <w:rsid w:val="00777CDA"/>
    <w:rsid w:val="00780915"/>
    <w:rsid w:val="0078183B"/>
    <w:rsid w:val="00781DF1"/>
    <w:rsid w:val="00781EE5"/>
    <w:rsid w:val="00782632"/>
    <w:rsid w:val="00782D84"/>
    <w:rsid w:val="00782DD0"/>
    <w:rsid w:val="00782FB9"/>
    <w:rsid w:val="007839B0"/>
    <w:rsid w:val="00783F7F"/>
    <w:rsid w:val="0078448C"/>
    <w:rsid w:val="007851C7"/>
    <w:rsid w:val="007862ED"/>
    <w:rsid w:val="00786FCD"/>
    <w:rsid w:val="007871C3"/>
    <w:rsid w:val="007871E5"/>
    <w:rsid w:val="00787464"/>
    <w:rsid w:val="00790DAD"/>
    <w:rsid w:val="0079113A"/>
    <w:rsid w:val="00791402"/>
    <w:rsid w:val="00791E12"/>
    <w:rsid w:val="007923E9"/>
    <w:rsid w:val="007929F0"/>
    <w:rsid w:val="00792D28"/>
    <w:rsid w:val="00793516"/>
    <w:rsid w:val="00793E2F"/>
    <w:rsid w:val="0079406D"/>
    <w:rsid w:val="00795017"/>
    <w:rsid w:val="00795087"/>
    <w:rsid w:val="00795957"/>
    <w:rsid w:val="00795D91"/>
    <w:rsid w:val="007964E4"/>
    <w:rsid w:val="0079681F"/>
    <w:rsid w:val="00796F78"/>
    <w:rsid w:val="00796FFA"/>
    <w:rsid w:val="0079703E"/>
    <w:rsid w:val="00797040"/>
    <w:rsid w:val="00797077"/>
    <w:rsid w:val="00797246"/>
    <w:rsid w:val="00797670"/>
    <w:rsid w:val="00797F74"/>
    <w:rsid w:val="007A1180"/>
    <w:rsid w:val="007A255C"/>
    <w:rsid w:val="007A2DB4"/>
    <w:rsid w:val="007A3154"/>
    <w:rsid w:val="007A31EB"/>
    <w:rsid w:val="007A53C4"/>
    <w:rsid w:val="007A58DF"/>
    <w:rsid w:val="007A5A64"/>
    <w:rsid w:val="007A60A0"/>
    <w:rsid w:val="007A76AE"/>
    <w:rsid w:val="007B0719"/>
    <w:rsid w:val="007B07BA"/>
    <w:rsid w:val="007B0FBD"/>
    <w:rsid w:val="007B2872"/>
    <w:rsid w:val="007B290A"/>
    <w:rsid w:val="007B3169"/>
    <w:rsid w:val="007B3B62"/>
    <w:rsid w:val="007B46DF"/>
    <w:rsid w:val="007B5305"/>
    <w:rsid w:val="007B553E"/>
    <w:rsid w:val="007B5692"/>
    <w:rsid w:val="007B5BE4"/>
    <w:rsid w:val="007B6400"/>
    <w:rsid w:val="007B66FF"/>
    <w:rsid w:val="007B6D45"/>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C75"/>
    <w:rsid w:val="007C3C91"/>
    <w:rsid w:val="007C4C5D"/>
    <w:rsid w:val="007C4EFD"/>
    <w:rsid w:val="007C50C9"/>
    <w:rsid w:val="007C5922"/>
    <w:rsid w:val="007C5D0C"/>
    <w:rsid w:val="007C645F"/>
    <w:rsid w:val="007C6BBE"/>
    <w:rsid w:val="007C74E9"/>
    <w:rsid w:val="007C7875"/>
    <w:rsid w:val="007C793D"/>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74C5"/>
    <w:rsid w:val="007D7FEC"/>
    <w:rsid w:val="007E016E"/>
    <w:rsid w:val="007E087D"/>
    <w:rsid w:val="007E1688"/>
    <w:rsid w:val="007E1F6F"/>
    <w:rsid w:val="007E20FE"/>
    <w:rsid w:val="007E21ED"/>
    <w:rsid w:val="007E30F8"/>
    <w:rsid w:val="007E36D5"/>
    <w:rsid w:val="007E3744"/>
    <w:rsid w:val="007E4C1E"/>
    <w:rsid w:val="007E5598"/>
    <w:rsid w:val="007E5768"/>
    <w:rsid w:val="007E5A82"/>
    <w:rsid w:val="007E6453"/>
    <w:rsid w:val="007E6AA7"/>
    <w:rsid w:val="007E7D56"/>
    <w:rsid w:val="007F04F1"/>
    <w:rsid w:val="007F0524"/>
    <w:rsid w:val="007F0558"/>
    <w:rsid w:val="007F1088"/>
    <w:rsid w:val="007F1525"/>
    <w:rsid w:val="007F197F"/>
    <w:rsid w:val="007F1A42"/>
    <w:rsid w:val="007F1E94"/>
    <w:rsid w:val="007F23FA"/>
    <w:rsid w:val="007F2ACE"/>
    <w:rsid w:val="007F2CD3"/>
    <w:rsid w:val="007F4057"/>
    <w:rsid w:val="007F4114"/>
    <w:rsid w:val="007F4905"/>
    <w:rsid w:val="007F5078"/>
    <w:rsid w:val="007F55B6"/>
    <w:rsid w:val="007F66F2"/>
    <w:rsid w:val="007F6D7D"/>
    <w:rsid w:val="007F6DFE"/>
    <w:rsid w:val="007F6E76"/>
    <w:rsid w:val="007F7737"/>
    <w:rsid w:val="007F7AD8"/>
    <w:rsid w:val="008008B3"/>
    <w:rsid w:val="008010F2"/>
    <w:rsid w:val="008015E7"/>
    <w:rsid w:val="008024CC"/>
    <w:rsid w:val="008024F9"/>
    <w:rsid w:val="00802643"/>
    <w:rsid w:val="008030DE"/>
    <w:rsid w:val="00803E01"/>
    <w:rsid w:val="00804D33"/>
    <w:rsid w:val="00805355"/>
    <w:rsid w:val="00805A17"/>
    <w:rsid w:val="00806A87"/>
    <w:rsid w:val="00806B9A"/>
    <w:rsid w:val="0080754E"/>
    <w:rsid w:val="0081075E"/>
    <w:rsid w:val="00810A04"/>
    <w:rsid w:val="00810A80"/>
    <w:rsid w:val="0081104F"/>
    <w:rsid w:val="008111DF"/>
    <w:rsid w:val="00811319"/>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F84"/>
    <w:rsid w:val="00836899"/>
    <w:rsid w:val="00836C53"/>
    <w:rsid w:val="00837EFA"/>
    <w:rsid w:val="00837F01"/>
    <w:rsid w:val="00837F07"/>
    <w:rsid w:val="00841D52"/>
    <w:rsid w:val="00842084"/>
    <w:rsid w:val="00842637"/>
    <w:rsid w:val="008428EB"/>
    <w:rsid w:val="00842D1F"/>
    <w:rsid w:val="00843469"/>
    <w:rsid w:val="008438E5"/>
    <w:rsid w:val="00844472"/>
    <w:rsid w:val="00844A2B"/>
    <w:rsid w:val="00844EEA"/>
    <w:rsid w:val="00846C80"/>
    <w:rsid w:val="008470D3"/>
    <w:rsid w:val="0084741B"/>
    <w:rsid w:val="008475B1"/>
    <w:rsid w:val="008501CC"/>
    <w:rsid w:val="008502F3"/>
    <w:rsid w:val="00850A41"/>
    <w:rsid w:val="00850C6B"/>
    <w:rsid w:val="00851122"/>
    <w:rsid w:val="008512B9"/>
    <w:rsid w:val="0085178F"/>
    <w:rsid w:val="008517FE"/>
    <w:rsid w:val="00852FD1"/>
    <w:rsid w:val="008531F4"/>
    <w:rsid w:val="00853E30"/>
    <w:rsid w:val="008541E6"/>
    <w:rsid w:val="008543E9"/>
    <w:rsid w:val="00854888"/>
    <w:rsid w:val="00854CDA"/>
    <w:rsid w:val="00854E94"/>
    <w:rsid w:val="00855135"/>
    <w:rsid w:val="00855212"/>
    <w:rsid w:val="00855AA2"/>
    <w:rsid w:val="00855E94"/>
    <w:rsid w:val="008561B1"/>
    <w:rsid w:val="00860131"/>
    <w:rsid w:val="00860447"/>
    <w:rsid w:val="0086091F"/>
    <w:rsid w:val="00860DA1"/>
    <w:rsid w:val="00860F0D"/>
    <w:rsid w:val="00860FDA"/>
    <w:rsid w:val="0086109A"/>
    <w:rsid w:val="008610BC"/>
    <w:rsid w:val="008624ED"/>
    <w:rsid w:val="00863F07"/>
    <w:rsid w:val="008643DD"/>
    <w:rsid w:val="0086507A"/>
    <w:rsid w:val="0086578E"/>
    <w:rsid w:val="008659BF"/>
    <w:rsid w:val="00865A4B"/>
    <w:rsid w:val="00865EA5"/>
    <w:rsid w:val="0086617B"/>
    <w:rsid w:val="00866D0E"/>
    <w:rsid w:val="008673C3"/>
    <w:rsid w:val="00867493"/>
    <w:rsid w:val="008676B2"/>
    <w:rsid w:val="008677F2"/>
    <w:rsid w:val="00867A35"/>
    <w:rsid w:val="00867BD3"/>
    <w:rsid w:val="00867DCC"/>
    <w:rsid w:val="00870C5A"/>
    <w:rsid w:val="00870DC3"/>
    <w:rsid w:val="00871387"/>
    <w:rsid w:val="00871EAC"/>
    <w:rsid w:val="0087280D"/>
    <w:rsid w:val="00873CB1"/>
    <w:rsid w:val="00874E99"/>
    <w:rsid w:val="00875109"/>
    <w:rsid w:val="0087576F"/>
    <w:rsid w:val="008760A5"/>
    <w:rsid w:val="0087614B"/>
    <w:rsid w:val="0087627E"/>
    <w:rsid w:val="00876594"/>
    <w:rsid w:val="008807F8"/>
    <w:rsid w:val="008809DA"/>
    <w:rsid w:val="00881844"/>
    <w:rsid w:val="00881948"/>
    <w:rsid w:val="0088265B"/>
    <w:rsid w:val="00883506"/>
    <w:rsid w:val="008837F2"/>
    <w:rsid w:val="00883A9D"/>
    <w:rsid w:val="00883BFD"/>
    <w:rsid w:val="0088413B"/>
    <w:rsid w:val="008849BB"/>
    <w:rsid w:val="00884D26"/>
    <w:rsid w:val="008853F4"/>
    <w:rsid w:val="008855F2"/>
    <w:rsid w:val="0088563D"/>
    <w:rsid w:val="008865CC"/>
    <w:rsid w:val="00886AAB"/>
    <w:rsid w:val="00887C4A"/>
    <w:rsid w:val="00890279"/>
    <w:rsid w:val="00890686"/>
    <w:rsid w:val="00890A30"/>
    <w:rsid w:val="00890BA1"/>
    <w:rsid w:val="0089114C"/>
    <w:rsid w:val="00891284"/>
    <w:rsid w:val="00891825"/>
    <w:rsid w:val="008925F2"/>
    <w:rsid w:val="008927B3"/>
    <w:rsid w:val="00894369"/>
    <w:rsid w:val="008947D7"/>
    <w:rsid w:val="008948DC"/>
    <w:rsid w:val="00894EB5"/>
    <w:rsid w:val="008959F1"/>
    <w:rsid w:val="008961C2"/>
    <w:rsid w:val="00896238"/>
    <w:rsid w:val="00896A8B"/>
    <w:rsid w:val="008972C8"/>
    <w:rsid w:val="00897916"/>
    <w:rsid w:val="008A0A52"/>
    <w:rsid w:val="008A0F74"/>
    <w:rsid w:val="008A0FB7"/>
    <w:rsid w:val="008A0FF9"/>
    <w:rsid w:val="008A113D"/>
    <w:rsid w:val="008A1DDD"/>
    <w:rsid w:val="008A207B"/>
    <w:rsid w:val="008A2716"/>
    <w:rsid w:val="008A2B69"/>
    <w:rsid w:val="008A3566"/>
    <w:rsid w:val="008A42D2"/>
    <w:rsid w:val="008A454B"/>
    <w:rsid w:val="008A47F9"/>
    <w:rsid w:val="008A573D"/>
    <w:rsid w:val="008A6C37"/>
    <w:rsid w:val="008A74E5"/>
    <w:rsid w:val="008A7520"/>
    <w:rsid w:val="008A7FB5"/>
    <w:rsid w:val="008B01C9"/>
    <w:rsid w:val="008B028C"/>
    <w:rsid w:val="008B0C24"/>
    <w:rsid w:val="008B0F75"/>
    <w:rsid w:val="008B1D2C"/>
    <w:rsid w:val="008B240E"/>
    <w:rsid w:val="008B2585"/>
    <w:rsid w:val="008B279E"/>
    <w:rsid w:val="008B29CF"/>
    <w:rsid w:val="008B2CF6"/>
    <w:rsid w:val="008B2E8C"/>
    <w:rsid w:val="008B4363"/>
    <w:rsid w:val="008B447C"/>
    <w:rsid w:val="008B462E"/>
    <w:rsid w:val="008B529C"/>
    <w:rsid w:val="008B556E"/>
    <w:rsid w:val="008B5708"/>
    <w:rsid w:val="008B5979"/>
    <w:rsid w:val="008B5FB5"/>
    <w:rsid w:val="008B60D1"/>
    <w:rsid w:val="008B64A7"/>
    <w:rsid w:val="008B6B11"/>
    <w:rsid w:val="008B76F8"/>
    <w:rsid w:val="008B7D09"/>
    <w:rsid w:val="008C029D"/>
    <w:rsid w:val="008C0849"/>
    <w:rsid w:val="008C1112"/>
    <w:rsid w:val="008C12CE"/>
    <w:rsid w:val="008C1BF9"/>
    <w:rsid w:val="008C3025"/>
    <w:rsid w:val="008C3277"/>
    <w:rsid w:val="008C4006"/>
    <w:rsid w:val="008C410D"/>
    <w:rsid w:val="008C56B1"/>
    <w:rsid w:val="008C62D2"/>
    <w:rsid w:val="008C655F"/>
    <w:rsid w:val="008C6738"/>
    <w:rsid w:val="008C774A"/>
    <w:rsid w:val="008C7F7D"/>
    <w:rsid w:val="008D0056"/>
    <w:rsid w:val="008D0291"/>
    <w:rsid w:val="008D165C"/>
    <w:rsid w:val="008D2167"/>
    <w:rsid w:val="008D2908"/>
    <w:rsid w:val="008D2CFC"/>
    <w:rsid w:val="008D33E2"/>
    <w:rsid w:val="008D3692"/>
    <w:rsid w:val="008D3B0C"/>
    <w:rsid w:val="008D3D32"/>
    <w:rsid w:val="008D4183"/>
    <w:rsid w:val="008D4B1E"/>
    <w:rsid w:val="008D5390"/>
    <w:rsid w:val="008D542B"/>
    <w:rsid w:val="008D56AA"/>
    <w:rsid w:val="008D6463"/>
    <w:rsid w:val="008D6DF6"/>
    <w:rsid w:val="008D76BC"/>
    <w:rsid w:val="008D7E55"/>
    <w:rsid w:val="008D7EFD"/>
    <w:rsid w:val="008E01AD"/>
    <w:rsid w:val="008E0407"/>
    <w:rsid w:val="008E0E26"/>
    <w:rsid w:val="008E1B4D"/>
    <w:rsid w:val="008E238A"/>
    <w:rsid w:val="008E23A8"/>
    <w:rsid w:val="008E2A43"/>
    <w:rsid w:val="008E3D7E"/>
    <w:rsid w:val="008E4094"/>
    <w:rsid w:val="008E445A"/>
    <w:rsid w:val="008E4598"/>
    <w:rsid w:val="008E4810"/>
    <w:rsid w:val="008E4F20"/>
    <w:rsid w:val="008E522F"/>
    <w:rsid w:val="008E52BB"/>
    <w:rsid w:val="008E576B"/>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06B"/>
    <w:rsid w:val="008F58CF"/>
    <w:rsid w:val="008F6F23"/>
    <w:rsid w:val="008F752B"/>
    <w:rsid w:val="008F7677"/>
    <w:rsid w:val="008F788F"/>
    <w:rsid w:val="009001AD"/>
    <w:rsid w:val="0090020A"/>
    <w:rsid w:val="00900935"/>
    <w:rsid w:val="00900AEB"/>
    <w:rsid w:val="009014E2"/>
    <w:rsid w:val="009019DB"/>
    <w:rsid w:val="00901BCF"/>
    <w:rsid w:val="00902410"/>
    <w:rsid w:val="0090268A"/>
    <w:rsid w:val="0090292F"/>
    <w:rsid w:val="00902986"/>
    <w:rsid w:val="00903CE0"/>
    <w:rsid w:val="00903E00"/>
    <w:rsid w:val="00903ED1"/>
    <w:rsid w:val="0090456E"/>
    <w:rsid w:val="00904B7B"/>
    <w:rsid w:val="00904BEA"/>
    <w:rsid w:val="009053F0"/>
    <w:rsid w:val="009057F8"/>
    <w:rsid w:val="009073EB"/>
    <w:rsid w:val="00907583"/>
    <w:rsid w:val="00910E4B"/>
    <w:rsid w:val="00911156"/>
    <w:rsid w:val="009119A1"/>
    <w:rsid w:val="00912435"/>
    <w:rsid w:val="009128C0"/>
    <w:rsid w:val="00913710"/>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1A3A"/>
    <w:rsid w:val="00932801"/>
    <w:rsid w:val="00933957"/>
    <w:rsid w:val="00933CBD"/>
    <w:rsid w:val="00934322"/>
    <w:rsid w:val="009347C1"/>
    <w:rsid w:val="00935BF0"/>
    <w:rsid w:val="0093666F"/>
    <w:rsid w:val="00936C7E"/>
    <w:rsid w:val="00936D9C"/>
    <w:rsid w:val="0094071B"/>
    <w:rsid w:val="00940B37"/>
    <w:rsid w:val="00941BEB"/>
    <w:rsid w:val="00942C31"/>
    <w:rsid w:val="00943172"/>
    <w:rsid w:val="00944455"/>
    <w:rsid w:val="0094670F"/>
    <w:rsid w:val="00946867"/>
    <w:rsid w:val="00946B73"/>
    <w:rsid w:val="0094749C"/>
    <w:rsid w:val="00947DED"/>
    <w:rsid w:val="00951060"/>
    <w:rsid w:val="00951159"/>
    <w:rsid w:val="009519B7"/>
    <w:rsid w:val="00951C1A"/>
    <w:rsid w:val="009520B8"/>
    <w:rsid w:val="009527E7"/>
    <w:rsid w:val="00953051"/>
    <w:rsid w:val="00953723"/>
    <w:rsid w:val="00953A11"/>
    <w:rsid w:val="00954514"/>
    <w:rsid w:val="00954E61"/>
    <w:rsid w:val="00955190"/>
    <w:rsid w:val="00955B9B"/>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2086"/>
    <w:rsid w:val="0096212F"/>
    <w:rsid w:val="00962FF5"/>
    <w:rsid w:val="00963166"/>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0FF6"/>
    <w:rsid w:val="009710D2"/>
    <w:rsid w:val="009711B0"/>
    <w:rsid w:val="009715E5"/>
    <w:rsid w:val="00971C0A"/>
    <w:rsid w:val="0097267E"/>
    <w:rsid w:val="00974234"/>
    <w:rsid w:val="009742D5"/>
    <w:rsid w:val="00974544"/>
    <w:rsid w:val="00974686"/>
    <w:rsid w:val="00974D14"/>
    <w:rsid w:val="00975C6F"/>
    <w:rsid w:val="0097783C"/>
    <w:rsid w:val="00977AAC"/>
    <w:rsid w:val="00980152"/>
    <w:rsid w:val="009801F8"/>
    <w:rsid w:val="009801FB"/>
    <w:rsid w:val="00980963"/>
    <w:rsid w:val="00980D6B"/>
    <w:rsid w:val="0098267A"/>
    <w:rsid w:val="00982CBC"/>
    <w:rsid w:val="009830A8"/>
    <w:rsid w:val="0098330A"/>
    <w:rsid w:val="009833F5"/>
    <w:rsid w:val="00984014"/>
    <w:rsid w:val="009853DF"/>
    <w:rsid w:val="00985488"/>
    <w:rsid w:val="00986A52"/>
    <w:rsid w:val="00990BE3"/>
    <w:rsid w:val="009910CD"/>
    <w:rsid w:val="009914F0"/>
    <w:rsid w:val="00991686"/>
    <w:rsid w:val="00991B6D"/>
    <w:rsid w:val="00991CB4"/>
    <w:rsid w:val="00992040"/>
    <w:rsid w:val="00992482"/>
    <w:rsid w:val="0099249F"/>
    <w:rsid w:val="00993789"/>
    <w:rsid w:val="0099463A"/>
    <w:rsid w:val="00995FAA"/>
    <w:rsid w:val="00996012"/>
    <w:rsid w:val="0099618A"/>
    <w:rsid w:val="00996C03"/>
    <w:rsid w:val="00997C91"/>
    <w:rsid w:val="00997F68"/>
    <w:rsid w:val="009A004B"/>
    <w:rsid w:val="009A0F6A"/>
    <w:rsid w:val="009A0FCF"/>
    <w:rsid w:val="009A18DE"/>
    <w:rsid w:val="009A26AA"/>
    <w:rsid w:val="009A3742"/>
    <w:rsid w:val="009A3D19"/>
    <w:rsid w:val="009A5344"/>
    <w:rsid w:val="009A5F68"/>
    <w:rsid w:val="009A66E1"/>
    <w:rsid w:val="009A76C2"/>
    <w:rsid w:val="009A7F2E"/>
    <w:rsid w:val="009B0A7F"/>
    <w:rsid w:val="009B1135"/>
    <w:rsid w:val="009B1246"/>
    <w:rsid w:val="009B1BA8"/>
    <w:rsid w:val="009B1F0C"/>
    <w:rsid w:val="009B2665"/>
    <w:rsid w:val="009B2945"/>
    <w:rsid w:val="009B37E1"/>
    <w:rsid w:val="009B3A4F"/>
    <w:rsid w:val="009B42BD"/>
    <w:rsid w:val="009B5717"/>
    <w:rsid w:val="009B7294"/>
    <w:rsid w:val="009B734D"/>
    <w:rsid w:val="009B74CF"/>
    <w:rsid w:val="009B7FD0"/>
    <w:rsid w:val="009C04B9"/>
    <w:rsid w:val="009C087C"/>
    <w:rsid w:val="009C1069"/>
    <w:rsid w:val="009C17FE"/>
    <w:rsid w:val="009C1C52"/>
    <w:rsid w:val="009C32B0"/>
    <w:rsid w:val="009C3506"/>
    <w:rsid w:val="009C42BF"/>
    <w:rsid w:val="009C4F7A"/>
    <w:rsid w:val="009C602D"/>
    <w:rsid w:val="009C6A44"/>
    <w:rsid w:val="009C6BD5"/>
    <w:rsid w:val="009D035D"/>
    <w:rsid w:val="009D0755"/>
    <w:rsid w:val="009D0845"/>
    <w:rsid w:val="009D0C9A"/>
    <w:rsid w:val="009D2936"/>
    <w:rsid w:val="009D294F"/>
    <w:rsid w:val="009D3261"/>
    <w:rsid w:val="009D35E6"/>
    <w:rsid w:val="009D3802"/>
    <w:rsid w:val="009D4056"/>
    <w:rsid w:val="009D4598"/>
    <w:rsid w:val="009D6A6D"/>
    <w:rsid w:val="009D6D35"/>
    <w:rsid w:val="009D6E28"/>
    <w:rsid w:val="009D79F0"/>
    <w:rsid w:val="009D7E3E"/>
    <w:rsid w:val="009D7E47"/>
    <w:rsid w:val="009D7EFA"/>
    <w:rsid w:val="009E00BF"/>
    <w:rsid w:val="009E0535"/>
    <w:rsid w:val="009E0F92"/>
    <w:rsid w:val="009E11FF"/>
    <w:rsid w:val="009E1635"/>
    <w:rsid w:val="009E1697"/>
    <w:rsid w:val="009E1867"/>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A7B"/>
    <w:rsid w:val="009F4FAF"/>
    <w:rsid w:val="009F53AD"/>
    <w:rsid w:val="009F5973"/>
    <w:rsid w:val="009F59E9"/>
    <w:rsid w:val="009F6199"/>
    <w:rsid w:val="009F674D"/>
    <w:rsid w:val="009F6941"/>
    <w:rsid w:val="009F6E12"/>
    <w:rsid w:val="009F6E9F"/>
    <w:rsid w:val="009F7D38"/>
    <w:rsid w:val="00A0033C"/>
    <w:rsid w:val="00A00B4A"/>
    <w:rsid w:val="00A00D21"/>
    <w:rsid w:val="00A01038"/>
    <w:rsid w:val="00A01086"/>
    <w:rsid w:val="00A01CB6"/>
    <w:rsid w:val="00A025E7"/>
    <w:rsid w:val="00A03334"/>
    <w:rsid w:val="00A04A3F"/>
    <w:rsid w:val="00A0519F"/>
    <w:rsid w:val="00A0535F"/>
    <w:rsid w:val="00A05D33"/>
    <w:rsid w:val="00A0621B"/>
    <w:rsid w:val="00A0654C"/>
    <w:rsid w:val="00A06DF6"/>
    <w:rsid w:val="00A07D79"/>
    <w:rsid w:val="00A10888"/>
    <w:rsid w:val="00A108E7"/>
    <w:rsid w:val="00A113FB"/>
    <w:rsid w:val="00A1172D"/>
    <w:rsid w:val="00A12097"/>
    <w:rsid w:val="00A13399"/>
    <w:rsid w:val="00A13654"/>
    <w:rsid w:val="00A1443A"/>
    <w:rsid w:val="00A14453"/>
    <w:rsid w:val="00A14907"/>
    <w:rsid w:val="00A14A1D"/>
    <w:rsid w:val="00A14C3A"/>
    <w:rsid w:val="00A1510D"/>
    <w:rsid w:val="00A157A8"/>
    <w:rsid w:val="00A16185"/>
    <w:rsid w:val="00A165F9"/>
    <w:rsid w:val="00A16BE7"/>
    <w:rsid w:val="00A17637"/>
    <w:rsid w:val="00A17F6F"/>
    <w:rsid w:val="00A20762"/>
    <w:rsid w:val="00A2095F"/>
    <w:rsid w:val="00A20B7B"/>
    <w:rsid w:val="00A20DC7"/>
    <w:rsid w:val="00A21C15"/>
    <w:rsid w:val="00A22880"/>
    <w:rsid w:val="00A22E32"/>
    <w:rsid w:val="00A22F5B"/>
    <w:rsid w:val="00A22F86"/>
    <w:rsid w:val="00A231F6"/>
    <w:rsid w:val="00A237C2"/>
    <w:rsid w:val="00A238DE"/>
    <w:rsid w:val="00A24938"/>
    <w:rsid w:val="00A24CEA"/>
    <w:rsid w:val="00A24E5D"/>
    <w:rsid w:val="00A25EC5"/>
    <w:rsid w:val="00A26411"/>
    <w:rsid w:val="00A26A1C"/>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16B"/>
    <w:rsid w:val="00A3526B"/>
    <w:rsid w:val="00A358A6"/>
    <w:rsid w:val="00A35B2F"/>
    <w:rsid w:val="00A36542"/>
    <w:rsid w:val="00A36B96"/>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4614"/>
    <w:rsid w:val="00A454D6"/>
    <w:rsid w:val="00A45ABF"/>
    <w:rsid w:val="00A46C18"/>
    <w:rsid w:val="00A47FEE"/>
    <w:rsid w:val="00A5085C"/>
    <w:rsid w:val="00A5111A"/>
    <w:rsid w:val="00A51E26"/>
    <w:rsid w:val="00A52663"/>
    <w:rsid w:val="00A52D17"/>
    <w:rsid w:val="00A530CC"/>
    <w:rsid w:val="00A533FC"/>
    <w:rsid w:val="00A54678"/>
    <w:rsid w:val="00A54D8F"/>
    <w:rsid w:val="00A5561C"/>
    <w:rsid w:val="00A55E25"/>
    <w:rsid w:val="00A5649A"/>
    <w:rsid w:val="00A56E2A"/>
    <w:rsid w:val="00A57450"/>
    <w:rsid w:val="00A57847"/>
    <w:rsid w:val="00A578CE"/>
    <w:rsid w:val="00A57C99"/>
    <w:rsid w:val="00A6016F"/>
    <w:rsid w:val="00A60BA8"/>
    <w:rsid w:val="00A6153A"/>
    <w:rsid w:val="00A61919"/>
    <w:rsid w:val="00A61B14"/>
    <w:rsid w:val="00A6243A"/>
    <w:rsid w:val="00A62523"/>
    <w:rsid w:val="00A6332F"/>
    <w:rsid w:val="00A634BE"/>
    <w:rsid w:val="00A63627"/>
    <w:rsid w:val="00A643F1"/>
    <w:rsid w:val="00A64B94"/>
    <w:rsid w:val="00A64D42"/>
    <w:rsid w:val="00A64FCB"/>
    <w:rsid w:val="00A65029"/>
    <w:rsid w:val="00A650CC"/>
    <w:rsid w:val="00A65346"/>
    <w:rsid w:val="00A65627"/>
    <w:rsid w:val="00A658E9"/>
    <w:rsid w:val="00A659CE"/>
    <w:rsid w:val="00A659DD"/>
    <w:rsid w:val="00A66FE1"/>
    <w:rsid w:val="00A6782C"/>
    <w:rsid w:val="00A67F86"/>
    <w:rsid w:val="00A70237"/>
    <w:rsid w:val="00A705B1"/>
    <w:rsid w:val="00A70E17"/>
    <w:rsid w:val="00A71168"/>
    <w:rsid w:val="00A719A2"/>
    <w:rsid w:val="00A72205"/>
    <w:rsid w:val="00A72281"/>
    <w:rsid w:val="00A72DBF"/>
    <w:rsid w:val="00A7434F"/>
    <w:rsid w:val="00A75056"/>
    <w:rsid w:val="00A752CB"/>
    <w:rsid w:val="00A75C06"/>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65EB"/>
    <w:rsid w:val="00A87145"/>
    <w:rsid w:val="00A8762F"/>
    <w:rsid w:val="00A90120"/>
    <w:rsid w:val="00A904E0"/>
    <w:rsid w:val="00A9236B"/>
    <w:rsid w:val="00A939A2"/>
    <w:rsid w:val="00A93C5E"/>
    <w:rsid w:val="00A940AA"/>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75D4"/>
    <w:rsid w:val="00AB777B"/>
    <w:rsid w:val="00AB7A17"/>
    <w:rsid w:val="00AB7BEA"/>
    <w:rsid w:val="00AC0F2D"/>
    <w:rsid w:val="00AC11C7"/>
    <w:rsid w:val="00AC1CD3"/>
    <w:rsid w:val="00AC27BA"/>
    <w:rsid w:val="00AC30BE"/>
    <w:rsid w:val="00AC3215"/>
    <w:rsid w:val="00AC37D9"/>
    <w:rsid w:val="00AC3BBF"/>
    <w:rsid w:val="00AC3EC6"/>
    <w:rsid w:val="00AC5F31"/>
    <w:rsid w:val="00AC6610"/>
    <w:rsid w:val="00AC6C25"/>
    <w:rsid w:val="00AC6F05"/>
    <w:rsid w:val="00AC759B"/>
    <w:rsid w:val="00AC75E3"/>
    <w:rsid w:val="00AC769B"/>
    <w:rsid w:val="00AC7718"/>
    <w:rsid w:val="00AC790B"/>
    <w:rsid w:val="00AC7A17"/>
    <w:rsid w:val="00AC7B50"/>
    <w:rsid w:val="00AD13F2"/>
    <w:rsid w:val="00AD2082"/>
    <w:rsid w:val="00AD2559"/>
    <w:rsid w:val="00AD2698"/>
    <w:rsid w:val="00AD304D"/>
    <w:rsid w:val="00AD305C"/>
    <w:rsid w:val="00AD3214"/>
    <w:rsid w:val="00AD45A5"/>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30D1"/>
    <w:rsid w:val="00AE3CBD"/>
    <w:rsid w:val="00AE40AB"/>
    <w:rsid w:val="00AE4689"/>
    <w:rsid w:val="00AE47F2"/>
    <w:rsid w:val="00AE48E6"/>
    <w:rsid w:val="00AE4C5D"/>
    <w:rsid w:val="00AE543C"/>
    <w:rsid w:val="00AE5658"/>
    <w:rsid w:val="00AE5A7F"/>
    <w:rsid w:val="00AE5D66"/>
    <w:rsid w:val="00AE600A"/>
    <w:rsid w:val="00AE698C"/>
    <w:rsid w:val="00AE778A"/>
    <w:rsid w:val="00AE79B9"/>
    <w:rsid w:val="00AE7B13"/>
    <w:rsid w:val="00AF0BBF"/>
    <w:rsid w:val="00AF0EE9"/>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D75"/>
    <w:rsid w:val="00AF66CF"/>
    <w:rsid w:val="00AF69FE"/>
    <w:rsid w:val="00AF6C39"/>
    <w:rsid w:val="00AF72FA"/>
    <w:rsid w:val="00AF767A"/>
    <w:rsid w:val="00AF7EB2"/>
    <w:rsid w:val="00AF7F78"/>
    <w:rsid w:val="00B0059E"/>
    <w:rsid w:val="00B00E2C"/>
    <w:rsid w:val="00B01119"/>
    <w:rsid w:val="00B0183E"/>
    <w:rsid w:val="00B026DA"/>
    <w:rsid w:val="00B04078"/>
    <w:rsid w:val="00B0464B"/>
    <w:rsid w:val="00B04D0E"/>
    <w:rsid w:val="00B04E18"/>
    <w:rsid w:val="00B04F32"/>
    <w:rsid w:val="00B05811"/>
    <w:rsid w:val="00B062A8"/>
    <w:rsid w:val="00B06562"/>
    <w:rsid w:val="00B10202"/>
    <w:rsid w:val="00B1092D"/>
    <w:rsid w:val="00B10A1B"/>
    <w:rsid w:val="00B10B4B"/>
    <w:rsid w:val="00B10DE6"/>
    <w:rsid w:val="00B11992"/>
    <w:rsid w:val="00B11A6E"/>
    <w:rsid w:val="00B12857"/>
    <w:rsid w:val="00B13538"/>
    <w:rsid w:val="00B138DB"/>
    <w:rsid w:val="00B13B37"/>
    <w:rsid w:val="00B15ECF"/>
    <w:rsid w:val="00B1642D"/>
    <w:rsid w:val="00B16B18"/>
    <w:rsid w:val="00B16E50"/>
    <w:rsid w:val="00B17CC8"/>
    <w:rsid w:val="00B20257"/>
    <w:rsid w:val="00B20E11"/>
    <w:rsid w:val="00B21372"/>
    <w:rsid w:val="00B21EDA"/>
    <w:rsid w:val="00B21F02"/>
    <w:rsid w:val="00B22069"/>
    <w:rsid w:val="00B242C3"/>
    <w:rsid w:val="00B24470"/>
    <w:rsid w:val="00B246C0"/>
    <w:rsid w:val="00B2559C"/>
    <w:rsid w:val="00B258B3"/>
    <w:rsid w:val="00B25B96"/>
    <w:rsid w:val="00B25D9C"/>
    <w:rsid w:val="00B263DA"/>
    <w:rsid w:val="00B2647E"/>
    <w:rsid w:val="00B2661E"/>
    <w:rsid w:val="00B277D3"/>
    <w:rsid w:val="00B30410"/>
    <w:rsid w:val="00B3149D"/>
    <w:rsid w:val="00B314E9"/>
    <w:rsid w:val="00B3166D"/>
    <w:rsid w:val="00B319AA"/>
    <w:rsid w:val="00B32444"/>
    <w:rsid w:val="00B32455"/>
    <w:rsid w:val="00B32B2B"/>
    <w:rsid w:val="00B32D2C"/>
    <w:rsid w:val="00B35394"/>
    <w:rsid w:val="00B35454"/>
    <w:rsid w:val="00B3551D"/>
    <w:rsid w:val="00B356B3"/>
    <w:rsid w:val="00B36287"/>
    <w:rsid w:val="00B36CB1"/>
    <w:rsid w:val="00B37673"/>
    <w:rsid w:val="00B37865"/>
    <w:rsid w:val="00B37934"/>
    <w:rsid w:val="00B37C1E"/>
    <w:rsid w:val="00B37D08"/>
    <w:rsid w:val="00B37D35"/>
    <w:rsid w:val="00B402F5"/>
    <w:rsid w:val="00B41952"/>
    <w:rsid w:val="00B427DC"/>
    <w:rsid w:val="00B42DF8"/>
    <w:rsid w:val="00B43A64"/>
    <w:rsid w:val="00B43DE1"/>
    <w:rsid w:val="00B4408C"/>
    <w:rsid w:val="00B441FB"/>
    <w:rsid w:val="00B4436C"/>
    <w:rsid w:val="00B445F0"/>
    <w:rsid w:val="00B44F54"/>
    <w:rsid w:val="00B4501F"/>
    <w:rsid w:val="00B4541B"/>
    <w:rsid w:val="00B4548E"/>
    <w:rsid w:val="00B46074"/>
    <w:rsid w:val="00B46317"/>
    <w:rsid w:val="00B4672D"/>
    <w:rsid w:val="00B47041"/>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CE"/>
    <w:rsid w:val="00B5552F"/>
    <w:rsid w:val="00B565EE"/>
    <w:rsid w:val="00B56F74"/>
    <w:rsid w:val="00B57297"/>
    <w:rsid w:val="00B5797A"/>
    <w:rsid w:val="00B57DC2"/>
    <w:rsid w:val="00B57E48"/>
    <w:rsid w:val="00B606A0"/>
    <w:rsid w:val="00B60AA6"/>
    <w:rsid w:val="00B60F29"/>
    <w:rsid w:val="00B61DE6"/>
    <w:rsid w:val="00B62052"/>
    <w:rsid w:val="00B62239"/>
    <w:rsid w:val="00B623FB"/>
    <w:rsid w:val="00B6419E"/>
    <w:rsid w:val="00B64700"/>
    <w:rsid w:val="00B64A0A"/>
    <w:rsid w:val="00B64AEC"/>
    <w:rsid w:val="00B65136"/>
    <w:rsid w:val="00B65EB6"/>
    <w:rsid w:val="00B66A52"/>
    <w:rsid w:val="00B66C06"/>
    <w:rsid w:val="00B67664"/>
    <w:rsid w:val="00B70F5F"/>
    <w:rsid w:val="00B7123E"/>
    <w:rsid w:val="00B719FE"/>
    <w:rsid w:val="00B71EF2"/>
    <w:rsid w:val="00B7267D"/>
    <w:rsid w:val="00B72E89"/>
    <w:rsid w:val="00B73079"/>
    <w:rsid w:val="00B738FF"/>
    <w:rsid w:val="00B73B43"/>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28C"/>
    <w:rsid w:val="00B8259E"/>
    <w:rsid w:val="00B82A75"/>
    <w:rsid w:val="00B82CA7"/>
    <w:rsid w:val="00B8340B"/>
    <w:rsid w:val="00B8348E"/>
    <w:rsid w:val="00B8378E"/>
    <w:rsid w:val="00B855C7"/>
    <w:rsid w:val="00B858B4"/>
    <w:rsid w:val="00B861F9"/>
    <w:rsid w:val="00B865EC"/>
    <w:rsid w:val="00B86AA8"/>
    <w:rsid w:val="00B86EDD"/>
    <w:rsid w:val="00B87688"/>
    <w:rsid w:val="00B90939"/>
    <w:rsid w:val="00B90E83"/>
    <w:rsid w:val="00B9114A"/>
    <w:rsid w:val="00B91E88"/>
    <w:rsid w:val="00B92166"/>
    <w:rsid w:val="00B9406C"/>
    <w:rsid w:val="00B94080"/>
    <w:rsid w:val="00B940C9"/>
    <w:rsid w:val="00B94B52"/>
    <w:rsid w:val="00B94C8C"/>
    <w:rsid w:val="00B9603E"/>
    <w:rsid w:val="00B96A73"/>
    <w:rsid w:val="00B96EE3"/>
    <w:rsid w:val="00B970FF"/>
    <w:rsid w:val="00B9720F"/>
    <w:rsid w:val="00B97463"/>
    <w:rsid w:val="00B974C3"/>
    <w:rsid w:val="00BA0874"/>
    <w:rsid w:val="00BA0C66"/>
    <w:rsid w:val="00BA0C68"/>
    <w:rsid w:val="00BA16CF"/>
    <w:rsid w:val="00BA1843"/>
    <w:rsid w:val="00BA1965"/>
    <w:rsid w:val="00BA27B1"/>
    <w:rsid w:val="00BA2CCB"/>
    <w:rsid w:val="00BA3565"/>
    <w:rsid w:val="00BA3DFB"/>
    <w:rsid w:val="00BA43DE"/>
    <w:rsid w:val="00BA4809"/>
    <w:rsid w:val="00BA4B3E"/>
    <w:rsid w:val="00BA6ECE"/>
    <w:rsid w:val="00BA71C4"/>
    <w:rsid w:val="00BA752E"/>
    <w:rsid w:val="00BA75D8"/>
    <w:rsid w:val="00BA7C28"/>
    <w:rsid w:val="00BB04F9"/>
    <w:rsid w:val="00BB16D2"/>
    <w:rsid w:val="00BB2BFF"/>
    <w:rsid w:val="00BB2D88"/>
    <w:rsid w:val="00BB309A"/>
    <w:rsid w:val="00BB3346"/>
    <w:rsid w:val="00BB35C2"/>
    <w:rsid w:val="00BB3FF8"/>
    <w:rsid w:val="00BB45F8"/>
    <w:rsid w:val="00BB4BE0"/>
    <w:rsid w:val="00BB504A"/>
    <w:rsid w:val="00BB55ED"/>
    <w:rsid w:val="00BB61AD"/>
    <w:rsid w:val="00BB62D8"/>
    <w:rsid w:val="00BB6A95"/>
    <w:rsid w:val="00BB781E"/>
    <w:rsid w:val="00BB7853"/>
    <w:rsid w:val="00BB7B9A"/>
    <w:rsid w:val="00BB7EE1"/>
    <w:rsid w:val="00BC0E17"/>
    <w:rsid w:val="00BC0EE9"/>
    <w:rsid w:val="00BC1B30"/>
    <w:rsid w:val="00BC1BE4"/>
    <w:rsid w:val="00BC2930"/>
    <w:rsid w:val="00BC29F5"/>
    <w:rsid w:val="00BC2CC3"/>
    <w:rsid w:val="00BC2DEA"/>
    <w:rsid w:val="00BC35E6"/>
    <w:rsid w:val="00BC3D9E"/>
    <w:rsid w:val="00BC4102"/>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11AB"/>
    <w:rsid w:val="00BD1247"/>
    <w:rsid w:val="00BD1362"/>
    <w:rsid w:val="00BD1E42"/>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496"/>
    <w:rsid w:val="00BE3EB6"/>
    <w:rsid w:val="00BE4201"/>
    <w:rsid w:val="00BE464A"/>
    <w:rsid w:val="00BE4F2D"/>
    <w:rsid w:val="00BE5519"/>
    <w:rsid w:val="00BE5717"/>
    <w:rsid w:val="00BE5F21"/>
    <w:rsid w:val="00BE5F5A"/>
    <w:rsid w:val="00BE61A5"/>
    <w:rsid w:val="00BE61F8"/>
    <w:rsid w:val="00BE6319"/>
    <w:rsid w:val="00BF0604"/>
    <w:rsid w:val="00BF1A23"/>
    <w:rsid w:val="00BF1B0F"/>
    <w:rsid w:val="00BF245B"/>
    <w:rsid w:val="00BF2BBB"/>
    <w:rsid w:val="00BF3265"/>
    <w:rsid w:val="00BF4026"/>
    <w:rsid w:val="00BF44F1"/>
    <w:rsid w:val="00BF54E1"/>
    <w:rsid w:val="00BF68BF"/>
    <w:rsid w:val="00BF68D6"/>
    <w:rsid w:val="00BF690A"/>
    <w:rsid w:val="00BF6C7D"/>
    <w:rsid w:val="00BF6F4C"/>
    <w:rsid w:val="00BF72F3"/>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306"/>
    <w:rsid w:val="00C0561C"/>
    <w:rsid w:val="00C057AC"/>
    <w:rsid w:val="00C05CDB"/>
    <w:rsid w:val="00C05F61"/>
    <w:rsid w:val="00C06510"/>
    <w:rsid w:val="00C066E9"/>
    <w:rsid w:val="00C07D28"/>
    <w:rsid w:val="00C101BE"/>
    <w:rsid w:val="00C10785"/>
    <w:rsid w:val="00C12526"/>
    <w:rsid w:val="00C1310A"/>
    <w:rsid w:val="00C13157"/>
    <w:rsid w:val="00C1349C"/>
    <w:rsid w:val="00C1366E"/>
    <w:rsid w:val="00C145D1"/>
    <w:rsid w:val="00C15089"/>
    <w:rsid w:val="00C15A42"/>
    <w:rsid w:val="00C15C22"/>
    <w:rsid w:val="00C16264"/>
    <w:rsid w:val="00C17564"/>
    <w:rsid w:val="00C17693"/>
    <w:rsid w:val="00C208E4"/>
    <w:rsid w:val="00C20984"/>
    <w:rsid w:val="00C217FC"/>
    <w:rsid w:val="00C220F8"/>
    <w:rsid w:val="00C22597"/>
    <w:rsid w:val="00C23F47"/>
    <w:rsid w:val="00C24627"/>
    <w:rsid w:val="00C249D6"/>
    <w:rsid w:val="00C24AC5"/>
    <w:rsid w:val="00C25030"/>
    <w:rsid w:val="00C25405"/>
    <w:rsid w:val="00C2566A"/>
    <w:rsid w:val="00C26774"/>
    <w:rsid w:val="00C279A3"/>
    <w:rsid w:val="00C30235"/>
    <w:rsid w:val="00C31CB4"/>
    <w:rsid w:val="00C32863"/>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3A59"/>
    <w:rsid w:val="00C44786"/>
    <w:rsid w:val="00C44D6D"/>
    <w:rsid w:val="00C44E68"/>
    <w:rsid w:val="00C45E11"/>
    <w:rsid w:val="00C468FB"/>
    <w:rsid w:val="00C473E4"/>
    <w:rsid w:val="00C47BF6"/>
    <w:rsid w:val="00C47DCC"/>
    <w:rsid w:val="00C50113"/>
    <w:rsid w:val="00C50550"/>
    <w:rsid w:val="00C50805"/>
    <w:rsid w:val="00C50D0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FD6"/>
    <w:rsid w:val="00C56454"/>
    <w:rsid w:val="00C569A7"/>
    <w:rsid w:val="00C56F4A"/>
    <w:rsid w:val="00C575C6"/>
    <w:rsid w:val="00C57611"/>
    <w:rsid w:val="00C60611"/>
    <w:rsid w:val="00C60B53"/>
    <w:rsid w:val="00C60DCD"/>
    <w:rsid w:val="00C60DD5"/>
    <w:rsid w:val="00C61987"/>
    <w:rsid w:val="00C62BB5"/>
    <w:rsid w:val="00C630FE"/>
    <w:rsid w:val="00C6324D"/>
    <w:rsid w:val="00C632A9"/>
    <w:rsid w:val="00C638AA"/>
    <w:rsid w:val="00C63A13"/>
    <w:rsid w:val="00C63C63"/>
    <w:rsid w:val="00C63ECA"/>
    <w:rsid w:val="00C6428F"/>
    <w:rsid w:val="00C64537"/>
    <w:rsid w:val="00C64630"/>
    <w:rsid w:val="00C649CE"/>
    <w:rsid w:val="00C652DC"/>
    <w:rsid w:val="00C65CCD"/>
    <w:rsid w:val="00C65F60"/>
    <w:rsid w:val="00C67B81"/>
    <w:rsid w:val="00C67E5D"/>
    <w:rsid w:val="00C70340"/>
    <w:rsid w:val="00C70537"/>
    <w:rsid w:val="00C7088D"/>
    <w:rsid w:val="00C71254"/>
    <w:rsid w:val="00C7197D"/>
    <w:rsid w:val="00C71CE9"/>
    <w:rsid w:val="00C72707"/>
    <w:rsid w:val="00C72EBC"/>
    <w:rsid w:val="00C732D2"/>
    <w:rsid w:val="00C73CAE"/>
    <w:rsid w:val="00C73D42"/>
    <w:rsid w:val="00C73E52"/>
    <w:rsid w:val="00C744BD"/>
    <w:rsid w:val="00C74912"/>
    <w:rsid w:val="00C75CDF"/>
    <w:rsid w:val="00C75FA6"/>
    <w:rsid w:val="00C761B9"/>
    <w:rsid w:val="00C767D7"/>
    <w:rsid w:val="00C77211"/>
    <w:rsid w:val="00C773E7"/>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5D6"/>
    <w:rsid w:val="00C96842"/>
    <w:rsid w:val="00C96B12"/>
    <w:rsid w:val="00C96F87"/>
    <w:rsid w:val="00C97319"/>
    <w:rsid w:val="00C9740F"/>
    <w:rsid w:val="00C97837"/>
    <w:rsid w:val="00CA051A"/>
    <w:rsid w:val="00CA1229"/>
    <w:rsid w:val="00CA1BFB"/>
    <w:rsid w:val="00CA2DAC"/>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3C2A"/>
    <w:rsid w:val="00CB5045"/>
    <w:rsid w:val="00CB504C"/>
    <w:rsid w:val="00CB5A3E"/>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B2D"/>
    <w:rsid w:val="00CC36C9"/>
    <w:rsid w:val="00CC3A7B"/>
    <w:rsid w:val="00CC3D74"/>
    <w:rsid w:val="00CC48A3"/>
    <w:rsid w:val="00CC4BCA"/>
    <w:rsid w:val="00CC4C56"/>
    <w:rsid w:val="00CC4C6C"/>
    <w:rsid w:val="00CC4CBF"/>
    <w:rsid w:val="00CC4E1F"/>
    <w:rsid w:val="00CC67B5"/>
    <w:rsid w:val="00CC6DDA"/>
    <w:rsid w:val="00CC79C9"/>
    <w:rsid w:val="00CC7AA0"/>
    <w:rsid w:val="00CD080B"/>
    <w:rsid w:val="00CD132A"/>
    <w:rsid w:val="00CD260F"/>
    <w:rsid w:val="00CD2F29"/>
    <w:rsid w:val="00CD469A"/>
    <w:rsid w:val="00CD46D7"/>
    <w:rsid w:val="00CD51BB"/>
    <w:rsid w:val="00CD5A8C"/>
    <w:rsid w:val="00CD6048"/>
    <w:rsid w:val="00CD650D"/>
    <w:rsid w:val="00CD73BB"/>
    <w:rsid w:val="00CE0155"/>
    <w:rsid w:val="00CE0356"/>
    <w:rsid w:val="00CE0E5B"/>
    <w:rsid w:val="00CE1009"/>
    <w:rsid w:val="00CE3704"/>
    <w:rsid w:val="00CE4D2B"/>
    <w:rsid w:val="00CE4DBC"/>
    <w:rsid w:val="00CE52CC"/>
    <w:rsid w:val="00CE5CB1"/>
    <w:rsid w:val="00CE60A2"/>
    <w:rsid w:val="00CE64A4"/>
    <w:rsid w:val="00CE64B5"/>
    <w:rsid w:val="00CE6C12"/>
    <w:rsid w:val="00CE7036"/>
    <w:rsid w:val="00CE7BC1"/>
    <w:rsid w:val="00CF0084"/>
    <w:rsid w:val="00CF0141"/>
    <w:rsid w:val="00CF04DF"/>
    <w:rsid w:val="00CF10B1"/>
    <w:rsid w:val="00CF130F"/>
    <w:rsid w:val="00CF1D70"/>
    <w:rsid w:val="00CF2630"/>
    <w:rsid w:val="00CF289C"/>
    <w:rsid w:val="00CF2AF3"/>
    <w:rsid w:val="00CF3361"/>
    <w:rsid w:val="00CF38B2"/>
    <w:rsid w:val="00CF3EFB"/>
    <w:rsid w:val="00CF4305"/>
    <w:rsid w:val="00CF5410"/>
    <w:rsid w:val="00CF6205"/>
    <w:rsid w:val="00CF67C8"/>
    <w:rsid w:val="00CF6D50"/>
    <w:rsid w:val="00D00411"/>
    <w:rsid w:val="00D004C3"/>
    <w:rsid w:val="00D008E8"/>
    <w:rsid w:val="00D0092F"/>
    <w:rsid w:val="00D00D61"/>
    <w:rsid w:val="00D0154D"/>
    <w:rsid w:val="00D016B6"/>
    <w:rsid w:val="00D024B0"/>
    <w:rsid w:val="00D025B8"/>
    <w:rsid w:val="00D02BDE"/>
    <w:rsid w:val="00D02DFB"/>
    <w:rsid w:val="00D04279"/>
    <w:rsid w:val="00D043B3"/>
    <w:rsid w:val="00D04942"/>
    <w:rsid w:val="00D05E9C"/>
    <w:rsid w:val="00D05FAA"/>
    <w:rsid w:val="00D0645D"/>
    <w:rsid w:val="00D06CA4"/>
    <w:rsid w:val="00D07471"/>
    <w:rsid w:val="00D109DB"/>
    <w:rsid w:val="00D11477"/>
    <w:rsid w:val="00D1192E"/>
    <w:rsid w:val="00D11E77"/>
    <w:rsid w:val="00D1288F"/>
    <w:rsid w:val="00D131F7"/>
    <w:rsid w:val="00D134B3"/>
    <w:rsid w:val="00D13BD1"/>
    <w:rsid w:val="00D13EAA"/>
    <w:rsid w:val="00D13FFF"/>
    <w:rsid w:val="00D1466F"/>
    <w:rsid w:val="00D146E9"/>
    <w:rsid w:val="00D14915"/>
    <w:rsid w:val="00D15A36"/>
    <w:rsid w:val="00D15C4E"/>
    <w:rsid w:val="00D163C5"/>
    <w:rsid w:val="00D174D7"/>
    <w:rsid w:val="00D2157C"/>
    <w:rsid w:val="00D22ECE"/>
    <w:rsid w:val="00D24089"/>
    <w:rsid w:val="00D25514"/>
    <w:rsid w:val="00D25758"/>
    <w:rsid w:val="00D2738E"/>
    <w:rsid w:val="00D274EB"/>
    <w:rsid w:val="00D276C1"/>
    <w:rsid w:val="00D278C6"/>
    <w:rsid w:val="00D30069"/>
    <w:rsid w:val="00D301FD"/>
    <w:rsid w:val="00D308F2"/>
    <w:rsid w:val="00D3187F"/>
    <w:rsid w:val="00D32A26"/>
    <w:rsid w:val="00D33260"/>
    <w:rsid w:val="00D346AD"/>
    <w:rsid w:val="00D348B5"/>
    <w:rsid w:val="00D34D98"/>
    <w:rsid w:val="00D367DE"/>
    <w:rsid w:val="00D36B93"/>
    <w:rsid w:val="00D375FF"/>
    <w:rsid w:val="00D376F2"/>
    <w:rsid w:val="00D3797A"/>
    <w:rsid w:val="00D408A2"/>
    <w:rsid w:val="00D4116F"/>
    <w:rsid w:val="00D411EA"/>
    <w:rsid w:val="00D416F8"/>
    <w:rsid w:val="00D42B04"/>
    <w:rsid w:val="00D43468"/>
    <w:rsid w:val="00D4611F"/>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BF0"/>
    <w:rsid w:val="00D65142"/>
    <w:rsid w:val="00D655D5"/>
    <w:rsid w:val="00D65D31"/>
    <w:rsid w:val="00D65EAA"/>
    <w:rsid w:val="00D667F5"/>
    <w:rsid w:val="00D66809"/>
    <w:rsid w:val="00D66C65"/>
    <w:rsid w:val="00D67043"/>
    <w:rsid w:val="00D67059"/>
    <w:rsid w:val="00D67A7A"/>
    <w:rsid w:val="00D67E2A"/>
    <w:rsid w:val="00D67ED4"/>
    <w:rsid w:val="00D70909"/>
    <w:rsid w:val="00D70B03"/>
    <w:rsid w:val="00D71AB7"/>
    <w:rsid w:val="00D71D62"/>
    <w:rsid w:val="00D726F1"/>
    <w:rsid w:val="00D72FAC"/>
    <w:rsid w:val="00D731E3"/>
    <w:rsid w:val="00D756A6"/>
    <w:rsid w:val="00D75844"/>
    <w:rsid w:val="00D75D23"/>
    <w:rsid w:val="00D7602E"/>
    <w:rsid w:val="00D76431"/>
    <w:rsid w:val="00D76844"/>
    <w:rsid w:val="00D7797A"/>
    <w:rsid w:val="00D806E8"/>
    <w:rsid w:val="00D80919"/>
    <w:rsid w:val="00D80DE7"/>
    <w:rsid w:val="00D81DE8"/>
    <w:rsid w:val="00D81E39"/>
    <w:rsid w:val="00D8295C"/>
    <w:rsid w:val="00D83371"/>
    <w:rsid w:val="00D83718"/>
    <w:rsid w:val="00D83B5F"/>
    <w:rsid w:val="00D847FA"/>
    <w:rsid w:val="00D84BE7"/>
    <w:rsid w:val="00D84CFD"/>
    <w:rsid w:val="00D84F34"/>
    <w:rsid w:val="00D85108"/>
    <w:rsid w:val="00D857ED"/>
    <w:rsid w:val="00D86489"/>
    <w:rsid w:val="00D878B3"/>
    <w:rsid w:val="00D87D15"/>
    <w:rsid w:val="00D9073D"/>
    <w:rsid w:val="00D90BC7"/>
    <w:rsid w:val="00D9212A"/>
    <w:rsid w:val="00D92305"/>
    <w:rsid w:val="00D92C7A"/>
    <w:rsid w:val="00D92C8E"/>
    <w:rsid w:val="00D958B7"/>
    <w:rsid w:val="00D96536"/>
    <w:rsid w:val="00D96F76"/>
    <w:rsid w:val="00D9702D"/>
    <w:rsid w:val="00D973D2"/>
    <w:rsid w:val="00D97865"/>
    <w:rsid w:val="00D97AF0"/>
    <w:rsid w:val="00D97FC4"/>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5711"/>
    <w:rsid w:val="00DA670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3B"/>
    <w:rsid w:val="00DB64D5"/>
    <w:rsid w:val="00DB659F"/>
    <w:rsid w:val="00DB6BBA"/>
    <w:rsid w:val="00DB70B1"/>
    <w:rsid w:val="00DB7262"/>
    <w:rsid w:val="00DB74CF"/>
    <w:rsid w:val="00DB7740"/>
    <w:rsid w:val="00DB7E0C"/>
    <w:rsid w:val="00DC0067"/>
    <w:rsid w:val="00DC1091"/>
    <w:rsid w:val="00DC1164"/>
    <w:rsid w:val="00DC143F"/>
    <w:rsid w:val="00DC1525"/>
    <w:rsid w:val="00DC1922"/>
    <w:rsid w:val="00DC19F7"/>
    <w:rsid w:val="00DC1EAA"/>
    <w:rsid w:val="00DC2032"/>
    <w:rsid w:val="00DC254F"/>
    <w:rsid w:val="00DC2793"/>
    <w:rsid w:val="00DC2AF6"/>
    <w:rsid w:val="00DC2D8F"/>
    <w:rsid w:val="00DC4DC7"/>
    <w:rsid w:val="00DC4EA1"/>
    <w:rsid w:val="00DC578C"/>
    <w:rsid w:val="00DC6118"/>
    <w:rsid w:val="00DC62BE"/>
    <w:rsid w:val="00DC6E9D"/>
    <w:rsid w:val="00DC7409"/>
    <w:rsid w:val="00DC7A62"/>
    <w:rsid w:val="00DD1D32"/>
    <w:rsid w:val="00DD1E4A"/>
    <w:rsid w:val="00DD25D5"/>
    <w:rsid w:val="00DD26EC"/>
    <w:rsid w:val="00DD2A4A"/>
    <w:rsid w:val="00DD2F95"/>
    <w:rsid w:val="00DD334C"/>
    <w:rsid w:val="00DD34DF"/>
    <w:rsid w:val="00DD3AF2"/>
    <w:rsid w:val="00DD42E8"/>
    <w:rsid w:val="00DD4BBC"/>
    <w:rsid w:val="00DD51AB"/>
    <w:rsid w:val="00DD52B1"/>
    <w:rsid w:val="00DD5361"/>
    <w:rsid w:val="00DD605C"/>
    <w:rsid w:val="00DD6823"/>
    <w:rsid w:val="00DD6D7A"/>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5646"/>
    <w:rsid w:val="00DE5CE2"/>
    <w:rsid w:val="00DE634F"/>
    <w:rsid w:val="00DE6705"/>
    <w:rsid w:val="00DE6DEE"/>
    <w:rsid w:val="00DE71E9"/>
    <w:rsid w:val="00DE7892"/>
    <w:rsid w:val="00DF0D92"/>
    <w:rsid w:val="00DF1ECF"/>
    <w:rsid w:val="00DF2AB8"/>
    <w:rsid w:val="00DF3B9B"/>
    <w:rsid w:val="00DF3BAD"/>
    <w:rsid w:val="00DF42F5"/>
    <w:rsid w:val="00DF43BB"/>
    <w:rsid w:val="00DF48C3"/>
    <w:rsid w:val="00DF4A29"/>
    <w:rsid w:val="00DF4D98"/>
    <w:rsid w:val="00DF60DC"/>
    <w:rsid w:val="00DF6260"/>
    <w:rsid w:val="00DF629E"/>
    <w:rsid w:val="00E00DEB"/>
    <w:rsid w:val="00E03A9C"/>
    <w:rsid w:val="00E065F9"/>
    <w:rsid w:val="00E073B7"/>
    <w:rsid w:val="00E07A52"/>
    <w:rsid w:val="00E07AD7"/>
    <w:rsid w:val="00E10DDE"/>
    <w:rsid w:val="00E112E8"/>
    <w:rsid w:val="00E11E77"/>
    <w:rsid w:val="00E11EF7"/>
    <w:rsid w:val="00E12452"/>
    <w:rsid w:val="00E131B4"/>
    <w:rsid w:val="00E13303"/>
    <w:rsid w:val="00E13971"/>
    <w:rsid w:val="00E13C1B"/>
    <w:rsid w:val="00E14273"/>
    <w:rsid w:val="00E1428E"/>
    <w:rsid w:val="00E142B1"/>
    <w:rsid w:val="00E14AF4"/>
    <w:rsid w:val="00E1513C"/>
    <w:rsid w:val="00E1575D"/>
    <w:rsid w:val="00E16354"/>
    <w:rsid w:val="00E16421"/>
    <w:rsid w:val="00E16C65"/>
    <w:rsid w:val="00E201B9"/>
    <w:rsid w:val="00E20DE5"/>
    <w:rsid w:val="00E2138C"/>
    <w:rsid w:val="00E21B71"/>
    <w:rsid w:val="00E21CD7"/>
    <w:rsid w:val="00E22238"/>
    <w:rsid w:val="00E22A2B"/>
    <w:rsid w:val="00E2384F"/>
    <w:rsid w:val="00E239C6"/>
    <w:rsid w:val="00E24A3A"/>
    <w:rsid w:val="00E24D6E"/>
    <w:rsid w:val="00E259A6"/>
    <w:rsid w:val="00E267CD"/>
    <w:rsid w:val="00E27348"/>
    <w:rsid w:val="00E274F5"/>
    <w:rsid w:val="00E30194"/>
    <w:rsid w:val="00E30283"/>
    <w:rsid w:val="00E3092A"/>
    <w:rsid w:val="00E32063"/>
    <w:rsid w:val="00E32199"/>
    <w:rsid w:val="00E323C9"/>
    <w:rsid w:val="00E32B3E"/>
    <w:rsid w:val="00E330F9"/>
    <w:rsid w:val="00E34452"/>
    <w:rsid w:val="00E3450E"/>
    <w:rsid w:val="00E36F36"/>
    <w:rsid w:val="00E378C1"/>
    <w:rsid w:val="00E40190"/>
    <w:rsid w:val="00E4055C"/>
    <w:rsid w:val="00E406F2"/>
    <w:rsid w:val="00E40A74"/>
    <w:rsid w:val="00E40D3B"/>
    <w:rsid w:val="00E41C15"/>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249"/>
    <w:rsid w:val="00E644FF"/>
    <w:rsid w:val="00E647F8"/>
    <w:rsid w:val="00E64A74"/>
    <w:rsid w:val="00E64D6F"/>
    <w:rsid w:val="00E64E6D"/>
    <w:rsid w:val="00E64F83"/>
    <w:rsid w:val="00E6538F"/>
    <w:rsid w:val="00E65D4B"/>
    <w:rsid w:val="00E65EB4"/>
    <w:rsid w:val="00E65F65"/>
    <w:rsid w:val="00E6600E"/>
    <w:rsid w:val="00E6675C"/>
    <w:rsid w:val="00E719A2"/>
    <w:rsid w:val="00E73522"/>
    <w:rsid w:val="00E7387E"/>
    <w:rsid w:val="00E73C9F"/>
    <w:rsid w:val="00E73DEF"/>
    <w:rsid w:val="00E74AC4"/>
    <w:rsid w:val="00E7571B"/>
    <w:rsid w:val="00E75798"/>
    <w:rsid w:val="00E759F3"/>
    <w:rsid w:val="00E763EF"/>
    <w:rsid w:val="00E77BCF"/>
    <w:rsid w:val="00E800D0"/>
    <w:rsid w:val="00E805AE"/>
    <w:rsid w:val="00E80E96"/>
    <w:rsid w:val="00E819E3"/>
    <w:rsid w:val="00E81B61"/>
    <w:rsid w:val="00E8200F"/>
    <w:rsid w:val="00E82802"/>
    <w:rsid w:val="00E82C23"/>
    <w:rsid w:val="00E82ECC"/>
    <w:rsid w:val="00E839EE"/>
    <w:rsid w:val="00E83CB2"/>
    <w:rsid w:val="00E84487"/>
    <w:rsid w:val="00E84881"/>
    <w:rsid w:val="00E855E1"/>
    <w:rsid w:val="00E869AE"/>
    <w:rsid w:val="00E871E2"/>
    <w:rsid w:val="00E87A93"/>
    <w:rsid w:val="00E90DAB"/>
    <w:rsid w:val="00E91DAB"/>
    <w:rsid w:val="00E9376D"/>
    <w:rsid w:val="00E93DD3"/>
    <w:rsid w:val="00E94324"/>
    <w:rsid w:val="00E944D5"/>
    <w:rsid w:val="00E946E4"/>
    <w:rsid w:val="00E94A6C"/>
    <w:rsid w:val="00E94C4C"/>
    <w:rsid w:val="00E95183"/>
    <w:rsid w:val="00E9531C"/>
    <w:rsid w:val="00E957C5"/>
    <w:rsid w:val="00E95A89"/>
    <w:rsid w:val="00E96700"/>
    <w:rsid w:val="00E9685C"/>
    <w:rsid w:val="00E96C06"/>
    <w:rsid w:val="00EA0322"/>
    <w:rsid w:val="00EA06B8"/>
    <w:rsid w:val="00EA0E1B"/>
    <w:rsid w:val="00EA10F5"/>
    <w:rsid w:val="00EA12E0"/>
    <w:rsid w:val="00EA19CA"/>
    <w:rsid w:val="00EA259F"/>
    <w:rsid w:val="00EA2B9E"/>
    <w:rsid w:val="00EA46F6"/>
    <w:rsid w:val="00EA51A2"/>
    <w:rsid w:val="00EA577A"/>
    <w:rsid w:val="00EA6479"/>
    <w:rsid w:val="00EA6CB0"/>
    <w:rsid w:val="00EA6D36"/>
    <w:rsid w:val="00EA7338"/>
    <w:rsid w:val="00EA7CFC"/>
    <w:rsid w:val="00EA7FA3"/>
    <w:rsid w:val="00EB0040"/>
    <w:rsid w:val="00EB01A0"/>
    <w:rsid w:val="00EB02BF"/>
    <w:rsid w:val="00EB1142"/>
    <w:rsid w:val="00EB1497"/>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EE9"/>
    <w:rsid w:val="00EC22BD"/>
    <w:rsid w:val="00EC2432"/>
    <w:rsid w:val="00EC2B1F"/>
    <w:rsid w:val="00EC3972"/>
    <w:rsid w:val="00EC3DA8"/>
    <w:rsid w:val="00EC3E37"/>
    <w:rsid w:val="00EC4166"/>
    <w:rsid w:val="00EC46CF"/>
    <w:rsid w:val="00EC5A5F"/>
    <w:rsid w:val="00EC5B22"/>
    <w:rsid w:val="00EC6271"/>
    <w:rsid w:val="00EC6738"/>
    <w:rsid w:val="00EC6EB9"/>
    <w:rsid w:val="00EC7C19"/>
    <w:rsid w:val="00ED0975"/>
    <w:rsid w:val="00ED1509"/>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47C"/>
    <w:rsid w:val="00EE16D4"/>
    <w:rsid w:val="00EE1ADB"/>
    <w:rsid w:val="00EE1D39"/>
    <w:rsid w:val="00EE2B3B"/>
    <w:rsid w:val="00EE3444"/>
    <w:rsid w:val="00EE39A3"/>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1316"/>
    <w:rsid w:val="00EF27CD"/>
    <w:rsid w:val="00EF3487"/>
    <w:rsid w:val="00EF3607"/>
    <w:rsid w:val="00EF3BC6"/>
    <w:rsid w:val="00EF4044"/>
    <w:rsid w:val="00EF47CE"/>
    <w:rsid w:val="00EF4F47"/>
    <w:rsid w:val="00EF6164"/>
    <w:rsid w:val="00EF6922"/>
    <w:rsid w:val="00EF6EB5"/>
    <w:rsid w:val="00EF7958"/>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73A"/>
    <w:rsid w:val="00F1483E"/>
    <w:rsid w:val="00F15042"/>
    <w:rsid w:val="00F1504D"/>
    <w:rsid w:val="00F15990"/>
    <w:rsid w:val="00F163CE"/>
    <w:rsid w:val="00F16EDB"/>
    <w:rsid w:val="00F17293"/>
    <w:rsid w:val="00F17E64"/>
    <w:rsid w:val="00F20741"/>
    <w:rsid w:val="00F212D8"/>
    <w:rsid w:val="00F21584"/>
    <w:rsid w:val="00F217CA"/>
    <w:rsid w:val="00F21870"/>
    <w:rsid w:val="00F21CD5"/>
    <w:rsid w:val="00F2245B"/>
    <w:rsid w:val="00F22934"/>
    <w:rsid w:val="00F2358C"/>
    <w:rsid w:val="00F2480D"/>
    <w:rsid w:val="00F26432"/>
    <w:rsid w:val="00F271CE"/>
    <w:rsid w:val="00F274B6"/>
    <w:rsid w:val="00F301A2"/>
    <w:rsid w:val="00F309DC"/>
    <w:rsid w:val="00F30D94"/>
    <w:rsid w:val="00F31415"/>
    <w:rsid w:val="00F32AC1"/>
    <w:rsid w:val="00F33038"/>
    <w:rsid w:val="00F3488A"/>
    <w:rsid w:val="00F356A7"/>
    <w:rsid w:val="00F35C28"/>
    <w:rsid w:val="00F35E17"/>
    <w:rsid w:val="00F35E1A"/>
    <w:rsid w:val="00F35FF8"/>
    <w:rsid w:val="00F36A53"/>
    <w:rsid w:val="00F3706D"/>
    <w:rsid w:val="00F377D1"/>
    <w:rsid w:val="00F37AA9"/>
    <w:rsid w:val="00F40695"/>
    <w:rsid w:val="00F41352"/>
    <w:rsid w:val="00F416C6"/>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895"/>
    <w:rsid w:val="00F52A89"/>
    <w:rsid w:val="00F5420B"/>
    <w:rsid w:val="00F5423E"/>
    <w:rsid w:val="00F54595"/>
    <w:rsid w:val="00F547F9"/>
    <w:rsid w:val="00F5488E"/>
    <w:rsid w:val="00F54AB6"/>
    <w:rsid w:val="00F553EF"/>
    <w:rsid w:val="00F55996"/>
    <w:rsid w:val="00F56AB8"/>
    <w:rsid w:val="00F578FB"/>
    <w:rsid w:val="00F579CE"/>
    <w:rsid w:val="00F57AD4"/>
    <w:rsid w:val="00F57CF7"/>
    <w:rsid w:val="00F57EE7"/>
    <w:rsid w:val="00F57F10"/>
    <w:rsid w:val="00F57F88"/>
    <w:rsid w:val="00F60696"/>
    <w:rsid w:val="00F60B05"/>
    <w:rsid w:val="00F6121E"/>
    <w:rsid w:val="00F6155F"/>
    <w:rsid w:val="00F61CF9"/>
    <w:rsid w:val="00F62640"/>
    <w:rsid w:val="00F62718"/>
    <w:rsid w:val="00F62FD6"/>
    <w:rsid w:val="00F635E4"/>
    <w:rsid w:val="00F63DB7"/>
    <w:rsid w:val="00F64115"/>
    <w:rsid w:val="00F64E85"/>
    <w:rsid w:val="00F65601"/>
    <w:rsid w:val="00F6794A"/>
    <w:rsid w:val="00F701A0"/>
    <w:rsid w:val="00F7183B"/>
    <w:rsid w:val="00F719FD"/>
    <w:rsid w:val="00F71BF1"/>
    <w:rsid w:val="00F72735"/>
    <w:rsid w:val="00F72B61"/>
    <w:rsid w:val="00F72FD6"/>
    <w:rsid w:val="00F734D9"/>
    <w:rsid w:val="00F737BF"/>
    <w:rsid w:val="00F73DE1"/>
    <w:rsid w:val="00F751AE"/>
    <w:rsid w:val="00F76EAA"/>
    <w:rsid w:val="00F803B8"/>
    <w:rsid w:val="00F80887"/>
    <w:rsid w:val="00F80948"/>
    <w:rsid w:val="00F82C85"/>
    <w:rsid w:val="00F82EE8"/>
    <w:rsid w:val="00F83847"/>
    <w:rsid w:val="00F83923"/>
    <w:rsid w:val="00F85096"/>
    <w:rsid w:val="00F85CCC"/>
    <w:rsid w:val="00F8608C"/>
    <w:rsid w:val="00F86548"/>
    <w:rsid w:val="00F86AF4"/>
    <w:rsid w:val="00F877A7"/>
    <w:rsid w:val="00F878A6"/>
    <w:rsid w:val="00F87D9C"/>
    <w:rsid w:val="00F90AA7"/>
    <w:rsid w:val="00F90DF8"/>
    <w:rsid w:val="00F9154A"/>
    <w:rsid w:val="00F91945"/>
    <w:rsid w:val="00F92089"/>
    <w:rsid w:val="00F9251C"/>
    <w:rsid w:val="00F9324C"/>
    <w:rsid w:val="00F93778"/>
    <w:rsid w:val="00F94237"/>
    <w:rsid w:val="00F946EF"/>
    <w:rsid w:val="00F9502E"/>
    <w:rsid w:val="00F95AD4"/>
    <w:rsid w:val="00F95B72"/>
    <w:rsid w:val="00F961E3"/>
    <w:rsid w:val="00F96686"/>
    <w:rsid w:val="00F9679B"/>
    <w:rsid w:val="00F97367"/>
    <w:rsid w:val="00FA0067"/>
    <w:rsid w:val="00FA042C"/>
    <w:rsid w:val="00FA0449"/>
    <w:rsid w:val="00FA04CF"/>
    <w:rsid w:val="00FA158C"/>
    <w:rsid w:val="00FA188E"/>
    <w:rsid w:val="00FA2225"/>
    <w:rsid w:val="00FA239C"/>
    <w:rsid w:val="00FA2A26"/>
    <w:rsid w:val="00FA3952"/>
    <w:rsid w:val="00FA4710"/>
    <w:rsid w:val="00FA65B6"/>
    <w:rsid w:val="00FA6BB0"/>
    <w:rsid w:val="00FA703C"/>
    <w:rsid w:val="00FA71EC"/>
    <w:rsid w:val="00FA796D"/>
    <w:rsid w:val="00FA7B49"/>
    <w:rsid w:val="00FA7BBB"/>
    <w:rsid w:val="00FB0A36"/>
    <w:rsid w:val="00FB0D1E"/>
    <w:rsid w:val="00FB1910"/>
    <w:rsid w:val="00FB26DD"/>
    <w:rsid w:val="00FB2D40"/>
    <w:rsid w:val="00FB36DC"/>
    <w:rsid w:val="00FB3D76"/>
    <w:rsid w:val="00FB46BA"/>
    <w:rsid w:val="00FB4876"/>
    <w:rsid w:val="00FB5236"/>
    <w:rsid w:val="00FB608F"/>
    <w:rsid w:val="00FB6702"/>
    <w:rsid w:val="00FB6B63"/>
    <w:rsid w:val="00FB6EA7"/>
    <w:rsid w:val="00FC0347"/>
    <w:rsid w:val="00FC06AE"/>
    <w:rsid w:val="00FC12EF"/>
    <w:rsid w:val="00FC1475"/>
    <w:rsid w:val="00FC2579"/>
    <w:rsid w:val="00FC2630"/>
    <w:rsid w:val="00FC2750"/>
    <w:rsid w:val="00FC40FD"/>
    <w:rsid w:val="00FC4E54"/>
    <w:rsid w:val="00FC5B63"/>
    <w:rsid w:val="00FC5B78"/>
    <w:rsid w:val="00FC5C88"/>
    <w:rsid w:val="00FC5D82"/>
    <w:rsid w:val="00FC5E6D"/>
    <w:rsid w:val="00FC5F0C"/>
    <w:rsid w:val="00FC691C"/>
    <w:rsid w:val="00FC6C12"/>
    <w:rsid w:val="00FC6D06"/>
    <w:rsid w:val="00FC6D24"/>
    <w:rsid w:val="00FC7E67"/>
    <w:rsid w:val="00FD0F48"/>
    <w:rsid w:val="00FD1426"/>
    <w:rsid w:val="00FD15C7"/>
    <w:rsid w:val="00FD1BBC"/>
    <w:rsid w:val="00FD2157"/>
    <w:rsid w:val="00FD224A"/>
    <w:rsid w:val="00FD2ACB"/>
    <w:rsid w:val="00FD2C5C"/>
    <w:rsid w:val="00FD2CB2"/>
    <w:rsid w:val="00FD3160"/>
    <w:rsid w:val="00FD3221"/>
    <w:rsid w:val="00FD3789"/>
    <w:rsid w:val="00FD44D0"/>
    <w:rsid w:val="00FD4712"/>
    <w:rsid w:val="00FD4A91"/>
    <w:rsid w:val="00FD4CA5"/>
    <w:rsid w:val="00FD52BF"/>
    <w:rsid w:val="00FD532D"/>
    <w:rsid w:val="00FD5661"/>
    <w:rsid w:val="00FD5B27"/>
    <w:rsid w:val="00FD5E99"/>
    <w:rsid w:val="00FD6168"/>
    <w:rsid w:val="00FD74A6"/>
    <w:rsid w:val="00FE04E4"/>
    <w:rsid w:val="00FE0AF5"/>
    <w:rsid w:val="00FE1A30"/>
    <w:rsid w:val="00FE2B53"/>
    <w:rsid w:val="00FE2D1F"/>
    <w:rsid w:val="00FE2EFF"/>
    <w:rsid w:val="00FE324E"/>
    <w:rsid w:val="00FE4093"/>
    <w:rsid w:val="00FE4274"/>
    <w:rsid w:val="00FE4929"/>
    <w:rsid w:val="00FE4A5A"/>
    <w:rsid w:val="00FE4D80"/>
    <w:rsid w:val="00FE5277"/>
    <w:rsid w:val="00FE556B"/>
    <w:rsid w:val="00FE5BCA"/>
    <w:rsid w:val="00FE6219"/>
    <w:rsid w:val="00FE6501"/>
    <w:rsid w:val="00FE6654"/>
    <w:rsid w:val="00FE6B85"/>
    <w:rsid w:val="00FE72D1"/>
    <w:rsid w:val="00FE75BD"/>
    <w:rsid w:val="00FE7B63"/>
    <w:rsid w:val="00FE7EDB"/>
    <w:rsid w:val="00FF0388"/>
    <w:rsid w:val="00FF1AAD"/>
    <w:rsid w:val="00FF1B4A"/>
    <w:rsid w:val="00FF1DE2"/>
    <w:rsid w:val="00FF1FAB"/>
    <w:rsid w:val="00FF2CCB"/>
    <w:rsid w:val="00FF3273"/>
    <w:rsid w:val="00FF4775"/>
    <w:rsid w:val="00FF5460"/>
    <w:rsid w:val="00FF5D6C"/>
    <w:rsid w:val="00FF65F9"/>
    <w:rsid w:val="00FF712C"/>
    <w:rsid w:val="00FF7171"/>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uiPriority w:val="9"/>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1"/>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4"/>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4"/>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6"/>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7"/>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s.microsoft.com/cs-cz/learn/certifications/m365-developer-associat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22427</Words>
  <Characters>127835</Characters>
  <Application>Microsoft Office Word</Application>
  <DocSecurity>0</DocSecurity>
  <Lines>1065</Lines>
  <Paragraphs>299</Paragraphs>
  <ScaleCrop>false</ScaleCrop>
  <Company/>
  <LinksUpToDate>false</LinksUpToDate>
  <CharactersWithSpaces>149963</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2023-05-02T10:16:00Z</dcterms:created>
  <dcterms:modified xsi:type="dcterms:W3CDTF">2023-05-02T10:16:00Z</dcterms:modified>
</cp:coreProperties>
</file>