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09EE" w14:textId="77777777" w:rsidR="00C45D8E" w:rsidRDefault="00C45D8E" w:rsidP="00881525">
      <w:pPr>
        <w:jc w:val="both"/>
        <w:rPr>
          <w:rFonts w:ascii="Cambria" w:hAnsi="Cambria"/>
          <w:b/>
          <w:bCs/>
          <w:i/>
          <w:iCs/>
        </w:rPr>
      </w:pPr>
    </w:p>
    <w:p w14:paraId="1C7DEE28" w14:textId="75C24DF7" w:rsidR="009E1316" w:rsidRPr="00F46C32" w:rsidRDefault="00D61D10" w:rsidP="00881525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 xml:space="preserve">Príloha č. </w:t>
      </w:r>
      <w:r w:rsidR="00EF5DBA" w:rsidRPr="00F46C32">
        <w:rPr>
          <w:rFonts w:ascii="Cambria" w:hAnsi="Cambria"/>
          <w:b/>
          <w:bCs/>
          <w:i/>
          <w:iCs/>
        </w:rPr>
        <w:t xml:space="preserve">3: </w:t>
      </w:r>
      <w:r w:rsidR="000B0296" w:rsidRPr="00F46C32">
        <w:rPr>
          <w:rFonts w:ascii="Cambria" w:hAnsi="Cambria"/>
          <w:b/>
          <w:bCs/>
          <w:i/>
          <w:iCs/>
        </w:rPr>
        <w:t xml:space="preserve">Formuláre </w:t>
      </w:r>
      <w:r w:rsidR="00EF5DBA" w:rsidRPr="00F46C32">
        <w:rPr>
          <w:rFonts w:ascii="Cambria" w:hAnsi="Cambria"/>
          <w:b/>
          <w:bCs/>
          <w:i/>
          <w:iCs/>
        </w:rPr>
        <w:t>pre Objednávkové služby</w:t>
      </w:r>
      <w:r w:rsidRPr="00F46C32">
        <w:rPr>
          <w:rFonts w:ascii="Cambria" w:hAnsi="Cambria"/>
          <w:b/>
          <w:bCs/>
          <w:i/>
          <w:iCs/>
        </w:rPr>
        <w:t xml:space="preserve"> k Servisnej zmluve č. </w:t>
      </w:r>
      <w:r w:rsidR="00682797" w:rsidRPr="00682797">
        <w:rPr>
          <w:rFonts w:ascii="Cambria" w:hAnsi="Cambria"/>
          <w:b/>
          <w:bCs/>
          <w:i/>
          <w:iCs/>
        </w:rPr>
        <w:t>C-NBS1-000-076-944</w:t>
      </w:r>
    </w:p>
    <w:p w14:paraId="76CB850F" w14:textId="77777777" w:rsidR="00244204" w:rsidRPr="00F46C32" w:rsidRDefault="00244204" w:rsidP="00244204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063"/>
        <w:gridCol w:w="2126"/>
        <w:gridCol w:w="1064"/>
        <w:gridCol w:w="2260"/>
      </w:tblGrid>
      <w:tr w:rsidR="00244204" w:rsidRPr="00F46C32" w14:paraId="73C1571A" w14:textId="77777777" w:rsidTr="00C576C6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78BC882E" w14:textId="77777777" w:rsidR="00244204" w:rsidRPr="00F46C32" w:rsidRDefault="00244204" w:rsidP="00C576C6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bookmarkStart w:id="0" w:name="_Hlk99132464"/>
            <w:r w:rsidRPr="00F46C32">
              <w:rPr>
                <w:rFonts w:ascii="Cambria" w:hAnsi="Cambria"/>
                <w:b/>
              </w:rPr>
              <w:t>Požiadavka na Objednávkovú službu (Implementácia)</w:t>
            </w:r>
          </w:p>
        </w:tc>
      </w:tr>
      <w:tr w:rsidR="00244204" w:rsidRPr="00F46C32" w14:paraId="28BC7183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5B376D2A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ID</w:t>
            </w:r>
          </w:p>
        </w:tc>
        <w:tc>
          <w:tcPr>
            <w:tcW w:w="6513" w:type="dxa"/>
            <w:gridSpan w:val="4"/>
            <w:vAlign w:val="center"/>
          </w:tcPr>
          <w:p w14:paraId="7863D3A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045DAE2A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605B6429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Predmet služby</w:t>
            </w:r>
            <w:r>
              <w:rPr>
                <w:rFonts w:ascii="Cambria" w:hAnsi="Cambria"/>
              </w:rPr>
              <w:t xml:space="preserve"> (popis a dôvod požadovaných úprav):</w:t>
            </w:r>
          </w:p>
        </w:tc>
        <w:tc>
          <w:tcPr>
            <w:tcW w:w="6513" w:type="dxa"/>
            <w:gridSpan w:val="4"/>
            <w:vAlign w:val="center"/>
          </w:tcPr>
          <w:p w14:paraId="2D1E743A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11B78C20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18EF339D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Očakávané dopady týchto úprav:</w:t>
            </w:r>
          </w:p>
        </w:tc>
        <w:tc>
          <w:tcPr>
            <w:tcW w:w="6513" w:type="dxa"/>
            <w:gridSpan w:val="4"/>
            <w:vAlign w:val="center"/>
          </w:tcPr>
          <w:p w14:paraId="2B9BC3E9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7353EB74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4987703B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Miesto realizácie služby:</w:t>
            </w:r>
          </w:p>
        </w:tc>
        <w:tc>
          <w:tcPr>
            <w:tcW w:w="6513" w:type="dxa"/>
            <w:gridSpan w:val="4"/>
            <w:vAlign w:val="center"/>
          </w:tcPr>
          <w:p w14:paraId="6BE961A5" w14:textId="77777777" w:rsidR="00244204" w:rsidRPr="00F46C32" w:rsidRDefault="00244204" w:rsidP="00C576C6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244204" w:rsidRPr="00F46C32" w14:paraId="5BBB8D3E" w14:textId="77777777" w:rsidTr="00C576C6">
        <w:trPr>
          <w:trHeight w:val="425"/>
        </w:trPr>
        <w:tc>
          <w:tcPr>
            <w:tcW w:w="1851" w:type="dxa"/>
            <w:vMerge w:val="restart"/>
            <w:vAlign w:val="center"/>
          </w:tcPr>
          <w:p w14:paraId="757CAC5C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Kontaktná osoba:</w:t>
            </w:r>
          </w:p>
        </w:tc>
        <w:tc>
          <w:tcPr>
            <w:tcW w:w="1063" w:type="dxa"/>
            <w:vAlign w:val="center"/>
          </w:tcPr>
          <w:p w14:paraId="4AED42ED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2126" w:type="dxa"/>
            <w:vAlign w:val="center"/>
          </w:tcPr>
          <w:p w14:paraId="0B2D6188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4" w:type="dxa"/>
            <w:vAlign w:val="center"/>
          </w:tcPr>
          <w:p w14:paraId="6703534E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260" w:type="dxa"/>
            <w:vAlign w:val="center"/>
          </w:tcPr>
          <w:p w14:paraId="059FBA52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32A1EA54" w14:textId="77777777" w:rsidTr="00C576C6">
        <w:trPr>
          <w:trHeight w:val="425"/>
        </w:trPr>
        <w:tc>
          <w:tcPr>
            <w:tcW w:w="1851" w:type="dxa"/>
            <w:vMerge/>
            <w:vAlign w:val="center"/>
          </w:tcPr>
          <w:p w14:paraId="452658DE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3" w:type="dxa"/>
            <w:vAlign w:val="center"/>
          </w:tcPr>
          <w:p w14:paraId="6B2C1237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450" w:type="dxa"/>
            <w:gridSpan w:val="3"/>
            <w:vAlign w:val="center"/>
          </w:tcPr>
          <w:p w14:paraId="14C3B275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602DFD43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08A7585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Podpis:</w:t>
            </w:r>
          </w:p>
        </w:tc>
        <w:tc>
          <w:tcPr>
            <w:tcW w:w="6513" w:type="dxa"/>
            <w:gridSpan w:val="4"/>
            <w:vAlign w:val="center"/>
          </w:tcPr>
          <w:p w14:paraId="16F56B9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bookmarkEnd w:id="0"/>
    </w:tbl>
    <w:p w14:paraId="24BFDE4F" w14:textId="505E6799" w:rsidR="006279BF" w:rsidRPr="00F46C32" w:rsidRDefault="006279BF" w:rsidP="006279BF">
      <w:pPr>
        <w:pStyle w:val="BodyText"/>
        <w:rPr>
          <w:rFonts w:ascii="Cambria" w:hAnsi="Cambria"/>
          <w:b/>
        </w:rPr>
      </w:pPr>
    </w:p>
    <w:p w14:paraId="04CADBB6" w14:textId="77777777" w:rsidR="00244204" w:rsidRPr="00F46C32" w:rsidRDefault="00244204" w:rsidP="00244204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755B921B" w14:textId="77777777" w:rsidR="00244204" w:rsidRPr="00F46C32" w:rsidRDefault="00244204" w:rsidP="00244204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24E18C69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55011077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Ponuka na analýzu požiadavky a na návrh riešenia (poskytovateľ)</w:t>
            </w:r>
          </w:p>
        </w:tc>
      </w:tr>
      <w:tr w:rsidR="00244204" w:rsidRPr="00F46C32" w14:paraId="18C08B1F" w14:textId="77777777" w:rsidTr="00C576C6">
        <w:trPr>
          <w:trHeight w:val="438"/>
        </w:trPr>
        <w:tc>
          <w:tcPr>
            <w:tcW w:w="3494" w:type="dxa"/>
          </w:tcPr>
          <w:p w14:paraId="7BD45030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1B153C8C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12AFCB2" w14:textId="77777777" w:rsidTr="00C576C6">
        <w:trPr>
          <w:trHeight w:val="438"/>
        </w:trPr>
        <w:tc>
          <w:tcPr>
            <w:tcW w:w="3494" w:type="dxa"/>
          </w:tcPr>
          <w:p w14:paraId="2DA5E9F2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ponuky:</w:t>
            </w:r>
          </w:p>
        </w:tc>
        <w:tc>
          <w:tcPr>
            <w:tcW w:w="5437" w:type="dxa"/>
          </w:tcPr>
          <w:p w14:paraId="510CBFE8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42DDDD1D" w14:textId="77777777" w:rsidTr="00C576C6">
        <w:trPr>
          <w:trHeight w:val="438"/>
        </w:trPr>
        <w:tc>
          <w:tcPr>
            <w:tcW w:w="3494" w:type="dxa"/>
          </w:tcPr>
          <w:p w14:paraId="192D3B91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pripravil:</w:t>
            </w:r>
          </w:p>
        </w:tc>
        <w:tc>
          <w:tcPr>
            <w:tcW w:w="5437" w:type="dxa"/>
          </w:tcPr>
          <w:p w14:paraId="7752E9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86FB64F" w14:textId="77777777" w:rsidTr="00C576C6">
        <w:trPr>
          <w:trHeight w:val="436"/>
        </w:trPr>
        <w:tc>
          <w:tcPr>
            <w:tcW w:w="3494" w:type="dxa"/>
          </w:tcPr>
          <w:p w14:paraId="54787946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2CD1672B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5B915B93" w14:textId="77777777" w:rsidTr="00C576C6">
        <w:trPr>
          <w:trHeight w:val="439"/>
        </w:trPr>
        <w:tc>
          <w:tcPr>
            <w:tcW w:w="3494" w:type="dxa"/>
          </w:tcPr>
          <w:p w14:paraId="70B1DECC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72BD19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E774C32" w14:textId="77777777" w:rsidR="00244204" w:rsidRDefault="00244204" w:rsidP="006922CD">
      <w:pPr>
        <w:jc w:val="both"/>
        <w:rPr>
          <w:rFonts w:ascii="Cambria" w:hAnsi="Cambria"/>
          <w:b/>
          <w:bCs/>
          <w:i/>
          <w:iCs/>
        </w:rPr>
      </w:pPr>
    </w:p>
    <w:p w14:paraId="50B92947" w14:textId="7272F03D" w:rsidR="006922CD" w:rsidRPr="00F46C32" w:rsidRDefault="006922CD" w:rsidP="006922CD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6FC03471" w14:textId="720A7895" w:rsidR="006279BF" w:rsidRPr="00F46C32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C43BB6" w:rsidRPr="00F46C32" w14:paraId="37A90FE9" w14:textId="77777777" w:rsidTr="00574C41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578C2D0C" w14:textId="4E414A39" w:rsidR="00C43BB6" w:rsidRPr="00F46C32" w:rsidRDefault="00C43BB6" w:rsidP="00C43BB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sz w:val="20"/>
                <w:szCs w:val="20"/>
              </w:rPr>
              <w:t>Cenová ponuka</w:t>
            </w:r>
            <w:r w:rsidR="00244204">
              <w:rPr>
                <w:rFonts w:ascii="Cambria" w:hAnsi="Cambria"/>
                <w:b/>
                <w:sz w:val="20"/>
                <w:szCs w:val="20"/>
              </w:rPr>
              <w:t xml:space="preserve"> poskytovateľa</w:t>
            </w:r>
          </w:p>
        </w:tc>
      </w:tr>
      <w:tr w:rsidR="006279BF" w:rsidRPr="00F46C32" w14:paraId="0E5CECD1" w14:textId="77777777" w:rsidTr="00C43BB6">
        <w:trPr>
          <w:trHeight w:val="438"/>
        </w:trPr>
        <w:tc>
          <w:tcPr>
            <w:tcW w:w="3494" w:type="dxa"/>
          </w:tcPr>
          <w:p w14:paraId="6BD41C5B" w14:textId="781EE831" w:rsidR="006279BF" w:rsidRPr="00F46C32" w:rsidRDefault="00EB3C51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4350D089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B3FC6AB" w14:textId="77777777" w:rsidTr="00C43BB6">
        <w:trPr>
          <w:trHeight w:val="438"/>
        </w:trPr>
        <w:tc>
          <w:tcPr>
            <w:tcW w:w="3494" w:type="dxa"/>
          </w:tcPr>
          <w:p w14:paraId="1DF5C79F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cenovej ponuky:</w:t>
            </w:r>
          </w:p>
        </w:tc>
        <w:tc>
          <w:tcPr>
            <w:tcW w:w="5437" w:type="dxa"/>
          </w:tcPr>
          <w:p w14:paraId="78F7F35A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8115699" w14:textId="77777777" w:rsidTr="00C43BB6">
        <w:trPr>
          <w:trHeight w:val="436"/>
        </w:trPr>
        <w:tc>
          <w:tcPr>
            <w:tcW w:w="3494" w:type="dxa"/>
          </w:tcPr>
          <w:p w14:paraId="38B57B71" w14:textId="5B424A30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Prácnosť v </w:t>
            </w:r>
            <w:r w:rsidR="00871DE5" w:rsidRPr="00F46C32">
              <w:rPr>
                <w:rFonts w:ascii="Cambria" w:hAnsi="Cambria"/>
                <w:sz w:val="20"/>
                <w:szCs w:val="20"/>
              </w:rPr>
              <w:t>osobohodinách</w:t>
            </w:r>
            <w:r w:rsidRPr="00F46C3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437" w:type="dxa"/>
          </w:tcPr>
          <w:p w14:paraId="254D786B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5E3376E" w14:textId="77777777" w:rsidTr="0042747B">
        <w:trPr>
          <w:trHeight w:val="461"/>
        </w:trPr>
        <w:tc>
          <w:tcPr>
            <w:tcW w:w="3494" w:type="dxa"/>
          </w:tcPr>
          <w:p w14:paraId="2E5CE479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Cenová ponuka:</w:t>
            </w:r>
          </w:p>
        </w:tc>
        <w:tc>
          <w:tcPr>
            <w:tcW w:w="5437" w:type="dxa"/>
          </w:tcPr>
          <w:p w14:paraId="3CB5CF6C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5B9D367" w14:textId="77777777" w:rsidTr="00C43BB6">
        <w:trPr>
          <w:trHeight w:val="438"/>
        </w:trPr>
        <w:tc>
          <w:tcPr>
            <w:tcW w:w="3494" w:type="dxa"/>
          </w:tcPr>
          <w:p w14:paraId="18D23E98" w14:textId="0462EED3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</w:t>
            </w:r>
            <w:r w:rsidR="00EB3C51" w:rsidRPr="00F46C3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437" w:type="dxa"/>
          </w:tcPr>
          <w:p w14:paraId="54B81992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0AABCC87" w14:textId="77777777" w:rsidTr="00C43BB6">
        <w:trPr>
          <w:trHeight w:val="436"/>
        </w:trPr>
        <w:tc>
          <w:tcPr>
            <w:tcW w:w="3494" w:type="dxa"/>
          </w:tcPr>
          <w:p w14:paraId="34EFD655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6FFE5264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6D9D685" w14:textId="77777777" w:rsidTr="00C43BB6">
        <w:trPr>
          <w:trHeight w:val="439"/>
        </w:trPr>
        <w:tc>
          <w:tcPr>
            <w:tcW w:w="3494" w:type="dxa"/>
          </w:tcPr>
          <w:p w14:paraId="7BD216CE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45C1CCC7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513C3DA" w14:textId="344F19AC" w:rsidR="00D95BFE" w:rsidRDefault="00D95BFE" w:rsidP="00881525">
      <w:pPr>
        <w:jc w:val="both"/>
        <w:rPr>
          <w:rFonts w:ascii="Cambria" w:hAnsi="Cambria"/>
        </w:rPr>
      </w:pPr>
    </w:p>
    <w:p w14:paraId="525A03DC" w14:textId="3BF86E4D" w:rsidR="00244204" w:rsidRDefault="00244204">
      <w:pPr>
        <w:rPr>
          <w:rFonts w:ascii="Cambria" w:hAnsi="Cambria"/>
          <w:b/>
          <w:bCs/>
          <w:i/>
          <w:iCs/>
          <w:highlight w:val="yellow"/>
        </w:rPr>
      </w:pPr>
      <w:r>
        <w:rPr>
          <w:rFonts w:ascii="Cambria" w:hAnsi="Cambria"/>
          <w:b/>
          <w:bCs/>
          <w:i/>
          <w:iCs/>
          <w:highlight w:val="yellow"/>
        </w:rPr>
        <w:br w:type="page"/>
      </w:r>
    </w:p>
    <w:p w14:paraId="44AC5F48" w14:textId="77777777" w:rsidR="00244204" w:rsidRDefault="00244204" w:rsidP="00244204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20D81C9A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6252E2EA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vypracovanie analýzy požiadavky a návrhu riešenia</w:t>
            </w:r>
          </w:p>
        </w:tc>
      </w:tr>
      <w:tr w:rsidR="00244204" w:rsidRPr="00F46C32" w14:paraId="7E892C1D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1DCE0183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031CAF99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41C01AA5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6F6E42D4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7406BE51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5CE9515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01CAF11B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61903F05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04B2E94B" w14:textId="77777777" w:rsidTr="00C576C6">
        <w:trPr>
          <w:trHeight w:val="438"/>
        </w:trPr>
        <w:tc>
          <w:tcPr>
            <w:tcW w:w="3494" w:type="dxa"/>
          </w:tcPr>
          <w:p w14:paraId="113A378D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0171C583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2CF688D5" w14:textId="77777777" w:rsidTr="00C576C6">
        <w:trPr>
          <w:trHeight w:val="438"/>
        </w:trPr>
        <w:tc>
          <w:tcPr>
            <w:tcW w:w="3494" w:type="dxa"/>
          </w:tcPr>
          <w:p w14:paraId="5EAC8649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1BA89205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0D99854B" w14:textId="77777777" w:rsidTr="00C576C6">
        <w:trPr>
          <w:trHeight w:val="436"/>
        </w:trPr>
        <w:tc>
          <w:tcPr>
            <w:tcW w:w="3494" w:type="dxa"/>
          </w:tcPr>
          <w:p w14:paraId="08EC2401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662DFEEC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9B54C1" w14:textId="77777777" w:rsidR="00244204" w:rsidRDefault="00244204" w:rsidP="00244204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3C24CC5B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430F4708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realizáciu riešenia</w:t>
            </w:r>
          </w:p>
        </w:tc>
      </w:tr>
      <w:tr w:rsidR="00244204" w:rsidRPr="00F46C32" w14:paraId="1C900B83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6AC09FB7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7ABC1574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0A0326C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5D166A8B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40023B0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D28ACAD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0CBB24C4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027E2A48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293CBEC3" w14:textId="77777777" w:rsidTr="00C576C6">
        <w:trPr>
          <w:trHeight w:val="438"/>
        </w:trPr>
        <w:tc>
          <w:tcPr>
            <w:tcW w:w="3494" w:type="dxa"/>
          </w:tcPr>
          <w:p w14:paraId="5C753C3E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18950D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70BBE45" w14:textId="77777777" w:rsidTr="00C576C6">
        <w:trPr>
          <w:trHeight w:val="438"/>
        </w:trPr>
        <w:tc>
          <w:tcPr>
            <w:tcW w:w="3494" w:type="dxa"/>
          </w:tcPr>
          <w:p w14:paraId="1A6F1409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326064E7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57D561E4" w14:textId="77777777" w:rsidTr="00C576C6">
        <w:trPr>
          <w:trHeight w:val="436"/>
        </w:trPr>
        <w:tc>
          <w:tcPr>
            <w:tcW w:w="3494" w:type="dxa"/>
          </w:tcPr>
          <w:p w14:paraId="588F3A6D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09C14DE1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998B4B9" w14:textId="77777777" w:rsidR="00244204" w:rsidRPr="00F46C32" w:rsidRDefault="00244204" w:rsidP="00881525">
      <w:pPr>
        <w:jc w:val="both"/>
        <w:rPr>
          <w:rFonts w:ascii="Cambria" w:hAnsi="Cambria"/>
        </w:rPr>
      </w:pPr>
    </w:p>
    <w:p w14:paraId="211921F3" w14:textId="391D1263" w:rsidR="006922CD" w:rsidRPr="00F46C32" w:rsidRDefault="006922CD" w:rsidP="00881525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38E95DA1" w14:textId="16C0D4E2" w:rsidR="006279BF" w:rsidRPr="00F46C32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3257"/>
        <w:gridCol w:w="5359"/>
      </w:tblGrid>
      <w:tr w:rsidR="006279BF" w:rsidRPr="00F46C32" w14:paraId="01A6DB69" w14:textId="77777777" w:rsidTr="00EC3620">
        <w:trPr>
          <w:trHeight w:val="200"/>
        </w:trPr>
        <w:tc>
          <w:tcPr>
            <w:tcW w:w="315" w:type="dxa"/>
            <w:tcBorders>
              <w:right w:val="nil"/>
            </w:tcBorders>
            <w:shd w:val="clear" w:color="auto" w:fill="9CC2E5" w:themeFill="accent1" w:themeFillTint="99"/>
          </w:tcPr>
          <w:p w14:paraId="6BB9B4A4" w14:textId="77777777" w:rsidR="006279BF" w:rsidRPr="00F46C32" w:rsidRDefault="006279BF" w:rsidP="00534AAB">
            <w:pPr>
              <w:pStyle w:val="TableParagraph"/>
              <w:rPr>
                <w:rFonts w:ascii="Cambria" w:hAnsi="Cambria"/>
              </w:rPr>
            </w:pPr>
          </w:p>
        </w:tc>
        <w:tc>
          <w:tcPr>
            <w:tcW w:w="8616" w:type="dxa"/>
            <w:gridSpan w:val="2"/>
            <w:tcBorders>
              <w:left w:val="nil"/>
            </w:tcBorders>
            <w:shd w:val="clear" w:color="auto" w:fill="9CC2E5" w:themeFill="accent1" w:themeFillTint="99"/>
          </w:tcPr>
          <w:p w14:paraId="4E53D889" w14:textId="0AE85B78" w:rsidR="006279BF" w:rsidRPr="00691DB1" w:rsidRDefault="00244204" w:rsidP="00EC3620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3140B">
              <w:rPr>
                <w:rFonts w:ascii="Cambria" w:hAnsi="Cambria"/>
                <w:b/>
                <w:sz w:val="20"/>
                <w:szCs w:val="20"/>
              </w:rPr>
              <w:t>Analýza požiadavky a návrh riešenia</w:t>
            </w:r>
          </w:p>
        </w:tc>
      </w:tr>
      <w:tr w:rsidR="006279BF" w:rsidRPr="00F46C32" w14:paraId="5D6B77DE" w14:textId="77777777" w:rsidTr="00EC3620">
        <w:trPr>
          <w:trHeight w:val="578"/>
        </w:trPr>
        <w:tc>
          <w:tcPr>
            <w:tcW w:w="3572" w:type="dxa"/>
            <w:gridSpan w:val="2"/>
          </w:tcPr>
          <w:p w14:paraId="793C043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Analýza požiadavky, spracovanie</w:t>
            </w:r>
          </w:p>
          <w:p w14:paraId="0E7B81B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funkčnej špecifikácie, návrh riešenia, analýza dopadov zmeny:</w:t>
            </w:r>
          </w:p>
        </w:tc>
        <w:tc>
          <w:tcPr>
            <w:tcW w:w="5359" w:type="dxa"/>
          </w:tcPr>
          <w:p w14:paraId="332CEC21" w14:textId="2326A20A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0A1C78D" w14:textId="77777777" w:rsidTr="00EC3620">
        <w:trPr>
          <w:trHeight w:val="377"/>
        </w:trPr>
        <w:tc>
          <w:tcPr>
            <w:tcW w:w="3572" w:type="dxa"/>
            <w:gridSpan w:val="2"/>
          </w:tcPr>
          <w:p w14:paraId="7EE25D3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Rozsah prácnosti implementácie zmeny:</w:t>
            </w:r>
          </w:p>
        </w:tc>
        <w:tc>
          <w:tcPr>
            <w:tcW w:w="5359" w:type="dxa"/>
          </w:tcPr>
          <w:p w14:paraId="4D1F9B9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428FAB0D" w14:textId="77777777" w:rsidTr="00EC3620">
        <w:trPr>
          <w:trHeight w:val="350"/>
        </w:trPr>
        <w:tc>
          <w:tcPr>
            <w:tcW w:w="3572" w:type="dxa"/>
            <w:gridSpan w:val="2"/>
          </w:tcPr>
          <w:p w14:paraId="69714D2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implementácie požiadavky:</w:t>
            </w:r>
          </w:p>
        </w:tc>
        <w:tc>
          <w:tcPr>
            <w:tcW w:w="5359" w:type="dxa"/>
          </w:tcPr>
          <w:p w14:paraId="3AAAB933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78065EE" w14:textId="77777777" w:rsidTr="00EC3620">
        <w:trPr>
          <w:trHeight w:val="395"/>
        </w:trPr>
        <w:tc>
          <w:tcPr>
            <w:tcW w:w="3572" w:type="dxa"/>
            <w:gridSpan w:val="2"/>
          </w:tcPr>
          <w:p w14:paraId="1CA1DD2E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testovania a akceptácie požiadavky:</w:t>
            </w:r>
          </w:p>
        </w:tc>
        <w:tc>
          <w:tcPr>
            <w:tcW w:w="5359" w:type="dxa"/>
          </w:tcPr>
          <w:p w14:paraId="08AEDDD2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1E0510CE" w14:textId="77777777" w:rsidTr="00EC3620">
        <w:trPr>
          <w:trHeight w:val="821"/>
        </w:trPr>
        <w:tc>
          <w:tcPr>
            <w:tcW w:w="3572" w:type="dxa"/>
            <w:gridSpan w:val="2"/>
          </w:tcPr>
          <w:p w14:paraId="53D32E7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harmonogramu plnenia:</w:t>
            </w:r>
          </w:p>
        </w:tc>
        <w:tc>
          <w:tcPr>
            <w:tcW w:w="5359" w:type="dxa"/>
          </w:tcPr>
          <w:p w14:paraId="67AB0869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Realizátor vyšpecifikuje:</w:t>
            </w:r>
          </w:p>
          <w:p w14:paraId="276E9B48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Predpokladaný časový plán realizácie zmeny</w:t>
            </w:r>
          </w:p>
          <w:p w14:paraId="5947EBA7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termínov testovania</w:t>
            </w:r>
          </w:p>
          <w:p w14:paraId="37283EFC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termínu nasadenia na testovacie prostredie a funkčné testovanie</w:t>
            </w:r>
          </w:p>
        </w:tc>
      </w:tr>
      <w:tr w:rsidR="006279BF" w:rsidRPr="00F46C32" w14:paraId="0C979240" w14:textId="77777777" w:rsidTr="00EC3620">
        <w:trPr>
          <w:trHeight w:val="441"/>
        </w:trPr>
        <w:tc>
          <w:tcPr>
            <w:tcW w:w="3572" w:type="dxa"/>
            <w:gridSpan w:val="2"/>
          </w:tcPr>
          <w:p w14:paraId="43627EB6" w14:textId="11F6AAF3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Požadovaná súčinnosť Koncového používateľa</w:t>
            </w:r>
            <w:r w:rsidR="00757238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 / interných pracovníkov </w:t>
            </w:r>
            <w:r w:rsidR="00757238">
              <w:rPr>
                <w:rFonts w:ascii="Cambria" w:hAnsi="Cambria"/>
                <w:sz w:val="20"/>
                <w:szCs w:val="20"/>
              </w:rPr>
              <w:t>objednávateľa</w:t>
            </w:r>
          </w:p>
        </w:tc>
        <w:tc>
          <w:tcPr>
            <w:tcW w:w="5359" w:type="dxa"/>
          </w:tcPr>
          <w:p w14:paraId="34A3D7B9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168C69C" w14:textId="77777777" w:rsidTr="00EC3620">
        <w:trPr>
          <w:trHeight w:val="262"/>
        </w:trPr>
        <w:tc>
          <w:tcPr>
            <w:tcW w:w="3572" w:type="dxa"/>
            <w:gridSpan w:val="2"/>
          </w:tcPr>
          <w:p w14:paraId="2DD26403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Štúdiu pripravil:</w:t>
            </w:r>
          </w:p>
        </w:tc>
        <w:tc>
          <w:tcPr>
            <w:tcW w:w="5359" w:type="dxa"/>
          </w:tcPr>
          <w:p w14:paraId="7B539AD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F7CB801" w14:textId="77777777" w:rsidTr="00EC3620">
        <w:trPr>
          <w:trHeight w:val="261"/>
        </w:trPr>
        <w:tc>
          <w:tcPr>
            <w:tcW w:w="3572" w:type="dxa"/>
            <w:gridSpan w:val="2"/>
          </w:tcPr>
          <w:p w14:paraId="3B981CAC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359" w:type="dxa"/>
          </w:tcPr>
          <w:p w14:paraId="5590CFB2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63E65F10" w14:textId="77777777" w:rsidTr="00EC3620">
        <w:trPr>
          <w:trHeight w:val="257"/>
        </w:trPr>
        <w:tc>
          <w:tcPr>
            <w:tcW w:w="3572" w:type="dxa"/>
            <w:gridSpan w:val="2"/>
          </w:tcPr>
          <w:p w14:paraId="5EABDE1F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359" w:type="dxa"/>
          </w:tcPr>
          <w:p w14:paraId="02752A5A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EC5D8D8" w14:textId="77777777" w:rsidR="00793DED" w:rsidRPr="00F46C32" w:rsidRDefault="00793DED" w:rsidP="00595934">
      <w:pPr>
        <w:jc w:val="both"/>
        <w:rPr>
          <w:rFonts w:ascii="Cambria" w:hAnsi="Cambria"/>
        </w:rPr>
      </w:pPr>
    </w:p>
    <w:p w14:paraId="598922E0" w14:textId="7902A6AE" w:rsidR="00D274F3" w:rsidRPr="006869D0" w:rsidRDefault="00793DED" w:rsidP="006869D0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 xml:space="preserve">VZOR </w:t>
      </w:r>
    </w:p>
    <w:tbl>
      <w:tblPr>
        <w:tblW w:w="96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3402"/>
        <w:gridCol w:w="1620"/>
        <w:gridCol w:w="610"/>
        <w:gridCol w:w="2299"/>
      </w:tblGrid>
      <w:tr w:rsidR="00A702E0" w:rsidRPr="00F46C32" w14:paraId="0B38E421" w14:textId="77777777" w:rsidTr="00BC6956">
        <w:trPr>
          <w:trHeight w:hRule="exact" w:val="480"/>
        </w:trPr>
        <w:tc>
          <w:tcPr>
            <w:tcW w:w="7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8DB922B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Akceptačný protokol k zmene 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A8353F7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Číslo Zmeny: </w:t>
            </w:r>
          </w:p>
        </w:tc>
      </w:tr>
      <w:tr w:rsidR="00D274F3" w:rsidRPr="00F46C32" w14:paraId="0FEB8132" w14:textId="77777777" w:rsidTr="00100F38">
        <w:trPr>
          <w:trHeight w:hRule="exact" w:val="36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947EB6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ID objednávky: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DD2D9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21EBAA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6CF6FE2" w14:textId="77777777" w:rsidTr="00100F38">
        <w:trPr>
          <w:trHeight w:hRule="exact" w:val="552"/>
        </w:trPr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1D8D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lastRenderedPageBreak/>
              <w:t>Dátum vystavenia objednávky: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2818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4E0D688E" w14:textId="77777777" w:rsidTr="00100F38">
        <w:trPr>
          <w:trHeight w:hRule="exact" w:val="39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3FD28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Iniciátor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A90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847F53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B9714F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62D7B30F" w14:textId="77777777" w:rsidTr="00100F38">
        <w:trPr>
          <w:trHeight w:hRule="exact" w:val="360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70FB54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Manažér zmien: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66CD5C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2E1286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4023A02D" w14:textId="77777777" w:rsidTr="00100F38">
        <w:trPr>
          <w:trHeight w:hRule="exact" w:val="812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D36C5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Plánovaný termín ukončenia realizácie: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AE1C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14094E69" w14:textId="77777777" w:rsidTr="00100F38">
        <w:trPr>
          <w:trHeight w:hRule="exact" w:val="113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4A9E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Krátky popis požiadavky na zmenu: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5D3C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A8B997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88A7DD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A24A76E" w14:textId="77777777" w:rsidTr="00534AAB">
        <w:trPr>
          <w:trHeight w:hRule="exact" w:val="698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11CE5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Popis predmetu akceptácie</w:t>
            </w:r>
          </w:p>
        </w:tc>
      </w:tr>
      <w:tr w:rsidR="00D274F3" w:rsidRPr="00F46C32" w14:paraId="459E1541" w14:textId="77777777" w:rsidTr="00100F38">
        <w:trPr>
          <w:trHeight w:hRule="exact" w:val="53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381507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Výsledok testovania: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8BA74D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výsledkov akceptačného testovania v produkčnom prostredí </w:t>
            </w:r>
          </w:p>
        </w:tc>
      </w:tr>
      <w:tr w:rsidR="00D274F3" w:rsidRPr="00F46C32" w14:paraId="3EE8F71A" w14:textId="77777777" w:rsidTr="00100F38">
        <w:trPr>
          <w:trHeight w:hRule="exact" w:val="57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A2481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Výsledok nasadenia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B550C8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priebehu - bez problémov, vyskytli sa chyby - ich popis </w:t>
            </w:r>
          </w:p>
        </w:tc>
      </w:tr>
      <w:tr w:rsidR="00D274F3" w:rsidRPr="00F46C32" w14:paraId="2F5407D8" w14:textId="77777777" w:rsidTr="00100F38">
        <w:trPr>
          <w:trHeight w:hRule="exact" w:val="58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70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Realizácia školení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AE586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zrealizovaných školení. </w:t>
            </w:r>
          </w:p>
        </w:tc>
      </w:tr>
      <w:tr w:rsidR="00D274F3" w:rsidRPr="00F46C32" w14:paraId="1FDDC120" w14:textId="77777777" w:rsidTr="00100F38">
        <w:trPr>
          <w:trHeight w:hRule="exact" w:val="67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ABDB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Odovzdanie dokumentácie: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6C7DA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odovzdanej dokumentácie. </w:t>
            </w:r>
          </w:p>
        </w:tc>
      </w:tr>
      <w:tr w:rsidR="00D274F3" w:rsidRPr="00F46C32" w14:paraId="1321FB6E" w14:textId="77777777" w:rsidTr="00534AAB">
        <w:trPr>
          <w:trHeight w:hRule="exact" w:val="673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6B4AE" w14:textId="77777777" w:rsidR="00D274F3" w:rsidRPr="00F46C32" w:rsidRDefault="00D274F3" w:rsidP="00557775">
            <w:pPr>
              <w:spacing w:before="120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Akceptácia realizácie Zmeny Akceptácia Zmeny schvaľovacou autoritou </w:t>
            </w:r>
          </w:p>
          <w:p w14:paraId="488E38B3" w14:textId="77777777" w:rsidR="00D274F3" w:rsidRPr="00F46C32" w:rsidRDefault="00D274F3" w:rsidP="00557775">
            <w:pPr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D274F3" w:rsidRPr="00F46C32" w14:paraId="150F4A64" w14:textId="77777777" w:rsidTr="00871601">
        <w:trPr>
          <w:trHeight w:hRule="exact" w:val="394"/>
        </w:trPr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5A9E" w14:textId="6D640EFD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Iniciátor zmeny (Hlavný používateľ</w:t>
            </w:r>
            <w:r w:rsidR="000E60D5" w:rsidRPr="00F46C32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) </w:t>
            </w:r>
          </w:p>
        </w:tc>
        <w:tc>
          <w:tcPr>
            <w:tcW w:w="4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26F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Schvaľovateľ za IT - Manažér zmien </w:t>
            </w:r>
          </w:p>
        </w:tc>
      </w:tr>
      <w:tr w:rsidR="00D274F3" w:rsidRPr="00F46C32" w14:paraId="40000984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9973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905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94E7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F94E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08172620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9E1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14F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055A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269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D62DC81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5BD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F6A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0C4D3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BA4E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A8370F4" w14:textId="77777777" w:rsidTr="00100F38">
        <w:trPr>
          <w:trHeight w:hRule="exact" w:val="686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23AD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8659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DDB4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2C81B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13D4373" w14:textId="44FE3EA2" w:rsidR="00651159" w:rsidRDefault="00651159" w:rsidP="00881525">
      <w:pPr>
        <w:jc w:val="both"/>
        <w:rPr>
          <w:rFonts w:ascii="Cambria" w:hAnsi="Cambria"/>
        </w:rPr>
      </w:pPr>
    </w:p>
    <w:p w14:paraId="79121BFE" w14:textId="77777777" w:rsidR="00100F38" w:rsidRDefault="00100F38" w:rsidP="00C82B62">
      <w:pPr>
        <w:jc w:val="both"/>
        <w:rPr>
          <w:rFonts w:ascii="Cambria" w:hAnsi="Cambria"/>
          <w:b/>
          <w:bCs/>
          <w:i/>
          <w:iCs/>
        </w:rPr>
      </w:pPr>
    </w:p>
    <w:p w14:paraId="1CC87A77" w14:textId="11655F9F" w:rsidR="00C82B62" w:rsidRPr="00F46C32" w:rsidRDefault="00C82B62" w:rsidP="00C82B62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063"/>
        <w:gridCol w:w="2126"/>
        <w:gridCol w:w="532"/>
        <w:gridCol w:w="532"/>
        <w:gridCol w:w="2260"/>
      </w:tblGrid>
      <w:tr w:rsidR="00DA7887" w:rsidRPr="00F46C32" w14:paraId="44626798" w14:textId="77777777" w:rsidTr="00534AAB">
        <w:trPr>
          <w:trHeight w:val="425"/>
        </w:trPr>
        <w:tc>
          <w:tcPr>
            <w:tcW w:w="8364" w:type="dxa"/>
            <w:gridSpan w:val="6"/>
            <w:shd w:val="clear" w:color="auto" w:fill="9CC2E5" w:themeFill="accent1" w:themeFillTint="99"/>
            <w:vAlign w:val="center"/>
          </w:tcPr>
          <w:p w14:paraId="6B05462F" w14:textId="532008C6" w:rsidR="00DA7887" w:rsidRPr="00F46C32" w:rsidRDefault="00AE14E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  <w:b/>
              </w:rPr>
              <w:t>Objednávka</w:t>
            </w:r>
            <w:r w:rsidR="00DA7887" w:rsidRPr="00F46C32">
              <w:rPr>
                <w:rFonts w:ascii="Cambria" w:hAnsi="Cambria"/>
                <w:b/>
              </w:rPr>
              <w:t xml:space="preserve"> na Objednávkov</w:t>
            </w:r>
            <w:r w:rsidR="0015412B">
              <w:rPr>
                <w:rFonts w:ascii="Cambria" w:hAnsi="Cambria"/>
                <w:b/>
              </w:rPr>
              <w:t>é</w:t>
            </w:r>
            <w:r w:rsidR="00DA7887" w:rsidRPr="00F46C32">
              <w:rPr>
                <w:rFonts w:ascii="Cambria" w:hAnsi="Cambria"/>
                <w:b/>
              </w:rPr>
              <w:t xml:space="preserve"> služb</w:t>
            </w:r>
            <w:r w:rsidR="0015412B">
              <w:rPr>
                <w:rFonts w:ascii="Cambria" w:hAnsi="Cambria"/>
                <w:b/>
              </w:rPr>
              <w:t>y</w:t>
            </w:r>
            <w:r w:rsidR="00DA7887" w:rsidRPr="00F46C32">
              <w:rPr>
                <w:rFonts w:ascii="Cambria" w:hAnsi="Cambria"/>
                <w:b/>
              </w:rPr>
              <w:t>– Podpora SW tretích strán</w:t>
            </w:r>
          </w:p>
        </w:tc>
      </w:tr>
      <w:tr w:rsidR="00DA7887" w:rsidRPr="00F46C32" w14:paraId="484A8C06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0E2D0910" w14:textId="1510B549" w:rsidR="00DA7887" w:rsidRPr="00F46C32" w:rsidRDefault="00CC6D2B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6513" w:type="dxa"/>
            <w:gridSpan w:val="5"/>
            <w:vAlign w:val="center"/>
          </w:tcPr>
          <w:p w14:paraId="70C1724B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CC6D2B" w:rsidRPr="00F46C32" w14:paraId="481D2D21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32D489DB" w14:textId="772507D4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1EB95C78" w14:textId="77777777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31691887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6EEAA7DB" w14:textId="14751F1B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 w:rsidR="00312255"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3B36690E" w14:textId="77777777" w:rsidR="00DA7887" w:rsidRPr="00F46C32" w:rsidRDefault="00DA788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DA7887" w:rsidRPr="00F46C32" w14:paraId="56A55CDA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27DEAFBD" w14:textId="0F4571F1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Počet </w:t>
            </w:r>
            <w:r w:rsidR="00E23F2F" w:rsidRPr="00F46C32">
              <w:rPr>
                <w:rFonts w:ascii="Cambria" w:hAnsi="Cambria"/>
              </w:rPr>
              <w:t>kusov/licencií</w:t>
            </w:r>
            <w:r w:rsidR="005F4692"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25089E1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0288F289" w14:textId="77777777" w:rsidTr="00534AAB">
        <w:trPr>
          <w:trHeight w:val="689"/>
        </w:trPr>
        <w:tc>
          <w:tcPr>
            <w:tcW w:w="1851" w:type="dxa"/>
            <w:vAlign w:val="center"/>
          </w:tcPr>
          <w:p w14:paraId="5B8B36D2" w14:textId="4FFAE8D8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Cena za 1 </w:t>
            </w:r>
            <w:r w:rsidR="005F4692" w:rsidRPr="00F46C32">
              <w:rPr>
                <w:rFonts w:ascii="Cambria" w:hAnsi="Cambria"/>
              </w:rPr>
              <w:t>kus/1 licenciu</w:t>
            </w:r>
            <w:r w:rsidRPr="00F46C32">
              <w:rPr>
                <w:rFonts w:ascii="Cambria" w:hAnsi="Cambria"/>
              </w:rPr>
              <w:t xml:space="preserve"> v eur</w:t>
            </w:r>
            <w:r w:rsidRPr="00F46C32">
              <w:rPr>
                <w:rFonts w:ascii="Cambria" w:hAnsi="Cambria"/>
              </w:rPr>
              <w:br/>
              <w:t>bez DPH:</w:t>
            </w:r>
          </w:p>
        </w:tc>
        <w:tc>
          <w:tcPr>
            <w:tcW w:w="3721" w:type="dxa"/>
            <w:gridSpan w:val="3"/>
            <w:vAlign w:val="center"/>
          </w:tcPr>
          <w:p w14:paraId="06C30B0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38AE53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62A83B37" w14:textId="77777777" w:rsidTr="00534AAB">
        <w:trPr>
          <w:trHeight w:val="713"/>
        </w:trPr>
        <w:tc>
          <w:tcPr>
            <w:tcW w:w="1851" w:type="dxa"/>
            <w:vAlign w:val="center"/>
          </w:tcPr>
          <w:p w14:paraId="5ACD2D09" w14:textId="5D344336" w:rsidR="00DA7887" w:rsidRPr="00F46C32" w:rsidRDefault="004A3109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Cena za 1 kus/1 licenciu v eur</w:t>
            </w:r>
            <w:r w:rsidRPr="00F46C32">
              <w:rPr>
                <w:rFonts w:ascii="Cambria" w:hAnsi="Cambria"/>
              </w:rPr>
              <w:br/>
              <w:t>s DPH:</w:t>
            </w:r>
          </w:p>
        </w:tc>
        <w:tc>
          <w:tcPr>
            <w:tcW w:w="3721" w:type="dxa"/>
            <w:gridSpan w:val="3"/>
            <w:vAlign w:val="center"/>
          </w:tcPr>
          <w:p w14:paraId="0C45A61D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670269F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2FA5DE2D" w14:textId="77777777" w:rsidTr="00534AAB">
        <w:trPr>
          <w:trHeight w:val="425"/>
        </w:trPr>
        <w:tc>
          <w:tcPr>
            <w:tcW w:w="1851" w:type="dxa"/>
            <w:vMerge w:val="restart"/>
            <w:vAlign w:val="center"/>
          </w:tcPr>
          <w:p w14:paraId="22498D5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Kontaktná osoba:</w:t>
            </w:r>
          </w:p>
        </w:tc>
        <w:tc>
          <w:tcPr>
            <w:tcW w:w="1063" w:type="dxa"/>
            <w:vAlign w:val="center"/>
          </w:tcPr>
          <w:p w14:paraId="7ABFAD79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2126" w:type="dxa"/>
            <w:vAlign w:val="center"/>
          </w:tcPr>
          <w:p w14:paraId="266EF29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095E7463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260" w:type="dxa"/>
            <w:vAlign w:val="center"/>
          </w:tcPr>
          <w:p w14:paraId="07A3BD67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74262DB0" w14:textId="77777777" w:rsidTr="00534AAB">
        <w:trPr>
          <w:trHeight w:val="425"/>
        </w:trPr>
        <w:tc>
          <w:tcPr>
            <w:tcW w:w="1851" w:type="dxa"/>
            <w:vMerge/>
            <w:vAlign w:val="center"/>
          </w:tcPr>
          <w:p w14:paraId="09494250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3" w:type="dxa"/>
            <w:vAlign w:val="center"/>
          </w:tcPr>
          <w:p w14:paraId="5A81A1F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450" w:type="dxa"/>
            <w:gridSpan w:val="4"/>
            <w:vAlign w:val="center"/>
          </w:tcPr>
          <w:p w14:paraId="3A30908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</w:tbl>
    <w:p w14:paraId="14280F43" w14:textId="77777777" w:rsidR="006869D0" w:rsidRDefault="006869D0" w:rsidP="00A538EB">
      <w:pPr>
        <w:jc w:val="both"/>
        <w:rPr>
          <w:rFonts w:ascii="Cambria" w:hAnsi="Cambria"/>
          <w:b/>
          <w:bCs/>
          <w:i/>
          <w:iCs/>
        </w:rPr>
      </w:pPr>
    </w:p>
    <w:p w14:paraId="03FAC715" w14:textId="75C15007" w:rsidR="00A538EB" w:rsidRPr="00F46C32" w:rsidRDefault="00A538EB" w:rsidP="00A538EB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240"/>
        <w:gridCol w:w="2481"/>
        <w:gridCol w:w="1241"/>
        <w:gridCol w:w="1551"/>
      </w:tblGrid>
      <w:tr w:rsidR="00A538EB" w:rsidRPr="00F46C32" w14:paraId="2EAEF70C" w14:textId="77777777" w:rsidTr="00815AD2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2A7A3E26" w14:textId="77B4A476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 w:rsidRPr="00A538EB">
              <w:rPr>
                <w:rFonts w:ascii="Cambria" w:hAnsi="Cambria"/>
                <w:b/>
              </w:rPr>
              <w:t xml:space="preserve">Objednávka </w:t>
            </w:r>
            <w:r>
              <w:rPr>
                <w:rFonts w:ascii="Cambria" w:hAnsi="Cambria"/>
                <w:b/>
              </w:rPr>
              <w:t>na Objednávkové služby</w:t>
            </w:r>
            <w:r w:rsidR="002B553E">
              <w:rPr>
                <w:rFonts w:ascii="Cambria" w:hAnsi="Cambria"/>
                <w:b/>
              </w:rPr>
              <w:t xml:space="preserve"> </w:t>
            </w:r>
            <w:r w:rsidR="00BA2DA0">
              <w:rPr>
                <w:rFonts w:ascii="Cambria" w:hAnsi="Cambria"/>
                <w:b/>
              </w:rPr>
              <w:t xml:space="preserve">- </w:t>
            </w:r>
            <w:r w:rsidR="002B553E" w:rsidRPr="00F46C32">
              <w:rPr>
                <w:rFonts w:ascii="Cambria" w:hAnsi="Cambria"/>
                <w:b/>
              </w:rPr>
              <w:t>Konzultácie, Školeni</w:t>
            </w:r>
            <w:r w:rsidR="002B553E">
              <w:rPr>
                <w:rFonts w:ascii="Cambria" w:hAnsi="Cambria"/>
                <w:b/>
              </w:rPr>
              <w:t>a</w:t>
            </w:r>
            <w:r w:rsidR="001C7242">
              <w:rPr>
                <w:rFonts w:ascii="Cambria" w:hAnsi="Cambria"/>
                <w:b/>
              </w:rPr>
              <w:t xml:space="preserve"> a/alebo</w:t>
            </w:r>
            <w:r w:rsidR="002B553E">
              <w:rPr>
                <w:rFonts w:ascii="Cambria" w:hAnsi="Cambria"/>
                <w:b/>
              </w:rPr>
              <w:t xml:space="preserve"> Doplnkové služby</w:t>
            </w:r>
          </w:p>
        </w:tc>
      </w:tr>
      <w:tr w:rsidR="00A538EB" w:rsidRPr="00F46C32" w14:paraId="398D43D7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09484687" w14:textId="7C7904B6" w:rsidR="00A538EB" w:rsidRPr="00F46C32" w:rsidRDefault="00A538EB" w:rsidP="00815AD2">
            <w:pPr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Objednávky:</w:t>
            </w:r>
          </w:p>
        </w:tc>
        <w:tc>
          <w:tcPr>
            <w:tcW w:w="6513" w:type="dxa"/>
            <w:gridSpan w:val="4"/>
            <w:vAlign w:val="center"/>
          </w:tcPr>
          <w:p w14:paraId="34C6613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0E81313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761C55B0" w14:textId="15B7AB6D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381035A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72345A99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7B707168" w14:textId="62FDBEA2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realizácie </w:t>
            </w:r>
            <w:r>
              <w:rPr>
                <w:rFonts w:ascii="Cambria" w:hAnsi="Cambria"/>
              </w:rPr>
              <w:t>Objednávkovej služby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23BBAEF9" w14:textId="77777777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A538EB" w:rsidRPr="00F46C32" w14:paraId="70706D6A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5D849F1C" w14:textId="77777777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Počet pracovníkov:</w:t>
            </w:r>
          </w:p>
        </w:tc>
        <w:tc>
          <w:tcPr>
            <w:tcW w:w="6513" w:type="dxa"/>
            <w:gridSpan w:val="4"/>
            <w:vAlign w:val="center"/>
          </w:tcPr>
          <w:p w14:paraId="43D8D501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66AE43C" w14:textId="77777777" w:rsidTr="00815AD2">
        <w:trPr>
          <w:trHeight w:val="708"/>
        </w:trPr>
        <w:tc>
          <w:tcPr>
            <w:tcW w:w="1851" w:type="dxa"/>
            <w:vAlign w:val="center"/>
          </w:tcPr>
          <w:p w14:paraId="30CEF9F0" w14:textId="45389338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Časové trvanie realizáci</w:t>
            </w:r>
            <w:r w:rsidR="00470833">
              <w:rPr>
                <w:rFonts w:ascii="Cambria" w:hAnsi="Cambria"/>
              </w:rPr>
              <w:t>e Objednávkovej</w:t>
            </w:r>
            <w:r w:rsidRPr="00F46C32">
              <w:rPr>
                <w:rFonts w:ascii="Cambria" w:hAnsi="Cambria"/>
              </w:rPr>
              <w:t xml:space="preserve"> služby:</w:t>
            </w:r>
          </w:p>
        </w:tc>
        <w:tc>
          <w:tcPr>
            <w:tcW w:w="1240" w:type="dxa"/>
            <w:vAlign w:val="center"/>
          </w:tcPr>
          <w:p w14:paraId="0F57278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Od:</w:t>
            </w:r>
          </w:p>
        </w:tc>
        <w:tc>
          <w:tcPr>
            <w:tcW w:w="2481" w:type="dxa"/>
            <w:vAlign w:val="center"/>
          </w:tcPr>
          <w:p w14:paraId="1D9460DA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241" w:type="dxa"/>
            <w:vAlign w:val="center"/>
          </w:tcPr>
          <w:p w14:paraId="605459D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Do:</w:t>
            </w:r>
          </w:p>
        </w:tc>
        <w:tc>
          <w:tcPr>
            <w:tcW w:w="1551" w:type="dxa"/>
            <w:vAlign w:val="center"/>
          </w:tcPr>
          <w:p w14:paraId="1F088F37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CC71EDA" w14:textId="77777777" w:rsidTr="00815AD2">
        <w:trPr>
          <w:trHeight w:val="689"/>
        </w:trPr>
        <w:tc>
          <w:tcPr>
            <w:tcW w:w="1851" w:type="dxa"/>
            <w:vAlign w:val="center"/>
          </w:tcPr>
          <w:p w14:paraId="6DC28E90" w14:textId="29FAAD5F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Prácnosť v osobohodinách:</w:t>
            </w:r>
          </w:p>
        </w:tc>
        <w:tc>
          <w:tcPr>
            <w:tcW w:w="3721" w:type="dxa"/>
            <w:gridSpan w:val="2"/>
            <w:vAlign w:val="center"/>
          </w:tcPr>
          <w:p w14:paraId="5BE41010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5749296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769FE6D" w14:textId="77777777" w:rsidTr="00966D2A">
        <w:trPr>
          <w:trHeight w:val="498"/>
        </w:trPr>
        <w:tc>
          <w:tcPr>
            <w:tcW w:w="1851" w:type="dxa"/>
            <w:vAlign w:val="center"/>
          </w:tcPr>
          <w:p w14:paraId="6DF76C61" w14:textId="56253ED8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Cenová ponuka:</w:t>
            </w:r>
          </w:p>
        </w:tc>
        <w:tc>
          <w:tcPr>
            <w:tcW w:w="3721" w:type="dxa"/>
            <w:gridSpan w:val="2"/>
            <w:vAlign w:val="center"/>
          </w:tcPr>
          <w:p w14:paraId="4805C79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20C7ADF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0250127B" w14:textId="77777777" w:rsidTr="00966D2A">
        <w:trPr>
          <w:trHeight w:val="562"/>
        </w:trPr>
        <w:tc>
          <w:tcPr>
            <w:tcW w:w="1851" w:type="dxa"/>
          </w:tcPr>
          <w:p w14:paraId="764F5DC1" w14:textId="679AB523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3721" w:type="dxa"/>
            <w:gridSpan w:val="2"/>
          </w:tcPr>
          <w:p w14:paraId="5DCC9E0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DD6BE5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2E34066" w14:textId="77777777" w:rsidTr="00966D2A">
        <w:trPr>
          <w:trHeight w:val="475"/>
        </w:trPr>
        <w:tc>
          <w:tcPr>
            <w:tcW w:w="1851" w:type="dxa"/>
          </w:tcPr>
          <w:p w14:paraId="2606669F" w14:textId="432A6FDB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3721" w:type="dxa"/>
            <w:gridSpan w:val="2"/>
          </w:tcPr>
          <w:p w14:paraId="5E9BA1D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139C011C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4A06D10A" w14:textId="77777777" w:rsidTr="00966D2A">
        <w:trPr>
          <w:trHeight w:val="472"/>
        </w:trPr>
        <w:tc>
          <w:tcPr>
            <w:tcW w:w="1851" w:type="dxa"/>
          </w:tcPr>
          <w:p w14:paraId="458AB97E" w14:textId="028E3937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3721" w:type="dxa"/>
            <w:gridSpan w:val="2"/>
          </w:tcPr>
          <w:p w14:paraId="75FAE5D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354F9B55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</w:tbl>
    <w:p w14:paraId="3C423BA2" w14:textId="77777777" w:rsidR="00A538EB" w:rsidRDefault="00A538EB" w:rsidP="00A538EB">
      <w:pPr>
        <w:pStyle w:val="BodyText"/>
        <w:rPr>
          <w:rFonts w:ascii="Arial Narrow"/>
          <w:b/>
        </w:rPr>
      </w:pPr>
    </w:p>
    <w:p w14:paraId="53F68CC4" w14:textId="77777777" w:rsidR="00A538EB" w:rsidRDefault="00A538EB" w:rsidP="00A538EB">
      <w:pPr>
        <w:pStyle w:val="BodyText"/>
        <w:spacing w:before="4" w:after="1"/>
        <w:rPr>
          <w:rFonts w:ascii="Arial Narrow"/>
          <w:b/>
          <w:sz w:val="10"/>
        </w:rPr>
      </w:pPr>
    </w:p>
    <w:p w14:paraId="33FCE6CE" w14:textId="77777777" w:rsidR="00710D97" w:rsidRPr="00F46C32" w:rsidRDefault="00710D97" w:rsidP="00881525">
      <w:pPr>
        <w:jc w:val="both"/>
        <w:rPr>
          <w:rFonts w:ascii="Cambria" w:hAnsi="Cambria"/>
        </w:rPr>
      </w:pPr>
    </w:p>
    <w:sectPr w:rsidR="00710D97" w:rsidRPr="00F46C32" w:rsidSect="003B02B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AD4F" w14:textId="77777777" w:rsidR="00244204" w:rsidRDefault="00244204" w:rsidP="00244204">
      <w:pPr>
        <w:spacing w:after="0" w:line="240" w:lineRule="auto"/>
      </w:pPr>
      <w:r>
        <w:separator/>
      </w:r>
    </w:p>
  </w:endnote>
  <w:endnote w:type="continuationSeparator" w:id="0">
    <w:p w14:paraId="046FF0CB" w14:textId="77777777" w:rsidR="00244204" w:rsidRDefault="00244204" w:rsidP="0024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7B7CC" w14:textId="77777777" w:rsidR="00244204" w:rsidRDefault="00244204" w:rsidP="00244204">
      <w:pPr>
        <w:spacing w:after="0" w:line="240" w:lineRule="auto"/>
      </w:pPr>
      <w:r>
        <w:separator/>
      </w:r>
    </w:p>
  </w:footnote>
  <w:footnote w:type="continuationSeparator" w:id="0">
    <w:p w14:paraId="349CB379" w14:textId="77777777" w:rsidR="00244204" w:rsidRDefault="00244204" w:rsidP="00244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683EC5"/>
    <w:multiLevelType w:val="hybridMultilevel"/>
    <w:tmpl w:val="81B09D3A"/>
    <w:lvl w:ilvl="0" w:tplc="398866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sk-SK" w:eastAsia="sk-SK" w:bidi="sk-SK"/>
      </w:rPr>
    </w:lvl>
    <w:lvl w:ilvl="1" w:tplc="D7BC01F2">
      <w:numFmt w:val="bullet"/>
      <w:lvlText w:val="•"/>
      <w:lvlJc w:val="left"/>
      <w:pPr>
        <w:ind w:left="1333" w:hanging="360"/>
      </w:pPr>
      <w:rPr>
        <w:rFonts w:hint="default"/>
        <w:lang w:val="sk-SK" w:eastAsia="sk-SK" w:bidi="sk-SK"/>
      </w:rPr>
    </w:lvl>
    <w:lvl w:ilvl="2" w:tplc="22FC9A0A">
      <w:numFmt w:val="bullet"/>
      <w:lvlText w:val="•"/>
      <w:lvlJc w:val="left"/>
      <w:pPr>
        <w:ind w:left="1846" w:hanging="360"/>
      </w:pPr>
      <w:rPr>
        <w:rFonts w:hint="default"/>
        <w:lang w:val="sk-SK" w:eastAsia="sk-SK" w:bidi="sk-SK"/>
      </w:rPr>
    </w:lvl>
    <w:lvl w:ilvl="3" w:tplc="03DC7DFC">
      <w:numFmt w:val="bullet"/>
      <w:lvlText w:val="•"/>
      <w:lvlJc w:val="left"/>
      <w:pPr>
        <w:ind w:left="2359" w:hanging="360"/>
      </w:pPr>
      <w:rPr>
        <w:rFonts w:hint="default"/>
        <w:lang w:val="sk-SK" w:eastAsia="sk-SK" w:bidi="sk-SK"/>
      </w:rPr>
    </w:lvl>
    <w:lvl w:ilvl="4" w:tplc="BF441094">
      <w:numFmt w:val="bullet"/>
      <w:lvlText w:val="•"/>
      <w:lvlJc w:val="left"/>
      <w:pPr>
        <w:ind w:left="2873" w:hanging="360"/>
      </w:pPr>
      <w:rPr>
        <w:rFonts w:hint="default"/>
        <w:lang w:val="sk-SK" w:eastAsia="sk-SK" w:bidi="sk-SK"/>
      </w:rPr>
    </w:lvl>
    <w:lvl w:ilvl="5" w:tplc="42260844">
      <w:numFmt w:val="bullet"/>
      <w:lvlText w:val="•"/>
      <w:lvlJc w:val="left"/>
      <w:pPr>
        <w:ind w:left="3386" w:hanging="360"/>
      </w:pPr>
      <w:rPr>
        <w:rFonts w:hint="default"/>
        <w:lang w:val="sk-SK" w:eastAsia="sk-SK" w:bidi="sk-SK"/>
      </w:rPr>
    </w:lvl>
    <w:lvl w:ilvl="6" w:tplc="62667BBC">
      <w:numFmt w:val="bullet"/>
      <w:lvlText w:val="•"/>
      <w:lvlJc w:val="left"/>
      <w:pPr>
        <w:ind w:left="3899" w:hanging="360"/>
      </w:pPr>
      <w:rPr>
        <w:rFonts w:hint="default"/>
        <w:lang w:val="sk-SK" w:eastAsia="sk-SK" w:bidi="sk-SK"/>
      </w:rPr>
    </w:lvl>
    <w:lvl w:ilvl="7" w:tplc="5C1E6024">
      <w:numFmt w:val="bullet"/>
      <w:lvlText w:val="•"/>
      <w:lvlJc w:val="left"/>
      <w:pPr>
        <w:ind w:left="4413" w:hanging="360"/>
      </w:pPr>
      <w:rPr>
        <w:rFonts w:hint="default"/>
        <w:lang w:val="sk-SK" w:eastAsia="sk-SK" w:bidi="sk-SK"/>
      </w:rPr>
    </w:lvl>
    <w:lvl w:ilvl="8" w:tplc="C01680E4">
      <w:numFmt w:val="bullet"/>
      <w:lvlText w:val="•"/>
      <w:lvlJc w:val="left"/>
      <w:pPr>
        <w:ind w:left="4926" w:hanging="360"/>
      </w:pPr>
      <w:rPr>
        <w:rFonts w:hint="default"/>
        <w:lang w:val="sk-SK" w:eastAsia="sk-SK" w:bidi="sk-SK"/>
      </w:rPr>
    </w:lvl>
  </w:abstractNum>
  <w:abstractNum w:abstractNumId="2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40145684">
    <w:abstractNumId w:val="0"/>
  </w:num>
  <w:num w:numId="2" w16cid:durableId="2071228625">
    <w:abstractNumId w:val="2"/>
  </w:num>
  <w:num w:numId="3" w16cid:durableId="1933588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57"/>
    <w:rsid w:val="00014F08"/>
    <w:rsid w:val="00023B88"/>
    <w:rsid w:val="000667B3"/>
    <w:rsid w:val="00092F79"/>
    <w:rsid w:val="000B0296"/>
    <w:rsid w:val="000B04C2"/>
    <w:rsid w:val="000E60D5"/>
    <w:rsid w:val="00100F38"/>
    <w:rsid w:val="00112C9F"/>
    <w:rsid w:val="00132FFA"/>
    <w:rsid w:val="00147D92"/>
    <w:rsid w:val="001521A2"/>
    <w:rsid w:val="0015412B"/>
    <w:rsid w:val="0017373F"/>
    <w:rsid w:val="001C7242"/>
    <w:rsid w:val="0022274F"/>
    <w:rsid w:val="00243FED"/>
    <w:rsid w:val="00244204"/>
    <w:rsid w:val="00251A2F"/>
    <w:rsid w:val="00252557"/>
    <w:rsid w:val="0026052C"/>
    <w:rsid w:val="00262993"/>
    <w:rsid w:val="0028320C"/>
    <w:rsid w:val="00283F26"/>
    <w:rsid w:val="002B553E"/>
    <w:rsid w:val="002C71B1"/>
    <w:rsid w:val="002F4176"/>
    <w:rsid w:val="00312255"/>
    <w:rsid w:val="003624F8"/>
    <w:rsid w:val="003B02B9"/>
    <w:rsid w:val="004250AD"/>
    <w:rsid w:val="0042747B"/>
    <w:rsid w:val="00444E65"/>
    <w:rsid w:val="00470833"/>
    <w:rsid w:val="00484525"/>
    <w:rsid w:val="00497472"/>
    <w:rsid w:val="004A3109"/>
    <w:rsid w:val="004B47C1"/>
    <w:rsid w:val="004C2444"/>
    <w:rsid w:val="004E1651"/>
    <w:rsid w:val="00522FE7"/>
    <w:rsid w:val="00542A1E"/>
    <w:rsid w:val="00557775"/>
    <w:rsid w:val="00595934"/>
    <w:rsid w:val="005E15A5"/>
    <w:rsid w:val="005F4692"/>
    <w:rsid w:val="006037B1"/>
    <w:rsid w:val="006046CB"/>
    <w:rsid w:val="006267A9"/>
    <w:rsid w:val="006279BF"/>
    <w:rsid w:val="00651159"/>
    <w:rsid w:val="00682797"/>
    <w:rsid w:val="006869D0"/>
    <w:rsid w:val="00691DB1"/>
    <w:rsid w:val="006922CD"/>
    <w:rsid w:val="00693B17"/>
    <w:rsid w:val="006F019D"/>
    <w:rsid w:val="006F5F86"/>
    <w:rsid w:val="007069E2"/>
    <w:rsid w:val="00710D97"/>
    <w:rsid w:val="0074040E"/>
    <w:rsid w:val="00757238"/>
    <w:rsid w:val="00793DED"/>
    <w:rsid w:val="007944A2"/>
    <w:rsid w:val="007954B6"/>
    <w:rsid w:val="00863778"/>
    <w:rsid w:val="00865FF4"/>
    <w:rsid w:val="00871601"/>
    <w:rsid w:val="00871DE5"/>
    <w:rsid w:val="00875078"/>
    <w:rsid w:val="00881525"/>
    <w:rsid w:val="008C46CB"/>
    <w:rsid w:val="00903462"/>
    <w:rsid w:val="00913D7D"/>
    <w:rsid w:val="009148DA"/>
    <w:rsid w:val="00954E81"/>
    <w:rsid w:val="00966D2A"/>
    <w:rsid w:val="00972077"/>
    <w:rsid w:val="009B077D"/>
    <w:rsid w:val="009B4745"/>
    <w:rsid w:val="009C31D5"/>
    <w:rsid w:val="009E1316"/>
    <w:rsid w:val="00A1226E"/>
    <w:rsid w:val="00A538EB"/>
    <w:rsid w:val="00A65AFC"/>
    <w:rsid w:val="00A702E0"/>
    <w:rsid w:val="00AE14E7"/>
    <w:rsid w:val="00AF085E"/>
    <w:rsid w:val="00AF3BE4"/>
    <w:rsid w:val="00AF7712"/>
    <w:rsid w:val="00B2545B"/>
    <w:rsid w:val="00B461C8"/>
    <w:rsid w:val="00B52BBE"/>
    <w:rsid w:val="00B6771C"/>
    <w:rsid w:val="00BA2DA0"/>
    <w:rsid w:val="00BB5022"/>
    <w:rsid w:val="00BB6D51"/>
    <w:rsid w:val="00BC3DBF"/>
    <w:rsid w:val="00C05765"/>
    <w:rsid w:val="00C1437F"/>
    <w:rsid w:val="00C43BB6"/>
    <w:rsid w:val="00C45D8E"/>
    <w:rsid w:val="00C82B62"/>
    <w:rsid w:val="00CA2BE4"/>
    <w:rsid w:val="00CB1BA9"/>
    <w:rsid w:val="00CC6D2B"/>
    <w:rsid w:val="00D274F3"/>
    <w:rsid w:val="00D61A0C"/>
    <w:rsid w:val="00D61D10"/>
    <w:rsid w:val="00D72078"/>
    <w:rsid w:val="00D81D70"/>
    <w:rsid w:val="00D81DCA"/>
    <w:rsid w:val="00D95BFE"/>
    <w:rsid w:val="00DA7887"/>
    <w:rsid w:val="00DE6573"/>
    <w:rsid w:val="00E23F2F"/>
    <w:rsid w:val="00E24AA7"/>
    <w:rsid w:val="00E75CCE"/>
    <w:rsid w:val="00E800AC"/>
    <w:rsid w:val="00EB3C51"/>
    <w:rsid w:val="00EC3620"/>
    <w:rsid w:val="00EC4B52"/>
    <w:rsid w:val="00EC4C8F"/>
    <w:rsid w:val="00EF14CB"/>
    <w:rsid w:val="00EF5DBA"/>
    <w:rsid w:val="00EF6E97"/>
    <w:rsid w:val="00F23EC3"/>
    <w:rsid w:val="00F46C32"/>
    <w:rsid w:val="00FA2084"/>
    <w:rsid w:val="00FC5837"/>
    <w:rsid w:val="00FD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F8A0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k-SK"/>
    </w:rPr>
  </w:style>
  <w:style w:type="paragraph" w:styleId="Heading3">
    <w:name w:val="heading 3"/>
    <w:basedOn w:val="Normal"/>
    <w:link w:val="Heading3Char"/>
    <w:uiPriority w:val="9"/>
    <w:qFormat/>
    <w:rsid w:val="00710D97"/>
    <w:pPr>
      <w:spacing w:after="120" w:line="280" w:lineRule="atLeast"/>
      <w:jc w:val="both"/>
      <w:outlineLvl w:val="2"/>
    </w:pPr>
    <w:rPr>
      <w:rFonts w:ascii="Calibri" w:eastAsia="Times New Roman" w:hAnsi="Calibri" w:cs="Times New Roman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0D97"/>
    <w:rPr>
      <w:rFonts w:ascii="Calibri" w:eastAsia="Times New Roman" w:hAnsi="Calibri" w:cs="Times New Roman"/>
      <w:szCs w:val="24"/>
      <w:lang w:eastAsia="cs-CZ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710D97"/>
    <w:pPr>
      <w:spacing w:before="120" w:after="120" w:line="240" w:lineRule="auto"/>
      <w:ind w:left="708"/>
      <w:jc w:val="both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710D97"/>
    <w:rPr>
      <w:rFonts w:ascii="Arial" w:eastAsia="Times New Roman" w:hAnsi="Arial" w:cs="Times New Roman"/>
      <w:sz w:val="20"/>
      <w:szCs w:val="20"/>
      <w:lang w:val="sk-SK" w:eastAsia="sk-SK"/>
    </w:rPr>
  </w:style>
  <w:style w:type="table" w:styleId="TableGrid">
    <w:name w:val="Table Grid"/>
    <w:basedOn w:val="TableNormal"/>
    <w:uiPriority w:val="59"/>
    <w:rsid w:val="00626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461C8"/>
    <w:pPr>
      <w:spacing w:before="40" w:after="0" w:line="240" w:lineRule="auto"/>
      <w:ind w:left="2183" w:hanging="1191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461C8"/>
    <w:rPr>
      <w:rFonts w:ascii="Times New Roman" w:eastAsia="Times New Roman" w:hAnsi="Times New Roman" w:cs="Times New Roman"/>
      <w:sz w:val="24"/>
      <w:szCs w:val="20"/>
      <w:lang w:val="sk-SK" w:eastAsia="en-US"/>
    </w:rPr>
  </w:style>
  <w:style w:type="paragraph" w:customStyle="1" w:styleId="Textbubliny1">
    <w:name w:val="Text bubliny1"/>
    <w:basedOn w:val="Normal"/>
    <w:uiPriority w:val="99"/>
    <w:semiHidden/>
    <w:rsid w:val="00DA7887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xl32">
    <w:name w:val="xl32"/>
    <w:basedOn w:val="Normal"/>
    <w:uiPriority w:val="99"/>
    <w:rsid w:val="00DA78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DA7887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279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79BF"/>
    <w:rPr>
      <w:lang w:val="sk-SK"/>
    </w:rPr>
  </w:style>
  <w:style w:type="table" w:customStyle="1" w:styleId="TableNormal1">
    <w:name w:val="Table Normal1"/>
    <w:uiPriority w:val="2"/>
    <w:semiHidden/>
    <w:unhideWhenUsed/>
    <w:qFormat/>
    <w:rsid w:val="006279B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79BF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0B0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296"/>
    <w:rPr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296"/>
    <w:rPr>
      <w:b/>
      <w:bCs/>
      <w:sz w:val="20"/>
      <w:szCs w:val="20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5E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5A5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5E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5A5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2023-03-17T05:49:00Z</dcterms:created>
  <dcterms:modified xsi:type="dcterms:W3CDTF">2023-03-17T05:49:00Z</dcterms:modified>
</cp:coreProperties>
</file>