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9293D">
        <w:rPr>
          <w:szCs w:val="24"/>
        </w:rPr>
        <w:t>3</w:t>
      </w:r>
    </w:p>
    <w:p w:rsidR="00420FE7" w:rsidRPr="00EE6B89" w:rsidRDefault="00420FE7" w:rsidP="00420FE7">
      <w:pPr>
        <w:pStyle w:val="Zkladntext"/>
        <w:jc w:val="center"/>
        <w:rPr>
          <w:szCs w:val="24"/>
        </w:rPr>
      </w:pPr>
      <w:r w:rsidRPr="00EE6B89">
        <w:rPr>
          <w:szCs w:val="24"/>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w:t>
      </w:r>
      <w:r w:rsidR="0039293D">
        <w:rPr>
          <w:rFonts w:eastAsia="Calibri" w:cs="Arial"/>
        </w:rPr>
        <w:t>PH</w:t>
      </w:r>
      <w:r w:rsidRPr="00B0220F">
        <w:rPr>
          <w:rFonts w:eastAsia="Calibri" w:cs="Arial"/>
        </w:rPr>
        <w:t>, M</w:t>
      </w:r>
      <w:r w:rsidR="0039293D">
        <w:rPr>
          <w:rFonts w:eastAsia="Calibri" w:cs="Arial"/>
        </w:rPr>
        <w:t>HA</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sidR="00036F1E">
        <w:t>vybavenia</w:t>
      </w:r>
      <w:r w:rsidRPr="00EE6B89">
        <w:t xml:space="preserve"> s názvom „</w:t>
      </w:r>
      <w:r w:rsidR="0039293D">
        <w:rPr>
          <w:rStyle w:val="Vrazn"/>
          <w:smallCaps/>
          <w:color w:val="000000"/>
          <w:shd w:val="clear" w:color="auto" w:fill="FFFFFF"/>
        </w:rPr>
        <w:t xml:space="preserve">STERILIZAĆNÁ TECHNIKA - </w:t>
      </w:r>
      <w:r w:rsidR="0039293D" w:rsidRPr="0039293D">
        <w:rPr>
          <w:rStyle w:val="Vrazn"/>
          <w:smallCaps/>
          <w:color w:val="000000"/>
          <w:shd w:val="clear" w:color="auto" w:fill="FFFFFF"/>
        </w:rPr>
        <w:t>Prekladací sterilizátor parný, prekladací sterilizátor kombinovaný para/formaldehyd a prekladacia dezinfekčná umývačka nástrojov</w:t>
      </w:r>
      <w:r w:rsidRPr="00EE6B89">
        <w:t>“ (ďalej len „tovar“ alebo „predmet zmluvy“), vrátane dodania dokumentov nevyhnutných pre jeho riadne užívanie a poskytnutia služieb súvisiacich s jeho dodaním kupujúcemu</w:t>
      </w:r>
      <w:r w:rsidRPr="00735B22">
        <w:rPr>
          <w:sz w:val="22"/>
          <w:szCs w:val="22"/>
        </w:rPr>
        <w:t xml:space="preserve"> </w:t>
      </w:r>
      <w:r>
        <w:t>a s možnosťou uplatnenia</w:t>
      </w:r>
      <w:r w:rsidRPr="00D825BA">
        <w:t xml:space="preserve"> opcie na dodanie ďalších  ks tovarov</w:t>
      </w:r>
      <w:r w:rsidR="0039293D">
        <w:t xml:space="preserve"> a to: </w:t>
      </w:r>
      <w:r w:rsidR="00036F1E" w:rsidRPr="008562E7">
        <w:rPr>
          <w:b/>
          <w:color w:val="000000"/>
        </w:rPr>
        <w:t xml:space="preserve">Prekladací sterilizátor parný </w:t>
      </w:r>
      <w:r w:rsidR="00036F1E" w:rsidRPr="00D7542B">
        <w:rPr>
          <w:b/>
          <w:color w:val="000000"/>
        </w:rPr>
        <w:t>(1 ks)</w:t>
      </w:r>
      <w:r w:rsidR="00036F1E">
        <w:rPr>
          <w:b/>
          <w:color w:val="000000"/>
        </w:rPr>
        <w:t xml:space="preserve">, </w:t>
      </w:r>
      <w:r w:rsidR="00036F1E" w:rsidRPr="00D120D1">
        <w:rPr>
          <w:b/>
          <w:color w:val="000000"/>
        </w:rPr>
        <w:t xml:space="preserve">Prekladacia dezinfekčná umývačka nástrojov </w:t>
      </w:r>
      <w:r w:rsidR="00036F1E" w:rsidRPr="00D7542B">
        <w:rPr>
          <w:b/>
          <w:color w:val="000000"/>
        </w:rPr>
        <w:t>(</w:t>
      </w:r>
      <w:r w:rsidR="00036F1E">
        <w:rPr>
          <w:b/>
          <w:color w:val="000000"/>
        </w:rPr>
        <w:t>1</w:t>
      </w:r>
      <w:r w:rsidR="00036F1E" w:rsidRPr="00D7542B">
        <w:rPr>
          <w:b/>
          <w:color w:val="000000"/>
        </w:rPr>
        <w:t xml:space="preserve"> ks)</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39293D" w:rsidRPr="0039293D">
        <w:t>STERILIZAĆNÁ TECHNIKA - PREKLADACÍ STERILIZÁTOR PARNÝ, PREKLADACÍ STERILIZÁTOR KOMBINOVANÝ PARA/FORMALDEHYD A PREKLADACIA DEZINFEKČNÁ UMÝVAČKA NÁSTROJOV</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xx.xx.xxxx  pod číslom </w:t>
      </w:r>
      <w:r w:rsidRPr="00EE6B89">
        <w:rPr>
          <w:highlight w:val="yellow"/>
        </w:rPr>
        <w:t>xxx-xxxxxx a vo Vestníku verejného obstarávania č. xx/202</w:t>
      </w:r>
      <w:r w:rsidR="0039293D">
        <w:rPr>
          <w:highlight w:val="yellow"/>
        </w:rPr>
        <w:t>3</w:t>
      </w:r>
      <w:r w:rsidRPr="00EE6B89">
        <w:rPr>
          <w:highlight w:val="yellow"/>
        </w:rPr>
        <w:t xml:space="preserve"> dňa </w:t>
      </w:r>
      <w:r w:rsidRPr="00EE6B89">
        <w:rPr>
          <w:highlight w:val="yellow"/>
          <w:lang w:eastAsia="cs-CZ"/>
        </w:rPr>
        <w:t xml:space="preserve">xx.xx.xxxx  </w:t>
      </w:r>
      <w:r w:rsidRPr="00EE6B89">
        <w:rPr>
          <w:highlight w:val="yellow"/>
        </w:rPr>
        <w:t>pod značkou xxxxx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9293D" w:rsidRPr="0039293D">
        <w:t>STERILIZAĆNÁ TECHNIKA - PREKLADACÍ STERILIZÁTOR PARNÝ, PREKLADACÍ STERILIZÁTOR KOMBINOVANÝ PARA/FORMALDEHYD A PREKLADACIA DEZINFEKČNÁ UMÝVAČKA NÁSTROJOV</w:t>
      </w:r>
      <w:r w:rsidRPr="0060225E">
        <w:t>“,</w:t>
      </w:r>
      <w:r w:rsidRPr="00EE6B89">
        <w:t xml:space="preserve"> v celkovom počte </w:t>
      </w:r>
      <w:r w:rsidR="0039293D" w:rsidRPr="008562E7">
        <w:rPr>
          <w:b/>
          <w:color w:val="000000"/>
        </w:rPr>
        <w:t xml:space="preserve">Prekladací sterilizátor parný </w:t>
      </w:r>
      <w:r w:rsidR="0039293D" w:rsidRPr="00D7542B">
        <w:rPr>
          <w:b/>
          <w:color w:val="000000"/>
        </w:rPr>
        <w:t>(1 ks)</w:t>
      </w:r>
      <w:r w:rsidR="0039293D">
        <w:rPr>
          <w:b/>
          <w:color w:val="000000"/>
        </w:rPr>
        <w:t xml:space="preserve">, </w:t>
      </w:r>
      <w:r w:rsidRPr="00EE6B89">
        <w:t xml:space="preserve"> </w:t>
      </w:r>
      <w:r w:rsidR="0039293D" w:rsidRPr="00D120D1">
        <w:rPr>
          <w:b/>
          <w:color w:val="000000"/>
        </w:rPr>
        <w:t>Prekladací s</w:t>
      </w:r>
      <w:r w:rsidR="0039293D">
        <w:rPr>
          <w:b/>
          <w:color w:val="000000"/>
        </w:rPr>
        <w:t>terilizátor</w:t>
      </w:r>
      <w:r w:rsidR="0039293D" w:rsidRPr="00D120D1">
        <w:rPr>
          <w:b/>
          <w:color w:val="000000"/>
        </w:rPr>
        <w:t xml:space="preserve"> kombinovaný para/formaldehyd </w:t>
      </w:r>
      <w:r w:rsidR="0039293D" w:rsidRPr="00D7542B">
        <w:rPr>
          <w:b/>
          <w:color w:val="000000"/>
        </w:rPr>
        <w:t>(1 ks)</w:t>
      </w:r>
      <w:r w:rsidR="0039293D">
        <w:rPr>
          <w:b/>
          <w:color w:val="000000"/>
        </w:rPr>
        <w:t xml:space="preserve">, </w:t>
      </w:r>
      <w:r w:rsidR="0039293D" w:rsidRPr="00D120D1">
        <w:rPr>
          <w:b/>
          <w:color w:val="000000"/>
        </w:rPr>
        <w:t xml:space="preserve">Prekladacia dezinfekčná umývačka nástrojov </w:t>
      </w:r>
      <w:r w:rsidR="0039293D" w:rsidRPr="00D7542B">
        <w:rPr>
          <w:b/>
          <w:color w:val="000000"/>
        </w:rPr>
        <w:t>(</w:t>
      </w:r>
      <w:r w:rsidR="0039293D">
        <w:rPr>
          <w:b/>
          <w:color w:val="000000"/>
        </w:rPr>
        <w:t>2</w:t>
      </w:r>
      <w:r w:rsidR="0039293D" w:rsidRPr="00D7542B">
        <w:rPr>
          <w:b/>
          <w:color w:val="000000"/>
        </w:rPr>
        <w:t xml:space="preserve"> ks)</w:t>
      </w:r>
      <w:r w:rsidR="0039293D">
        <w:rPr>
          <w:b/>
          <w:color w:val="000000"/>
        </w:rPr>
        <w:t xml:space="preserve">, </w:t>
      </w:r>
      <w:r w:rsidRPr="00EE6B89">
        <w:t xml:space="preserve">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 xml:space="preserve">obstarávaniu a ponuky predloženej </w:t>
      </w:r>
      <w:r w:rsidRPr="005775A1">
        <w:lastRenderedPageBreak/>
        <w:t>predávajúcim vo verejnom obstarávaní. Kupujúci si v dobe 18 (osemnástich) mesiacov</w:t>
      </w:r>
      <w:r w:rsidRPr="00735B22">
        <w:t xml:space="preserve"> odo dňa nadobudnutia účinnosti tejto </w:t>
      </w:r>
      <w:r>
        <w:t>z</w:t>
      </w:r>
      <w:r w:rsidRPr="00735B22">
        <w:t>mluvy vyhradzuje možnosť uplatniť</w:t>
      </w:r>
      <w:r>
        <w:t xml:space="preserve"> (aj opakovane do maximálneho počtu uvedeného v bode 1 článku II. tejto zmluvy)</w:t>
      </w:r>
      <w:r w:rsidRPr="00735B22">
        <w:t xml:space="preserve"> opciu na nákup totožného tovaru podľa</w:t>
      </w:r>
      <w:r>
        <w:t xml:space="preserve"> tohto</w:t>
      </w:r>
      <w:r w:rsidRPr="00735B22">
        <w:t xml:space="preserve"> bodu</w:t>
      </w:r>
      <w:r>
        <w:t>.</w:t>
      </w:r>
      <w:r w:rsidRPr="00735B22">
        <w:t xml:space="preserve"> </w:t>
      </w:r>
      <w:r>
        <w:t>V prípade</w:t>
      </w:r>
      <w:r w:rsidRPr="00735B22">
        <w:t xml:space="preserve"> uplatnenia</w:t>
      </w:r>
      <w:r>
        <w:t xml:space="preserve"> opcie</w:t>
      </w:r>
      <w:r w:rsidRPr="00735B22">
        <w:t xml:space="preserve"> je predávajúci povinný</w:t>
      </w:r>
      <w:r>
        <w:t xml:space="preserve"> dodať tovar v príslušnom počte kusov,</w:t>
      </w:r>
      <w:r w:rsidRPr="00735B22">
        <w:t xml:space="preserve"> poskytnúť služby podľa podmienok dohodnutých v tejto zmluve a previesť na kupujúceho vlastnícke právo k tomuto </w:t>
      </w:r>
      <w:r>
        <w:t>tovaru</w:t>
      </w:r>
      <w:r w:rsidRPr="00735B22">
        <w:t xml:space="preserve"> a kupujúci sa zaväzuje dohodnutým spôsobom poskytnúť súčinnosť, </w:t>
      </w:r>
      <w:r>
        <w:t>tovar</w:t>
      </w:r>
      <w:r w:rsidRPr="00735B22">
        <w:t xml:space="preserve"> prevziať a zaplatiť predávajúcemu cenu dohodnutú touto zmluvou a za rovnako stanovených podmienok tejto Zmluvy. V prípade využitia opcie kupujúcim sa zmluvné strany zaväzujú uzavrieť k tejto Zmluve dodatok, ktorého </w:t>
      </w:r>
      <w:r w:rsidRPr="00CB1E2C">
        <w:t>predmetom bude dodanie prístroja, na ktorý sa vzťahuje opcia.</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1"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 xml:space="preserve">platnými a účinnými v Slovenskej republike </w:t>
      </w:r>
      <w:r w:rsidRPr="00EE6B89">
        <w:rPr>
          <w:lang w:val="sk-SK" w:eastAsia="sk-SK"/>
        </w:rPr>
        <w:lastRenderedPageBreak/>
        <w:t>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lastRenderedPageBreak/>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64575A">
        <w:rPr>
          <w:b/>
        </w:rPr>
        <w:t>9</w:t>
      </w:r>
      <w:bookmarkStart w:id="2" w:name="_GoBack"/>
      <w:bookmarkEnd w:id="2"/>
      <w:r>
        <w:rPr>
          <w:b/>
        </w:rPr>
        <w:t>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r w:rsidRPr="00A04193">
        <w:rPr>
          <w:lang w:val="en-US"/>
        </w:rPr>
        <w:t>pričom každé čiastočné plnenie bude fakturované samostatne a jeho podkladom je samostatný Preberací protokol</w:t>
      </w:r>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Obložinský,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A04193" w:rsidRDefault="00420FE7" w:rsidP="00036F1E">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r w:rsidR="00036F1E">
        <w:rPr>
          <w:lang w:eastAsia="sk-SK"/>
        </w:rPr>
        <w:t xml:space="preserve"> Univerzitná nemocnica Bratislava</w:t>
      </w:r>
      <w:r w:rsidR="00036F1E" w:rsidRPr="00A04193">
        <w:t xml:space="preserve"> </w:t>
      </w:r>
    </w:p>
    <w:p w:rsidR="00420FE7" w:rsidRDefault="00420FE7" w:rsidP="00420FE7">
      <w:pPr>
        <w:pStyle w:val="Cislovanie2"/>
        <w:numPr>
          <w:ilvl w:val="0"/>
          <w:numId w:val="4"/>
        </w:numPr>
        <w:tabs>
          <w:tab w:val="clear" w:pos="360"/>
          <w:tab w:val="num" w:pos="567"/>
        </w:tabs>
        <w:spacing w:line="276" w:lineRule="auto"/>
        <w:ind w:left="567" w:hanging="567"/>
      </w:pPr>
      <w:r w:rsidRPr="00EE6B89">
        <w:lastRenderedPageBreak/>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lastRenderedPageBreak/>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3"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3"/>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036F1E">
        <w:rPr>
          <w:sz w:val="20"/>
          <w:szCs w:val="20"/>
        </w:rPr>
        <w:t>STERILIZACNÁ TECHNIKA</w:t>
      </w:r>
      <w:r w:rsidRPr="00EE6B89">
        <w:t xml:space="preserve">“, vzájomnou dohodou zmluvných strán podľa zákona </w:t>
      </w:r>
      <w:r w:rsidRPr="00EE6B89">
        <w:lastRenderedPageBreak/>
        <w:t>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t xml:space="preserve">             </w:t>
      </w:r>
    </w:p>
    <w:p w:rsidR="00420FE7" w:rsidRPr="00146EF0" w:rsidRDefault="00420FE7" w:rsidP="00420FE7">
      <w:pPr>
        <w:spacing w:before="120" w:after="120"/>
        <w:ind w:left="567"/>
        <w:jc w:val="both"/>
      </w:pPr>
      <w:r w:rsidRPr="00146EF0">
        <w:rPr>
          <w:bCs/>
        </w:rPr>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lastRenderedPageBreak/>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lastRenderedPageBreak/>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 xml:space="preserve">Záručný servis bude realizovaný servisným technikom ......................... </w:t>
      </w:r>
      <w:r w:rsidRPr="00227025">
        <w:rPr>
          <w:rFonts w:eastAsia="Calibri"/>
          <w:color w:val="000000"/>
          <w:highlight w:val="yellow"/>
        </w:rPr>
        <w:lastRenderedPageBreak/>
        <w:t>(titul,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lastRenderedPageBreak/>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lastRenderedPageBreak/>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lastRenderedPageBreak/>
        <w:t>Predávajúci sa zaväzuje, že počas platnosti a/</w:t>
      </w:r>
      <w:r w:rsidRPr="00EE6B89">
        <w:rPr>
          <w:lang w:val="sk-SK"/>
        </w:rPr>
        <w:t>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zachovávať mlčanlivosť o všetkých skutočnostiach, s ktorými sa oboznámil v súvislosti s plnením tejto kúpnej zmluvy. Táto povinnosť zachovávať mlčanlivosť trvá aj po skončení tohto zmluvného vzťahu. </w:t>
      </w:r>
    </w:p>
    <w:p w:rsidR="00420FE7" w:rsidRPr="00EE6B89" w:rsidRDefault="00420FE7" w:rsidP="00420FE7">
      <w:pPr>
        <w:pStyle w:val="Odrazkovy3"/>
        <w:numPr>
          <w:ilvl w:val="0"/>
          <w:numId w:val="8"/>
        </w:numPr>
        <w:spacing w:line="276" w:lineRule="auto"/>
        <w:ind w:left="567" w:hanging="567"/>
        <w:rPr>
          <w:szCs w:val="24"/>
        </w:rPr>
      </w:pPr>
      <w:r w:rsidRPr="00EE6B89">
        <w:rPr>
          <w:szCs w:val="24"/>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lastRenderedPageBreak/>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t>Predávajúci</w:t>
      </w:r>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počas celého trvania tejto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lastRenderedPageBreak/>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Pr>
          <w:lang w:val="sk-SK" w:eastAsia="cs-CZ"/>
        </w:rPr>
        <w:t xml:space="preserve"> a uplynutím lehoty v ktorej môže byť uplatnená opcia</w:t>
      </w:r>
      <w:r w:rsidRPr="0065559D">
        <w:rPr>
          <w:lang w:val="sk-SK" w:eastAsia="cs-CZ"/>
        </w:rPr>
        <w:t xml:space="preserve">. 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lastRenderedPageBreak/>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lastRenderedPageBreak/>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lastRenderedPageBreak/>
        <w:t>Čl. XIII.</w:t>
      </w:r>
    </w:p>
    <w:p w:rsidR="00420FE7" w:rsidRPr="0065559D" w:rsidRDefault="00420FE7" w:rsidP="00420FE7">
      <w:pPr>
        <w:spacing w:after="120"/>
        <w:ind w:left="567" w:hanging="709"/>
        <w:jc w:val="center"/>
        <w:rPr>
          <w:b/>
        </w:rPr>
      </w:pPr>
      <w:r w:rsidRPr="0065559D">
        <w:rPr>
          <w:b/>
        </w:rPr>
        <w:t>Záverečné ustanovenia</w:t>
      </w:r>
    </w:p>
    <w:p w:rsidR="00420FE7" w:rsidRPr="00036F1E"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k zverejneniu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420FE7" w:rsidRPr="00036F1E"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w:t>
      </w:r>
      <w:r w:rsidRPr="0065559D">
        <w:rPr>
          <w:lang w:val="sk-SK" w:eastAsia="cs-CZ"/>
        </w:rPr>
        <w:lastRenderedPageBreak/>
        <w:t>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šiestich rovnopisoch, pričom štyri rovnopisy obdrží kupujúci a dva rovnopisy obdrží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r w:rsidRPr="00EE6B89">
        <w:t xml:space="preserve">Neoddeliteľnou súčasťou zmluvy je: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w:t>
      </w:r>
      <w:r w:rsidR="001A7AF6">
        <w:rPr>
          <w:rFonts w:eastAsia="Calibri" w:cs="Arial"/>
        </w:rPr>
        <w:t>PH</w:t>
      </w:r>
      <w:r w:rsidRPr="00B0220F">
        <w:rPr>
          <w:rFonts w:eastAsia="Calibri" w:cs="Arial"/>
        </w:rPr>
        <w:t>, M</w:t>
      </w:r>
      <w:r w:rsidR="001A7AF6">
        <w:rPr>
          <w:rFonts w:eastAsia="Calibri" w:cs="Arial"/>
        </w:rPr>
        <w:t>HA</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4A48BB"/>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8BB" w:rsidRDefault="004A48BB">
      <w:r>
        <w:separator/>
      </w:r>
    </w:p>
  </w:endnote>
  <w:endnote w:type="continuationSeparator" w:id="0">
    <w:p w:rsidR="004A48BB" w:rsidRDefault="004A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036F1E">
      <w:rPr>
        <w:sz w:val="20"/>
        <w:szCs w:val="20"/>
      </w:rPr>
      <w:t>STERILIZAČNÁ TECHNIKA</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4A48BB" w:rsidP="00940FEA">
    <w:pPr>
      <w:pStyle w:val="Pta"/>
      <w:pBdr>
        <w:top w:val="thinThickSmallGap" w:sz="24" w:space="0" w:color="622423"/>
      </w:pBdr>
      <w:tabs>
        <w:tab w:val="clear" w:pos="4536"/>
        <w:tab w:val="clear" w:pos="9072"/>
        <w:tab w:val="right" w:pos="9354"/>
      </w:tabs>
      <w:rPr>
        <w:sz w:val="20"/>
      </w:rPr>
    </w:pPr>
  </w:p>
  <w:p w:rsidR="00871E1F" w:rsidRPr="00940FEA" w:rsidRDefault="004A48BB" w:rsidP="00940FEA"/>
  <w:p w:rsidR="00871E1F" w:rsidRDefault="004A48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4A48BB">
    <w:pPr>
      <w:pStyle w:val="Pta"/>
      <w:jc w:val="right"/>
      <w:rPr>
        <w:sz w:val="22"/>
        <w:szCs w:val="22"/>
      </w:rPr>
    </w:pPr>
  </w:p>
  <w:p w:rsidR="00871E1F" w:rsidRDefault="004A48BB">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8BB" w:rsidRDefault="004A48BB">
      <w:r>
        <w:separator/>
      </w:r>
    </w:p>
  </w:footnote>
  <w:footnote w:type="continuationSeparator" w:id="0">
    <w:p w:rsidR="004A48BB" w:rsidRDefault="004A4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4A48BB"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pt;height:54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4A48BB"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4A48BB"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4A48BB"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5pt;height:54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36F1E"/>
    <w:rsid w:val="0019687A"/>
    <w:rsid w:val="001A7AF6"/>
    <w:rsid w:val="0039293D"/>
    <w:rsid w:val="003E6863"/>
    <w:rsid w:val="00420FE7"/>
    <w:rsid w:val="004A48BB"/>
    <w:rsid w:val="0064575A"/>
    <w:rsid w:val="009F21F3"/>
    <w:rsid w:val="00C10959"/>
    <w:rsid w:val="00E630FD"/>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139FE"/>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36F1E"/>
    <w:pPr>
      <w:tabs>
        <w:tab w:val="center" w:pos="4536"/>
        <w:tab w:val="right" w:pos="9072"/>
      </w:tabs>
    </w:pPr>
  </w:style>
  <w:style w:type="character" w:customStyle="1" w:styleId="HlavikaChar">
    <w:name w:val="Hlavička Char"/>
    <w:basedOn w:val="Predvolenpsmoodseku"/>
    <w:link w:val="Hlavika"/>
    <w:uiPriority w:val="99"/>
    <w:rsid w:val="00036F1E"/>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8592</Words>
  <Characters>48976</Characters>
  <Application>Microsoft Office Word</Application>
  <DocSecurity>0</DocSecurity>
  <Lines>408</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2023-03-31T12:57:00Z</dcterms:created>
  <dcterms:modified xsi:type="dcterms:W3CDTF">2023-03-31T13:12:00Z</dcterms:modified>
</cp:coreProperties>
</file>