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33E5" w14:textId="42DA7A4B" w:rsidR="001A1FEB" w:rsidRPr="00BE3410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eastAsia="Arial" w:cstheme="minorHAnsi"/>
          <w:b/>
          <w:sz w:val="28"/>
          <w:szCs w:val="28"/>
        </w:rPr>
      </w:pPr>
      <w:r w:rsidRPr="00BE3410">
        <w:rPr>
          <w:rFonts w:eastAsia="Arial" w:cstheme="minorHAnsi"/>
          <w:b/>
          <w:sz w:val="28"/>
          <w:szCs w:val="28"/>
        </w:rPr>
        <w:t>Návrh na plnenie kritéria</w:t>
      </w:r>
    </w:p>
    <w:p w14:paraId="294067E5" w14:textId="77777777" w:rsidR="003519AC" w:rsidRPr="003519AC" w:rsidRDefault="003519AC" w:rsidP="003519AC">
      <w:pPr>
        <w:pStyle w:val="Odsekzoznamu"/>
        <w:ind w:left="284"/>
        <w:jc w:val="center"/>
        <w:rPr>
          <w:rFonts w:asciiTheme="minorHAnsi" w:hAnsiTheme="minorHAnsi" w:cstheme="minorHAnsi"/>
          <w:b/>
          <w:bCs/>
        </w:rPr>
      </w:pPr>
      <w:r w:rsidRPr="003519AC">
        <w:rPr>
          <w:rFonts w:asciiTheme="minorHAnsi" w:hAnsiTheme="minorHAnsi" w:cstheme="minorHAnsi"/>
          <w:b/>
          <w:bCs/>
        </w:rPr>
        <w:t xml:space="preserve">„SPŠ J. Murgaša - </w:t>
      </w:r>
      <w:proofErr w:type="spellStart"/>
      <w:r w:rsidRPr="003519AC">
        <w:rPr>
          <w:rFonts w:asciiTheme="minorHAnsi" w:hAnsiTheme="minorHAnsi" w:cstheme="minorHAnsi"/>
          <w:b/>
          <w:bCs/>
        </w:rPr>
        <w:t>inovačno</w:t>
      </w:r>
      <w:proofErr w:type="spellEnd"/>
      <w:r w:rsidRPr="003519AC">
        <w:rPr>
          <w:rFonts w:asciiTheme="minorHAnsi" w:hAnsiTheme="minorHAnsi" w:cstheme="minorHAnsi"/>
          <w:b/>
          <w:bCs/>
        </w:rPr>
        <w:t xml:space="preserve"> technická zóna – technológie“</w:t>
      </w:r>
    </w:p>
    <w:p w14:paraId="1A736F13" w14:textId="77777777" w:rsidR="003519AC" w:rsidRDefault="003519AC" w:rsidP="003519AC">
      <w:pPr>
        <w:pStyle w:val="Odsekzoznamu"/>
        <w:spacing w:after="4" w:line="267" w:lineRule="auto"/>
        <w:ind w:left="1428" w:right="288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4C2922A" w14:textId="77777777" w:rsidR="007E25CD" w:rsidRPr="002C2FFA" w:rsidRDefault="007E25CD" w:rsidP="007E25CD">
      <w:pPr>
        <w:spacing w:after="4" w:line="267" w:lineRule="auto"/>
        <w:ind w:left="708" w:right="288" w:firstLine="708"/>
        <w:contextualSpacing/>
        <w:jc w:val="both"/>
        <w:rPr>
          <w:b/>
          <w:bCs/>
          <w:u w:val="single"/>
        </w:rPr>
      </w:pPr>
      <w:r w:rsidRPr="002C2FFA">
        <w:rPr>
          <w:b/>
          <w:bCs/>
          <w:u w:val="single"/>
        </w:rPr>
        <w:t xml:space="preserve">Predmet zákazky č. 6 – 3D tlačiareň pre tlač viacerými a tvrdými materiálmi </w:t>
      </w:r>
    </w:p>
    <w:p w14:paraId="7EBFCEA2" w14:textId="77777777" w:rsidR="0021280F" w:rsidRPr="00BE3410" w:rsidRDefault="0021280F" w:rsidP="00843D42">
      <w:pPr>
        <w:tabs>
          <w:tab w:val="num" w:pos="1080"/>
          <w:tab w:val="left" w:leader="dot" w:pos="10034"/>
        </w:tabs>
        <w:spacing w:after="0"/>
        <w:jc w:val="center"/>
        <w:rPr>
          <w:rFonts w:cstheme="minorHAnsi"/>
        </w:rPr>
      </w:pPr>
    </w:p>
    <w:p w14:paraId="76524E23" w14:textId="254B82F6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  <w:bookmarkStart w:id="0" w:name="OLE_LINK3"/>
      <w:r w:rsidRPr="00BE3410">
        <w:rPr>
          <w:rFonts w:cstheme="minorHAnsi"/>
          <w:b/>
          <w:sz w:val="20"/>
          <w:szCs w:val="20"/>
        </w:rPr>
        <w:t xml:space="preserve">Verejný obstarávateľ: </w:t>
      </w:r>
      <w:r w:rsidRPr="00BE3410">
        <w:rPr>
          <w:rFonts w:cstheme="minorHAnsi"/>
          <w:b/>
          <w:sz w:val="20"/>
          <w:szCs w:val="20"/>
        </w:rPr>
        <w:tab/>
      </w:r>
      <w:r w:rsidR="00BE3410" w:rsidRPr="00BE3410">
        <w:rPr>
          <w:rFonts w:cstheme="minorHAnsi"/>
          <w:iCs/>
          <w:sz w:val="20"/>
          <w:szCs w:val="20"/>
        </w:rPr>
        <w:t>Banskobystrický samosprávny kraj</w:t>
      </w:r>
      <w:r w:rsidRPr="00BE3410">
        <w:rPr>
          <w:rFonts w:cstheme="minorHAnsi"/>
          <w:sz w:val="20"/>
          <w:szCs w:val="20"/>
        </w:rPr>
        <w:t xml:space="preserve">, </w:t>
      </w:r>
      <w:r w:rsidR="00BE3410" w:rsidRPr="00BE3410">
        <w:rPr>
          <w:rFonts w:cstheme="minorHAnsi"/>
          <w:iCs/>
          <w:sz w:val="20"/>
          <w:szCs w:val="20"/>
        </w:rPr>
        <w:t>Námestie SNP 23, 974 01 Banská Bystrica</w:t>
      </w:r>
    </w:p>
    <w:p w14:paraId="1C7D67D0" w14:textId="33D501DD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Postup verejného obstarávania:</w:t>
      </w:r>
      <w:r w:rsidRPr="00BE3410">
        <w:rPr>
          <w:rFonts w:cstheme="minorHAnsi"/>
          <w:sz w:val="20"/>
          <w:szCs w:val="20"/>
        </w:rPr>
        <w:t xml:space="preserve"> </w:t>
      </w:r>
      <w:r w:rsidRPr="00BE3410">
        <w:rPr>
          <w:rFonts w:cstheme="minorHAnsi"/>
          <w:sz w:val="20"/>
          <w:szCs w:val="20"/>
        </w:rPr>
        <w:tab/>
        <w:t>nadlimitná zákazka zadávaná postupom verejnej súťaže</w:t>
      </w:r>
    </w:p>
    <w:p w14:paraId="1204616B" w14:textId="7777777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Druh zákazky:</w:t>
      </w:r>
      <w:r w:rsidRPr="00BE3410">
        <w:rPr>
          <w:rFonts w:cstheme="minorHAnsi"/>
          <w:sz w:val="20"/>
          <w:szCs w:val="20"/>
        </w:rPr>
        <w:tab/>
        <w:t>zákazka na dodanie tovarov</w:t>
      </w:r>
    </w:p>
    <w:p w14:paraId="6ECB4351" w14:textId="77777777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</w:p>
    <w:p w14:paraId="06E2606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Obchodné meno uchádzača:</w:t>
      </w:r>
      <w:r w:rsidRPr="00BE3410">
        <w:rPr>
          <w:rFonts w:cstheme="minorHAnsi"/>
          <w:sz w:val="20"/>
          <w:szCs w:val="20"/>
        </w:rPr>
        <w:t xml:space="preserve">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3599486E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Sídlo alebo miesto podnikania: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547C64D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IČO uchádzača:</w:t>
      </w:r>
      <w:r w:rsidRPr="00BE3410">
        <w:rPr>
          <w:rFonts w:cstheme="minorHAnsi"/>
          <w:sz w:val="20"/>
          <w:szCs w:val="20"/>
        </w:rPr>
        <w:t xml:space="preserve">                  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4335BE36" w14:textId="52925BBF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Kontaktná osoba uchádzača:</w:t>
      </w:r>
      <w:r w:rsidRPr="00BE3410">
        <w:rPr>
          <w:rFonts w:cstheme="minorHAnsi"/>
          <w:sz w:val="20"/>
          <w:szCs w:val="20"/>
        </w:rPr>
        <w:t xml:space="preserve">           </w:t>
      </w:r>
      <w:r w:rsidR="00FE0CA7"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bookmarkEnd w:id="0"/>
    <w:p w14:paraId="478E6792" w14:textId="77777777" w:rsidR="006B29CA" w:rsidRPr="00BE3410" w:rsidRDefault="006B29CA" w:rsidP="0021280F">
      <w:pPr>
        <w:rPr>
          <w:rFonts w:cstheme="minorHAnsi"/>
          <w:bCs/>
          <w:i/>
          <w:noProof/>
        </w:rPr>
      </w:pPr>
    </w:p>
    <w:p w14:paraId="3D2826C7" w14:textId="77777777" w:rsidR="006B29CA" w:rsidRPr="00BE3410" w:rsidRDefault="006B29CA" w:rsidP="00FE0CA7">
      <w:pPr>
        <w:spacing w:after="0"/>
        <w:rPr>
          <w:rFonts w:cstheme="minorHAnsi"/>
          <w:sz w:val="20"/>
          <w:szCs w:val="20"/>
        </w:rPr>
      </w:pPr>
    </w:p>
    <w:p w14:paraId="7BEFC39B" w14:textId="2158296A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celková cena za predmet zákazky v EUR bez DPH: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383005BF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55954B8" w14:textId="4E39864C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DPH v EUR: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6F13D2A2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66848F1B" w14:textId="77777777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 xml:space="preserve">celková cena za predmet zákazky v EUR s DPH </w:t>
      </w:r>
    </w:p>
    <w:p w14:paraId="0672DB33" w14:textId="041C2328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(návrh na plnenie kritéria):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bCs/>
          <w:sz w:val="20"/>
          <w:szCs w:val="20"/>
        </w:rPr>
        <w:t>.......................................................................</w:t>
      </w:r>
    </w:p>
    <w:p w14:paraId="7F4FE593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3727457E" w14:textId="77777777" w:rsidR="00FE0CA7" w:rsidRPr="00BE3410" w:rsidRDefault="00FE0CA7" w:rsidP="00FE0CA7">
      <w:pPr>
        <w:spacing w:after="0"/>
        <w:jc w:val="both"/>
        <w:rPr>
          <w:rFonts w:cstheme="minorHAnsi"/>
          <w:sz w:val="18"/>
          <w:szCs w:val="20"/>
        </w:rPr>
      </w:pPr>
    </w:p>
    <w:p w14:paraId="78A1CDCF" w14:textId="5186222D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*V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26172A3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F77BB8C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F62A5BA" w14:textId="77777777" w:rsidR="00FE0CA7" w:rsidRPr="00BE3410" w:rsidRDefault="00FE0CA7" w:rsidP="00FE0CA7">
      <w:pPr>
        <w:spacing w:after="0"/>
        <w:jc w:val="center"/>
        <w:rPr>
          <w:rFonts w:cstheme="minorHAnsi"/>
          <w:b/>
          <w:color w:val="FF0000"/>
          <w:sz w:val="18"/>
          <w:szCs w:val="20"/>
        </w:rPr>
      </w:pPr>
    </w:p>
    <w:p w14:paraId="167CAF6F" w14:textId="77777777" w:rsidR="00FE0CA7" w:rsidRPr="00BE3410" w:rsidRDefault="00FE0CA7" w:rsidP="00FE0CA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BE3410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4027D2F1" w14:textId="77777777" w:rsidR="006B29CA" w:rsidRPr="00BE3410" w:rsidRDefault="006B29CA" w:rsidP="00FE0CA7">
      <w:pPr>
        <w:spacing w:after="0"/>
        <w:rPr>
          <w:rFonts w:cstheme="minorHAnsi"/>
          <w:bCs/>
          <w:i/>
          <w:noProof/>
        </w:rPr>
      </w:pPr>
    </w:p>
    <w:p w14:paraId="2C2344AE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600EA4DF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v súlade s predloženou ponukou a jej prílohami.</w:t>
      </w:r>
    </w:p>
    <w:p w14:paraId="2CD7DACD" w14:textId="4182EB71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568F257E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B5404AB" w14:textId="77777777" w:rsidR="005D3F11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V ...............................dňa.........................</w:t>
      </w:r>
      <w:r w:rsidRPr="00BE3410">
        <w:rPr>
          <w:rFonts w:cstheme="minorHAnsi"/>
          <w:sz w:val="20"/>
          <w:szCs w:val="20"/>
        </w:rPr>
        <w:tab/>
        <w:t xml:space="preserve">           </w:t>
      </w:r>
      <w:r w:rsidRPr="00BE3410">
        <w:rPr>
          <w:rFonts w:cstheme="minorHAnsi"/>
          <w:sz w:val="20"/>
          <w:szCs w:val="20"/>
        </w:rPr>
        <w:tab/>
        <w:t xml:space="preserve">           </w:t>
      </w:r>
      <w:r w:rsidRPr="00BE3410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  <w:t xml:space="preserve">                                         </w:t>
      </w:r>
    </w:p>
    <w:p w14:paraId="101F7FA3" w14:textId="29D8EE19" w:rsidR="00FE0CA7" w:rsidRPr="00BE3410" w:rsidRDefault="005D3F11" w:rsidP="00FE0CA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</w:t>
      </w:r>
      <w:r w:rsidR="00FE0CA7" w:rsidRPr="00BE3410">
        <w:rPr>
          <w:rFonts w:cstheme="minorHAnsi"/>
          <w:sz w:val="20"/>
          <w:szCs w:val="20"/>
        </w:rPr>
        <w:t>......................................................</w:t>
      </w:r>
    </w:p>
    <w:p w14:paraId="23704E1C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Potvrdenie štatutárnym orgánom uchádzača:</w:t>
      </w:r>
    </w:p>
    <w:p w14:paraId="26713D00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             titul, meno, priezvisko, funkcia, podpis, pečiatka</w:t>
      </w:r>
      <w:r w:rsidRPr="00BE3410">
        <w:rPr>
          <w:rFonts w:cstheme="minorHAnsi"/>
          <w:sz w:val="20"/>
          <w:szCs w:val="20"/>
        </w:rPr>
        <w:tab/>
      </w:r>
    </w:p>
    <w:p w14:paraId="1D93623E" w14:textId="77777777" w:rsidR="00FE0CA7" w:rsidRPr="00BE3410" w:rsidRDefault="00FE0CA7" w:rsidP="00FE0CA7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0"/>
          <w:szCs w:val="20"/>
        </w:rPr>
      </w:pPr>
      <w:r w:rsidRPr="00BE3410">
        <w:rPr>
          <w:rFonts w:eastAsia="Calibri" w:cstheme="minorHAnsi"/>
          <w:i/>
          <w:iCs/>
          <w:color w:val="000000"/>
          <w:sz w:val="20"/>
          <w:szCs w:val="20"/>
        </w:rPr>
        <w:t xml:space="preserve">Poznámka: </w:t>
      </w:r>
    </w:p>
    <w:p w14:paraId="3A2CB97E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60D4EFDD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návrh na plnenie kritérií uchádzača musí byť v zmysle týchto SP vložený do systému JOSEPHINE vo formáte .pdf“</w:t>
      </w:r>
    </w:p>
    <w:p w14:paraId="0153CCBA" w14:textId="36284244" w:rsidR="0021280F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BE3410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BE3410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BE3410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sectPr w:rsidR="0021280F" w:rsidRPr="00BE3410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01839" w14:textId="77777777" w:rsidR="00462C98" w:rsidRDefault="00462C98" w:rsidP="00EA3D98">
      <w:pPr>
        <w:spacing w:after="0" w:line="240" w:lineRule="auto"/>
      </w:pPr>
      <w:r>
        <w:separator/>
      </w:r>
    </w:p>
  </w:endnote>
  <w:endnote w:type="continuationSeparator" w:id="0">
    <w:p w14:paraId="68FAC186" w14:textId="77777777" w:rsidR="00462C98" w:rsidRDefault="00462C98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41DB8" w14:textId="77777777" w:rsidR="00462C98" w:rsidRDefault="00462C98" w:rsidP="00EA3D98">
      <w:pPr>
        <w:spacing w:after="0" w:line="240" w:lineRule="auto"/>
      </w:pPr>
      <w:r>
        <w:separator/>
      </w:r>
    </w:p>
  </w:footnote>
  <w:footnote w:type="continuationSeparator" w:id="0">
    <w:p w14:paraId="0E15643F" w14:textId="77777777" w:rsidR="00462C98" w:rsidRDefault="00462C98" w:rsidP="00EA3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212C"/>
    <w:multiLevelType w:val="hybridMultilevel"/>
    <w:tmpl w:val="7F9E58C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755E66"/>
    <w:multiLevelType w:val="hybridMultilevel"/>
    <w:tmpl w:val="71787E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68163">
    <w:abstractNumId w:val="1"/>
  </w:num>
  <w:num w:numId="2" w16cid:durableId="59331922">
    <w:abstractNumId w:val="2"/>
  </w:num>
  <w:num w:numId="3" w16cid:durableId="31214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35"/>
    <w:rsid w:val="00086CA0"/>
    <w:rsid w:val="001427BD"/>
    <w:rsid w:val="001A1FEB"/>
    <w:rsid w:val="001D5F8F"/>
    <w:rsid w:val="0021280F"/>
    <w:rsid w:val="00232470"/>
    <w:rsid w:val="0025361B"/>
    <w:rsid w:val="00257B5F"/>
    <w:rsid w:val="002C2FFA"/>
    <w:rsid w:val="002D4EEF"/>
    <w:rsid w:val="00327254"/>
    <w:rsid w:val="003519AC"/>
    <w:rsid w:val="00377E54"/>
    <w:rsid w:val="00386A3F"/>
    <w:rsid w:val="003B3E96"/>
    <w:rsid w:val="003B7B35"/>
    <w:rsid w:val="0040046C"/>
    <w:rsid w:val="00462C98"/>
    <w:rsid w:val="004C0CB5"/>
    <w:rsid w:val="004C7166"/>
    <w:rsid w:val="00503A18"/>
    <w:rsid w:val="005B0B6E"/>
    <w:rsid w:val="005D3F11"/>
    <w:rsid w:val="005D7330"/>
    <w:rsid w:val="006B29CA"/>
    <w:rsid w:val="00740FBC"/>
    <w:rsid w:val="00760CB4"/>
    <w:rsid w:val="007E25CD"/>
    <w:rsid w:val="007F529E"/>
    <w:rsid w:val="008054C9"/>
    <w:rsid w:val="008108F9"/>
    <w:rsid w:val="00811A18"/>
    <w:rsid w:val="00843D42"/>
    <w:rsid w:val="008753AB"/>
    <w:rsid w:val="00880AB7"/>
    <w:rsid w:val="008B6813"/>
    <w:rsid w:val="008D78EB"/>
    <w:rsid w:val="00973C3F"/>
    <w:rsid w:val="00A26744"/>
    <w:rsid w:val="00A72BB3"/>
    <w:rsid w:val="00AA3A31"/>
    <w:rsid w:val="00AE420F"/>
    <w:rsid w:val="00BC7737"/>
    <w:rsid w:val="00BC7FFA"/>
    <w:rsid w:val="00BE3410"/>
    <w:rsid w:val="00BF1266"/>
    <w:rsid w:val="00C05660"/>
    <w:rsid w:val="00C41F9E"/>
    <w:rsid w:val="00CF307F"/>
    <w:rsid w:val="00D00518"/>
    <w:rsid w:val="00D71C47"/>
    <w:rsid w:val="00EA3D98"/>
    <w:rsid w:val="00EE379D"/>
    <w:rsid w:val="00F01014"/>
    <w:rsid w:val="00F12D09"/>
    <w:rsid w:val="00F85B6E"/>
    <w:rsid w:val="00FE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AB24"/>
  <w15:docId w15:val="{3D670BA1-FA03-45AA-98A8-A132E439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760C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body,Nad"/>
    <w:basedOn w:val="Normlny"/>
    <w:link w:val="OdsekzoznamuChar"/>
    <w:uiPriority w:val="34"/>
    <w:qFormat/>
    <w:rsid w:val="00843D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,body Char"/>
    <w:link w:val="Odsekzoznamu"/>
    <w:uiPriority w:val="34"/>
    <w:qFormat/>
    <w:rsid w:val="00843D4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adne">
    <w:name w:val="Žiadne"/>
    <w:rsid w:val="00843D42"/>
  </w:style>
  <w:style w:type="paragraph" w:customStyle="1" w:styleId="Bulletslevel1">
    <w:name w:val="Bullets level 1"/>
    <w:basedOn w:val="Normlny"/>
    <w:link w:val="Bulletslevel1Char"/>
    <w:qFormat/>
    <w:rsid w:val="00FE0CA7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FE0CA7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Juríčková Marta</cp:lastModifiedBy>
  <cp:revision>11</cp:revision>
  <dcterms:created xsi:type="dcterms:W3CDTF">2023-03-24T15:33:00Z</dcterms:created>
  <dcterms:modified xsi:type="dcterms:W3CDTF">2023-03-28T13:10:00Z</dcterms:modified>
</cp:coreProperties>
</file>