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633E5" w14:textId="42DA7A4B" w:rsidR="001A1FEB" w:rsidRPr="00BE3410" w:rsidRDefault="001A1FEB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8"/>
          <w:szCs w:val="28"/>
        </w:rPr>
      </w:pPr>
      <w:r w:rsidRPr="00BE3410">
        <w:rPr>
          <w:rFonts w:eastAsia="Arial" w:cstheme="minorHAnsi"/>
          <w:b/>
          <w:sz w:val="28"/>
          <w:szCs w:val="28"/>
        </w:rPr>
        <w:t>Návrh na plnenie kritéria</w:t>
      </w:r>
    </w:p>
    <w:p w14:paraId="294067E5" w14:textId="77777777" w:rsidR="003519AC" w:rsidRPr="003519AC" w:rsidRDefault="003519AC" w:rsidP="003519AC">
      <w:pPr>
        <w:pStyle w:val="Odsekzoznamu"/>
        <w:ind w:left="284"/>
        <w:jc w:val="center"/>
        <w:rPr>
          <w:rFonts w:asciiTheme="minorHAnsi" w:hAnsiTheme="minorHAnsi" w:cstheme="minorHAnsi"/>
          <w:b/>
          <w:bCs/>
        </w:rPr>
      </w:pPr>
      <w:r w:rsidRPr="003519AC">
        <w:rPr>
          <w:rFonts w:asciiTheme="minorHAnsi" w:hAnsiTheme="minorHAnsi" w:cstheme="minorHAnsi"/>
          <w:b/>
          <w:bCs/>
        </w:rPr>
        <w:t xml:space="preserve">„SPŠ J. Murgaša - </w:t>
      </w:r>
      <w:proofErr w:type="spellStart"/>
      <w:r w:rsidRPr="003519AC">
        <w:rPr>
          <w:rFonts w:asciiTheme="minorHAnsi" w:hAnsiTheme="minorHAnsi" w:cstheme="minorHAnsi"/>
          <w:b/>
          <w:bCs/>
        </w:rPr>
        <w:t>inovačno</w:t>
      </w:r>
      <w:proofErr w:type="spellEnd"/>
      <w:r w:rsidRPr="003519AC">
        <w:rPr>
          <w:rFonts w:asciiTheme="minorHAnsi" w:hAnsiTheme="minorHAnsi" w:cstheme="minorHAnsi"/>
          <w:b/>
          <w:bCs/>
        </w:rPr>
        <w:t xml:space="preserve"> technická zóna – technológie“</w:t>
      </w:r>
    </w:p>
    <w:p w14:paraId="1A736F13" w14:textId="77777777" w:rsidR="003519AC" w:rsidRDefault="003519AC" w:rsidP="003519AC">
      <w:pPr>
        <w:pStyle w:val="Odsekzoznamu"/>
        <w:spacing w:after="4" w:line="267" w:lineRule="auto"/>
        <w:ind w:left="1428" w:right="288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5C5B19BC" w14:textId="77777777" w:rsidR="00AE433A" w:rsidRPr="00AE433A" w:rsidRDefault="00AE433A" w:rsidP="00AE433A">
      <w:pPr>
        <w:pStyle w:val="Odsekzoznamu"/>
        <w:spacing w:after="4" w:line="267" w:lineRule="auto"/>
        <w:ind w:left="2136" w:right="288" w:firstLine="696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E433A">
        <w:rPr>
          <w:rFonts w:asciiTheme="minorHAnsi" w:hAnsiTheme="minorHAnsi" w:cstheme="minorHAnsi"/>
          <w:b/>
          <w:bCs/>
          <w:sz w:val="22"/>
          <w:szCs w:val="22"/>
          <w:u w:val="single"/>
        </w:rPr>
        <w:t>Predmet zákazky č. 13 – Mobil – 3D skener</w:t>
      </w:r>
    </w:p>
    <w:p w14:paraId="7EBFCEA2" w14:textId="77777777" w:rsidR="0021280F" w:rsidRPr="00BE3410" w:rsidRDefault="0021280F" w:rsidP="00843D42">
      <w:pPr>
        <w:tabs>
          <w:tab w:val="num" w:pos="1080"/>
          <w:tab w:val="left" w:leader="dot" w:pos="10034"/>
        </w:tabs>
        <w:spacing w:after="0"/>
        <w:jc w:val="center"/>
        <w:rPr>
          <w:rFonts w:cstheme="minorHAnsi"/>
        </w:rPr>
      </w:pPr>
    </w:p>
    <w:p w14:paraId="76524E23" w14:textId="254B82F6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  <w:bookmarkStart w:id="0" w:name="OLE_LINK3"/>
      <w:r w:rsidRPr="00BE3410">
        <w:rPr>
          <w:rFonts w:cstheme="minorHAnsi"/>
          <w:b/>
          <w:sz w:val="20"/>
          <w:szCs w:val="20"/>
        </w:rPr>
        <w:t xml:space="preserve">Verejný obstarávateľ: </w:t>
      </w:r>
      <w:r w:rsidRPr="00BE3410">
        <w:rPr>
          <w:rFonts w:cstheme="minorHAnsi"/>
          <w:b/>
          <w:sz w:val="20"/>
          <w:szCs w:val="20"/>
        </w:rPr>
        <w:tab/>
      </w:r>
      <w:r w:rsidR="00BE3410" w:rsidRPr="00BE3410">
        <w:rPr>
          <w:rFonts w:cstheme="minorHAnsi"/>
          <w:iCs/>
          <w:sz w:val="20"/>
          <w:szCs w:val="20"/>
        </w:rPr>
        <w:t>Banskobystrický samosprávny kraj</w:t>
      </w:r>
      <w:r w:rsidRPr="00BE3410">
        <w:rPr>
          <w:rFonts w:cstheme="minorHAnsi"/>
          <w:sz w:val="20"/>
          <w:szCs w:val="20"/>
        </w:rPr>
        <w:t xml:space="preserve">, </w:t>
      </w:r>
      <w:r w:rsidR="00BE3410" w:rsidRPr="00BE3410">
        <w:rPr>
          <w:rFonts w:cstheme="minorHAnsi"/>
          <w:iCs/>
          <w:sz w:val="20"/>
          <w:szCs w:val="20"/>
        </w:rPr>
        <w:t>Námestie SNP 23, 974 01 Banská Bystrica</w:t>
      </w:r>
    </w:p>
    <w:p w14:paraId="1C7D67D0" w14:textId="33D501DD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Postup verejného obstarávania:</w:t>
      </w:r>
      <w:r w:rsidRPr="00BE3410">
        <w:rPr>
          <w:rFonts w:cstheme="minorHAnsi"/>
          <w:sz w:val="20"/>
          <w:szCs w:val="20"/>
        </w:rPr>
        <w:t xml:space="preserve"> </w:t>
      </w:r>
      <w:r w:rsidRPr="00BE3410">
        <w:rPr>
          <w:rFonts w:cstheme="minorHAnsi"/>
          <w:sz w:val="20"/>
          <w:szCs w:val="20"/>
        </w:rPr>
        <w:tab/>
        <w:t>nadlimitná zákazka zadávaná postupom verejnej súťaže</w:t>
      </w:r>
    </w:p>
    <w:p w14:paraId="1204616B" w14:textId="77777777" w:rsidR="00843D42" w:rsidRPr="00BE3410" w:rsidRDefault="00843D42" w:rsidP="00843D42">
      <w:pPr>
        <w:tabs>
          <w:tab w:val="left" w:pos="3119"/>
        </w:tabs>
        <w:spacing w:after="0"/>
        <w:jc w:val="both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Druh zákazky:</w:t>
      </w:r>
      <w:r w:rsidRPr="00BE3410">
        <w:rPr>
          <w:rFonts w:cstheme="minorHAnsi"/>
          <w:sz w:val="20"/>
          <w:szCs w:val="20"/>
        </w:rPr>
        <w:tab/>
        <w:t>zákazka na dodanie tovarov</w:t>
      </w:r>
    </w:p>
    <w:p w14:paraId="6ECB4351" w14:textId="77777777" w:rsidR="00843D42" w:rsidRPr="00BE3410" w:rsidRDefault="00843D42" w:rsidP="00843D42">
      <w:pPr>
        <w:tabs>
          <w:tab w:val="left" w:pos="3119"/>
        </w:tabs>
        <w:spacing w:after="0"/>
        <w:ind w:left="3119" w:hanging="3119"/>
        <w:rPr>
          <w:rFonts w:cstheme="minorHAnsi"/>
          <w:iCs/>
          <w:sz w:val="20"/>
          <w:szCs w:val="20"/>
        </w:rPr>
      </w:pPr>
    </w:p>
    <w:p w14:paraId="06E2606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Obchodné meno uchádzača:</w:t>
      </w:r>
      <w:r w:rsidRPr="00BE3410">
        <w:rPr>
          <w:rFonts w:cstheme="minorHAnsi"/>
          <w:sz w:val="20"/>
          <w:szCs w:val="20"/>
        </w:rPr>
        <w:t xml:space="preserve">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3599486E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Sídlo alebo miesto podnikania: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547C64D9" w14:textId="77777777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IČO uchádzača:</w:t>
      </w:r>
      <w:r w:rsidRPr="00BE3410">
        <w:rPr>
          <w:rFonts w:cstheme="minorHAnsi"/>
          <w:sz w:val="20"/>
          <w:szCs w:val="20"/>
        </w:rPr>
        <w:t xml:space="preserve">                          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p w14:paraId="4335BE36" w14:textId="52925BBF" w:rsidR="00843D42" w:rsidRPr="00BE3410" w:rsidRDefault="00843D42" w:rsidP="00843D42">
      <w:pPr>
        <w:tabs>
          <w:tab w:val="left" w:pos="3119"/>
        </w:tabs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Kontaktná osoba uchádzača:</w:t>
      </w:r>
      <w:r w:rsidRPr="00BE3410">
        <w:rPr>
          <w:rFonts w:cstheme="minorHAnsi"/>
          <w:sz w:val="20"/>
          <w:szCs w:val="20"/>
        </w:rPr>
        <w:t xml:space="preserve">           </w:t>
      </w:r>
      <w:r w:rsidR="00FE0CA7"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i/>
          <w:sz w:val="20"/>
          <w:szCs w:val="20"/>
          <w:highlight w:val="yellow"/>
        </w:rPr>
        <w:t>(vyplní uchádzač)</w:t>
      </w:r>
    </w:p>
    <w:bookmarkEnd w:id="0"/>
    <w:p w14:paraId="478E6792" w14:textId="77777777" w:rsidR="006B29CA" w:rsidRPr="00BE3410" w:rsidRDefault="006B29CA" w:rsidP="0021280F">
      <w:pPr>
        <w:rPr>
          <w:rFonts w:cstheme="minorHAnsi"/>
          <w:bCs/>
          <w:i/>
          <w:noProof/>
        </w:rPr>
      </w:pPr>
    </w:p>
    <w:p w14:paraId="3D2826C7" w14:textId="77777777" w:rsidR="006B29CA" w:rsidRPr="00BE3410" w:rsidRDefault="006B29CA" w:rsidP="00FE0CA7">
      <w:pPr>
        <w:spacing w:after="0"/>
        <w:rPr>
          <w:rFonts w:cstheme="minorHAnsi"/>
          <w:sz w:val="20"/>
          <w:szCs w:val="20"/>
        </w:rPr>
      </w:pPr>
    </w:p>
    <w:p w14:paraId="7BEFC39B" w14:textId="2158296A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celková cena za predmet zákazky v EUR bez DPH: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383005BF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55954B8" w14:textId="4E39864C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DPH v EUR:</w:t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>.......................................................................</w:t>
      </w:r>
    </w:p>
    <w:p w14:paraId="6F13D2A2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66848F1B" w14:textId="77777777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 xml:space="preserve">celková cena za predmet zákazky v EUR s DPH </w:t>
      </w:r>
    </w:p>
    <w:p w14:paraId="0672DB33" w14:textId="041C2328" w:rsidR="00FE0CA7" w:rsidRPr="00BE3410" w:rsidRDefault="00FE0CA7" w:rsidP="00FE0CA7">
      <w:pPr>
        <w:spacing w:after="0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(návrh na plnenie kritéria):</w:t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sz w:val="20"/>
          <w:szCs w:val="20"/>
        </w:rPr>
        <w:tab/>
      </w:r>
      <w:r w:rsidRPr="00BE3410">
        <w:rPr>
          <w:rFonts w:cstheme="minorHAnsi"/>
          <w:b/>
          <w:bCs/>
          <w:sz w:val="20"/>
          <w:szCs w:val="20"/>
        </w:rPr>
        <w:t>.......................................................................</w:t>
      </w:r>
    </w:p>
    <w:p w14:paraId="7F4FE593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3727457E" w14:textId="77777777" w:rsidR="00FE0CA7" w:rsidRPr="00BE3410" w:rsidRDefault="00FE0CA7" w:rsidP="00FE0CA7">
      <w:pPr>
        <w:spacing w:after="0"/>
        <w:jc w:val="both"/>
        <w:rPr>
          <w:rFonts w:cstheme="minorHAnsi"/>
          <w:sz w:val="18"/>
          <w:szCs w:val="20"/>
        </w:rPr>
      </w:pPr>
    </w:p>
    <w:p w14:paraId="78A1CDCF" w14:textId="5186222D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*V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726172A3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1F77BB8C" w14:textId="77777777" w:rsidR="00FE0CA7" w:rsidRPr="00BE3410" w:rsidRDefault="00FE0CA7" w:rsidP="00FE0CA7">
      <w:pPr>
        <w:spacing w:after="0"/>
        <w:jc w:val="both"/>
        <w:rPr>
          <w:rFonts w:cstheme="minorHAnsi"/>
          <w:i/>
          <w:sz w:val="18"/>
          <w:szCs w:val="20"/>
        </w:rPr>
      </w:pPr>
      <w:r w:rsidRPr="00BE3410">
        <w:rPr>
          <w:rFonts w:cstheme="minorHAns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SR (DPH odvádza v prípade úspešnosti jeho ponuky verejný obstarávateľ).</w:t>
      </w:r>
    </w:p>
    <w:p w14:paraId="4F62A5BA" w14:textId="77777777" w:rsidR="00FE0CA7" w:rsidRPr="00BE3410" w:rsidRDefault="00FE0CA7" w:rsidP="00FE0CA7">
      <w:pPr>
        <w:spacing w:after="0"/>
        <w:jc w:val="center"/>
        <w:rPr>
          <w:rFonts w:cstheme="minorHAnsi"/>
          <w:b/>
          <w:color w:val="FF0000"/>
          <w:sz w:val="18"/>
          <w:szCs w:val="20"/>
        </w:rPr>
      </w:pPr>
    </w:p>
    <w:p w14:paraId="167CAF6F" w14:textId="77777777" w:rsidR="00FE0CA7" w:rsidRPr="00BE3410" w:rsidRDefault="00FE0CA7" w:rsidP="00FE0CA7">
      <w:pPr>
        <w:pStyle w:val="Bulletslevel1"/>
        <w:ind w:left="0" w:firstLine="0"/>
        <w:rPr>
          <w:rFonts w:asciiTheme="minorHAnsi" w:hAnsiTheme="minorHAnsi" w:cstheme="minorHAnsi"/>
          <w:b/>
          <w:color w:val="auto"/>
          <w:sz w:val="20"/>
          <w:lang w:val="sk-SK" w:eastAsia="cs-CZ"/>
        </w:rPr>
      </w:pPr>
      <w:r w:rsidRPr="00BE3410">
        <w:rPr>
          <w:rFonts w:asciiTheme="minorHAnsi" w:hAnsiTheme="minorHAnsi" w:cstheme="minorHAnsi"/>
          <w:b/>
          <w:color w:val="auto"/>
          <w:sz w:val="20"/>
          <w:lang w:val="sk-SK" w:eastAsia="cs-CZ"/>
        </w:rPr>
        <w:t>Uchádzač vyhlasuje, že * JE / NIE JE platiteľom DPH (uchádzač zakrúžkuje relevantný údaj).</w:t>
      </w:r>
    </w:p>
    <w:p w14:paraId="4027D2F1" w14:textId="77777777" w:rsidR="006B29CA" w:rsidRPr="00BE3410" w:rsidRDefault="006B29CA" w:rsidP="00FE0CA7">
      <w:pPr>
        <w:spacing w:after="0"/>
        <w:rPr>
          <w:rFonts w:cstheme="minorHAnsi"/>
          <w:bCs/>
          <w:i/>
          <w:noProof/>
        </w:rPr>
      </w:pPr>
    </w:p>
    <w:p w14:paraId="2C2344AE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Ako uchádzač týmto čestne vyhlasujem, že uvedený návrh na plnenie stanoveného kritéria je</w:t>
      </w:r>
    </w:p>
    <w:p w14:paraId="600EA4DF" w14:textId="77777777" w:rsidR="00FE0CA7" w:rsidRPr="00BE3410" w:rsidRDefault="00FE0CA7" w:rsidP="00FE0CA7">
      <w:pPr>
        <w:spacing w:after="0"/>
        <w:jc w:val="both"/>
        <w:rPr>
          <w:rFonts w:cstheme="minorHAnsi"/>
          <w:b/>
          <w:sz w:val="20"/>
          <w:szCs w:val="20"/>
        </w:rPr>
      </w:pPr>
      <w:r w:rsidRPr="00BE3410">
        <w:rPr>
          <w:rFonts w:cstheme="minorHAnsi"/>
          <w:b/>
          <w:sz w:val="20"/>
          <w:szCs w:val="20"/>
        </w:rPr>
        <w:t>v súlade s predloženou ponukou a jej prílohami.</w:t>
      </w:r>
    </w:p>
    <w:p w14:paraId="2CD7DACD" w14:textId="4182EB71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568F257E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</w:p>
    <w:p w14:paraId="2B5404AB" w14:textId="77777777" w:rsidR="005D3F11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>V ...............................dňa.........................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  <w:t xml:space="preserve">           </w:t>
      </w:r>
      <w:r w:rsidRPr="00BE3410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</w:r>
      <w:r w:rsidR="005D3F11">
        <w:rPr>
          <w:rFonts w:cstheme="minorHAnsi"/>
          <w:sz w:val="20"/>
          <w:szCs w:val="20"/>
        </w:rPr>
        <w:tab/>
        <w:t xml:space="preserve">                                         </w:t>
      </w:r>
    </w:p>
    <w:p w14:paraId="101F7FA3" w14:textId="29D8EE19" w:rsidR="00FE0CA7" w:rsidRPr="00BE3410" w:rsidRDefault="005D3F11" w:rsidP="00FE0CA7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</w:t>
      </w:r>
      <w:r w:rsidR="00FE0CA7" w:rsidRPr="00BE3410">
        <w:rPr>
          <w:rFonts w:cstheme="minorHAnsi"/>
          <w:sz w:val="20"/>
          <w:szCs w:val="20"/>
        </w:rPr>
        <w:t>......................................................</w:t>
      </w:r>
    </w:p>
    <w:p w14:paraId="23704E1C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Potvrdenie štatutárnym orgánom uchádzača:</w:t>
      </w:r>
    </w:p>
    <w:p w14:paraId="26713D00" w14:textId="77777777" w:rsidR="00FE0CA7" w:rsidRPr="00BE3410" w:rsidRDefault="00FE0CA7" w:rsidP="00FE0CA7">
      <w:pPr>
        <w:spacing w:after="0"/>
        <w:rPr>
          <w:rFonts w:cstheme="minorHAnsi"/>
          <w:sz w:val="20"/>
          <w:szCs w:val="20"/>
        </w:rPr>
      </w:pP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</w:r>
      <w:r w:rsidRPr="00BE3410">
        <w:rPr>
          <w:rFonts w:cstheme="minorHAnsi"/>
          <w:sz w:val="20"/>
          <w:szCs w:val="20"/>
        </w:rPr>
        <w:tab/>
        <w:t xml:space="preserve">                titul, meno, priezvisko, funkcia, podpis, pečiatka</w:t>
      </w:r>
      <w:r w:rsidRPr="00BE3410">
        <w:rPr>
          <w:rFonts w:cstheme="minorHAnsi"/>
          <w:sz w:val="20"/>
          <w:szCs w:val="20"/>
        </w:rPr>
        <w:tab/>
      </w:r>
    </w:p>
    <w:p w14:paraId="1D93623E" w14:textId="77777777" w:rsidR="00FE0CA7" w:rsidRPr="00BE3410" w:rsidRDefault="00FE0CA7" w:rsidP="00FE0CA7">
      <w:pPr>
        <w:autoSpaceDE w:val="0"/>
        <w:autoSpaceDN w:val="0"/>
        <w:adjustRightInd w:val="0"/>
        <w:spacing w:after="0"/>
        <w:rPr>
          <w:rFonts w:eastAsia="Calibri" w:cstheme="minorHAnsi"/>
          <w:color w:val="000000"/>
          <w:sz w:val="20"/>
          <w:szCs w:val="20"/>
        </w:rPr>
      </w:pPr>
      <w:r w:rsidRPr="00BE3410">
        <w:rPr>
          <w:rFonts w:eastAsia="Calibri" w:cstheme="minorHAnsi"/>
          <w:i/>
          <w:iCs/>
          <w:color w:val="000000"/>
          <w:sz w:val="20"/>
          <w:szCs w:val="20"/>
        </w:rPr>
        <w:t xml:space="preserve">Poznámka: </w:t>
      </w:r>
    </w:p>
    <w:p w14:paraId="3A2CB97E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 xml:space="preserve">dátum musí byť aktuálny vo vzťahu ku dňu uplynutia lehoty na predkladanie ponúk, </w:t>
      </w:r>
    </w:p>
    <w:p w14:paraId="60D4EFDD" w14:textId="77777777" w:rsidR="00FE0CA7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návrh na plnenie kritérií uchádzača musí byť v zmysle týchto SP vložený do systému JOSEPHINE vo formáte .pdf“</w:t>
      </w:r>
    </w:p>
    <w:p w14:paraId="0153CCBA" w14:textId="36284244" w:rsidR="0021280F" w:rsidRPr="00BE3410" w:rsidRDefault="00FE0CA7" w:rsidP="00FE0CA7">
      <w:pPr>
        <w:pStyle w:val="Odsekzoznamu"/>
        <w:numPr>
          <w:ilvl w:val="0"/>
          <w:numId w:val="2"/>
        </w:numPr>
        <w:autoSpaceDE w:val="0"/>
        <w:autoSpaceDN w:val="0"/>
        <w:adjustRightInd w:val="0"/>
        <w:rPr>
          <w:rFonts w:asciiTheme="minorHAnsi" w:hAnsiTheme="minorHAnsi" w:cstheme="minorHAnsi"/>
          <w:i/>
          <w:sz w:val="20"/>
          <w:szCs w:val="20"/>
        </w:rPr>
      </w:pPr>
      <w:r w:rsidRPr="00BE3410">
        <w:rPr>
          <w:rFonts w:asciiTheme="minorHAnsi" w:hAnsiTheme="minorHAnsi" w:cstheme="minorHAnsi"/>
          <w:i/>
          <w:sz w:val="20"/>
          <w:szCs w:val="20"/>
        </w:rPr>
        <w:t>uchádzač zaokrúhli svoje návrhy v zmysle matematických pravidiel</w:t>
      </w:r>
      <w:r w:rsidRPr="00BE3410">
        <w:rPr>
          <w:rFonts w:asciiTheme="minorHAnsi" w:eastAsia="Calibri" w:hAnsiTheme="minorHAnsi" w:cstheme="minorHAnsi"/>
          <w:i/>
          <w:iCs/>
          <w:color w:val="000000"/>
          <w:sz w:val="20"/>
          <w:szCs w:val="20"/>
          <w:lang w:eastAsia="en-US"/>
        </w:rPr>
        <w:t xml:space="preserve"> </w:t>
      </w:r>
      <w:r w:rsidRPr="00BE3410">
        <w:rPr>
          <w:rFonts w:asciiTheme="minorHAnsi" w:hAnsiTheme="minorHAnsi" w:cstheme="minorHAnsi"/>
          <w:i/>
          <w:sz w:val="20"/>
          <w:szCs w:val="20"/>
        </w:rPr>
        <w:t>na 2 desatinné miesta.</w:t>
      </w:r>
      <w:r w:rsidRPr="00BE3410">
        <w:rPr>
          <w:rFonts w:asciiTheme="minorHAnsi" w:eastAsia="Calibri" w:hAnsiTheme="minorHAnsi" w:cstheme="minorHAnsi"/>
          <w:b/>
          <w:bCs/>
          <w:i/>
          <w:iCs/>
          <w:color w:val="000000"/>
          <w:sz w:val="20"/>
          <w:szCs w:val="20"/>
          <w:lang w:eastAsia="en-US"/>
        </w:rPr>
        <w:t xml:space="preserve"> </w:t>
      </w:r>
    </w:p>
    <w:sectPr w:rsidR="0021280F" w:rsidRPr="00BE3410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314FC" w14:textId="77777777" w:rsidR="004E22D8" w:rsidRDefault="004E22D8" w:rsidP="00EA3D98">
      <w:pPr>
        <w:spacing w:after="0" w:line="240" w:lineRule="auto"/>
      </w:pPr>
      <w:r>
        <w:separator/>
      </w:r>
    </w:p>
  </w:endnote>
  <w:endnote w:type="continuationSeparator" w:id="0">
    <w:p w14:paraId="6E4C233A" w14:textId="77777777" w:rsidR="004E22D8" w:rsidRDefault="004E22D8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C2A68" w14:textId="77777777" w:rsidR="004E22D8" w:rsidRDefault="004E22D8" w:rsidP="00EA3D98">
      <w:pPr>
        <w:spacing w:after="0" w:line="240" w:lineRule="auto"/>
      </w:pPr>
      <w:r>
        <w:separator/>
      </w:r>
    </w:p>
  </w:footnote>
  <w:footnote w:type="continuationSeparator" w:id="0">
    <w:p w14:paraId="57583D5B" w14:textId="77777777" w:rsidR="004E22D8" w:rsidRDefault="004E22D8" w:rsidP="00EA3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D212C"/>
    <w:multiLevelType w:val="hybridMultilevel"/>
    <w:tmpl w:val="7F9E58C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755E66"/>
    <w:multiLevelType w:val="hybridMultilevel"/>
    <w:tmpl w:val="71787E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568163">
    <w:abstractNumId w:val="1"/>
  </w:num>
  <w:num w:numId="2" w16cid:durableId="59331922">
    <w:abstractNumId w:val="2"/>
  </w:num>
  <w:num w:numId="3" w16cid:durableId="312149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B35"/>
    <w:rsid w:val="00031857"/>
    <w:rsid w:val="00035F4F"/>
    <w:rsid w:val="00086CA0"/>
    <w:rsid w:val="000E5882"/>
    <w:rsid w:val="001427BD"/>
    <w:rsid w:val="001A1FEB"/>
    <w:rsid w:val="001D5F8F"/>
    <w:rsid w:val="0021280F"/>
    <w:rsid w:val="00232470"/>
    <w:rsid w:val="0025361B"/>
    <w:rsid w:val="00257B5F"/>
    <w:rsid w:val="0026702B"/>
    <w:rsid w:val="002C2FFA"/>
    <w:rsid w:val="002D4EEF"/>
    <w:rsid w:val="00327254"/>
    <w:rsid w:val="003519AC"/>
    <w:rsid w:val="00372E2E"/>
    <w:rsid w:val="00377E54"/>
    <w:rsid w:val="00386A3F"/>
    <w:rsid w:val="003B3E96"/>
    <w:rsid w:val="003B7B35"/>
    <w:rsid w:val="0040046C"/>
    <w:rsid w:val="00407F04"/>
    <w:rsid w:val="00462C98"/>
    <w:rsid w:val="004C0CB5"/>
    <w:rsid w:val="004C7166"/>
    <w:rsid w:val="004E22D8"/>
    <w:rsid w:val="00503A18"/>
    <w:rsid w:val="005B0B6E"/>
    <w:rsid w:val="005D3F11"/>
    <w:rsid w:val="005D7330"/>
    <w:rsid w:val="006B29CA"/>
    <w:rsid w:val="00740FBC"/>
    <w:rsid w:val="00760CB4"/>
    <w:rsid w:val="007E25CD"/>
    <w:rsid w:val="007F529E"/>
    <w:rsid w:val="007F7FE8"/>
    <w:rsid w:val="008054C9"/>
    <w:rsid w:val="008108F9"/>
    <w:rsid w:val="00811A18"/>
    <w:rsid w:val="00836B47"/>
    <w:rsid w:val="00843D42"/>
    <w:rsid w:val="008753AB"/>
    <w:rsid w:val="00880AB7"/>
    <w:rsid w:val="008A428A"/>
    <w:rsid w:val="008B6813"/>
    <w:rsid w:val="008D78EB"/>
    <w:rsid w:val="008E6090"/>
    <w:rsid w:val="00973C3F"/>
    <w:rsid w:val="00980F86"/>
    <w:rsid w:val="00A26744"/>
    <w:rsid w:val="00A67A8A"/>
    <w:rsid w:val="00A72BB3"/>
    <w:rsid w:val="00AA3A31"/>
    <w:rsid w:val="00AE420F"/>
    <w:rsid w:val="00AE433A"/>
    <w:rsid w:val="00BB7562"/>
    <w:rsid w:val="00BC7737"/>
    <w:rsid w:val="00BC7FFA"/>
    <w:rsid w:val="00BE3410"/>
    <w:rsid w:val="00BF1266"/>
    <w:rsid w:val="00C05660"/>
    <w:rsid w:val="00C41F9E"/>
    <w:rsid w:val="00CA666C"/>
    <w:rsid w:val="00CF307F"/>
    <w:rsid w:val="00D00518"/>
    <w:rsid w:val="00D2658C"/>
    <w:rsid w:val="00D71C47"/>
    <w:rsid w:val="00EA3D98"/>
    <w:rsid w:val="00EE379D"/>
    <w:rsid w:val="00F01014"/>
    <w:rsid w:val="00F12D09"/>
    <w:rsid w:val="00F85B6E"/>
    <w:rsid w:val="00FE0CA7"/>
    <w:rsid w:val="00FE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4AB24"/>
  <w15:docId w15:val="{3D670BA1-FA03-45AA-98A8-A132E4399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C77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760C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body,Nad"/>
    <w:basedOn w:val="Normlny"/>
    <w:link w:val="OdsekzoznamuChar"/>
    <w:uiPriority w:val="34"/>
    <w:qFormat/>
    <w:rsid w:val="00843D4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,body Char"/>
    <w:link w:val="Odsekzoznamu"/>
    <w:uiPriority w:val="34"/>
    <w:qFormat/>
    <w:rsid w:val="00843D4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iadne">
    <w:name w:val="Žiadne"/>
    <w:rsid w:val="00843D42"/>
  </w:style>
  <w:style w:type="paragraph" w:customStyle="1" w:styleId="Bulletslevel1">
    <w:name w:val="Bullets level 1"/>
    <w:basedOn w:val="Normlny"/>
    <w:link w:val="Bulletslevel1Char"/>
    <w:qFormat/>
    <w:rsid w:val="00FE0CA7"/>
    <w:pPr>
      <w:spacing w:before="120" w:after="0" w:line="240" w:lineRule="auto"/>
      <w:ind w:left="182" w:hanging="40"/>
      <w:jc w:val="both"/>
    </w:pPr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FE0CA7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Juríčková Marta</dc:creator>
  <cp:keywords/>
  <dc:description/>
  <cp:lastModifiedBy>Juríčková Marta</cp:lastModifiedBy>
  <cp:revision>22</cp:revision>
  <dcterms:created xsi:type="dcterms:W3CDTF">2023-03-24T15:33:00Z</dcterms:created>
  <dcterms:modified xsi:type="dcterms:W3CDTF">2023-03-28T13:21:00Z</dcterms:modified>
</cp:coreProperties>
</file>