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19E1" w14:textId="77777777" w:rsidR="00840648" w:rsidRPr="0020261E" w:rsidRDefault="00840648" w:rsidP="00D11D2C">
      <w:pPr>
        <w:pStyle w:val="Zkladntext"/>
        <w:tabs>
          <w:tab w:val="left" w:pos="1965"/>
          <w:tab w:val="center" w:pos="4703"/>
        </w:tabs>
        <w:jc w:val="center"/>
        <w:rPr>
          <w:rFonts w:ascii="Sitka Display" w:hAnsi="Sitka Display"/>
          <w:sz w:val="40"/>
          <w:szCs w:val="40"/>
          <w:lang w:val="sk-SK"/>
        </w:rPr>
      </w:pPr>
      <w:r w:rsidRPr="0020261E">
        <w:rPr>
          <w:rFonts w:ascii="Sitka Display" w:hAnsi="Sitka Display"/>
          <w:b/>
          <w:sz w:val="40"/>
          <w:szCs w:val="40"/>
          <w:lang w:val="sk-SK"/>
        </w:rPr>
        <w:t>Kúpna zmluva</w:t>
      </w:r>
    </w:p>
    <w:p w14:paraId="6E3DC243" w14:textId="30D056B6" w:rsidR="00901E67" w:rsidRPr="0020261E" w:rsidRDefault="00901E67" w:rsidP="00D11D2C">
      <w:pPr>
        <w:pStyle w:val="Zkladntext"/>
        <w:jc w:val="center"/>
        <w:rPr>
          <w:rFonts w:ascii="Sitka Display" w:hAnsi="Sitka Display"/>
          <w:sz w:val="8"/>
          <w:lang w:val="sk-SK"/>
        </w:rPr>
      </w:pPr>
      <w:r w:rsidRPr="0020261E">
        <w:rPr>
          <w:rFonts w:ascii="Sitka Display" w:hAnsi="Sitka Display"/>
          <w:b/>
          <w:sz w:val="28"/>
          <w:szCs w:val="28"/>
          <w:lang w:val="sk-SK"/>
        </w:rPr>
        <w:t>č.</w:t>
      </w:r>
      <w:r w:rsidRPr="0020261E">
        <w:rPr>
          <w:rFonts w:ascii="Sitka Display" w:hAnsi="Sitka Display"/>
          <w:sz w:val="28"/>
          <w:szCs w:val="28"/>
          <w:lang w:val="sk-SK"/>
        </w:rPr>
        <w:t xml:space="preserve"> </w:t>
      </w:r>
      <w:r w:rsidRPr="0020261E">
        <w:rPr>
          <w:rFonts w:ascii="Sitka Display" w:hAnsi="Sitka Display"/>
          <w:b/>
          <w:sz w:val="28"/>
          <w:szCs w:val="28"/>
          <w:lang w:val="sk-SK"/>
        </w:rPr>
        <w:t>20</w:t>
      </w:r>
      <w:r w:rsidR="007F33AD" w:rsidRPr="0020261E">
        <w:rPr>
          <w:rFonts w:ascii="Sitka Display" w:hAnsi="Sitka Display"/>
          <w:b/>
          <w:sz w:val="28"/>
          <w:szCs w:val="28"/>
          <w:lang w:val="sk-SK"/>
        </w:rPr>
        <w:t>2</w:t>
      </w:r>
      <w:r w:rsidR="0020261E" w:rsidRPr="0020261E">
        <w:rPr>
          <w:rFonts w:ascii="Sitka Display" w:hAnsi="Sitka Display"/>
          <w:b/>
          <w:sz w:val="28"/>
          <w:szCs w:val="28"/>
          <w:lang w:val="sk-SK"/>
        </w:rPr>
        <w:t>3</w:t>
      </w:r>
      <w:r w:rsidRPr="0020261E">
        <w:rPr>
          <w:rFonts w:ascii="Sitka Display" w:hAnsi="Sitka Display"/>
          <w:b/>
          <w:sz w:val="28"/>
          <w:szCs w:val="28"/>
          <w:lang w:val="sk-SK"/>
        </w:rPr>
        <w:t>/</w:t>
      </w:r>
      <w:r w:rsidR="00856FF6" w:rsidRPr="0020261E">
        <w:rPr>
          <w:rFonts w:ascii="Sitka Display" w:hAnsi="Sitka Display"/>
          <w:b/>
          <w:sz w:val="28"/>
          <w:szCs w:val="28"/>
          <w:lang w:val="sk-SK"/>
        </w:rPr>
        <w:t>...</w:t>
      </w:r>
      <w:r w:rsidRPr="0020261E">
        <w:rPr>
          <w:rFonts w:ascii="Sitka Display" w:hAnsi="Sitka Display"/>
          <w:b/>
          <w:sz w:val="28"/>
          <w:szCs w:val="28"/>
          <w:lang w:val="sk-SK"/>
        </w:rPr>
        <w:t>/</w:t>
      </w:r>
      <w:r w:rsidR="00856FF6" w:rsidRPr="0020261E">
        <w:rPr>
          <w:rFonts w:ascii="Sitka Display" w:hAnsi="Sitka Display"/>
          <w:b/>
          <w:sz w:val="28"/>
          <w:szCs w:val="28"/>
          <w:lang w:val="sk-SK"/>
        </w:rPr>
        <w:t>...</w:t>
      </w:r>
    </w:p>
    <w:p w14:paraId="52526DC3" w14:textId="77777777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8"/>
          <w:szCs w:val="28"/>
          <w:lang w:val="sk-SK"/>
        </w:rPr>
      </w:pPr>
      <w:r w:rsidRPr="0020261E">
        <w:rPr>
          <w:rFonts w:ascii="Sitka Display" w:hAnsi="Sitka Display"/>
          <w:b/>
          <w:sz w:val="28"/>
          <w:szCs w:val="28"/>
          <w:lang w:val="sk-SK"/>
        </w:rPr>
        <w:t>I. Zmluvné  strany</w:t>
      </w:r>
    </w:p>
    <w:p w14:paraId="28D34037" w14:textId="77777777" w:rsidR="0050759A" w:rsidRPr="0020261E" w:rsidRDefault="0050759A" w:rsidP="00D60292">
      <w:pPr>
        <w:pStyle w:val="Zkladntext"/>
        <w:ind w:left="2124" w:hanging="2124"/>
        <w:jc w:val="both"/>
        <w:rPr>
          <w:rFonts w:ascii="Sitka Display" w:hAnsi="Sitka Display"/>
          <w:b/>
          <w:sz w:val="22"/>
          <w:szCs w:val="22"/>
          <w:lang w:val="sk-SK"/>
        </w:rPr>
      </w:pPr>
    </w:p>
    <w:p w14:paraId="38FE4175" w14:textId="77777777" w:rsidR="0050759A" w:rsidRPr="0020261E" w:rsidRDefault="0050759A" w:rsidP="00D60292">
      <w:pPr>
        <w:pStyle w:val="Zkladntext"/>
        <w:ind w:left="2124" w:hanging="2124"/>
        <w:jc w:val="both"/>
        <w:rPr>
          <w:rFonts w:ascii="Sitka Display" w:hAnsi="Sitka Display"/>
          <w:b/>
          <w:sz w:val="22"/>
          <w:szCs w:val="22"/>
          <w:lang w:val="sk-SK"/>
        </w:rPr>
      </w:pPr>
    </w:p>
    <w:p w14:paraId="7402830D" w14:textId="455D05C0" w:rsidR="0050759A" w:rsidRPr="0020261E" w:rsidRDefault="0050759A" w:rsidP="00D60292">
      <w:pPr>
        <w:pStyle w:val="Zkladntext"/>
        <w:ind w:left="2124" w:hanging="2124"/>
        <w:jc w:val="both"/>
        <w:rPr>
          <w:rFonts w:ascii="Sitka Display" w:hAnsi="Sitka Display"/>
          <w:b/>
          <w:sz w:val="22"/>
          <w:szCs w:val="22"/>
          <w:lang w:val="sk-SK"/>
        </w:rPr>
      </w:pPr>
      <w:r w:rsidRPr="0020261E">
        <w:rPr>
          <w:rFonts w:ascii="Sitka Display" w:hAnsi="Sitka Display"/>
          <w:b/>
          <w:i/>
          <w:sz w:val="22"/>
          <w:szCs w:val="22"/>
          <w:lang w:val="sk-SK"/>
        </w:rPr>
        <w:t>1. Kupujúci:</w:t>
      </w:r>
      <w:r w:rsidRPr="0020261E">
        <w:rPr>
          <w:rFonts w:ascii="Sitka Display" w:hAnsi="Sitka Display"/>
          <w:i/>
          <w:sz w:val="22"/>
          <w:szCs w:val="22"/>
          <w:lang w:val="sk-SK"/>
        </w:rPr>
        <w:t xml:space="preserve">   </w:t>
      </w:r>
      <w:r w:rsidRPr="0020261E">
        <w:rPr>
          <w:rFonts w:ascii="Sitka Display" w:hAnsi="Sitka Display"/>
          <w:i/>
          <w:sz w:val="22"/>
          <w:szCs w:val="22"/>
          <w:lang w:val="sk-SK"/>
        </w:rPr>
        <w:tab/>
      </w:r>
      <w:r w:rsidRPr="0020261E">
        <w:rPr>
          <w:rFonts w:ascii="Sitka Display" w:hAnsi="Sitka Display"/>
          <w:b/>
          <w:sz w:val="22"/>
          <w:szCs w:val="22"/>
          <w:lang w:val="sk-SK"/>
        </w:rPr>
        <w:t>Poľnohospodárske výrobno-obchodné družstvo,</w:t>
      </w:r>
    </w:p>
    <w:p w14:paraId="1F6A7E2A" w14:textId="77777777" w:rsidR="0050759A" w:rsidRPr="0020261E" w:rsidRDefault="0050759A" w:rsidP="00D60292">
      <w:pPr>
        <w:pStyle w:val="Zkladntext"/>
        <w:ind w:left="2124" w:firstLine="3"/>
        <w:jc w:val="both"/>
        <w:rPr>
          <w:rFonts w:ascii="Sitka Display" w:hAnsi="Sitka Display"/>
          <w:b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Drahovce, Hlavná 549/1, 922 41 Drahovce,</w:t>
      </w:r>
      <w:r w:rsidRPr="0020261E">
        <w:rPr>
          <w:rFonts w:ascii="Sitka Display" w:hAnsi="Sitka Display"/>
          <w:b/>
          <w:sz w:val="22"/>
          <w:szCs w:val="22"/>
          <w:lang w:val="sk-SK"/>
        </w:rPr>
        <w:tab/>
      </w:r>
      <w:r w:rsidRPr="0020261E">
        <w:rPr>
          <w:rFonts w:ascii="Sitka Display" w:hAnsi="Sitka Display"/>
          <w:b/>
          <w:sz w:val="22"/>
          <w:szCs w:val="22"/>
          <w:lang w:val="sk-SK"/>
        </w:rPr>
        <w:tab/>
      </w:r>
      <w:r w:rsidRPr="0020261E">
        <w:rPr>
          <w:rFonts w:ascii="Sitka Display" w:hAnsi="Sitka Display"/>
          <w:b/>
          <w:sz w:val="22"/>
          <w:szCs w:val="22"/>
          <w:lang w:val="sk-SK"/>
        </w:rPr>
        <w:tab/>
      </w:r>
    </w:p>
    <w:p w14:paraId="5376CF39" w14:textId="77777777" w:rsidR="0050759A" w:rsidRPr="0020261E" w:rsidRDefault="0050759A" w:rsidP="00D60292">
      <w:pPr>
        <w:pStyle w:val="Zkladntext"/>
        <w:ind w:left="2124" w:firstLine="3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>tel.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 xml:space="preserve">: </w:t>
      </w:r>
    </w:p>
    <w:p w14:paraId="0FF89FDE" w14:textId="77777777" w:rsidR="0050759A" w:rsidRPr="0020261E" w:rsidRDefault="0050759A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>e-mail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>: .....@.....</w:t>
      </w:r>
    </w:p>
    <w:p w14:paraId="5019B92D" w14:textId="1841BBD7" w:rsidR="0050759A" w:rsidRPr="0020261E" w:rsidRDefault="0050759A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             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="005820F6" w:rsidRPr="0020261E">
        <w:rPr>
          <w:rFonts w:ascii="Sitka Display" w:hAnsi="Sitka Display"/>
          <w:sz w:val="22"/>
          <w:szCs w:val="22"/>
          <w:lang w:val="sk-SK"/>
        </w:rPr>
        <w:t xml:space="preserve">              </w:t>
      </w:r>
      <w:r w:rsidRPr="0020261E">
        <w:rPr>
          <w:rFonts w:ascii="Sitka Display" w:hAnsi="Sitka Display"/>
          <w:sz w:val="22"/>
          <w:szCs w:val="22"/>
          <w:lang w:val="sk-SK"/>
        </w:rPr>
        <w:t>Zastúpený</w:t>
      </w:r>
      <w:r w:rsidRPr="0020261E">
        <w:rPr>
          <w:rFonts w:ascii="Sitka Display" w:hAnsi="Sitka Display"/>
          <w:b/>
          <w:sz w:val="22"/>
          <w:szCs w:val="22"/>
          <w:lang w:val="sk-SK"/>
        </w:rPr>
        <w:t xml:space="preserve">    </w:t>
      </w:r>
      <w:r w:rsidRPr="0020261E">
        <w:rPr>
          <w:rFonts w:ascii="Sitka Display" w:hAnsi="Sitka Display"/>
          <w:b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>:</w:t>
      </w:r>
      <w:r w:rsidRPr="0020261E">
        <w:rPr>
          <w:rFonts w:ascii="Sitka Display" w:hAnsi="Sitka Display"/>
          <w:b/>
          <w:sz w:val="22"/>
          <w:szCs w:val="22"/>
          <w:lang w:val="sk-SK"/>
        </w:rPr>
        <w:t xml:space="preserve"> </w:t>
      </w:r>
    </w:p>
    <w:p w14:paraId="05E1CFAA" w14:textId="77777777" w:rsidR="0050759A" w:rsidRPr="0020261E" w:rsidRDefault="0050759A" w:rsidP="00D60292">
      <w:pPr>
        <w:pStyle w:val="Zkladntext"/>
        <w:ind w:firstLine="708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    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 xml:space="preserve">Bank. spojenie : </w:t>
      </w:r>
    </w:p>
    <w:p w14:paraId="42E857D7" w14:textId="77777777" w:rsidR="0050759A" w:rsidRPr="0020261E" w:rsidRDefault="0050759A" w:rsidP="00D60292">
      <w:pPr>
        <w:pStyle w:val="Zkladntext"/>
        <w:ind w:left="1416" w:firstLine="708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IČO              </w:t>
      </w:r>
      <w:r w:rsidRPr="0020261E">
        <w:rPr>
          <w:rFonts w:ascii="Sitka Display" w:hAnsi="Sitka Display"/>
          <w:sz w:val="22"/>
          <w:szCs w:val="22"/>
          <w:lang w:val="sk-SK"/>
        </w:rPr>
        <w:tab/>
        <w:t xml:space="preserve">: </w:t>
      </w:r>
    </w:p>
    <w:p w14:paraId="667EBDF4" w14:textId="77777777" w:rsidR="0050759A" w:rsidRPr="0020261E" w:rsidRDefault="0050759A" w:rsidP="00D60292">
      <w:pPr>
        <w:pStyle w:val="Zkladntext"/>
        <w:ind w:firstLine="708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            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>DIČ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 xml:space="preserve">: </w:t>
      </w:r>
    </w:p>
    <w:p w14:paraId="274A143B" w14:textId="77777777" w:rsidR="0050759A" w:rsidRPr="0020261E" w:rsidRDefault="0050759A" w:rsidP="00D60292">
      <w:pPr>
        <w:pStyle w:val="Zkladntext"/>
        <w:ind w:left="1416" w:firstLine="708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IČ pre DPH     </w:t>
      </w:r>
      <w:r w:rsidRPr="0020261E">
        <w:rPr>
          <w:rFonts w:ascii="Sitka Display" w:hAnsi="Sitka Display"/>
          <w:sz w:val="22"/>
          <w:szCs w:val="22"/>
          <w:lang w:val="sk-SK"/>
        </w:rPr>
        <w:tab/>
        <w:t>: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>(ďalej len kupujúci)</w:t>
      </w:r>
    </w:p>
    <w:p w14:paraId="5FF6E610" w14:textId="77777777" w:rsidR="0050759A" w:rsidRPr="0020261E" w:rsidRDefault="0050759A" w:rsidP="00D60292">
      <w:pPr>
        <w:pStyle w:val="Zkladntext"/>
        <w:ind w:left="1416" w:firstLine="708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>Výpis OR OS ..., oddiel .., vložka č. ....</w:t>
      </w:r>
    </w:p>
    <w:p w14:paraId="12C751E7" w14:textId="762086BD" w:rsidR="0050759A" w:rsidRPr="0020261E" w:rsidRDefault="0050759A" w:rsidP="00D60292">
      <w:pPr>
        <w:pStyle w:val="Zkladntext"/>
        <w:jc w:val="both"/>
        <w:rPr>
          <w:rFonts w:ascii="Sitka Display" w:hAnsi="Sitka Display"/>
          <w:b/>
          <w:sz w:val="22"/>
          <w:szCs w:val="22"/>
          <w:lang w:val="sk-SK"/>
        </w:rPr>
      </w:pPr>
    </w:p>
    <w:p w14:paraId="123034AF" w14:textId="1763EB71" w:rsidR="000806FA" w:rsidRPr="0020261E" w:rsidRDefault="0050759A" w:rsidP="00D60292">
      <w:pPr>
        <w:pStyle w:val="Zkladntext"/>
        <w:ind w:left="2124" w:hanging="2124"/>
        <w:jc w:val="both"/>
        <w:rPr>
          <w:rFonts w:ascii="Sitka Display" w:hAnsi="Sitka Display"/>
          <w:b/>
          <w:sz w:val="22"/>
          <w:szCs w:val="22"/>
          <w:lang w:val="sk-SK"/>
        </w:rPr>
      </w:pPr>
      <w:r w:rsidRPr="0020261E">
        <w:rPr>
          <w:rFonts w:ascii="Sitka Display" w:hAnsi="Sitka Display"/>
          <w:b/>
          <w:i/>
          <w:sz w:val="22"/>
          <w:szCs w:val="22"/>
          <w:lang w:val="sk-SK"/>
        </w:rPr>
        <w:t>2</w:t>
      </w:r>
      <w:r w:rsidR="00901E67" w:rsidRPr="0020261E">
        <w:rPr>
          <w:rFonts w:ascii="Sitka Display" w:hAnsi="Sitka Display"/>
          <w:b/>
          <w:i/>
          <w:sz w:val="22"/>
          <w:szCs w:val="22"/>
          <w:lang w:val="sk-SK"/>
        </w:rPr>
        <w:t>.</w:t>
      </w:r>
      <w:r w:rsidR="00A652DB" w:rsidRPr="0020261E">
        <w:rPr>
          <w:rFonts w:ascii="Sitka Display" w:hAnsi="Sitka Display"/>
          <w:b/>
          <w:sz w:val="22"/>
          <w:szCs w:val="22"/>
          <w:lang w:val="sk-SK"/>
        </w:rPr>
        <w:t xml:space="preserve"> </w:t>
      </w:r>
      <w:r w:rsidR="00901E67" w:rsidRPr="0020261E">
        <w:rPr>
          <w:rFonts w:ascii="Sitka Display" w:hAnsi="Sitka Display"/>
          <w:b/>
          <w:i/>
          <w:sz w:val="22"/>
          <w:szCs w:val="22"/>
          <w:lang w:val="sk-SK"/>
        </w:rPr>
        <w:t>Predávajúci</w:t>
      </w:r>
      <w:r w:rsidR="00901E67" w:rsidRPr="0020261E">
        <w:rPr>
          <w:rFonts w:ascii="Sitka Display" w:hAnsi="Sitka Display"/>
          <w:b/>
          <w:sz w:val="22"/>
          <w:szCs w:val="22"/>
          <w:lang w:val="sk-SK"/>
        </w:rPr>
        <w:t>:</w:t>
      </w:r>
      <w:r w:rsidR="00901E67" w:rsidRPr="0020261E">
        <w:rPr>
          <w:rFonts w:ascii="Sitka Display" w:hAnsi="Sitka Display"/>
          <w:b/>
          <w:sz w:val="22"/>
          <w:szCs w:val="22"/>
          <w:lang w:val="sk-SK"/>
        </w:rPr>
        <w:tab/>
      </w:r>
      <w:r w:rsidR="000806FA" w:rsidRPr="0020261E">
        <w:rPr>
          <w:rFonts w:ascii="Sitka Display" w:hAnsi="Sitka Display"/>
          <w:b/>
          <w:sz w:val="22"/>
          <w:szCs w:val="22"/>
          <w:lang w:val="sk-SK"/>
        </w:rPr>
        <w:t>..................</w:t>
      </w:r>
    </w:p>
    <w:p w14:paraId="5E61DF6F" w14:textId="77777777" w:rsidR="000806FA" w:rsidRPr="0020261E" w:rsidRDefault="000806FA" w:rsidP="00D60292">
      <w:pPr>
        <w:pStyle w:val="Zkladntext"/>
        <w:ind w:left="2124"/>
        <w:jc w:val="both"/>
        <w:rPr>
          <w:rFonts w:ascii="Sitka Display" w:hAnsi="Sitka Display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.................</w:t>
      </w:r>
    </w:p>
    <w:p w14:paraId="6BC59890" w14:textId="77777777" w:rsidR="000806FA" w:rsidRPr="0020261E" w:rsidRDefault="000806FA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ab/>
      </w:r>
      <w:r w:rsidRPr="0020261E">
        <w:rPr>
          <w:rFonts w:ascii="Sitka Display" w:hAnsi="Sitka Display"/>
          <w:b/>
          <w:sz w:val="22"/>
          <w:szCs w:val="22"/>
          <w:lang w:val="sk-SK"/>
        </w:rPr>
        <w:tab/>
      </w:r>
      <w:r w:rsidRPr="0020261E">
        <w:rPr>
          <w:rFonts w:ascii="Sitka Display" w:hAnsi="Sitka Display"/>
          <w:b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>tel.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 xml:space="preserve">: </w:t>
      </w:r>
    </w:p>
    <w:p w14:paraId="167AB417" w14:textId="77777777" w:rsidR="000806FA" w:rsidRPr="0020261E" w:rsidRDefault="000806FA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>e-mail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>: .....@.....</w:t>
      </w:r>
    </w:p>
    <w:p w14:paraId="7C5B9FDB" w14:textId="0965EF97" w:rsidR="000806FA" w:rsidRPr="0020261E" w:rsidRDefault="000806FA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             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="0020261E" w:rsidRPr="0020261E">
        <w:rPr>
          <w:rFonts w:ascii="Sitka Display" w:hAnsi="Sitka Display"/>
          <w:sz w:val="22"/>
          <w:szCs w:val="22"/>
          <w:lang w:val="sk-SK"/>
        </w:rPr>
        <w:t xml:space="preserve">              </w:t>
      </w:r>
      <w:r w:rsidRPr="0020261E">
        <w:rPr>
          <w:rFonts w:ascii="Sitka Display" w:hAnsi="Sitka Display"/>
          <w:sz w:val="22"/>
          <w:szCs w:val="22"/>
          <w:lang w:val="sk-SK"/>
        </w:rPr>
        <w:t>Zastúpený</w:t>
      </w:r>
      <w:r w:rsidRPr="0020261E">
        <w:rPr>
          <w:rFonts w:ascii="Sitka Display" w:hAnsi="Sitka Display"/>
          <w:b/>
          <w:sz w:val="22"/>
          <w:szCs w:val="22"/>
          <w:lang w:val="sk-SK"/>
        </w:rPr>
        <w:t xml:space="preserve">    </w:t>
      </w:r>
      <w:r w:rsidRPr="0020261E">
        <w:rPr>
          <w:rFonts w:ascii="Sitka Display" w:hAnsi="Sitka Display"/>
          <w:b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>:</w:t>
      </w:r>
      <w:r w:rsidRPr="0020261E">
        <w:rPr>
          <w:rFonts w:ascii="Sitka Display" w:hAnsi="Sitka Display"/>
          <w:b/>
          <w:sz w:val="22"/>
          <w:szCs w:val="22"/>
          <w:lang w:val="sk-SK"/>
        </w:rPr>
        <w:t xml:space="preserve"> </w:t>
      </w:r>
    </w:p>
    <w:p w14:paraId="62109C07" w14:textId="588B403B" w:rsidR="000806FA" w:rsidRPr="0020261E" w:rsidRDefault="000806FA" w:rsidP="00D60292">
      <w:pPr>
        <w:pStyle w:val="Zkladntext"/>
        <w:ind w:firstLine="708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    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 xml:space="preserve">Bank. spojenie </w:t>
      </w:r>
      <w:r w:rsidR="0020261E" w:rsidRPr="0020261E">
        <w:rPr>
          <w:rFonts w:ascii="Sitka Display" w:hAnsi="Sitka Display"/>
          <w:sz w:val="22"/>
          <w:szCs w:val="22"/>
          <w:lang w:val="sk-SK"/>
        </w:rPr>
        <w:t xml:space="preserve">  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: </w:t>
      </w:r>
    </w:p>
    <w:p w14:paraId="323EA1F8" w14:textId="77777777" w:rsidR="000806FA" w:rsidRPr="0020261E" w:rsidRDefault="000806FA" w:rsidP="00D60292">
      <w:pPr>
        <w:pStyle w:val="Zkladntext"/>
        <w:ind w:left="1416" w:firstLine="708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IČO              </w:t>
      </w:r>
      <w:r w:rsidRPr="0020261E">
        <w:rPr>
          <w:rFonts w:ascii="Sitka Display" w:hAnsi="Sitka Display"/>
          <w:sz w:val="22"/>
          <w:szCs w:val="22"/>
          <w:lang w:val="sk-SK"/>
        </w:rPr>
        <w:tab/>
        <w:t xml:space="preserve">: </w:t>
      </w:r>
    </w:p>
    <w:p w14:paraId="27D87060" w14:textId="77777777" w:rsidR="000806FA" w:rsidRPr="0020261E" w:rsidRDefault="000806FA" w:rsidP="00D60292">
      <w:pPr>
        <w:pStyle w:val="Zkladntext"/>
        <w:ind w:firstLine="708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            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>DIČ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 xml:space="preserve">: </w:t>
      </w:r>
    </w:p>
    <w:p w14:paraId="355BDF14" w14:textId="77777777" w:rsidR="000806FA" w:rsidRPr="0020261E" w:rsidRDefault="000806FA" w:rsidP="00D60292">
      <w:pPr>
        <w:pStyle w:val="Zkladntext"/>
        <w:ind w:left="1416" w:firstLine="708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IČ pre DPH     </w:t>
      </w:r>
      <w:r w:rsidRPr="0020261E">
        <w:rPr>
          <w:rFonts w:ascii="Sitka Display" w:hAnsi="Sitka Display"/>
          <w:sz w:val="22"/>
          <w:szCs w:val="22"/>
          <w:lang w:val="sk-SK"/>
        </w:rPr>
        <w:tab/>
        <w:t>: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>(ďalej len kupujúci)</w:t>
      </w:r>
    </w:p>
    <w:p w14:paraId="2089D1B1" w14:textId="77777777" w:rsidR="000806FA" w:rsidRPr="0020261E" w:rsidRDefault="000806FA" w:rsidP="00D60292">
      <w:pPr>
        <w:pStyle w:val="Zkladntext"/>
        <w:ind w:left="1416" w:firstLine="708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>Výpis OR OS ..., oddiel .., vložka č. ....</w:t>
      </w:r>
    </w:p>
    <w:p w14:paraId="623E3B74" w14:textId="77777777" w:rsidR="000806FA" w:rsidRPr="0020261E" w:rsidRDefault="000806FA" w:rsidP="00D60292">
      <w:pPr>
        <w:pStyle w:val="Zkladntext"/>
        <w:jc w:val="both"/>
        <w:rPr>
          <w:rFonts w:ascii="Sitka Display" w:hAnsi="Sitka Display"/>
          <w:sz w:val="12"/>
          <w:szCs w:val="12"/>
          <w:lang w:val="sk-SK"/>
        </w:rPr>
      </w:pPr>
    </w:p>
    <w:p w14:paraId="087BCE46" w14:textId="77777777" w:rsidR="000806FA" w:rsidRPr="0020261E" w:rsidRDefault="000806FA" w:rsidP="00D60292">
      <w:pPr>
        <w:pStyle w:val="Zkladntext"/>
        <w:jc w:val="both"/>
        <w:rPr>
          <w:rFonts w:ascii="Sitka Display" w:hAnsi="Sitka Display"/>
          <w:b/>
          <w:sz w:val="28"/>
          <w:szCs w:val="28"/>
          <w:lang w:val="sk-SK"/>
        </w:rPr>
      </w:pPr>
    </w:p>
    <w:p w14:paraId="1C705F8B" w14:textId="10A513F2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ab/>
      </w:r>
    </w:p>
    <w:p w14:paraId="1E0E1829" w14:textId="77777777" w:rsidR="00332634" w:rsidRPr="0020261E" w:rsidRDefault="00332634" w:rsidP="00D60292">
      <w:pPr>
        <w:pStyle w:val="Zkladntext"/>
        <w:ind w:left="1416" w:firstLine="708"/>
        <w:jc w:val="both"/>
        <w:rPr>
          <w:rFonts w:ascii="Sitka Display" w:hAnsi="Sitka Display"/>
          <w:sz w:val="12"/>
          <w:szCs w:val="12"/>
          <w:lang w:val="sk-SK"/>
        </w:rPr>
      </w:pPr>
    </w:p>
    <w:p w14:paraId="37BA13B3" w14:textId="77777777" w:rsidR="00584956" w:rsidRPr="0020261E" w:rsidRDefault="00584956" w:rsidP="00D60292">
      <w:pPr>
        <w:pStyle w:val="Zkladntext"/>
        <w:jc w:val="both"/>
        <w:rPr>
          <w:rFonts w:ascii="Sitka Display" w:hAnsi="Sitka Display"/>
          <w:sz w:val="12"/>
          <w:szCs w:val="12"/>
          <w:lang w:val="sk-SK"/>
        </w:rPr>
      </w:pPr>
    </w:p>
    <w:p w14:paraId="0E80C18B" w14:textId="77777777" w:rsidR="00451355" w:rsidRPr="0020261E" w:rsidRDefault="00451355" w:rsidP="00D60292">
      <w:pPr>
        <w:pStyle w:val="Zkladntext"/>
        <w:jc w:val="both"/>
        <w:rPr>
          <w:rFonts w:ascii="Sitka Display" w:hAnsi="Sitka Display"/>
          <w:b/>
          <w:sz w:val="28"/>
          <w:szCs w:val="28"/>
          <w:lang w:val="sk-SK"/>
        </w:rPr>
      </w:pPr>
    </w:p>
    <w:p w14:paraId="78927E95" w14:textId="2B9FC4B2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8"/>
          <w:szCs w:val="28"/>
          <w:lang w:val="sk-SK"/>
        </w:rPr>
      </w:pPr>
      <w:r w:rsidRPr="0020261E">
        <w:rPr>
          <w:rFonts w:ascii="Sitka Display" w:hAnsi="Sitka Display"/>
          <w:b/>
          <w:sz w:val="28"/>
          <w:szCs w:val="28"/>
          <w:lang w:val="sk-SK"/>
        </w:rPr>
        <w:t>II. Predmet</w:t>
      </w:r>
      <w:r w:rsidR="0020261E" w:rsidRPr="0020261E">
        <w:rPr>
          <w:rFonts w:ascii="Sitka Display" w:hAnsi="Sitka Display"/>
          <w:sz w:val="28"/>
          <w:szCs w:val="28"/>
          <w:lang w:val="sk-SK"/>
        </w:rPr>
        <w:t xml:space="preserve"> </w:t>
      </w:r>
      <w:r w:rsidRPr="0020261E">
        <w:rPr>
          <w:rFonts w:ascii="Sitka Display" w:hAnsi="Sitka Display"/>
          <w:b/>
          <w:sz w:val="28"/>
          <w:szCs w:val="28"/>
          <w:lang w:val="sk-SK"/>
        </w:rPr>
        <w:t>zmluvy</w:t>
      </w:r>
    </w:p>
    <w:p w14:paraId="270F220D" w14:textId="6F7AC41B" w:rsidR="00605E8F" w:rsidRPr="0020261E" w:rsidRDefault="002774C8" w:rsidP="00D60292">
      <w:pPr>
        <w:jc w:val="both"/>
        <w:rPr>
          <w:rFonts w:ascii="Sitka Display" w:hAnsi="Sitka Display"/>
          <w:sz w:val="22"/>
          <w:szCs w:val="22"/>
          <w:lang w:val="sk-SK"/>
        </w:rPr>
      </w:pPr>
      <w:r>
        <w:rPr>
          <w:rFonts w:ascii="Sitka Display" w:hAnsi="Sitka Display"/>
          <w:sz w:val="22"/>
          <w:szCs w:val="22"/>
          <w:lang w:val="sk-SK"/>
        </w:rPr>
        <w:t xml:space="preserve">Predávajúci  sa  </w:t>
      </w:r>
      <w:r w:rsidR="00901E67" w:rsidRPr="0020261E">
        <w:rPr>
          <w:rFonts w:ascii="Sitka Display" w:hAnsi="Sitka Display"/>
          <w:sz w:val="22"/>
          <w:szCs w:val="22"/>
          <w:lang w:val="sk-SK"/>
        </w:rPr>
        <w:t>zaväzuje  zabezpečiť  a  kupujúci sa  zaväzuje  od predávajúceho</w:t>
      </w:r>
      <w:r w:rsidR="00A652DB" w:rsidRPr="0020261E">
        <w:rPr>
          <w:rFonts w:ascii="Sitka Display" w:hAnsi="Sitka Display"/>
          <w:sz w:val="22"/>
          <w:szCs w:val="22"/>
          <w:lang w:val="sk-SK"/>
        </w:rPr>
        <w:t xml:space="preserve"> prevziať</w:t>
      </w:r>
      <w:r w:rsidR="00901E67" w:rsidRPr="0020261E">
        <w:rPr>
          <w:rFonts w:ascii="Sitka Display" w:hAnsi="Sitka Display"/>
          <w:sz w:val="22"/>
          <w:szCs w:val="22"/>
          <w:lang w:val="sk-SK"/>
        </w:rPr>
        <w:t xml:space="preserve"> </w:t>
      </w:r>
      <w:r w:rsidR="00856FF6" w:rsidRPr="0020261E">
        <w:rPr>
          <w:rFonts w:ascii="Sitka Display" w:hAnsi="Sitka Display"/>
          <w:sz w:val="22"/>
          <w:szCs w:val="22"/>
          <w:lang w:val="sk-SK"/>
        </w:rPr>
        <w:t>........................</w:t>
      </w:r>
    </w:p>
    <w:p w14:paraId="15B1B6C8" w14:textId="77777777" w:rsidR="00D35756" w:rsidRPr="0020261E" w:rsidRDefault="00D35756" w:rsidP="00D60292">
      <w:pPr>
        <w:pStyle w:val="Standardnte"/>
        <w:jc w:val="both"/>
        <w:rPr>
          <w:rFonts w:ascii="Sitka Display" w:hAnsi="Sitka Display"/>
          <w:b/>
          <w:sz w:val="28"/>
          <w:szCs w:val="28"/>
          <w:lang w:val="sk-SK"/>
        </w:rPr>
      </w:pPr>
    </w:p>
    <w:p w14:paraId="0A9A1362" w14:textId="16820976" w:rsidR="00901E67" w:rsidRPr="0020261E" w:rsidRDefault="00901E67" w:rsidP="00D60292">
      <w:pPr>
        <w:pStyle w:val="Standardnte"/>
        <w:jc w:val="both"/>
        <w:rPr>
          <w:rFonts w:ascii="Sitka Display" w:hAnsi="Sitka Display"/>
          <w:b/>
          <w:sz w:val="28"/>
          <w:szCs w:val="28"/>
          <w:lang w:val="sk-SK"/>
        </w:rPr>
      </w:pPr>
      <w:r w:rsidRPr="0020261E">
        <w:rPr>
          <w:rFonts w:ascii="Sitka Display" w:hAnsi="Sitka Display"/>
          <w:b/>
          <w:sz w:val="28"/>
          <w:szCs w:val="28"/>
          <w:lang w:val="sk-SK"/>
        </w:rPr>
        <w:t>III. Doba a miesto plnenia</w:t>
      </w:r>
    </w:p>
    <w:p w14:paraId="53E65517" w14:textId="3050389D" w:rsidR="0053413D" w:rsidRPr="0020261E" w:rsidRDefault="0053413D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1.)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</w:t>
      </w:r>
      <w:r w:rsidR="00A35A89" w:rsidRPr="0020261E">
        <w:rPr>
          <w:rFonts w:ascii="Sitka Display" w:hAnsi="Sitka Display"/>
          <w:sz w:val="22"/>
          <w:szCs w:val="22"/>
          <w:lang w:val="sk-SK"/>
        </w:rPr>
        <w:t>Predávajúci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sa zaväzuje odovzdať predmet zmluvy </w:t>
      </w:r>
      <w:r w:rsidR="00A35A89" w:rsidRPr="0020261E">
        <w:rPr>
          <w:rFonts w:ascii="Sitka Display" w:hAnsi="Sitka Display"/>
          <w:sz w:val="22"/>
          <w:szCs w:val="22"/>
          <w:lang w:val="sk-SK"/>
        </w:rPr>
        <w:t>kupujúcemu</w:t>
      </w:r>
      <w:r w:rsidR="005A3718" w:rsidRPr="0020261E">
        <w:rPr>
          <w:rFonts w:ascii="Sitka Display" w:hAnsi="Sitka Display"/>
          <w:sz w:val="22"/>
          <w:szCs w:val="22"/>
          <w:lang w:val="sk-SK"/>
        </w:rPr>
        <w:t xml:space="preserve"> </w:t>
      </w:r>
      <w:r w:rsidR="00D35756" w:rsidRPr="0020261E">
        <w:rPr>
          <w:rFonts w:ascii="Sitka Display" w:hAnsi="Sitka Display"/>
          <w:sz w:val="22"/>
          <w:szCs w:val="22"/>
          <w:lang w:val="sk-SK"/>
        </w:rPr>
        <w:t>do 60 kalendárnych dní odo dňa účinnosti tejto zmluvy.</w:t>
      </w:r>
    </w:p>
    <w:p w14:paraId="35B04881" w14:textId="77777777" w:rsidR="00A730C3" w:rsidRPr="0020261E" w:rsidRDefault="00A730C3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46DA5BCC" w14:textId="18DA1BF2" w:rsidR="0053413D" w:rsidRPr="0020261E" w:rsidRDefault="00A35A89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2.)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Predávajúci </w:t>
      </w:r>
      <w:r w:rsidR="0053413D" w:rsidRPr="0020261E">
        <w:rPr>
          <w:rFonts w:ascii="Sitka Display" w:hAnsi="Sitka Display"/>
          <w:sz w:val="22"/>
          <w:szCs w:val="22"/>
          <w:lang w:val="sk-SK"/>
        </w:rPr>
        <w:t xml:space="preserve">je povinný oznámiť </w:t>
      </w:r>
      <w:r w:rsidR="00D35756" w:rsidRPr="0020261E">
        <w:rPr>
          <w:rFonts w:ascii="Sitka Display" w:hAnsi="Sitka Display"/>
          <w:sz w:val="22"/>
          <w:szCs w:val="22"/>
          <w:lang w:val="sk-SK"/>
        </w:rPr>
        <w:t>k</w:t>
      </w:r>
      <w:r w:rsidRPr="0020261E">
        <w:rPr>
          <w:rFonts w:ascii="Sitka Display" w:hAnsi="Sitka Display"/>
          <w:sz w:val="22"/>
          <w:szCs w:val="22"/>
          <w:lang w:val="sk-SK"/>
        </w:rPr>
        <w:t>upujúcemu</w:t>
      </w:r>
      <w:r w:rsidR="0053413D" w:rsidRPr="0020261E">
        <w:rPr>
          <w:rFonts w:ascii="Sitka Display" w:hAnsi="Sitka Display"/>
          <w:sz w:val="22"/>
          <w:szCs w:val="22"/>
          <w:lang w:val="sk-SK"/>
        </w:rPr>
        <w:t xml:space="preserve"> presný termín odovzdania predmetu zmluvy najmenej jeden deň vopred.</w:t>
      </w:r>
    </w:p>
    <w:p w14:paraId="24D79B3D" w14:textId="77777777" w:rsidR="000806FA" w:rsidRPr="0020261E" w:rsidRDefault="000806FA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42008045" w14:textId="7E6B2EE0" w:rsidR="005A3718" w:rsidRPr="0020261E" w:rsidRDefault="005A3718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3.)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Miestom odovzdania predmetu zmluvy je sídlo kupujúceho. Kupujúci je povinný zabezpečiť podmienky na včasnú a bezproblémovú vykládku predmetu zmluvy dodaného dopravným prostriedkom predávajúceho. </w:t>
      </w:r>
    </w:p>
    <w:p w14:paraId="70F23EA8" w14:textId="77777777" w:rsidR="000806FA" w:rsidRPr="0020261E" w:rsidRDefault="000806FA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2845A4C5" w14:textId="22CA1D00" w:rsidR="00064572" w:rsidRPr="0020261E" w:rsidRDefault="00064572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4.)</w:t>
      </w:r>
      <w:r w:rsidR="00CC741D" w:rsidRPr="0020261E">
        <w:rPr>
          <w:rFonts w:ascii="Sitka Display" w:hAnsi="Sitka Display"/>
          <w:sz w:val="22"/>
          <w:szCs w:val="22"/>
          <w:lang w:val="sk-SK"/>
        </w:rPr>
        <w:t xml:space="preserve"> </w:t>
      </w:r>
      <w:r w:rsidR="0020261E" w:rsidRPr="0020261E">
        <w:rPr>
          <w:rFonts w:ascii="Sitka Display" w:hAnsi="Sitka Display"/>
          <w:sz w:val="22"/>
          <w:szCs w:val="22"/>
          <w:lang w:val="sk-SK"/>
        </w:rPr>
        <w:t>V cene predmetu zmluvy je zahrnuté uvedenie predmetu zmluvy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do prevádzky vrátane konzultácie s obsluhou, ktorá dokázateľne má naštudovan</w:t>
      </w:r>
      <w:r w:rsidR="0020261E" w:rsidRPr="0020261E">
        <w:rPr>
          <w:rFonts w:ascii="Sitka Display" w:hAnsi="Sitka Display"/>
          <w:sz w:val="22"/>
          <w:szCs w:val="22"/>
          <w:lang w:val="sk-SK"/>
        </w:rPr>
        <w:t>ý návod na obsluhu daného predmetu zmluvy</w:t>
      </w:r>
      <w:r w:rsidRPr="0020261E">
        <w:rPr>
          <w:rFonts w:ascii="Sitka Display" w:hAnsi="Sitka Display"/>
          <w:sz w:val="22"/>
          <w:szCs w:val="22"/>
          <w:lang w:val="sk-SK"/>
        </w:rPr>
        <w:t>. Obchodný zástupca predávajúceho samostatným dokladom odovzdá a kupujúci potvrdí prevzatie</w:t>
      </w:r>
      <w:r w:rsidR="0020261E" w:rsidRPr="0020261E">
        <w:rPr>
          <w:rFonts w:ascii="Sitka Display" w:hAnsi="Sitka Display"/>
          <w:sz w:val="22"/>
          <w:szCs w:val="22"/>
          <w:lang w:val="sk-SK"/>
        </w:rPr>
        <w:t xml:space="preserve"> Návodu na obsluhu na predmet zmluvy</w:t>
      </w:r>
      <w:r w:rsidRPr="0020261E">
        <w:rPr>
          <w:rFonts w:ascii="Sitka Display" w:hAnsi="Sitka Display"/>
          <w:sz w:val="22"/>
          <w:szCs w:val="22"/>
          <w:lang w:val="sk-SK"/>
        </w:rPr>
        <w:t>.</w:t>
      </w:r>
    </w:p>
    <w:p w14:paraId="12CEDAE8" w14:textId="77777777" w:rsidR="00A71C96" w:rsidRPr="0020261E" w:rsidRDefault="00A71C96" w:rsidP="00D60292">
      <w:pPr>
        <w:pStyle w:val="Zkladntext"/>
        <w:jc w:val="both"/>
        <w:rPr>
          <w:rFonts w:ascii="Sitka Display" w:hAnsi="Sitka Display"/>
          <w:sz w:val="12"/>
          <w:szCs w:val="12"/>
          <w:lang w:val="sk-SK"/>
        </w:rPr>
      </w:pPr>
    </w:p>
    <w:p w14:paraId="24B0B8BF" w14:textId="77777777" w:rsidR="00605E8F" w:rsidRPr="0020261E" w:rsidRDefault="00ED3E45" w:rsidP="00D60292">
      <w:pPr>
        <w:pStyle w:val="Zkladntext"/>
        <w:jc w:val="both"/>
        <w:rPr>
          <w:rFonts w:ascii="Sitka Display" w:hAnsi="Sitka Display"/>
          <w:sz w:val="28"/>
          <w:szCs w:val="28"/>
          <w:lang w:val="sk-SK"/>
        </w:rPr>
      </w:pPr>
      <w:r w:rsidRPr="0020261E">
        <w:rPr>
          <w:rFonts w:ascii="Sitka Display" w:hAnsi="Sitka Display"/>
          <w:b/>
          <w:sz w:val="28"/>
          <w:szCs w:val="28"/>
          <w:lang w:val="sk-SK"/>
        </w:rPr>
        <w:t xml:space="preserve">IV. </w:t>
      </w:r>
      <w:r w:rsidR="00605E8F" w:rsidRPr="0020261E">
        <w:rPr>
          <w:rFonts w:ascii="Sitka Display" w:hAnsi="Sitka Display"/>
          <w:b/>
          <w:sz w:val="28"/>
          <w:szCs w:val="28"/>
          <w:lang w:val="sk-SK"/>
        </w:rPr>
        <w:t>Cena predmetu zmluvy a jej splatnosť</w:t>
      </w: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5304"/>
        <w:gridCol w:w="283"/>
        <w:gridCol w:w="567"/>
        <w:gridCol w:w="1985"/>
      </w:tblGrid>
      <w:tr w:rsidR="00605E8F" w:rsidRPr="0020261E" w14:paraId="3D015B15" w14:textId="77777777" w:rsidTr="00AB648C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2AAC2F49" w14:textId="77777777" w:rsidR="00605E8F" w:rsidRPr="0020261E" w:rsidRDefault="00605E8F" w:rsidP="00D60292">
            <w:pPr>
              <w:pStyle w:val="Standardnte"/>
              <w:jc w:val="both"/>
              <w:rPr>
                <w:rFonts w:ascii="Sitka Display" w:hAnsi="Sitka Display"/>
                <w:b/>
                <w:sz w:val="22"/>
                <w:szCs w:val="22"/>
                <w:lang w:val="sk-SK"/>
              </w:rPr>
            </w:pPr>
            <w:proofErr w:type="spellStart"/>
            <w:r w:rsidRPr="0020261E">
              <w:rPr>
                <w:rFonts w:ascii="Sitka Display" w:hAnsi="Sitka Display"/>
                <w:b/>
                <w:sz w:val="22"/>
                <w:szCs w:val="22"/>
                <w:lang w:val="sk-SK"/>
              </w:rPr>
              <w:t>P.č</w:t>
            </w:r>
            <w:proofErr w:type="spellEnd"/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2A9ECA54" w14:textId="77777777" w:rsidR="00605E8F" w:rsidRPr="0020261E" w:rsidRDefault="00605E8F" w:rsidP="00D60292">
            <w:pPr>
              <w:pStyle w:val="Standardnte"/>
              <w:jc w:val="both"/>
              <w:rPr>
                <w:rFonts w:ascii="Sitka Display" w:hAnsi="Sitka Display"/>
                <w:b/>
                <w:sz w:val="22"/>
                <w:szCs w:val="22"/>
                <w:lang w:val="sk-SK"/>
              </w:rPr>
            </w:pPr>
            <w:r w:rsidRPr="0020261E">
              <w:rPr>
                <w:rFonts w:ascii="Sitka Display" w:hAnsi="Sitka Display"/>
                <w:b/>
                <w:sz w:val="22"/>
                <w:szCs w:val="22"/>
                <w:lang w:val="sk-SK"/>
              </w:rPr>
              <w:t>Názov tovaru – špecifikácia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28C4C4F2" w14:textId="77777777" w:rsidR="00605E8F" w:rsidRPr="0020261E" w:rsidRDefault="00605E8F" w:rsidP="00D60292">
            <w:pPr>
              <w:pStyle w:val="Standardnte"/>
              <w:jc w:val="both"/>
              <w:rPr>
                <w:rFonts w:ascii="Sitka Display" w:hAnsi="Sitka Display"/>
                <w:b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FC435E2" w14:textId="77777777" w:rsidR="00605E8F" w:rsidRPr="0020261E" w:rsidRDefault="00AB648C" w:rsidP="00D60292">
            <w:pPr>
              <w:pStyle w:val="Standardnte"/>
              <w:jc w:val="both"/>
              <w:rPr>
                <w:rFonts w:ascii="Sitka Display" w:hAnsi="Sitka Display"/>
                <w:b/>
                <w:sz w:val="22"/>
                <w:szCs w:val="22"/>
                <w:lang w:val="sk-SK"/>
              </w:rPr>
            </w:pPr>
            <w:r w:rsidRPr="0020261E">
              <w:rPr>
                <w:rFonts w:ascii="Sitka Display" w:hAnsi="Sitka Display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4553DAE5" w14:textId="77777777" w:rsidR="00605E8F" w:rsidRPr="0020261E" w:rsidRDefault="00605E8F" w:rsidP="00D60292">
            <w:pPr>
              <w:pStyle w:val="Standardnte"/>
              <w:tabs>
                <w:tab w:val="center" w:pos="955"/>
              </w:tabs>
              <w:jc w:val="both"/>
              <w:rPr>
                <w:rFonts w:ascii="Sitka Display" w:hAnsi="Sitka Display"/>
                <w:b/>
                <w:sz w:val="22"/>
                <w:szCs w:val="22"/>
                <w:lang w:val="sk-SK"/>
              </w:rPr>
            </w:pPr>
            <w:r w:rsidRPr="0020261E">
              <w:rPr>
                <w:rFonts w:ascii="Sitka Display" w:hAnsi="Sitka Display"/>
                <w:b/>
                <w:sz w:val="22"/>
                <w:szCs w:val="22"/>
                <w:lang w:val="sk-SK"/>
              </w:rPr>
              <w:tab/>
              <w:t>Cena spolu</w:t>
            </w:r>
          </w:p>
        </w:tc>
      </w:tr>
      <w:tr w:rsidR="00605E8F" w:rsidRPr="0020261E" w14:paraId="6062F7A4" w14:textId="77777777" w:rsidTr="00A652DB">
        <w:trPr>
          <w:trHeight w:val="676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781010F0" w14:textId="77777777" w:rsidR="00605E8F" w:rsidRPr="0020261E" w:rsidRDefault="00605E8F" w:rsidP="00D60292">
            <w:pPr>
              <w:pStyle w:val="Standardnte"/>
              <w:jc w:val="both"/>
              <w:rPr>
                <w:rFonts w:ascii="Sitka Display" w:hAnsi="Sitka Display"/>
                <w:sz w:val="22"/>
                <w:szCs w:val="22"/>
                <w:lang w:val="sk-SK"/>
              </w:rPr>
            </w:pPr>
          </w:p>
          <w:p w14:paraId="1B66BF00" w14:textId="77777777" w:rsidR="00605E8F" w:rsidRPr="0020261E" w:rsidRDefault="00605E8F" w:rsidP="00D60292">
            <w:pPr>
              <w:pStyle w:val="Standardnte"/>
              <w:jc w:val="both"/>
              <w:rPr>
                <w:rFonts w:ascii="Sitka Display" w:hAnsi="Sitka Display"/>
                <w:sz w:val="22"/>
                <w:szCs w:val="22"/>
                <w:lang w:val="sk-SK"/>
              </w:rPr>
            </w:pPr>
            <w:r w:rsidRPr="0020261E">
              <w:rPr>
                <w:rFonts w:ascii="Sitka Display" w:hAnsi="Sitka Display"/>
                <w:sz w:val="22"/>
                <w:szCs w:val="22"/>
                <w:lang w:val="sk-SK"/>
              </w:rPr>
              <w:t>1.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4FBA278F" w14:textId="77777777" w:rsidR="00605E8F" w:rsidRPr="0020261E" w:rsidRDefault="00605E8F" w:rsidP="00D60292">
            <w:pPr>
              <w:jc w:val="both"/>
              <w:rPr>
                <w:rFonts w:ascii="Sitka Display" w:hAnsi="Sitka Display"/>
                <w:sz w:val="22"/>
                <w:szCs w:val="22"/>
                <w:lang w:val="sk-SK"/>
              </w:rPr>
            </w:pPr>
          </w:p>
          <w:p w14:paraId="338C7A82" w14:textId="2F3EE386" w:rsidR="005104DD" w:rsidRPr="0020261E" w:rsidRDefault="0020261E" w:rsidP="00D60292">
            <w:pPr>
              <w:jc w:val="both"/>
              <w:rPr>
                <w:rFonts w:ascii="Sitka Display" w:hAnsi="Sitka Display"/>
                <w:sz w:val="22"/>
                <w:szCs w:val="22"/>
                <w:lang w:val="sk-SK"/>
              </w:rPr>
            </w:pPr>
            <w:r>
              <w:rPr>
                <w:rFonts w:ascii="Sitka Display" w:hAnsi="Sitka Display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2F4493BC" w14:textId="77777777" w:rsidR="00605E8F" w:rsidRPr="0020261E" w:rsidRDefault="00605E8F" w:rsidP="00D60292">
            <w:pPr>
              <w:jc w:val="both"/>
              <w:rPr>
                <w:rFonts w:ascii="Sitka Display" w:hAnsi="Sitka Display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74E46A36" w14:textId="77777777" w:rsidR="00605E8F" w:rsidRPr="0020261E" w:rsidRDefault="00605E8F" w:rsidP="00D60292">
            <w:pPr>
              <w:pStyle w:val="Standardnte"/>
              <w:jc w:val="both"/>
              <w:rPr>
                <w:rFonts w:ascii="Sitka Display" w:hAnsi="Sitka Display"/>
                <w:sz w:val="22"/>
                <w:szCs w:val="22"/>
                <w:lang w:val="sk-SK"/>
              </w:rPr>
            </w:pPr>
          </w:p>
          <w:p w14:paraId="79CB8E6D" w14:textId="166570FE" w:rsidR="005104DD" w:rsidRPr="0020261E" w:rsidRDefault="005104DD" w:rsidP="00D60292">
            <w:pPr>
              <w:pStyle w:val="Standardnte"/>
              <w:jc w:val="both"/>
              <w:rPr>
                <w:rFonts w:ascii="Sitka Display" w:hAnsi="Sitka Display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123F2B2" w14:textId="77777777" w:rsidR="00605E8F" w:rsidRPr="0020261E" w:rsidRDefault="00605E8F" w:rsidP="00D60292">
            <w:pPr>
              <w:pStyle w:val="Standardnte"/>
              <w:jc w:val="both"/>
              <w:rPr>
                <w:rFonts w:ascii="Sitka Display" w:hAnsi="Sitka Display"/>
                <w:sz w:val="22"/>
                <w:szCs w:val="22"/>
                <w:lang w:val="sk-SK"/>
              </w:rPr>
            </w:pPr>
          </w:p>
          <w:p w14:paraId="2B225D53" w14:textId="77777777" w:rsidR="00605E8F" w:rsidRPr="0020261E" w:rsidRDefault="009B430A" w:rsidP="00D60292">
            <w:pPr>
              <w:pStyle w:val="Standardnte"/>
              <w:jc w:val="both"/>
              <w:rPr>
                <w:rFonts w:ascii="Sitka Display" w:hAnsi="Sitka Display"/>
                <w:sz w:val="22"/>
                <w:szCs w:val="22"/>
                <w:lang w:val="sk-SK"/>
              </w:rPr>
            </w:pPr>
            <w:r w:rsidRPr="0020261E">
              <w:rPr>
                <w:rFonts w:ascii="Sitka Display" w:hAnsi="Sitka Display"/>
                <w:sz w:val="22"/>
                <w:szCs w:val="22"/>
                <w:lang w:val="sk-SK"/>
              </w:rPr>
              <w:t>,0</w:t>
            </w:r>
            <w:r w:rsidR="005104DD" w:rsidRPr="0020261E">
              <w:rPr>
                <w:rFonts w:ascii="Sitka Display" w:hAnsi="Sitka Display"/>
                <w:sz w:val="22"/>
                <w:szCs w:val="22"/>
                <w:lang w:val="sk-SK"/>
              </w:rPr>
              <w:t>0</w:t>
            </w:r>
            <w:r w:rsidR="00605E8F" w:rsidRPr="0020261E">
              <w:rPr>
                <w:rFonts w:ascii="Sitka Display" w:hAnsi="Sitka Display"/>
                <w:sz w:val="22"/>
                <w:szCs w:val="22"/>
                <w:lang w:val="sk-SK"/>
              </w:rPr>
              <w:t xml:space="preserve"> EUR</w:t>
            </w:r>
          </w:p>
        </w:tc>
      </w:tr>
      <w:tr w:rsidR="00605E8F" w:rsidRPr="0020261E" w14:paraId="7A7EB08C" w14:textId="77777777" w:rsidTr="00AB648C"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C33B26" w14:textId="77777777" w:rsidR="00605E8F" w:rsidRPr="0020261E" w:rsidRDefault="00605E8F" w:rsidP="00D60292">
            <w:pPr>
              <w:pStyle w:val="Standardnte"/>
              <w:jc w:val="both"/>
              <w:rPr>
                <w:rFonts w:ascii="Sitka Display" w:hAnsi="Sitka Display"/>
                <w:b/>
                <w:sz w:val="22"/>
                <w:szCs w:val="22"/>
                <w:lang w:val="sk-SK"/>
              </w:rPr>
            </w:pPr>
            <w:r w:rsidRPr="0020261E">
              <w:rPr>
                <w:rFonts w:ascii="Sitka Display" w:hAnsi="Sitka Display"/>
                <w:b/>
                <w:sz w:val="22"/>
                <w:szCs w:val="22"/>
                <w:lang w:val="sk-SK"/>
              </w:rPr>
              <w:t>Spolu: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0237" w14:textId="77777777" w:rsidR="00605E8F" w:rsidRPr="0020261E" w:rsidRDefault="009B430A" w:rsidP="00D60292">
            <w:pPr>
              <w:pStyle w:val="Zkladntext"/>
              <w:jc w:val="both"/>
              <w:rPr>
                <w:rFonts w:ascii="Sitka Display" w:hAnsi="Sitka Display"/>
                <w:bCs/>
                <w:sz w:val="22"/>
                <w:szCs w:val="22"/>
                <w:lang w:val="sk-SK"/>
              </w:rPr>
            </w:pPr>
            <w:r w:rsidRPr="0020261E">
              <w:rPr>
                <w:rFonts w:ascii="Sitka Display" w:hAnsi="Sitka Display"/>
                <w:bCs/>
                <w:sz w:val="22"/>
                <w:szCs w:val="22"/>
                <w:lang w:val="sk-SK"/>
              </w:rPr>
              <w:t>,0</w:t>
            </w:r>
            <w:r w:rsidR="005104DD" w:rsidRPr="0020261E">
              <w:rPr>
                <w:rFonts w:ascii="Sitka Display" w:hAnsi="Sitka Display"/>
                <w:bCs/>
                <w:sz w:val="22"/>
                <w:szCs w:val="22"/>
                <w:lang w:val="sk-SK"/>
              </w:rPr>
              <w:t>0</w:t>
            </w:r>
            <w:r w:rsidR="00605E8F" w:rsidRPr="0020261E">
              <w:rPr>
                <w:rFonts w:ascii="Sitka Display" w:hAnsi="Sitka Display"/>
                <w:bCs/>
                <w:sz w:val="22"/>
                <w:szCs w:val="22"/>
                <w:lang w:val="sk-SK"/>
              </w:rPr>
              <w:t xml:space="preserve"> EUR</w:t>
            </w:r>
          </w:p>
        </w:tc>
      </w:tr>
    </w:tbl>
    <w:p w14:paraId="6947F061" w14:textId="77777777" w:rsidR="00605E8F" w:rsidRPr="0020261E" w:rsidRDefault="00605E8F" w:rsidP="00D60292">
      <w:pPr>
        <w:pStyle w:val="Zkladntext"/>
        <w:jc w:val="both"/>
        <w:rPr>
          <w:rFonts w:ascii="Sitka Display" w:hAnsi="Sitka Display"/>
          <w:b/>
          <w:sz w:val="12"/>
          <w:szCs w:val="12"/>
          <w:lang w:val="sk-SK"/>
        </w:rPr>
      </w:pPr>
    </w:p>
    <w:p w14:paraId="07DDAD75" w14:textId="77777777" w:rsidR="00605E8F" w:rsidRPr="0020261E" w:rsidRDefault="00605E8F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1.)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Cena vrátane dopravy, bez DPH: 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  <w:t xml:space="preserve">    </w:t>
      </w:r>
      <w:r w:rsidRPr="0020261E">
        <w:rPr>
          <w:rFonts w:ascii="Sitka Display" w:hAnsi="Sitka Display"/>
          <w:sz w:val="22"/>
          <w:szCs w:val="22"/>
          <w:lang w:val="sk-SK"/>
        </w:rPr>
        <w:tab/>
        <w:t xml:space="preserve">              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="00584956" w:rsidRPr="0020261E">
        <w:rPr>
          <w:rFonts w:ascii="Sitka Display" w:hAnsi="Sitka Display"/>
          <w:sz w:val="22"/>
          <w:szCs w:val="22"/>
          <w:lang w:val="sk-SK"/>
        </w:rPr>
        <w:t xml:space="preserve">  </w:t>
      </w:r>
      <w:r w:rsidR="005104DD" w:rsidRPr="0020261E">
        <w:rPr>
          <w:rFonts w:ascii="Sitka Display" w:hAnsi="Sitka Display"/>
          <w:sz w:val="22"/>
          <w:szCs w:val="22"/>
          <w:lang w:val="sk-SK"/>
        </w:rPr>
        <w:t xml:space="preserve"> </w:t>
      </w:r>
      <w:r w:rsidR="00481FED" w:rsidRPr="0020261E">
        <w:rPr>
          <w:rFonts w:ascii="Sitka Display" w:hAnsi="Sitka Display"/>
          <w:sz w:val="22"/>
          <w:szCs w:val="22"/>
          <w:lang w:val="sk-SK"/>
        </w:rPr>
        <w:t xml:space="preserve"> </w:t>
      </w:r>
      <w:r w:rsidR="009B430A" w:rsidRPr="0020261E">
        <w:rPr>
          <w:rFonts w:ascii="Sitka Display" w:hAnsi="Sitka Display"/>
          <w:sz w:val="22"/>
          <w:szCs w:val="22"/>
          <w:lang w:val="sk-SK"/>
        </w:rPr>
        <w:t>,</w:t>
      </w:r>
      <w:r w:rsidR="00584956" w:rsidRPr="0020261E">
        <w:rPr>
          <w:rFonts w:ascii="Sitka Display" w:hAnsi="Sitka Display"/>
          <w:sz w:val="22"/>
          <w:szCs w:val="22"/>
          <w:lang w:val="sk-SK"/>
        </w:rPr>
        <w:t>0</w:t>
      </w:r>
      <w:r w:rsidR="005104DD" w:rsidRPr="0020261E">
        <w:rPr>
          <w:rFonts w:ascii="Sitka Display" w:hAnsi="Sitka Display"/>
          <w:sz w:val="22"/>
          <w:szCs w:val="22"/>
          <w:lang w:val="sk-SK"/>
        </w:rPr>
        <w:t>0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EUR  </w:t>
      </w:r>
      <w:r w:rsidRPr="0020261E">
        <w:rPr>
          <w:rFonts w:ascii="Sitka Display" w:hAnsi="Sitka Display"/>
          <w:bCs/>
          <w:sz w:val="22"/>
          <w:szCs w:val="22"/>
          <w:lang w:val="sk-SK"/>
        </w:rPr>
        <w:t xml:space="preserve">    </w:t>
      </w:r>
    </w:p>
    <w:p w14:paraId="5E540A6A" w14:textId="77777777" w:rsidR="00605E8F" w:rsidRPr="0020261E" w:rsidRDefault="00605E8F" w:rsidP="00D60292">
      <w:pPr>
        <w:pStyle w:val="Zkladntext"/>
        <w:ind w:firstLine="300"/>
        <w:jc w:val="both"/>
        <w:rPr>
          <w:rFonts w:ascii="Sitka Display" w:hAnsi="Sitka Display"/>
          <w:bCs/>
          <w:sz w:val="22"/>
          <w:szCs w:val="22"/>
          <w:lang w:val="sk-SK"/>
        </w:rPr>
      </w:pPr>
      <w:r w:rsidRPr="0020261E">
        <w:rPr>
          <w:rFonts w:ascii="Sitka Display" w:hAnsi="Sitka Display"/>
          <w:bCs/>
          <w:sz w:val="22"/>
          <w:szCs w:val="22"/>
          <w:lang w:val="sk-SK"/>
        </w:rPr>
        <w:t>DPH 20 %</w:t>
      </w:r>
      <w:r w:rsidRPr="0020261E">
        <w:rPr>
          <w:rFonts w:ascii="Sitka Display" w:hAnsi="Sitka Display"/>
          <w:bCs/>
          <w:sz w:val="22"/>
          <w:szCs w:val="22"/>
          <w:lang w:val="sk-SK"/>
        </w:rPr>
        <w:tab/>
      </w:r>
      <w:r w:rsidRPr="0020261E">
        <w:rPr>
          <w:rFonts w:ascii="Sitka Display" w:hAnsi="Sitka Display"/>
          <w:bCs/>
          <w:sz w:val="22"/>
          <w:szCs w:val="22"/>
          <w:lang w:val="sk-SK"/>
        </w:rPr>
        <w:tab/>
      </w:r>
      <w:r w:rsidRPr="0020261E">
        <w:rPr>
          <w:rFonts w:ascii="Sitka Display" w:hAnsi="Sitka Display"/>
          <w:bCs/>
          <w:sz w:val="22"/>
          <w:szCs w:val="22"/>
          <w:lang w:val="sk-SK"/>
        </w:rPr>
        <w:tab/>
      </w:r>
      <w:r w:rsidRPr="0020261E">
        <w:rPr>
          <w:rFonts w:ascii="Sitka Display" w:hAnsi="Sitka Display"/>
          <w:bCs/>
          <w:sz w:val="22"/>
          <w:szCs w:val="22"/>
          <w:lang w:val="sk-SK"/>
        </w:rPr>
        <w:tab/>
      </w:r>
      <w:r w:rsidRPr="0020261E">
        <w:rPr>
          <w:rFonts w:ascii="Sitka Display" w:hAnsi="Sitka Display"/>
          <w:bCs/>
          <w:sz w:val="22"/>
          <w:szCs w:val="22"/>
          <w:lang w:val="sk-SK"/>
        </w:rPr>
        <w:tab/>
      </w:r>
      <w:r w:rsidRPr="0020261E">
        <w:rPr>
          <w:rFonts w:ascii="Sitka Display" w:hAnsi="Sitka Display"/>
          <w:bCs/>
          <w:sz w:val="22"/>
          <w:szCs w:val="22"/>
          <w:lang w:val="sk-SK"/>
        </w:rPr>
        <w:tab/>
      </w:r>
      <w:r w:rsidRPr="0020261E">
        <w:rPr>
          <w:rFonts w:ascii="Sitka Display" w:hAnsi="Sitka Display"/>
          <w:bCs/>
          <w:sz w:val="22"/>
          <w:szCs w:val="22"/>
          <w:lang w:val="sk-SK"/>
        </w:rPr>
        <w:tab/>
      </w:r>
      <w:r w:rsidRPr="0020261E">
        <w:rPr>
          <w:rFonts w:ascii="Sitka Display" w:hAnsi="Sitka Display"/>
          <w:bCs/>
          <w:sz w:val="22"/>
          <w:szCs w:val="22"/>
          <w:lang w:val="sk-SK"/>
        </w:rPr>
        <w:tab/>
      </w:r>
      <w:r w:rsidRPr="0020261E">
        <w:rPr>
          <w:rFonts w:ascii="Sitka Display" w:hAnsi="Sitka Display"/>
          <w:bCs/>
          <w:sz w:val="22"/>
          <w:szCs w:val="22"/>
          <w:lang w:val="sk-SK"/>
        </w:rPr>
        <w:tab/>
      </w:r>
      <w:r w:rsidR="005104DD" w:rsidRPr="0020261E">
        <w:rPr>
          <w:rFonts w:ascii="Sitka Display" w:hAnsi="Sitka Display"/>
          <w:bCs/>
          <w:sz w:val="22"/>
          <w:szCs w:val="22"/>
          <w:lang w:val="sk-SK"/>
        </w:rPr>
        <w:t xml:space="preserve">  </w:t>
      </w:r>
      <w:r w:rsidR="001D7548" w:rsidRPr="0020261E">
        <w:rPr>
          <w:rFonts w:ascii="Sitka Display" w:hAnsi="Sitka Display"/>
          <w:bCs/>
          <w:sz w:val="22"/>
          <w:szCs w:val="22"/>
          <w:lang w:val="sk-SK"/>
        </w:rPr>
        <w:t xml:space="preserve"> </w:t>
      </w:r>
      <w:r w:rsidR="00C03E81" w:rsidRPr="0020261E">
        <w:rPr>
          <w:rFonts w:ascii="Sitka Display" w:hAnsi="Sitka Display"/>
          <w:bCs/>
          <w:sz w:val="22"/>
          <w:szCs w:val="22"/>
          <w:lang w:val="sk-SK"/>
        </w:rPr>
        <w:t xml:space="preserve"> </w:t>
      </w:r>
      <w:r w:rsidR="00481FED" w:rsidRPr="0020261E">
        <w:rPr>
          <w:rFonts w:ascii="Sitka Display" w:hAnsi="Sitka Display"/>
          <w:bCs/>
          <w:sz w:val="22"/>
          <w:szCs w:val="22"/>
          <w:lang w:val="sk-SK"/>
        </w:rPr>
        <w:t>,</w:t>
      </w:r>
      <w:r w:rsidR="00856FF6" w:rsidRPr="0020261E">
        <w:rPr>
          <w:rFonts w:ascii="Sitka Display" w:hAnsi="Sitka Display"/>
          <w:bCs/>
          <w:sz w:val="22"/>
          <w:szCs w:val="22"/>
          <w:lang w:val="sk-SK"/>
        </w:rPr>
        <w:t>0</w:t>
      </w:r>
      <w:r w:rsidR="00584956" w:rsidRPr="0020261E">
        <w:rPr>
          <w:rFonts w:ascii="Sitka Display" w:hAnsi="Sitka Display"/>
          <w:bCs/>
          <w:sz w:val="22"/>
          <w:szCs w:val="22"/>
          <w:lang w:val="sk-SK"/>
        </w:rPr>
        <w:t xml:space="preserve">0 </w:t>
      </w:r>
      <w:r w:rsidRPr="0020261E">
        <w:rPr>
          <w:rFonts w:ascii="Sitka Display" w:hAnsi="Sitka Display"/>
          <w:bCs/>
          <w:sz w:val="22"/>
          <w:szCs w:val="22"/>
          <w:lang w:val="sk-SK"/>
        </w:rPr>
        <w:t xml:space="preserve">EUR      </w:t>
      </w:r>
    </w:p>
    <w:p w14:paraId="59206517" w14:textId="255C643E" w:rsidR="00605E8F" w:rsidRDefault="0043113B" w:rsidP="00D60292">
      <w:pPr>
        <w:pStyle w:val="Zkladntext"/>
        <w:ind w:left="300"/>
        <w:jc w:val="both"/>
        <w:rPr>
          <w:rFonts w:ascii="Sitka Display" w:hAnsi="Sitka Display"/>
          <w:b/>
          <w:szCs w:val="24"/>
          <w:lang w:val="sk-SK"/>
        </w:rPr>
      </w:pPr>
      <w:r w:rsidRPr="0020261E">
        <w:rPr>
          <w:rFonts w:ascii="Sitka Display" w:hAnsi="Sitka Display"/>
          <w:b/>
          <w:szCs w:val="24"/>
          <w:lang w:val="sk-SK"/>
        </w:rPr>
        <w:t>Spolu</w:t>
      </w:r>
      <w:r w:rsidRPr="0020261E">
        <w:rPr>
          <w:rFonts w:ascii="Sitka Display" w:hAnsi="Sitka Display"/>
          <w:b/>
          <w:szCs w:val="24"/>
          <w:lang w:val="sk-SK"/>
        </w:rPr>
        <w:tab/>
      </w:r>
      <w:r w:rsidRPr="0020261E">
        <w:rPr>
          <w:rFonts w:ascii="Sitka Display" w:hAnsi="Sitka Display"/>
          <w:b/>
          <w:szCs w:val="24"/>
          <w:lang w:val="sk-SK"/>
        </w:rPr>
        <w:tab/>
      </w:r>
      <w:r w:rsidRPr="0020261E">
        <w:rPr>
          <w:rFonts w:ascii="Sitka Display" w:hAnsi="Sitka Display"/>
          <w:b/>
          <w:szCs w:val="24"/>
          <w:lang w:val="sk-SK"/>
        </w:rPr>
        <w:tab/>
      </w:r>
      <w:r w:rsidRPr="0020261E">
        <w:rPr>
          <w:rFonts w:ascii="Sitka Display" w:hAnsi="Sitka Display"/>
          <w:b/>
          <w:szCs w:val="24"/>
          <w:lang w:val="sk-SK"/>
        </w:rPr>
        <w:tab/>
      </w:r>
      <w:r w:rsidRPr="0020261E">
        <w:rPr>
          <w:rFonts w:ascii="Sitka Display" w:hAnsi="Sitka Display"/>
          <w:b/>
          <w:szCs w:val="24"/>
          <w:lang w:val="sk-SK"/>
        </w:rPr>
        <w:tab/>
      </w:r>
      <w:r w:rsidRPr="0020261E">
        <w:rPr>
          <w:rFonts w:ascii="Sitka Display" w:hAnsi="Sitka Display"/>
          <w:b/>
          <w:szCs w:val="24"/>
          <w:lang w:val="sk-SK"/>
        </w:rPr>
        <w:tab/>
      </w:r>
      <w:r w:rsidRPr="0020261E">
        <w:rPr>
          <w:rFonts w:ascii="Sitka Display" w:hAnsi="Sitka Display"/>
          <w:b/>
          <w:szCs w:val="24"/>
          <w:lang w:val="sk-SK"/>
        </w:rPr>
        <w:tab/>
      </w:r>
      <w:r w:rsidRPr="0020261E">
        <w:rPr>
          <w:rFonts w:ascii="Sitka Display" w:hAnsi="Sitka Display"/>
          <w:b/>
          <w:szCs w:val="24"/>
          <w:lang w:val="sk-SK"/>
        </w:rPr>
        <w:tab/>
        <w:t xml:space="preserve">             </w:t>
      </w:r>
      <w:r w:rsidR="00481FED" w:rsidRPr="0020261E">
        <w:rPr>
          <w:rFonts w:ascii="Sitka Display" w:hAnsi="Sitka Display"/>
          <w:b/>
          <w:szCs w:val="24"/>
          <w:lang w:val="sk-SK"/>
        </w:rPr>
        <w:t xml:space="preserve"> </w:t>
      </w:r>
      <w:r w:rsidR="00E9309F" w:rsidRPr="0020261E">
        <w:rPr>
          <w:rFonts w:ascii="Sitka Display" w:hAnsi="Sitka Display"/>
          <w:b/>
          <w:szCs w:val="24"/>
          <w:lang w:val="sk-SK"/>
        </w:rPr>
        <w:t>0,</w:t>
      </w:r>
      <w:r w:rsidR="00856FF6" w:rsidRPr="0020261E">
        <w:rPr>
          <w:rFonts w:ascii="Sitka Display" w:hAnsi="Sitka Display"/>
          <w:b/>
          <w:szCs w:val="24"/>
          <w:lang w:val="sk-SK"/>
        </w:rPr>
        <w:t>0</w:t>
      </w:r>
      <w:r w:rsidR="00E9309F" w:rsidRPr="0020261E">
        <w:rPr>
          <w:rFonts w:ascii="Sitka Display" w:hAnsi="Sitka Display"/>
          <w:b/>
          <w:szCs w:val="24"/>
          <w:lang w:val="sk-SK"/>
        </w:rPr>
        <w:t>0</w:t>
      </w:r>
      <w:r w:rsidR="00584956" w:rsidRPr="0020261E">
        <w:rPr>
          <w:rFonts w:ascii="Sitka Display" w:hAnsi="Sitka Display"/>
          <w:b/>
          <w:szCs w:val="24"/>
          <w:lang w:val="sk-SK"/>
        </w:rPr>
        <w:t xml:space="preserve"> </w:t>
      </w:r>
      <w:r w:rsidR="00605E8F" w:rsidRPr="0020261E">
        <w:rPr>
          <w:rFonts w:ascii="Sitka Display" w:hAnsi="Sitka Display"/>
          <w:b/>
          <w:szCs w:val="24"/>
          <w:lang w:val="sk-SK"/>
        </w:rPr>
        <w:t>EUR</w:t>
      </w:r>
    </w:p>
    <w:p w14:paraId="647E7045" w14:textId="77777777" w:rsidR="002774C8" w:rsidRPr="0020261E" w:rsidRDefault="002774C8" w:rsidP="00D60292">
      <w:pPr>
        <w:pStyle w:val="Zkladntext"/>
        <w:ind w:left="300"/>
        <w:jc w:val="both"/>
        <w:rPr>
          <w:rFonts w:ascii="Sitka Display" w:hAnsi="Sitka Display"/>
          <w:b/>
          <w:szCs w:val="24"/>
          <w:lang w:val="sk-SK"/>
        </w:rPr>
      </w:pPr>
    </w:p>
    <w:p w14:paraId="4AD3025D" w14:textId="5533AECB" w:rsidR="00B8089C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 xml:space="preserve">2.) </w:t>
      </w:r>
      <w:r w:rsidR="00B8089C" w:rsidRPr="0020261E">
        <w:rPr>
          <w:rFonts w:ascii="Sitka Display" w:hAnsi="Sitka Display"/>
          <w:bCs/>
          <w:sz w:val="22"/>
          <w:szCs w:val="22"/>
          <w:lang w:val="sk-SK"/>
        </w:rPr>
        <w:t xml:space="preserve">Celá kúpna cena </w:t>
      </w:r>
      <w:r w:rsidR="00DC4034" w:rsidRPr="0020261E">
        <w:rPr>
          <w:rFonts w:ascii="Sitka Display" w:hAnsi="Sitka Display"/>
          <w:bCs/>
          <w:sz w:val="22"/>
          <w:szCs w:val="22"/>
          <w:lang w:val="sk-SK"/>
        </w:rPr>
        <w:t>vrátane</w:t>
      </w:r>
      <w:r w:rsidR="00B8089C" w:rsidRPr="0020261E">
        <w:rPr>
          <w:rFonts w:ascii="Sitka Display" w:hAnsi="Sitka Display"/>
          <w:bCs/>
          <w:sz w:val="22"/>
          <w:szCs w:val="22"/>
          <w:lang w:val="sk-SK"/>
        </w:rPr>
        <w:t xml:space="preserve"> DPH vo výške</w:t>
      </w:r>
      <w:r w:rsidR="00856FF6" w:rsidRPr="0020261E">
        <w:rPr>
          <w:rFonts w:ascii="Sitka Display" w:hAnsi="Sitka Display"/>
          <w:bCs/>
          <w:sz w:val="22"/>
          <w:szCs w:val="22"/>
          <w:lang w:val="sk-SK"/>
        </w:rPr>
        <w:t xml:space="preserve"> .......</w:t>
      </w:r>
      <w:r w:rsidR="00B8089C" w:rsidRPr="0020261E">
        <w:rPr>
          <w:rFonts w:ascii="Sitka Display" w:hAnsi="Sitka Display"/>
          <w:bCs/>
          <w:sz w:val="22"/>
          <w:szCs w:val="22"/>
          <w:lang w:val="sk-SK"/>
        </w:rPr>
        <w:t>EUR b</w:t>
      </w:r>
      <w:r w:rsidR="00B8089C" w:rsidRPr="0020261E">
        <w:rPr>
          <w:rFonts w:ascii="Sitka Display" w:hAnsi="Sitka Display"/>
          <w:sz w:val="22"/>
          <w:szCs w:val="22"/>
          <w:lang w:val="sk-SK"/>
        </w:rPr>
        <w:t xml:space="preserve">ude kupujúcim uhradená na účet </w:t>
      </w:r>
      <w:r w:rsidR="00A700BC" w:rsidRPr="0020261E">
        <w:rPr>
          <w:rFonts w:ascii="Sitka Display" w:hAnsi="Sitka Display"/>
          <w:sz w:val="22"/>
          <w:szCs w:val="22"/>
          <w:lang w:val="sk-SK"/>
        </w:rPr>
        <w:t>predávajúceho</w:t>
      </w:r>
      <w:r w:rsidR="00E9309F" w:rsidRPr="0020261E">
        <w:rPr>
          <w:rFonts w:ascii="Sitka Display" w:hAnsi="Sitka Display"/>
          <w:sz w:val="22"/>
          <w:szCs w:val="22"/>
          <w:lang w:val="sk-SK"/>
        </w:rPr>
        <w:t xml:space="preserve"> </w:t>
      </w:r>
      <w:r w:rsidR="005A3718" w:rsidRPr="0020261E">
        <w:rPr>
          <w:rFonts w:ascii="Sitka Display" w:hAnsi="Sitka Display"/>
          <w:sz w:val="22"/>
          <w:szCs w:val="22"/>
          <w:lang w:val="sk-SK"/>
        </w:rPr>
        <w:t xml:space="preserve">najneskôr do </w:t>
      </w:r>
      <w:r w:rsidR="00CC741D" w:rsidRPr="0020261E">
        <w:rPr>
          <w:rFonts w:ascii="Sitka Display" w:hAnsi="Sitka Display"/>
          <w:sz w:val="22"/>
          <w:szCs w:val="22"/>
          <w:lang w:val="sk-SK"/>
        </w:rPr>
        <w:t>60</w:t>
      </w:r>
      <w:r w:rsidR="00C03E81" w:rsidRPr="0020261E">
        <w:rPr>
          <w:rFonts w:ascii="Sitka Display" w:hAnsi="Sitka Display"/>
          <w:sz w:val="22"/>
          <w:szCs w:val="22"/>
          <w:lang w:val="sk-SK"/>
        </w:rPr>
        <w:t xml:space="preserve"> </w:t>
      </w:r>
      <w:r w:rsidR="006A21D8" w:rsidRPr="0020261E">
        <w:rPr>
          <w:rFonts w:ascii="Sitka Display" w:hAnsi="Sitka Display"/>
          <w:sz w:val="22"/>
          <w:szCs w:val="22"/>
          <w:lang w:val="sk-SK"/>
        </w:rPr>
        <w:t>dní po dodávke a vystavení daňového dokladu</w:t>
      </w:r>
      <w:r w:rsidR="00B64060" w:rsidRPr="0020261E">
        <w:rPr>
          <w:rFonts w:ascii="Sitka Display" w:hAnsi="Sitka Display"/>
          <w:sz w:val="22"/>
          <w:szCs w:val="22"/>
          <w:lang w:val="sk-SK"/>
        </w:rPr>
        <w:t>.</w:t>
      </w:r>
    </w:p>
    <w:p w14:paraId="3AC583AE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75B3CD96" w14:textId="595BF57A" w:rsidR="00A730C3" w:rsidRPr="0020261E" w:rsidRDefault="00901E67" w:rsidP="00D60292">
      <w:pPr>
        <w:pStyle w:val="Zkladntext"/>
        <w:jc w:val="both"/>
        <w:rPr>
          <w:rFonts w:ascii="Sitka Display" w:hAnsi="Sitka Display"/>
          <w:b/>
          <w:color w:val="FF0000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3.)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Pri nedodržaní </w:t>
      </w:r>
      <w:r w:rsidR="00CA1093" w:rsidRPr="0020261E">
        <w:rPr>
          <w:rFonts w:ascii="Sitka Display" w:hAnsi="Sitka Display"/>
          <w:sz w:val="22"/>
          <w:szCs w:val="22"/>
          <w:lang w:val="sk-SK"/>
        </w:rPr>
        <w:t>lehoty splatnosti</w:t>
      </w:r>
      <w:r w:rsidR="00CC741D" w:rsidRPr="0020261E">
        <w:rPr>
          <w:rFonts w:ascii="Sitka Display" w:hAnsi="Sitka Display"/>
          <w:sz w:val="22"/>
          <w:szCs w:val="22"/>
          <w:lang w:val="sk-SK"/>
        </w:rPr>
        <w:t xml:space="preserve"> resp. dodania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predávajúci</w:t>
      </w:r>
      <w:r w:rsidR="00CC741D" w:rsidRPr="0020261E">
        <w:rPr>
          <w:rFonts w:ascii="Sitka Display" w:hAnsi="Sitka Display"/>
          <w:sz w:val="22"/>
          <w:szCs w:val="22"/>
          <w:lang w:val="sk-SK"/>
        </w:rPr>
        <w:t xml:space="preserve"> resp. kupujúci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účtuje zmluvný úrok 0,</w:t>
      </w:r>
      <w:r w:rsidR="00C94052" w:rsidRPr="0020261E">
        <w:rPr>
          <w:rFonts w:ascii="Sitka Display" w:hAnsi="Sitka Display"/>
          <w:sz w:val="22"/>
          <w:szCs w:val="22"/>
          <w:lang w:val="sk-SK"/>
        </w:rPr>
        <w:t>06</w:t>
      </w:r>
      <w:r w:rsidRPr="0020261E">
        <w:rPr>
          <w:rFonts w:ascii="Sitka Display" w:hAnsi="Sitka Display"/>
          <w:sz w:val="22"/>
          <w:szCs w:val="22"/>
          <w:lang w:val="sk-SK"/>
        </w:rPr>
        <w:t>% za každý deň omeškania.</w:t>
      </w:r>
      <w:r w:rsidR="00A730C3" w:rsidRPr="0020261E">
        <w:rPr>
          <w:rFonts w:ascii="Sitka Display" w:hAnsi="Sitka Display"/>
          <w:b/>
          <w:color w:val="FF0000"/>
          <w:sz w:val="22"/>
          <w:szCs w:val="22"/>
          <w:lang w:val="sk-SK"/>
        </w:rPr>
        <w:t xml:space="preserve"> </w:t>
      </w:r>
    </w:p>
    <w:p w14:paraId="622FFCB5" w14:textId="77777777" w:rsidR="006A1FA9" w:rsidRPr="0020261E" w:rsidRDefault="006A1FA9" w:rsidP="00D60292">
      <w:pPr>
        <w:pStyle w:val="Zkladntext"/>
        <w:jc w:val="both"/>
        <w:rPr>
          <w:rFonts w:ascii="Sitka Display" w:hAnsi="Sitka Display"/>
          <w:sz w:val="12"/>
          <w:szCs w:val="12"/>
          <w:lang w:val="sk-SK"/>
        </w:rPr>
      </w:pPr>
    </w:p>
    <w:p w14:paraId="65FE96AD" w14:textId="77777777" w:rsidR="00E9309F" w:rsidRPr="0020261E" w:rsidRDefault="00E9309F" w:rsidP="00D60292">
      <w:pPr>
        <w:pStyle w:val="Zkladntext"/>
        <w:jc w:val="both"/>
        <w:rPr>
          <w:rFonts w:ascii="Sitka Display" w:hAnsi="Sitka Display"/>
          <w:sz w:val="12"/>
          <w:szCs w:val="12"/>
          <w:lang w:val="sk-SK"/>
        </w:rPr>
      </w:pPr>
    </w:p>
    <w:p w14:paraId="72E74C67" w14:textId="77777777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8"/>
          <w:szCs w:val="28"/>
          <w:lang w:val="sk-SK"/>
        </w:rPr>
      </w:pPr>
      <w:r w:rsidRPr="0020261E">
        <w:rPr>
          <w:rFonts w:ascii="Sitka Display" w:hAnsi="Sitka Display"/>
          <w:b/>
          <w:sz w:val="28"/>
          <w:szCs w:val="28"/>
          <w:lang w:val="sk-SK"/>
        </w:rPr>
        <w:t xml:space="preserve">V. Nadobudnutie vlastníckeho </w:t>
      </w:r>
      <w:r w:rsidRPr="0020261E">
        <w:rPr>
          <w:rFonts w:ascii="Sitka Display" w:hAnsi="Sitka Display"/>
          <w:b/>
          <w:color w:val="auto"/>
          <w:sz w:val="28"/>
          <w:szCs w:val="28"/>
          <w:lang w:val="sk-SK"/>
        </w:rPr>
        <w:t>práva</w:t>
      </w:r>
      <w:r w:rsidR="00A71C96" w:rsidRPr="0020261E">
        <w:rPr>
          <w:rFonts w:ascii="Sitka Display" w:hAnsi="Sitka Display"/>
          <w:b/>
          <w:color w:val="auto"/>
          <w:sz w:val="28"/>
          <w:szCs w:val="28"/>
          <w:lang w:val="sk-SK"/>
        </w:rPr>
        <w:t xml:space="preserve"> a iné dojednávania</w:t>
      </w:r>
    </w:p>
    <w:p w14:paraId="2E6AF84A" w14:textId="635F88E8" w:rsidR="00A71C96" w:rsidRPr="0020261E" w:rsidRDefault="00A71C96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 xml:space="preserve">1.) </w:t>
      </w:r>
      <w:r w:rsidR="00901E67" w:rsidRPr="0020261E">
        <w:rPr>
          <w:rFonts w:ascii="Sitka Display" w:hAnsi="Sitka Display"/>
          <w:sz w:val="22"/>
          <w:szCs w:val="22"/>
          <w:lang w:val="sk-SK"/>
        </w:rPr>
        <w:t>K</w:t>
      </w:r>
      <w:r w:rsidR="00927657" w:rsidRPr="0020261E">
        <w:rPr>
          <w:rFonts w:ascii="Sitka Display" w:hAnsi="Sitka Display"/>
          <w:sz w:val="22"/>
          <w:szCs w:val="22"/>
          <w:lang w:val="sk-SK"/>
        </w:rPr>
        <w:t>upujúci v zmysle ustanovení §</w:t>
      </w:r>
      <w:r w:rsidR="00901E67" w:rsidRPr="0020261E">
        <w:rPr>
          <w:rFonts w:ascii="Sitka Display" w:hAnsi="Sitka Display"/>
          <w:sz w:val="22"/>
          <w:szCs w:val="22"/>
          <w:lang w:val="sk-SK"/>
        </w:rPr>
        <w:t xml:space="preserve"> 44</w:t>
      </w:r>
      <w:r w:rsidR="001E4B41" w:rsidRPr="0020261E">
        <w:rPr>
          <w:rFonts w:ascii="Sitka Display" w:hAnsi="Sitka Display"/>
          <w:sz w:val="22"/>
          <w:szCs w:val="22"/>
          <w:lang w:val="sk-SK"/>
        </w:rPr>
        <w:t>5</w:t>
      </w:r>
      <w:r w:rsidR="00901E67" w:rsidRPr="0020261E">
        <w:rPr>
          <w:rFonts w:ascii="Sitka Display" w:hAnsi="Sitka Display"/>
          <w:sz w:val="22"/>
          <w:szCs w:val="22"/>
          <w:lang w:val="sk-SK"/>
        </w:rPr>
        <w:t xml:space="preserve">, ods. 1 Obchodného zákonníka nadobudne vlastnícke právo k </w:t>
      </w:r>
      <w:r w:rsidR="0020261E">
        <w:rPr>
          <w:rFonts w:ascii="Sitka Display" w:hAnsi="Sitka Display"/>
          <w:sz w:val="22"/>
          <w:szCs w:val="22"/>
          <w:lang w:val="sk-SK"/>
        </w:rPr>
        <w:t>predávanému predmetu zmluvy</w:t>
      </w:r>
      <w:r w:rsidR="00901E67" w:rsidRPr="0020261E">
        <w:rPr>
          <w:rFonts w:ascii="Sitka Display" w:hAnsi="Sitka Display"/>
          <w:sz w:val="22"/>
          <w:szCs w:val="22"/>
          <w:lang w:val="sk-SK"/>
        </w:rPr>
        <w:t xml:space="preserve"> až po úplnom vyrovnaní všetkých záväzkov vyplývajúcich z tejto</w:t>
      </w:r>
      <w:r w:rsidR="0020261E">
        <w:rPr>
          <w:rFonts w:ascii="Sitka Display" w:hAnsi="Sitka Display"/>
          <w:sz w:val="22"/>
          <w:szCs w:val="22"/>
          <w:lang w:val="sk-SK"/>
        </w:rPr>
        <w:t xml:space="preserve"> kúpnej zmluvy, dovtedy je predmet zmluvy</w:t>
      </w:r>
      <w:r w:rsidR="00901E67" w:rsidRPr="0020261E">
        <w:rPr>
          <w:rFonts w:ascii="Sitka Display" w:hAnsi="Sitka Display"/>
          <w:sz w:val="22"/>
          <w:szCs w:val="22"/>
          <w:lang w:val="sk-SK"/>
        </w:rPr>
        <w:t xml:space="preserve"> majetkom predávajúceho.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</w:t>
      </w:r>
    </w:p>
    <w:p w14:paraId="1B4DF6D4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58C405E0" w14:textId="674AF3F6" w:rsidR="00901E67" w:rsidRPr="0020261E" w:rsidRDefault="00A71C96" w:rsidP="00D60292">
      <w:pPr>
        <w:pStyle w:val="Zkladntext"/>
        <w:jc w:val="both"/>
        <w:rPr>
          <w:rFonts w:ascii="Sitka Display" w:hAnsi="Sitka Display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2.)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</w:t>
      </w:r>
      <w:r w:rsidR="00901E67" w:rsidRPr="0020261E">
        <w:rPr>
          <w:rFonts w:ascii="Sitka Display" w:hAnsi="Sitka Display"/>
          <w:sz w:val="22"/>
          <w:szCs w:val="22"/>
          <w:lang w:val="sk-SK"/>
        </w:rPr>
        <w:t>Nebezpečenstvo škody na predávanom zariadení prechádza na k</w:t>
      </w:r>
      <w:r w:rsidR="00927657" w:rsidRPr="0020261E">
        <w:rPr>
          <w:rFonts w:ascii="Sitka Display" w:hAnsi="Sitka Display"/>
          <w:sz w:val="22"/>
          <w:szCs w:val="22"/>
          <w:lang w:val="sk-SK"/>
        </w:rPr>
        <w:t>upujúceho podľa ustanovenia §</w:t>
      </w:r>
      <w:r w:rsidR="00901E67" w:rsidRPr="0020261E">
        <w:rPr>
          <w:rFonts w:ascii="Sitka Display" w:hAnsi="Sitka Display"/>
          <w:sz w:val="22"/>
          <w:szCs w:val="22"/>
          <w:lang w:val="sk-SK"/>
        </w:rPr>
        <w:t xml:space="preserve"> 455 Obchodného zákonníka jeho prevzatím spôsobom podľa článku III. zmluvy</w:t>
      </w:r>
      <w:r w:rsidR="00901E67" w:rsidRPr="0020261E">
        <w:rPr>
          <w:rFonts w:ascii="Sitka Display" w:hAnsi="Sitka Display"/>
          <w:lang w:val="sk-SK"/>
        </w:rPr>
        <w:t>.</w:t>
      </w:r>
    </w:p>
    <w:p w14:paraId="53D574F1" w14:textId="275B07FE" w:rsidR="008D3DAB" w:rsidRPr="0020261E" w:rsidRDefault="008D3DAB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3EF4244F" w14:textId="77777777" w:rsidR="00901E67" w:rsidRPr="0020261E" w:rsidRDefault="00901E67" w:rsidP="00D60292">
      <w:pPr>
        <w:pStyle w:val="Zkladntext"/>
        <w:jc w:val="both"/>
        <w:rPr>
          <w:rFonts w:ascii="Sitka Display" w:hAnsi="Sitka Display"/>
          <w:sz w:val="12"/>
          <w:szCs w:val="12"/>
          <w:lang w:val="sk-SK"/>
        </w:rPr>
      </w:pPr>
    </w:p>
    <w:p w14:paraId="3721AD9C" w14:textId="77777777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8"/>
          <w:szCs w:val="28"/>
          <w:lang w:val="sk-SK"/>
        </w:rPr>
      </w:pPr>
      <w:r w:rsidRPr="0020261E">
        <w:rPr>
          <w:rFonts w:ascii="Sitka Display" w:hAnsi="Sitka Display"/>
          <w:b/>
          <w:sz w:val="28"/>
          <w:szCs w:val="28"/>
          <w:lang w:val="sk-SK"/>
        </w:rPr>
        <w:t>VI. Povinnosti kupujúceho</w:t>
      </w:r>
    </w:p>
    <w:p w14:paraId="220E1B61" w14:textId="48FC217B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1.)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Kupujúci je povinný udržiavať na vlastné náklady predmet zmluvy v riadnom a funkčnom stave, vykonávať iba výrobcom predpísanú a odporúčanú údržbu a dodržiavať všetky predpisy a návody výrobcu na prevádzku.</w:t>
      </w:r>
    </w:p>
    <w:p w14:paraId="0B9D44DA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123D2CB0" w14:textId="4472A42F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2.)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Kupujúci zodpovedá za všetky škody, ktoré vzniknú v súvislosti s užívaním predmetu zmluvy, ktoré sú v rozpore so záručnými podmienkami.</w:t>
      </w:r>
    </w:p>
    <w:p w14:paraId="7D1185F3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4FE80440" w14:textId="60215DA5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3.)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Akékoľvek technické úpravy zariadenia počas záruky nie sú bez predchádzajúceho písomného súhlasu predávajúceho povolené.</w:t>
      </w:r>
    </w:p>
    <w:p w14:paraId="7B127F9E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12F7DA74" w14:textId="28EC42DC" w:rsidR="00901E67" w:rsidRPr="0020261E" w:rsidRDefault="00901E67" w:rsidP="00D60292">
      <w:pPr>
        <w:pStyle w:val="Zkladntext"/>
        <w:jc w:val="both"/>
        <w:rPr>
          <w:rFonts w:ascii="Sitka Display" w:hAnsi="Sitka Display"/>
          <w:color w:val="auto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4.)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Kupujúci je povinný počas </w:t>
      </w:r>
      <w:r w:rsidRPr="0020261E">
        <w:rPr>
          <w:rFonts w:ascii="Sitka Display" w:hAnsi="Sitka Display"/>
          <w:color w:val="auto"/>
          <w:sz w:val="22"/>
          <w:szCs w:val="22"/>
          <w:lang w:val="sk-SK"/>
        </w:rPr>
        <w:t xml:space="preserve">splácania </w:t>
      </w:r>
      <w:r w:rsidR="00A71C96" w:rsidRPr="0020261E">
        <w:rPr>
          <w:rFonts w:ascii="Sitka Display" w:hAnsi="Sitka Display"/>
          <w:color w:val="auto"/>
          <w:sz w:val="22"/>
          <w:szCs w:val="22"/>
          <w:lang w:val="sk-SK"/>
        </w:rPr>
        <w:t xml:space="preserve">resp. uhradenia celej kúpnej ceny vrátane príslušenstva </w:t>
      </w:r>
      <w:r w:rsidRPr="0020261E">
        <w:rPr>
          <w:rFonts w:ascii="Sitka Display" w:hAnsi="Sitka Display"/>
          <w:color w:val="auto"/>
          <w:sz w:val="22"/>
          <w:szCs w:val="22"/>
          <w:lang w:val="sk-SK"/>
        </w:rPr>
        <w:t xml:space="preserve">umožniť splnomocneným zástupcom predávajúceho prístup do miest, v ktorých je predmet zmluvy umiestnený, aby bolo možné </w:t>
      </w:r>
      <w:r w:rsidR="00A71C96" w:rsidRPr="0020261E">
        <w:rPr>
          <w:rFonts w:ascii="Sitka Display" w:hAnsi="Sitka Display"/>
          <w:color w:val="auto"/>
          <w:sz w:val="22"/>
          <w:szCs w:val="22"/>
          <w:lang w:val="sk-SK"/>
        </w:rPr>
        <w:t>overiť a skontrolovať jeho stav resp. aby kupujúci mohol uplatniť svoje vlastnícke právo.</w:t>
      </w:r>
    </w:p>
    <w:p w14:paraId="72B3AA75" w14:textId="19FC2232" w:rsidR="00901E67" w:rsidRPr="0020261E" w:rsidRDefault="00901E67" w:rsidP="00D60292">
      <w:pPr>
        <w:pStyle w:val="Zkladntext"/>
        <w:jc w:val="both"/>
        <w:rPr>
          <w:rFonts w:ascii="Sitka Display" w:hAnsi="Sitka Display"/>
          <w:sz w:val="12"/>
          <w:szCs w:val="12"/>
          <w:lang w:val="sk-SK"/>
        </w:rPr>
      </w:pPr>
    </w:p>
    <w:p w14:paraId="719F3041" w14:textId="77777777" w:rsidR="008D3DAB" w:rsidRPr="0020261E" w:rsidRDefault="008D3DAB" w:rsidP="00D60292">
      <w:pPr>
        <w:pStyle w:val="Zkladntext"/>
        <w:jc w:val="both"/>
        <w:rPr>
          <w:rFonts w:ascii="Sitka Display" w:hAnsi="Sitka Display"/>
          <w:b/>
          <w:sz w:val="28"/>
          <w:szCs w:val="28"/>
          <w:lang w:val="sk-SK"/>
        </w:rPr>
      </w:pPr>
    </w:p>
    <w:p w14:paraId="030B213B" w14:textId="77777777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8"/>
          <w:szCs w:val="28"/>
          <w:lang w:val="sk-SK"/>
        </w:rPr>
      </w:pPr>
      <w:r w:rsidRPr="0020261E">
        <w:rPr>
          <w:rFonts w:ascii="Sitka Display" w:hAnsi="Sitka Display"/>
          <w:b/>
          <w:sz w:val="28"/>
          <w:szCs w:val="28"/>
          <w:lang w:val="sk-SK"/>
        </w:rPr>
        <w:t>VII. Zodpovednosť predávajúceho</w:t>
      </w:r>
    </w:p>
    <w:p w14:paraId="5D069266" w14:textId="16CDD41D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1.)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Predávajúci preberá zodpovednosť za vady predmetu zmluvy v rozsa</w:t>
      </w:r>
      <w:r w:rsidR="00237A13" w:rsidRPr="0020261E">
        <w:rPr>
          <w:rFonts w:ascii="Sitka Display" w:hAnsi="Sitka Display"/>
          <w:sz w:val="22"/>
          <w:szCs w:val="22"/>
          <w:lang w:val="sk-SK"/>
        </w:rPr>
        <w:t xml:space="preserve">hu a dĺžke záručnej doby, </w:t>
      </w:r>
      <w:proofErr w:type="spellStart"/>
      <w:r w:rsidR="00237A13" w:rsidRPr="003540AE">
        <w:rPr>
          <w:rFonts w:ascii="Sitka Display" w:hAnsi="Sitka Display"/>
          <w:sz w:val="22"/>
          <w:szCs w:val="22"/>
          <w:lang w:val="sk-SK"/>
        </w:rPr>
        <w:t>t.j</w:t>
      </w:r>
      <w:proofErr w:type="spellEnd"/>
      <w:r w:rsidR="00237A13" w:rsidRPr="003540AE">
        <w:rPr>
          <w:rFonts w:ascii="Sitka Display" w:hAnsi="Sitka Display"/>
          <w:sz w:val="22"/>
          <w:szCs w:val="22"/>
          <w:lang w:val="sk-SK"/>
        </w:rPr>
        <w:t xml:space="preserve">. </w:t>
      </w:r>
      <w:r w:rsidR="003540AE">
        <w:rPr>
          <w:rFonts w:ascii="Sitka Display" w:hAnsi="Sitka Display"/>
          <w:sz w:val="22"/>
          <w:szCs w:val="22"/>
          <w:lang w:val="sk-SK"/>
        </w:rPr>
        <w:t xml:space="preserve">24 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mesiacov od uvedenia </w:t>
      </w:r>
      <w:r w:rsidR="00545011" w:rsidRPr="0020261E">
        <w:rPr>
          <w:rFonts w:ascii="Sitka Display" w:hAnsi="Sitka Display"/>
          <w:sz w:val="22"/>
          <w:szCs w:val="22"/>
          <w:lang w:val="sk-SK"/>
        </w:rPr>
        <w:t xml:space="preserve">predmetu zmluvy 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do prevádzky </w:t>
      </w:r>
      <w:r w:rsidR="005B7980" w:rsidRPr="0020261E">
        <w:rPr>
          <w:rFonts w:ascii="Sitka Display" w:hAnsi="Sitka Display"/>
          <w:sz w:val="22"/>
          <w:szCs w:val="22"/>
          <w:lang w:val="sk-SK"/>
        </w:rPr>
        <w:t>v súlade so záručnými podmienkami</w:t>
      </w:r>
      <w:r w:rsidRPr="0020261E">
        <w:rPr>
          <w:rFonts w:ascii="Sitka Display" w:hAnsi="Sitka Display"/>
          <w:sz w:val="22"/>
          <w:szCs w:val="22"/>
          <w:lang w:val="sk-SK"/>
        </w:rPr>
        <w:t>.</w:t>
      </w:r>
    </w:p>
    <w:p w14:paraId="7E03EBFA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bookmarkStart w:id="0" w:name="_GoBack"/>
      <w:bookmarkEnd w:id="0"/>
    </w:p>
    <w:p w14:paraId="602B3536" w14:textId="22B6BCA0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2.)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Predávajúci sa zaväzuje, že predmet zmluvy bude mať počas záruky vlastnosti určené výrobcom a bude spôsobilý na používanie podľa podmienok výrobcu.</w:t>
      </w:r>
    </w:p>
    <w:p w14:paraId="576F0836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087263CD" w14:textId="490A895E" w:rsidR="00901E67" w:rsidRPr="0020261E" w:rsidRDefault="00901E67" w:rsidP="00D60292">
      <w:pPr>
        <w:pStyle w:val="Zkladntext"/>
        <w:jc w:val="both"/>
        <w:rPr>
          <w:rFonts w:ascii="Sitka Display" w:hAnsi="Sitka Display"/>
          <w:b/>
          <w:color w:val="FF0000"/>
          <w:sz w:val="22"/>
          <w:szCs w:val="22"/>
          <w:lang w:val="sk-SK"/>
        </w:rPr>
      </w:pPr>
    </w:p>
    <w:p w14:paraId="411709D3" w14:textId="77777777" w:rsidR="002E1AE8" w:rsidRPr="0020261E" w:rsidRDefault="002E1AE8" w:rsidP="00D60292">
      <w:pPr>
        <w:pStyle w:val="Zkladntext"/>
        <w:ind w:left="708" w:firstLine="708"/>
        <w:jc w:val="both"/>
        <w:rPr>
          <w:rFonts w:ascii="Sitka Display" w:hAnsi="Sitka Display"/>
          <w:b/>
          <w:sz w:val="28"/>
          <w:szCs w:val="28"/>
          <w:lang w:val="sk-SK"/>
        </w:rPr>
      </w:pPr>
    </w:p>
    <w:p w14:paraId="32429B82" w14:textId="77777777" w:rsidR="002E1AE8" w:rsidRPr="0020261E" w:rsidRDefault="002E1AE8" w:rsidP="00D60292">
      <w:pPr>
        <w:pStyle w:val="Zkladntext"/>
        <w:ind w:left="708" w:firstLine="708"/>
        <w:jc w:val="both"/>
        <w:rPr>
          <w:rFonts w:ascii="Sitka Display" w:hAnsi="Sitka Display"/>
          <w:b/>
          <w:color w:val="FF0000"/>
          <w:sz w:val="22"/>
          <w:szCs w:val="22"/>
          <w:lang w:val="sk-SK"/>
        </w:rPr>
      </w:pPr>
    </w:p>
    <w:p w14:paraId="6B97CB29" w14:textId="77777777" w:rsidR="000806FA" w:rsidRPr="0020261E" w:rsidRDefault="000806FA" w:rsidP="00D60292">
      <w:pPr>
        <w:pStyle w:val="Zkladntext"/>
        <w:jc w:val="both"/>
        <w:rPr>
          <w:rFonts w:ascii="Sitka Display" w:hAnsi="Sitka Display"/>
          <w:sz w:val="12"/>
          <w:lang w:val="sk-SK"/>
        </w:rPr>
      </w:pPr>
    </w:p>
    <w:p w14:paraId="562C92D4" w14:textId="29028257" w:rsidR="00901E67" w:rsidRPr="0020261E" w:rsidRDefault="00901E67" w:rsidP="00D60292">
      <w:pPr>
        <w:pStyle w:val="Zkladntext"/>
        <w:jc w:val="both"/>
        <w:rPr>
          <w:rFonts w:ascii="Sitka Display" w:hAnsi="Sitka Display"/>
          <w:b/>
          <w:sz w:val="28"/>
          <w:szCs w:val="28"/>
          <w:lang w:val="sk-SK"/>
        </w:rPr>
      </w:pPr>
    </w:p>
    <w:p w14:paraId="604F00AC" w14:textId="77777777" w:rsidR="00451355" w:rsidRPr="0020261E" w:rsidRDefault="00451355" w:rsidP="00D60292">
      <w:pPr>
        <w:pStyle w:val="Zkladntext"/>
        <w:jc w:val="both"/>
        <w:rPr>
          <w:rFonts w:ascii="Sitka Display" w:hAnsi="Sitka Display"/>
          <w:bCs/>
          <w:sz w:val="12"/>
          <w:szCs w:val="12"/>
          <w:lang w:val="sk-SK"/>
        </w:rPr>
      </w:pPr>
    </w:p>
    <w:p w14:paraId="0709A5DC" w14:textId="78DA674B" w:rsidR="00901E67" w:rsidRPr="0020261E" w:rsidRDefault="00E750B3" w:rsidP="00D60292">
      <w:pPr>
        <w:pStyle w:val="Zkladntext"/>
        <w:jc w:val="both"/>
        <w:rPr>
          <w:rFonts w:ascii="Sitka Display" w:hAnsi="Sitka Display"/>
          <w:sz w:val="28"/>
          <w:szCs w:val="28"/>
          <w:lang w:val="sk-SK"/>
        </w:rPr>
      </w:pPr>
      <w:r>
        <w:rPr>
          <w:rFonts w:ascii="Sitka Display" w:hAnsi="Sitka Display"/>
          <w:b/>
          <w:sz w:val="28"/>
          <w:szCs w:val="28"/>
          <w:lang w:val="sk-SK"/>
        </w:rPr>
        <w:t>VIII</w:t>
      </w:r>
      <w:r w:rsidR="00901E67" w:rsidRPr="0020261E">
        <w:rPr>
          <w:rFonts w:ascii="Sitka Display" w:hAnsi="Sitka Display"/>
          <w:b/>
          <w:sz w:val="28"/>
          <w:szCs w:val="28"/>
          <w:lang w:val="sk-SK"/>
        </w:rPr>
        <w:t>. Odstúpenie od zmluvy</w:t>
      </w:r>
    </w:p>
    <w:p w14:paraId="182CB068" w14:textId="0B586759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1.)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</w:t>
      </w:r>
      <w:r w:rsidR="00CC741D" w:rsidRPr="0020261E">
        <w:rPr>
          <w:rFonts w:ascii="Sitka Display" w:hAnsi="Sitka Display"/>
          <w:sz w:val="22"/>
          <w:szCs w:val="22"/>
          <w:lang w:val="sk-SK"/>
        </w:rPr>
        <w:t xml:space="preserve">Kupujúci a predávajúci </w:t>
      </w:r>
      <w:r w:rsidRPr="0020261E">
        <w:rPr>
          <w:rFonts w:ascii="Sitka Display" w:hAnsi="Sitka Display"/>
          <w:sz w:val="22"/>
          <w:szCs w:val="22"/>
          <w:lang w:val="sk-SK"/>
        </w:rPr>
        <w:t>je oprávnený odstúpiť od zmluvy v prípadoch podstatného porušenia zmluvných povinností kupujúcim.</w:t>
      </w:r>
    </w:p>
    <w:p w14:paraId="59817555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05784433" w14:textId="77777777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2.)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Za podstatné porušenia zmluvných povinností kupujúcim sa považuje:</w:t>
      </w:r>
    </w:p>
    <w:p w14:paraId="71DD17C4" w14:textId="0E1AFC3B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ab/>
        <w:t>- porušenie povinností vyplývajúcich z čl. IV.</w:t>
      </w:r>
    </w:p>
    <w:p w14:paraId="3C4B2838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49E59FBB" w14:textId="72D5EB69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3.)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Odstúpenie od zmluvy nastáva doručením písomného oznámenia </w:t>
      </w:r>
      <w:r w:rsidR="00D60292" w:rsidRPr="0020261E">
        <w:rPr>
          <w:rFonts w:ascii="Sitka Display" w:hAnsi="Sitka Display"/>
          <w:sz w:val="22"/>
          <w:szCs w:val="22"/>
          <w:lang w:val="sk-SK"/>
        </w:rPr>
        <w:t>jednej zo zmluvných strán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. Doručením oznámenia účinky tejto zmluvy zanikajú. </w:t>
      </w:r>
    </w:p>
    <w:p w14:paraId="13B521DE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092DA792" w14:textId="11FC2134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4.)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Kupujúci nesmie predmet zmluvy previesť na inú fyzickú alebo právnickú osobu pred splnením záväzkov vyplývajúcich z tejto kúpnej zmluvy a ručí predmetom kúpy za splnenie záväzkov. Zmluva o prevode predmetu zmluvy na inú fyzickú alebo právnickú osobu bez súhlasu predávajúceho pred splnením záväzkov z tejto kúpnej zmluvy je právne neúčinná.</w:t>
      </w:r>
    </w:p>
    <w:p w14:paraId="1092759A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37824F53" w14:textId="56850E9D" w:rsidR="00901E67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5.)</w:t>
      </w:r>
      <w:r w:rsidRPr="0020261E">
        <w:rPr>
          <w:rFonts w:ascii="Sitka Display" w:hAnsi="Sitka Display"/>
          <w:sz w:val="22"/>
          <w:szCs w:val="22"/>
          <w:lang w:val="sk-SK"/>
        </w:rPr>
        <w:t xml:space="preserve"> Okrem prípadu v bode 1. tohto článku možno túto zmluvu zmeniť alebo zrušiť iba obojstranným písomným prejavom zmluvných strán.</w:t>
      </w:r>
    </w:p>
    <w:p w14:paraId="498E8DA7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1D2A0157" w14:textId="2D415894" w:rsidR="002009E9" w:rsidRPr="0020261E" w:rsidRDefault="005B32ED" w:rsidP="00D60292">
      <w:pPr>
        <w:adjustRightInd w:val="0"/>
        <w:jc w:val="both"/>
        <w:rPr>
          <w:rFonts w:ascii="Sitka Display" w:hAnsi="Sitka Display"/>
          <w:snapToGrid w:val="0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napToGrid w:val="0"/>
          <w:sz w:val="22"/>
          <w:szCs w:val="22"/>
          <w:lang w:val="sk-SK"/>
        </w:rPr>
        <w:t>6.)</w:t>
      </w:r>
      <w:r w:rsidRPr="0020261E">
        <w:rPr>
          <w:rFonts w:ascii="Sitka Display" w:hAnsi="Sitka Display"/>
          <w:snapToGrid w:val="0"/>
          <w:sz w:val="22"/>
          <w:szCs w:val="22"/>
          <w:lang w:val="sk-SK"/>
        </w:rPr>
        <w:t xml:space="preserve"> </w:t>
      </w:r>
      <w:r w:rsidR="002009E9" w:rsidRPr="0020261E">
        <w:rPr>
          <w:rFonts w:ascii="Sitka Display" w:hAnsi="Sitka Display"/>
          <w:snapToGrid w:val="0"/>
          <w:sz w:val="22"/>
          <w:szCs w:val="22"/>
          <w:lang w:val="sk-SK"/>
        </w:rPr>
        <w:t xml:space="preserve">Predávajúci berie na vedomie, že predmet zmluvy je predmetom zmluvy o poskytnutí NFP. Zmluvné strany sa dohodli, že kupujúci má právo odstúpiť od tejto zmluvy, v prípade, kedy ešte nedošlo k plneniu z tejto zmluvy a výsledky administratívnej finančnej kontroly poskytovateľa, neumožnia poskytnúť žiadaný nenávratný finančný príspevok na financovanie predmetu zmluvy podľa tejto zmluvy. </w:t>
      </w:r>
    </w:p>
    <w:p w14:paraId="3EEFEDB2" w14:textId="77777777" w:rsidR="00987BAC" w:rsidRPr="0020261E" w:rsidRDefault="00987BAC" w:rsidP="00D60292">
      <w:pPr>
        <w:adjustRightInd w:val="0"/>
        <w:jc w:val="both"/>
        <w:rPr>
          <w:rFonts w:ascii="Sitka Display" w:hAnsi="Sitka Display"/>
          <w:snapToGrid w:val="0"/>
          <w:sz w:val="22"/>
          <w:szCs w:val="22"/>
          <w:lang w:val="sk-SK"/>
        </w:rPr>
      </w:pPr>
    </w:p>
    <w:p w14:paraId="72A39685" w14:textId="4D40F2CC" w:rsidR="00987BAC" w:rsidRPr="0020261E" w:rsidRDefault="002009E9" w:rsidP="002774C8">
      <w:pPr>
        <w:adjustRightInd w:val="0"/>
        <w:jc w:val="both"/>
        <w:rPr>
          <w:rFonts w:ascii="Sitka Display" w:hAnsi="Sitka Display"/>
          <w:snapToGrid w:val="0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napToGrid w:val="0"/>
          <w:sz w:val="22"/>
          <w:szCs w:val="22"/>
          <w:lang w:val="sk-SK"/>
        </w:rPr>
        <w:t>7.)</w:t>
      </w:r>
      <w:r w:rsidRPr="0020261E">
        <w:rPr>
          <w:rFonts w:ascii="Sitka Display" w:hAnsi="Sitka Display"/>
          <w:snapToGrid w:val="0"/>
          <w:lang w:val="sk-SK"/>
        </w:rPr>
        <w:t xml:space="preserve"> </w:t>
      </w:r>
      <w:r w:rsidR="008B5B2C" w:rsidRPr="0020261E">
        <w:rPr>
          <w:rFonts w:ascii="Sitka Display" w:hAnsi="Sitka Display"/>
          <w:snapToGrid w:val="0"/>
          <w:sz w:val="22"/>
          <w:szCs w:val="22"/>
          <w:lang w:val="sk-SK"/>
        </w:rPr>
        <w:t xml:space="preserve">Kupujúci </w:t>
      </w:r>
      <w:r w:rsidRPr="0020261E">
        <w:rPr>
          <w:rFonts w:ascii="Sitka Display" w:hAnsi="Sitka Display"/>
          <w:snapToGrid w:val="0"/>
          <w:sz w:val="22"/>
          <w:szCs w:val="22"/>
          <w:lang w:val="sk-SK"/>
        </w:rPr>
        <w:t>nemôže u</w:t>
      </w:r>
      <w:r w:rsidR="008B5B2C" w:rsidRPr="0020261E">
        <w:rPr>
          <w:rFonts w:ascii="Sitka Display" w:hAnsi="Sitka Display"/>
          <w:snapToGrid w:val="0"/>
          <w:sz w:val="22"/>
          <w:szCs w:val="22"/>
          <w:lang w:val="sk-SK"/>
        </w:rPr>
        <w:t>zavrieť zmluvu</w:t>
      </w:r>
      <w:r w:rsidR="006466B3" w:rsidRPr="0020261E">
        <w:rPr>
          <w:rFonts w:ascii="Sitka Display" w:hAnsi="Sitka Display"/>
          <w:snapToGrid w:val="0"/>
          <w:sz w:val="22"/>
          <w:szCs w:val="22"/>
          <w:lang w:val="sk-SK"/>
        </w:rPr>
        <w:t xml:space="preserve"> o pl</w:t>
      </w:r>
      <w:r w:rsidRPr="0020261E">
        <w:rPr>
          <w:rFonts w:ascii="Sitka Display" w:hAnsi="Sitka Display"/>
          <w:snapToGrid w:val="0"/>
          <w:sz w:val="22"/>
          <w:szCs w:val="22"/>
          <w:lang w:val="sk-SK"/>
        </w:rPr>
        <w:t>n</w:t>
      </w:r>
      <w:r w:rsidR="006466B3" w:rsidRPr="0020261E">
        <w:rPr>
          <w:rFonts w:ascii="Sitka Display" w:hAnsi="Sitka Display"/>
          <w:snapToGrid w:val="0"/>
          <w:sz w:val="22"/>
          <w:szCs w:val="22"/>
          <w:lang w:val="sk-SK"/>
        </w:rPr>
        <w:t>e</w:t>
      </w:r>
      <w:r w:rsidRPr="0020261E">
        <w:rPr>
          <w:rFonts w:ascii="Sitka Display" w:hAnsi="Sitka Display"/>
          <w:snapToGrid w:val="0"/>
          <w:sz w:val="22"/>
          <w:szCs w:val="22"/>
          <w:lang w:val="sk-SK"/>
        </w:rPr>
        <w:t>ní zákazky s uchádzačom</w:t>
      </w:r>
      <w:r w:rsidR="008B5B2C" w:rsidRPr="0020261E">
        <w:rPr>
          <w:rFonts w:ascii="Sitka Display" w:hAnsi="Sitka Display"/>
          <w:snapToGrid w:val="0"/>
          <w:sz w:val="22"/>
          <w:szCs w:val="22"/>
          <w:lang w:val="sk-SK"/>
        </w:rPr>
        <w:t>, ktor</w:t>
      </w:r>
      <w:r w:rsidRPr="0020261E">
        <w:rPr>
          <w:rFonts w:ascii="Sitka Display" w:hAnsi="Sitka Display"/>
          <w:snapToGrid w:val="0"/>
          <w:sz w:val="22"/>
          <w:szCs w:val="22"/>
          <w:lang w:val="sk-SK"/>
        </w:rPr>
        <w:t>ý</w:t>
      </w:r>
      <w:r w:rsidR="008B5B2C" w:rsidRPr="0020261E">
        <w:rPr>
          <w:rFonts w:ascii="Sitka Display" w:hAnsi="Sitka Display"/>
          <w:snapToGrid w:val="0"/>
          <w:sz w:val="22"/>
          <w:szCs w:val="22"/>
          <w:lang w:val="sk-SK"/>
        </w:rPr>
        <w:t xml:space="preserve"> m</w:t>
      </w:r>
      <w:r w:rsidR="006466B3" w:rsidRPr="0020261E">
        <w:rPr>
          <w:rFonts w:ascii="Sitka Display" w:hAnsi="Sitka Display"/>
          <w:snapToGrid w:val="0"/>
          <w:sz w:val="22"/>
          <w:szCs w:val="22"/>
          <w:lang w:val="sk-SK"/>
        </w:rPr>
        <w:t>á</w:t>
      </w:r>
      <w:r w:rsidR="008B5B2C" w:rsidRPr="0020261E">
        <w:rPr>
          <w:rFonts w:ascii="Sitka Display" w:hAnsi="Sitka Display"/>
          <w:snapToGrid w:val="0"/>
          <w:sz w:val="22"/>
          <w:szCs w:val="22"/>
          <w:lang w:val="sk-SK"/>
        </w:rPr>
        <w:t xml:space="preserve"> povinnosť zapisovať sa do registra partnerov verejného sektora podľa zákona č. 315/2016 </w:t>
      </w:r>
      <w:proofErr w:type="spellStart"/>
      <w:r w:rsidR="008B5B2C" w:rsidRPr="0020261E">
        <w:rPr>
          <w:rFonts w:ascii="Sitka Display" w:hAnsi="Sitka Display"/>
          <w:snapToGrid w:val="0"/>
          <w:sz w:val="22"/>
          <w:szCs w:val="22"/>
          <w:lang w:val="sk-SK"/>
        </w:rPr>
        <w:t>Z.z</w:t>
      </w:r>
      <w:proofErr w:type="spellEnd"/>
      <w:r w:rsidR="008B5B2C" w:rsidRPr="0020261E">
        <w:rPr>
          <w:rFonts w:ascii="Sitka Display" w:hAnsi="Sitka Display"/>
          <w:snapToGrid w:val="0"/>
          <w:sz w:val="22"/>
          <w:szCs w:val="22"/>
          <w:lang w:val="sk-SK"/>
        </w:rPr>
        <w:t xml:space="preserve">. a nie </w:t>
      </w:r>
      <w:r w:rsidRPr="0020261E">
        <w:rPr>
          <w:rFonts w:ascii="Sitka Display" w:hAnsi="Sitka Display"/>
          <w:snapToGrid w:val="0"/>
          <w:sz w:val="22"/>
          <w:szCs w:val="22"/>
          <w:lang w:val="sk-SK"/>
        </w:rPr>
        <w:t>je</w:t>
      </w:r>
      <w:r w:rsidR="008B5B2C" w:rsidRPr="0020261E">
        <w:rPr>
          <w:rFonts w:ascii="Sitka Display" w:hAnsi="Sitka Display"/>
          <w:snapToGrid w:val="0"/>
          <w:sz w:val="22"/>
          <w:szCs w:val="22"/>
          <w:lang w:val="sk-SK"/>
        </w:rPr>
        <w:t xml:space="preserve"> zapísan</w:t>
      </w:r>
      <w:r w:rsidRPr="0020261E">
        <w:rPr>
          <w:rFonts w:ascii="Sitka Display" w:hAnsi="Sitka Display"/>
          <w:snapToGrid w:val="0"/>
          <w:sz w:val="22"/>
          <w:szCs w:val="22"/>
          <w:lang w:val="sk-SK"/>
        </w:rPr>
        <w:t>ý</w:t>
      </w:r>
      <w:r w:rsidR="008B5B2C" w:rsidRPr="0020261E">
        <w:rPr>
          <w:rFonts w:ascii="Sitka Display" w:hAnsi="Sitka Display"/>
          <w:snapToGrid w:val="0"/>
          <w:sz w:val="22"/>
          <w:szCs w:val="22"/>
          <w:lang w:val="sk-SK"/>
        </w:rPr>
        <w:t xml:space="preserve"> v registri partnerov verejného sektora</w:t>
      </w:r>
      <w:r w:rsidRPr="0020261E">
        <w:rPr>
          <w:rFonts w:ascii="Sitka Display" w:hAnsi="Sitka Display"/>
          <w:snapToGrid w:val="0"/>
          <w:sz w:val="22"/>
          <w:szCs w:val="22"/>
          <w:lang w:val="sk-SK"/>
        </w:rPr>
        <w:t xml:space="preserve">. </w:t>
      </w:r>
    </w:p>
    <w:p w14:paraId="4A8EEF77" w14:textId="77777777" w:rsidR="00987BAC" w:rsidRPr="0020261E" w:rsidRDefault="00987BAC" w:rsidP="00D60292">
      <w:pPr>
        <w:adjustRightInd w:val="0"/>
        <w:jc w:val="both"/>
        <w:rPr>
          <w:rFonts w:ascii="Sitka Display" w:hAnsi="Sitka Display"/>
          <w:snapToGrid w:val="0"/>
          <w:sz w:val="22"/>
          <w:szCs w:val="22"/>
          <w:lang w:val="sk-SK"/>
        </w:rPr>
      </w:pPr>
    </w:p>
    <w:p w14:paraId="2B9D7021" w14:textId="5D8AC65E" w:rsidR="00987BAC" w:rsidRPr="0020261E" w:rsidRDefault="00E750B3" w:rsidP="00D60292">
      <w:pPr>
        <w:pStyle w:val="Zkladntext"/>
        <w:jc w:val="both"/>
        <w:rPr>
          <w:rFonts w:ascii="Sitka Display" w:hAnsi="Sitka Display"/>
          <w:b/>
          <w:sz w:val="28"/>
          <w:szCs w:val="28"/>
          <w:lang w:val="sk-SK"/>
        </w:rPr>
      </w:pPr>
      <w:r>
        <w:rPr>
          <w:rFonts w:ascii="Sitka Display" w:hAnsi="Sitka Display"/>
          <w:b/>
          <w:sz w:val="28"/>
          <w:szCs w:val="28"/>
          <w:lang w:val="sk-SK"/>
        </w:rPr>
        <w:t>I</w:t>
      </w:r>
      <w:r w:rsidR="00901E67" w:rsidRPr="0020261E">
        <w:rPr>
          <w:rFonts w:ascii="Sitka Display" w:hAnsi="Sitka Display"/>
          <w:b/>
          <w:sz w:val="28"/>
          <w:szCs w:val="28"/>
          <w:lang w:val="sk-SK"/>
        </w:rPr>
        <w:t>X. Osobitné ustanovenia</w:t>
      </w:r>
    </w:p>
    <w:p w14:paraId="6249C865" w14:textId="4D5F7A4D" w:rsidR="0043113B" w:rsidRPr="0020261E" w:rsidRDefault="0043113B" w:rsidP="00D60292">
      <w:pPr>
        <w:pStyle w:val="Zkladntext"/>
        <w:snapToGrid w:val="0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1.)</w:t>
      </w:r>
      <w:r w:rsidRPr="0020261E">
        <w:rPr>
          <w:rFonts w:ascii="Sitka Display" w:hAnsi="Sitka Display"/>
          <w:bCs/>
          <w:sz w:val="22"/>
          <w:szCs w:val="22"/>
          <w:lang w:val="sk-SK"/>
        </w:rPr>
        <w:t xml:space="preserve"> </w:t>
      </w:r>
      <w:r w:rsidRPr="0020261E">
        <w:rPr>
          <w:rFonts w:ascii="Sitka Display" w:hAnsi="Sitka Display"/>
          <w:sz w:val="22"/>
          <w:szCs w:val="22"/>
          <w:lang w:val="sk-SK"/>
        </w:rPr>
        <w:t>Práva a povinnosti zmluvných strán touto zmluvou neupravené sa riadia ustanoveniami Obchodného zákonníka a súvisiacich právnych predpisov.</w:t>
      </w:r>
    </w:p>
    <w:p w14:paraId="62E3C5FF" w14:textId="77777777" w:rsidR="00987BAC" w:rsidRPr="0020261E" w:rsidRDefault="00987BAC" w:rsidP="00D60292">
      <w:pPr>
        <w:pStyle w:val="Zkladntext"/>
        <w:snapToGrid w:val="0"/>
        <w:jc w:val="both"/>
        <w:rPr>
          <w:rFonts w:ascii="Sitka Display" w:hAnsi="Sitka Display"/>
          <w:sz w:val="22"/>
          <w:szCs w:val="22"/>
          <w:lang w:val="sk-SK"/>
        </w:rPr>
      </w:pPr>
    </w:p>
    <w:p w14:paraId="4399B76A" w14:textId="7AC6007C" w:rsidR="0043113B" w:rsidRPr="0020261E" w:rsidRDefault="00E42F67" w:rsidP="00D60292">
      <w:pPr>
        <w:pStyle w:val="Zkladntext"/>
        <w:jc w:val="both"/>
        <w:rPr>
          <w:rFonts w:ascii="Sitka Display" w:hAnsi="Sitka Display"/>
          <w:bCs/>
          <w:sz w:val="22"/>
          <w:szCs w:val="22"/>
          <w:lang w:val="sk-SK"/>
        </w:rPr>
      </w:pPr>
      <w:r w:rsidRPr="0020261E">
        <w:rPr>
          <w:rFonts w:ascii="Sitka Display" w:hAnsi="Sitka Display"/>
          <w:b/>
          <w:bCs/>
          <w:sz w:val="22"/>
          <w:szCs w:val="22"/>
          <w:lang w:val="sk-SK"/>
        </w:rPr>
        <w:t>2</w:t>
      </w:r>
      <w:r w:rsidR="0043113B" w:rsidRPr="0020261E">
        <w:rPr>
          <w:rFonts w:ascii="Sitka Display" w:hAnsi="Sitka Display"/>
          <w:b/>
          <w:bCs/>
          <w:sz w:val="22"/>
          <w:szCs w:val="22"/>
          <w:lang w:val="sk-SK"/>
        </w:rPr>
        <w:t xml:space="preserve">.) </w:t>
      </w:r>
      <w:r w:rsidR="00D60292" w:rsidRPr="0020261E">
        <w:rPr>
          <w:rFonts w:ascii="Sitka Display" w:hAnsi="Sitka Display"/>
          <w:bCs/>
          <w:sz w:val="22"/>
          <w:szCs w:val="22"/>
          <w:lang w:val="sk-SK"/>
        </w:rPr>
        <w:t>Pri odovzdávaní predmetu zmluvy</w:t>
      </w:r>
      <w:r w:rsidR="0043113B" w:rsidRPr="0020261E">
        <w:rPr>
          <w:rFonts w:ascii="Sitka Display" w:hAnsi="Sitka Display"/>
          <w:bCs/>
          <w:sz w:val="22"/>
          <w:szCs w:val="22"/>
          <w:lang w:val="sk-SK"/>
        </w:rPr>
        <w:t xml:space="preserve"> bude kupujúcemu odovzdaný Odovzdá</w:t>
      </w:r>
      <w:r w:rsidR="00E750B3">
        <w:rPr>
          <w:rFonts w:ascii="Sitka Display" w:hAnsi="Sitka Display"/>
          <w:bCs/>
          <w:sz w:val="22"/>
          <w:szCs w:val="22"/>
          <w:lang w:val="sk-SK"/>
        </w:rPr>
        <w:t>vací a preberací protokol predmetu zmluvy</w:t>
      </w:r>
      <w:r w:rsidR="0043113B" w:rsidRPr="0020261E">
        <w:rPr>
          <w:rFonts w:ascii="Sitka Display" w:hAnsi="Sitka Display"/>
          <w:bCs/>
          <w:sz w:val="22"/>
          <w:szCs w:val="22"/>
          <w:lang w:val="sk-SK"/>
        </w:rPr>
        <w:t>.</w:t>
      </w:r>
    </w:p>
    <w:p w14:paraId="7546C2F1" w14:textId="77777777" w:rsidR="00987BAC" w:rsidRPr="0020261E" w:rsidRDefault="00987BAC" w:rsidP="00D60292">
      <w:pPr>
        <w:pStyle w:val="Default"/>
        <w:jc w:val="both"/>
        <w:rPr>
          <w:rFonts w:ascii="Sitka Display" w:hAnsi="Sitka Display" w:cs="Times New Roman"/>
          <w:b/>
          <w:bCs/>
          <w:snapToGrid w:val="0"/>
          <w:sz w:val="22"/>
          <w:szCs w:val="22"/>
          <w:lang w:eastAsia="cs-CZ"/>
        </w:rPr>
      </w:pPr>
    </w:p>
    <w:p w14:paraId="7B1E267C" w14:textId="38C9EBC2" w:rsidR="002B0833" w:rsidRPr="0020261E" w:rsidRDefault="00282B27" w:rsidP="00D60292">
      <w:pPr>
        <w:pStyle w:val="Default"/>
        <w:jc w:val="both"/>
        <w:rPr>
          <w:rFonts w:ascii="Sitka Display" w:hAnsi="Sitka Display" w:cs="Times New Roman"/>
          <w:bCs/>
          <w:snapToGrid w:val="0"/>
          <w:sz w:val="22"/>
          <w:szCs w:val="22"/>
          <w:lang w:eastAsia="cs-CZ"/>
        </w:rPr>
      </w:pPr>
      <w:r w:rsidRPr="0020261E">
        <w:rPr>
          <w:rFonts w:ascii="Sitka Display" w:hAnsi="Sitka Display" w:cs="Times New Roman"/>
          <w:b/>
          <w:bCs/>
          <w:snapToGrid w:val="0"/>
          <w:sz w:val="22"/>
          <w:szCs w:val="22"/>
          <w:lang w:eastAsia="cs-CZ"/>
        </w:rPr>
        <w:t>3.)</w:t>
      </w:r>
      <w:r w:rsidRPr="0020261E">
        <w:rPr>
          <w:rFonts w:ascii="Sitka Display" w:hAnsi="Sitka Display" w:cs="Times New Roman"/>
          <w:bCs/>
          <w:snapToGrid w:val="0"/>
          <w:sz w:val="22"/>
          <w:szCs w:val="22"/>
          <w:lang w:eastAsia="cs-CZ"/>
        </w:rPr>
        <w:t xml:space="preserve"> </w:t>
      </w:r>
      <w:r w:rsidR="002B0833" w:rsidRPr="0020261E">
        <w:rPr>
          <w:rFonts w:ascii="Sitka Display" w:hAnsi="Sitka Display" w:cs="Times New Roman"/>
          <w:bCs/>
          <w:snapToGrid w:val="0"/>
          <w:sz w:val="22"/>
          <w:szCs w:val="22"/>
          <w:lang w:eastAsia="cs-CZ"/>
        </w:rPr>
        <w:t xml:space="preserve">Zmluvné strany sa v zmysle </w:t>
      </w:r>
      <w:r w:rsidR="002774C8">
        <w:rPr>
          <w:rFonts w:ascii="Sitka Display" w:hAnsi="Sitka Display" w:cs="Times New Roman"/>
          <w:bCs/>
          <w:snapToGrid w:val="0"/>
          <w:sz w:val="22"/>
          <w:szCs w:val="22"/>
          <w:lang w:eastAsia="cs-CZ"/>
        </w:rPr>
        <w:t xml:space="preserve">ust. </w:t>
      </w:r>
      <w:r w:rsidR="002B0833" w:rsidRPr="0020261E">
        <w:rPr>
          <w:rFonts w:ascii="Sitka Display" w:hAnsi="Sitka Display" w:cs="Times New Roman"/>
          <w:bCs/>
          <w:snapToGrid w:val="0"/>
          <w:sz w:val="22"/>
          <w:szCs w:val="22"/>
          <w:lang w:eastAsia="cs-CZ"/>
        </w:rPr>
        <w:t>§ 3 a § 4 ods.1 zákona č. 244/2002 Z. z.  o rozhodcovskom konaní v znení neskorších právnych predpisov dohodli, že všetky spory, ktoré medzi nimi vznikli alebo ktoré medzi nimi vzniknú z tejto zmluvy alebo v súvislosti s ňou, vrátane sporov o jej platnosť, výklad alebo zrušenie, sa budú prejednávať a rozhodovať v rozhodcovskom konaní pred Arbitrážnym súdom - stálym rozhodcovským súdom zriadenom Slovenskou poľnohospodárskou a potravinárskou komorou, Záhradnícka 21, 811 07  Bratislava - Staré Mesto, IČO: 31826253, a to za podmienok a podľa pravidiel vymedzených Štatútom Arbitrážneho súdu a Rokovacím poriadkom Arbitrážneho súdu. Spor je oprávnený rozhodnúť jediný rozhodca, ktorého je oprávnené menovať Predsedníctvo Arbitrážneho súdu. Strany sa zaväzujú podrobiť rozhodnutiu tohto súdu a jeho rozhodnutie bude pre strany konečné, záväzné a vykonateľné. Zmluvné strany sa dohodli, že v zmysle ust. § 22a zákona č. 244/2002 Z. z.  o rozhodcovskom konaní v znení neskorších právnych predpisov môže Arbitrážny súd na návrh účastníka rozhodcovského konania nariadiť predbežné opatrenie aj bez vyjadrenia druhého účastníka rozhodcovského konania.</w:t>
      </w:r>
    </w:p>
    <w:p w14:paraId="4B502129" w14:textId="77777777" w:rsidR="00987BAC" w:rsidRPr="0020261E" w:rsidRDefault="00987BAC" w:rsidP="00D60292">
      <w:pPr>
        <w:pStyle w:val="Default"/>
        <w:jc w:val="both"/>
        <w:rPr>
          <w:rFonts w:ascii="Sitka Display" w:hAnsi="Sitka Display" w:cs="Times New Roman"/>
          <w:b/>
          <w:bCs/>
          <w:snapToGrid w:val="0"/>
          <w:sz w:val="22"/>
          <w:szCs w:val="22"/>
          <w:lang w:eastAsia="cs-CZ"/>
        </w:rPr>
      </w:pPr>
    </w:p>
    <w:p w14:paraId="0FAC36C2" w14:textId="47957256" w:rsidR="00DB3D19" w:rsidRPr="0020261E" w:rsidRDefault="00DB3D19" w:rsidP="00D60292">
      <w:pPr>
        <w:pStyle w:val="Default"/>
        <w:jc w:val="both"/>
        <w:rPr>
          <w:rFonts w:ascii="Sitka Display" w:hAnsi="Sitka Display" w:cs="Times New Roman"/>
          <w:bCs/>
          <w:snapToGrid w:val="0"/>
          <w:sz w:val="22"/>
          <w:szCs w:val="22"/>
          <w:lang w:eastAsia="cs-CZ"/>
        </w:rPr>
      </w:pPr>
      <w:r w:rsidRPr="0020261E">
        <w:rPr>
          <w:rFonts w:ascii="Sitka Display" w:hAnsi="Sitka Display" w:cs="Times New Roman"/>
          <w:b/>
          <w:bCs/>
          <w:snapToGrid w:val="0"/>
          <w:sz w:val="22"/>
          <w:szCs w:val="22"/>
          <w:lang w:eastAsia="cs-CZ"/>
        </w:rPr>
        <w:t>4.)</w:t>
      </w:r>
      <w:r w:rsidRPr="0020261E">
        <w:rPr>
          <w:rFonts w:ascii="Sitka Display" w:hAnsi="Sitka Display"/>
        </w:rPr>
        <w:t xml:space="preserve"> </w:t>
      </w:r>
      <w:r w:rsidRPr="0020261E">
        <w:rPr>
          <w:rFonts w:ascii="Sitka Display" w:hAnsi="Sitka Display" w:cs="Times New Roman"/>
          <w:bCs/>
          <w:snapToGrid w:val="0"/>
          <w:sz w:val="22"/>
          <w:szCs w:val="22"/>
          <w:lang w:eastAsia="cs-CZ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5820ED79" w14:textId="77777777" w:rsidR="00987BAC" w:rsidRPr="0020261E" w:rsidRDefault="00987BAC" w:rsidP="00D60292">
      <w:pPr>
        <w:jc w:val="both"/>
        <w:rPr>
          <w:rFonts w:ascii="Sitka Display" w:hAnsi="Sitka Display"/>
          <w:b/>
          <w:sz w:val="22"/>
          <w:szCs w:val="22"/>
          <w:lang w:val="sk-SK"/>
        </w:rPr>
      </w:pPr>
    </w:p>
    <w:p w14:paraId="4EB7601A" w14:textId="3E7636CB" w:rsidR="0043113B" w:rsidRPr="0020261E" w:rsidRDefault="00DB3D19" w:rsidP="00D60292">
      <w:pPr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5</w:t>
      </w:r>
      <w:r w:rsidR="0043113B" w:rsidRPr="0020261E">
        <w:rPr>
          <w:rFonts w:ascii="Sitka Display" w:hAnsi="Sitka Display"/>
          <w:b/>
          <w:sz w:val="22"/>
          <w:szCs w:val="22"/>
          <w:lang w:val="sk-SK"/>
        </w:rPr>
        <w:t>.)</w:t>
      </w:r>
      <w:r w:rsidR="0043113B" w:rsidRPr="0020261E">
        <w:rPr>
          <w:rFonts w:ascii="Sitka Display" w:hAnsi="Sitka Display"/>
          <w:sz w:val="22"/>
          <w:szCs w:val="22"/>
          <w:lang w:val="sk-SK"/>
        </w:rPr>
        <w:t xml:space="preserve"> Táto zmluva nadobúda platnosť a účinnosť dňom jej podpísania obidvoma zmluvnými stranami.</w:t>
      </w:r>
    </w:p>
    <w:p w14:paraId="669D4C03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b/>
          <w:sz w:val="22"/>
          <w:szCs w:val="22"/>
          <w:lang w:val="sk-SK"/>
        </w:rPr>
      </w:pPr>
    </w:p>
    <w:p w14:paraId="6BEEA56D" w14:textId="03E79720" w:rsidR="00FB33DF" w:rsidRPr="0020261E" w:rsidRDefault="00DB3D19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6</w:t>
      </w:r>
      <w:r w:rsidR="00FB33DF" w:rsidRPr="0020261E">
        <w:rPr>
          <w:rFonts w:ascii="Sitka Display" w:hAnsi="Sitka Display"/>
          <w:b/>
          <w:sz w:val="22"/>
          <w:szCs w:val="22"/>
          <w:lang w:val="sk-SK"/>
        </w:rPr>
        <w:t>.)</w:t>
      </w:r>
      <w:r w:rsidR="00FB33DF" w:rsidRPr="0020261E">
        <w:rPr>
          <w:rFonts w:ascii="Sitka Display" w:hAnsi="Sitka Display"/>
          <w:sz w:val="22"/>
          <w:szCs w:val="22"/>
          <w:lang w:val="sk-SK"/>
        </w:rPr>
        <w:t xml:space="preserve"> Táto zmluva je vyhotovená v 4 origináloch, 3 pre kupujúceho a 1 originál pre predávajúceho.</w:t>
      </w:r>
    </w:p>
    <w:p w14:paraId="7FB1380A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b/>
          <w:sz w:val="22"/>
          <w:szCs w:val="22"/>
          <w:lang w:val="sk-SK"/>
        </w:rPr>
      </w:pPr>
    </w:p>
    <w:p w14:paraId="3D4D3A96" w14:textId="65797603" w:rsidR="00DB29B3" w:rsidRPr="0020261E" w:rsidRDefault="00DB3D19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7</w:t>
      </w:r>
      <w:r w:rsidR="00DB29B3" w:rsidRPr="0020261E">
        <w:rPr>
          <w:rFonts w:ascii="Sitka Display" w:hAnsi="Sitka Display"/>
          <w:b/>
          <w:sz w:val="22"/>
          <w:szCs w:val="22"/>
          <w:lang w:val="sk-SK"/>
        </w:rPr>
        <w:t>.)</w:t>
      </w:r>
      <w:r w:rsidR="00DB29B3" w:rsidRPr="0020261E">
        <w:rPr>
          <w:rFonts w:ascii="Sitka Display" w:hAnsi="Sitka Display"/>
          <w:sz w:val="22"/>
          <w:szCs w:val="22"/>
          <w:lang w:val="sk-SK"/>
        </w:rPr>
        <w:t xml:space="preserve"> Zmluvné strany prehlasujú, že si túto zmluvu prečítali, tejto porozumeli, je vyjadrením ich slobodnej a vážnej vôle, jej obsah je zrozumiteľný a určitý, a na znak súhlasu s jej obsahom ju obe zmluvné strany podpísali.</w:t>
      </w:r>
    </w:p>
    <w:p w14:paraId="56CD6D39" w14:textId="77777777" w:rsidR="00CB749B" w:rsidRPr="0020261E" w:rsidRDefault="00CB749B" w:rsidP="00D60292">
      <w:pPr>
        <w:pStyle w:val="Zkladntext"/>
        <w:jc w:val="both"/>
        <w:rPr>
          <w:rFonts w:ascii="Sitka Display" w:hAnsi="Sitka Display"/>
          <w:sz w:val="12"/>
          <w:szCs w:val="12"/>
          <w:lang w:val="sk-SK"/>
        </w:rPr>
      </w:pPr>
    </w:p>
    <w:p w14:paraId="61B0265A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1FB47A7C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02C30EA0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5FD14532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43601A32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4E8004D8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50615B08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693851B1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474AF880" w14:textId="77777777" w:rsidR="00987BAC" w:rsidRPr="0020261E" w:rsidRDefault="00987BAC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21E410A8" w14:textId="186FA308" w:rsidR="00901E67" w:rsidRPr="0020261E" w:rsidRDefault="00451355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V </w:t>
      </w:r>
      <w:r w:rsidR="005820F6" w:rsidRPr="0020261E">
        <w:rPr>
          <w:rFonts w:ascii="Sitka Display" w:hAnsi="Sitka Display"/>
          <w:sz w:val="22"/>
          <w:szCs w:val="22"/>
          <w:lang w:val="sk-SK"/>
        </w:rPr>
        <w:t xml:space="preserve">................... </w:t>
      </w:r>
      <w:r w:rsidR="00901E67" w:rsidRPr="0020261E">
        <w:rPr>
          <w:rFonts w:ascii="Sitka Display" w:hAnsi="Sitka Display"/>
          <w:sz w:val="22"/>
          <w:szCs w:val="22"/>
          <w:lang w:val="sk-SK"/>
        </w:rPr>
        <w:t xml:space="preserve">dňa </w:t>
      </w:r>
      <w:r w:rsidR="00856FF6" w:rsidRPr="0020261E">
        <w:rPr>
          <w:rFonts w:ascii="Sitka Display" w:hAnsi="Sitka Display"/>
          <w:sz w:val="22"/>
          <w:szCs w:val="22"/>
          <w:lang w:val="sk-SK"/>
        </w:rPr>
        <w:t>.....</w:t>
      </w:r>
      <w:r w:rsidR="00E9309F" w:rsidRPr="0020261E">
        <w:rPr>
          <w:rFonts w:ascii="Sitka Display" w:hAnsi="Sitka Display"/>
          <w:sz w:val="22"/>
          <w:szCs w:val="22"/>
          <w:lang w:val="sk-SK"/>
        </w:rPr>
        <w:t>.</w:t>
      </w:r>
      <w:r w:rsidR="005820F6" w:rsidRPr="0020261E">
        <w:rPr>
          <w:rFonts w:ascii="Sitka Display" w:hAnsi="Sitka Display"/>
          <w:sz w:val="22"/>
          <w:szCs w:val="22"/>
          <w:lang w:val="sk-SK"/>
        </w:rPr>
        <w:t>...............</w:t>
      </w:r>
    </w:p>
    <w:p w14:paraId="455FB48E" w14:textId="77777777" w:rsidR="008D3DAB" w:rsidRPr="0020261E" w:rsidRDefault="008D3DAB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039E75EB" w14:textId="77777777" w:rsidR="008D3DAB" w:rsidRPr="0020261E" w:rsidRDefault="008D3DAB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38302917" w14:textId="1158D5B6" w:rsidR="005B5634" w:rsidRPr="0020261E" w:rsidRDefault="005B5634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2AA524E8" w14:textId="77777777" w:rsidR="00911DB5" w:rsidRPr="0020261E" w:rsidRDefault="00911DB5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</w:p>
    <w:p w14:paraId="1C85B20C" w14:textId="77777777" w:rsidR="00901E67" w:rsidRPr="0020261E" w:rsidRDefault="00901E67" w:rsidP="00D60292">
      <w:pPr>
        <w:pStyle w:val="Zkladntext"/>
        <w:tabs>
          <w:tab w:val="left" w:pos="5500"/>
        </w:tabs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b/>
          <w:sz w:val="22"/>
          <w:szCs w:val="22"/>
          <w:lang w:val="sk-SK"/>
        </w:rPr>
        <w:t>....................................................</w:t>
      </w:r>
      <w:r w:rsidRPr="0020261E">
        <w:rPr>
          <w:rFonts w:ascii="Sitka Display" w:hAnsi="Sitka Display"/>
          <w:b/>
          <w:sz w:val="22"/>
          <w:szCs w:val="22"/>
          <w:lang w:val="sk-SK"/>
        </w:rPr>
        <w:tab/>
      </w:r>
      <w:r w:rsidRPr="0020261E">
        <w:rPr>
          <w:rFonts w:ascii="Sitka Display" w:hAnsi="Sitka Display"/>
          <w:b/>
          <w:sz w:val="22"/>
          <w:szCs w:val="22"/>
          <w:lang w:val="sk-SK"/>
        </w:rPr>
        <w:tab/>
        <w:t>....................................................</w:t>
      </w:r>
    </w:p>
    <w:p w14:paraId="500C4110" w14:textId="1EA97022" w:rsidR="00A855F2" w:rsidRPr="0020261E" w:rsidRDefault="00901E67" w:rsidP="00D60292">
      <w:pPr>
        <w:pStyle w:val="Zkladntext"/>
        <w:jc w:val="both"/>
        <w:rPr>
          <w:rFonts w:ascii="Sitka Display" w:hAnsi="Sitka Display"/>
          <w:sz w:val="22"/>
          <w:szCs w:val="22"/>
          <w:lang w:val="sk-SK"/>
        </w:rPr>
      </w:pPr>
      <w:r w:rsidRPr="0020261E">
        <w:rPr>
          <w:rFonts w:ascii="Sitka Display" w:hAnsi="Sitka Display"/>
          <w:sz w:val="22"/>
          <w:szCs w:val="22"/>
          <w:lang w:val="sk-SK"/>
        </w:rPr>
        <w:t xml:space="preserve">                </w:t>
      </w:r>
      <w:r w:rsidR="00D60292" w:rsidRPr="0020261E">
        <w:rPr>
          <w:rFonts w:ascii="Sitka Display" w:hAnsi="Sitka Display"/>
          <w:sz w:val="22"/>
          <w:szCs w:val="22"/>
          <w:lang w:val="sk-SK"/>
        </w:rPr>
        <w:t>kupujúci</w:t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="00162C7B" w:rsidRPr="0020261E">
        <w:rPr>
          <w:rFonts w:ascii="Sitka Display" w:hAnsi="Sitka Display"/>
          <w:sz w:val="22"/>
          <w:szCs w:val="22"/>
          <w:lang w:val="sk-SK"/>
        </w:rPr>
        <w:tab/>
      </w:r>
      <w:r w:rsidR="00162C7B" w:rsidRPr="0020261E">
        <w:rPr>
          <w:rFonts w:ascii="Sitka Display" w:hAnsi="Sitka Display"/>
          <w:sz w:val="22"/>
          <w:szCs w:val="22"/>
          <w:lang w:val="sk-SK"/>
        </w:rPr>
        <w:tab/>
      </w:r>
      <w:r w:rsidR="00162C7B" w:rsidRPr="0020261E">
        <w:rPr>
          <w:rFonts w:ascii="Sitka Display" w:hAnsi="Sitka Display"/>
          <w:sz w:val="22"/>
          <w:szCs w:val="22"/>
          <w:lang w:val="sk-SK"/>
        </w:rPr>
        <w:tab/>
      </w:r>
      <w:r w:rsidR="00162C7B" w:rsidRPr="0020261E">
        <w:rPr>
          <w:rFonts w:ascii="Sitka Display" w:hAnsi="Sitka Display"/>
          <w:sz w:val="22"/>
          <w:szCs w:val="22"/>
          <w:lang w:val="sk-SK"/>
        </w:rPr>
        <w:tab/>
      </w:r>
      <w:r w:rsidRPr="0020261E">
        <w:rPr>
          <w:rFonts w:ascii="Sitka Display" w:hAnsi="Sitka Display"/>
          <w:sz w:val="22"/>
          <w:szCs w:val="22"/>
          <w:lang w:val="sk-SK"/>
        </w:rPr>
        <w:tab/>
      </w:r>
      <w:r w:rsidR="00162C7B" w:rsidRPr="0020261E">
        <w:rPr>
          <w:rFonts w:ascii="Sitka Display" w:hAnsi="Sitka Display"/>
          <w:sz w:val="22"/>
          <w:szCs w:val="22"/>
          <w:lang w:val="sk-SK"/>
        </w:rPr>
        <w:t xml:space="preserve">    </w:t>
      </w:r>
      <w:r w:rsidR="00D60292" w:rsidRPr="0020261E">
        <w:rPr>
          <w:rFonts w:ascii="Sitka Display" w:hAnsi="Sitka Display"/>
          <w:sz w:val="22"/>
          <w:szCs w:val="22"/>
          <w:lang w:val="sk-SK"/>
        </w:rPr>
        <w:t>predávajúci</w:t>
      </w:r>
      <w:r w:rsidR="00D60292" w:rsidRPr="0020261E">
        <w:rPr>
          <w:rFonts w:ascii="Sitka Display" w:hAnsi="Sitka Display"/>
          <w:sz w:val="22"/>
          <w:szCs w:val="22"/>
          <w:lang w:val="sk-SK"/>
        </w:rPr>
        <w:tab/>
      </w:r>
    </w:p>
    <w:p w14:paraId="47B70D39" w14:textId="5D97AC9F" w:rsidR="00A855F2" w:rsidRPr="0020261E" w:rsidRDefault="00A855F2" w:rsidP="00D60292">
      <w:pPr>
        <w:jc w:val="both"/>
        <w:rPr>
          <w:rFonts w:ascii="Sitka Display" w:hAnsi="Sitka Display"/>
          <w:lang w:val="sk-SK"/>
        </w:rPr>
      </w:pPr>
    </w:p>
    <w:p w14:paraId="0D75134B" w14:textId="6AAC7B89" w:rsidR="00A855F2" w:rsidRPr="0020261E" w:rsidRDefault="00A855F2" w:rsidP="00D60292">
      <w:pPr>
        <w:jc w:val="both"/>
        <w:rPr>
          <w:rFonts w:ascii="Sitka Display" w:hAnsi="Sitka Display"/>
          <w:lang w:val="sk-SK"/>
        </w:rPr>
      </w:pPr>
    </w:p>
    <w:p w14:paraId="7C85BD31" w14:textId="3FDB3A11" w:rsidR="00A855F2" w:rsidRPr="0020261E" w:rsidRDefault="00A855F2" w:rsidP="00D60292">
      <w:pPr>
        <w:jc w:val="both"/>
        <w:rPr>
          <w:rFonts w:ascii="Sitka Display" w:hAnsi="Sitka Display"/>
          <w:sz w:val="22"/>
          <w:szCs w:val="22"/>
          <w:lang w:val="sk-SK"/>
        </w:rPr>
      </w:pPr>
    </w:p>
    <w:sectPr w:rsidR="00A855F2" w:rsidRPr="0020261E" w:rsidSect="00A652DB">
      <w:headerReference w:type="even" r:id="rId8"/>
      <w:headerReference w:type="default" r:id="rId9"/>
      <w:pgSz w:w="12240" w:h="15840"/>
      <w:pgMar w:top="993" w:right="1418" w:bottom="851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F07B6" w14:textId="77777777" w:rsidR="00A50351" w:rsidRDefault="00A50351">
      <w:r>
        <w:separator/>
      </w:r>
    </w:p>
  </w:endnote>
  <w:endnote w:type="continuationSeparator" w:id="0">
    <w:p w14:paraId="12F12E93" w14:textId="77777777" w:rsidR="00A50351" w:rsidRDefault="00A5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83A11" w14:textId="77777777" w:rsidR="00A50351" w:rsidRDefault="00A50351">
      <w:r>
        <w:separator/>
      </w:r>
    </w:p>
  </w:footnote>
  <w:footnote w:type="continuationSeparator" w:id="0">
    <w:p w14:paraId="793AE242" w14:textId="77777777" w:rsidR="00A50351" w:rsidRDefault="00A5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F75F" w14:textId="77777777" w:rsidR="00667F23" w:rsidRDefault="00667F23" w:rsidP="008B24B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7B8B6AC" w14:textId="77777777" w:rsidR="00667F23" w:rsidRDefault="00667F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B1D9C" w14:textId="44A0F0B2" w:rsidR="00667F23" w:rsidRDefault="00667F23" w:rsidP="008B24B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540AE">
      <w:rPr>
        <w:rStyle w:val="slostrany"/>
        <w:noProof/>
      </w:rPr>
      <w:t>4</w:t>
    </w:r>
    <w:r>
      <w:rPr>
        <w:rStyle w:val="slostrany"/>
      </w:rPr>
      <w:fldChar w:fldCharType="end"/>
    </w:r>
  </w:p>
  <w:p w14:paraId="3F6BD9EA" w14:textId="77777777" w:rsidR="00667F23" w:rsidRDefault="00667F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B31"/>
    <w:multiLevelType w:val="hybridMultilevel"/>
    <w:tmpl w:val="809453A6"/>
    <w:lvl w:ilvl="0" w:tplc="3402A69E">
      <w:start w:val="1"/>
      <w:numFmt w:val="lowerLetter"/>
      <w:lvlText w:val="%1.)"/>
      <w:lvlJc w:val="left"/>
      <w:pPr>
        <w:ind w:left="88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586" w:hanging="360"/>
      </w:pPr>
    </w:lvl>
    <w:lvl w:ilvl="2" w:tplc="041B001B" w:tentative="1">
      <w:start w:val="1"/>
      <w:numFmt w:val="lowerRoman"/>
      <w:lvlText w:val="%3."/>
      <w:lvlJc w:val="right"/>
      <w:pPr>
        <w:ind w:left="10306" w:hanging="180"/>
      </w:pPr>
    </w:lvl>
    <w:lvl w:ilvl="3" w:tplc="041B000F" w:tentative="1">
      <w:start w:val="1"/>
      <w:numFmt w:val="decimal"/>
      <w:lvlText w:val="%4."/>
      <w:lvlJc w:val="left"/>
      <w:pPr>
        <w:ind w:left="11026" w:hanging="360"/>
      </w:pPr>
    </w:lvl>
    <w:lvl w:ilvl="4" w:tplc="041B0019" w:tentative="1">
      <w:start w:val="1"/>
      <w:numFmt w:val="lowerLetter"/>
      <w:lvlText w:val="%5."/>
      <w:lvlJc w:val="left"/>
      <w:pPr>
        <w:ind w:left="11746" w:hanging="360"/>
      </w:pPr>
    </w:lvl>
    <w:lvl w:ilvl="5" w:tplc="041B001B" w:tentative="1">
      <w:start w:val="1"/>
      <w:numFmt w:val="lowerRoman"/>
      <w:lvlText w:val="%6."/>
      <w:lvlJc w:val="right"/>
      <w:pPr>
        <w:ind w:left="12466" w:hanging="180"/>
      </w:pPr>
    </w:lvl>
    <w:lvl w:ilvl="6" w:tplc="041B000F" w:tentative="1">
      <w:start w:val="1"/>
      <w:numFmt w:val="decimal"/>
      <w:lvlText w:val="%7."/>
      <w:lvlJc w:val="left"/>
      <w:pPr>
        <w:ind w:left="13186" w:hanging="360"/>
      </w:pPr>
    </w:lvl>
    <w:lvl w:ilvl="7" w:tplc="041B0019" w:tentative="1">
      <w:start w:val="1"/>
      <w:numFmt w:val="lowerLetter"/>
      <w:lvlText w:val="%8."/>
      <w:lvlJc w:val="left"/>
      <w:pPr>
        <w:ind w:left="13906" w:hanging="360"/>
      </w:pPr>
    </w:lvl>
    <w:lvl w:ilvl="8" w:tplc="041B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" w15:restartNumberingAfterBreak="0">
    <w:nsid w:val="20324EE8"/>
    <w:multiLevelType w:val="hybridMultilevel"/>
    <w:tmpl w:val="8D72BF0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3CC3"/>
    <w:multiLevelType w:val="hybridMultilevel"/>
    <w:tmpl w:val="4F7A5E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C4A78"/>
    <w:multiLevelType w:val="hybridMultilevel"/>
    <w:tmpl w:val="61CEA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D44A82"/>
    <w:multiLevelType w:val="hybridMultilevel"/>
    <w:tmpl w:val="809453A6"/>
    <w:lvl w:ilvl="0" w:tplc="3402A69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44EB8"/>
    <w:multiLevelType w:val="hybridMultilevel"/>
    <w:tmpl w:val="807C803A"/>
    <w:lvl w:ilvl="0" w:tplc="E594F8E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9475D11"/>
    <w:multiLevelType w:val="hybridMultilevel"/>
    <w:tmpl w:val="FE1037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67"/>
    <w:rsid w:val="00016CBB"/>
    <w:rsid w:val="00017984"/>
    <w:rsid w:val="00022416"/>
    <w:rsid w:val="000226AC"/>
    <w:rsid w:val="000365AB"/>
    <w:rsid w:val="00042C30"/>
    <w:rsid w:val="00044472"/>
    <w:rsid w:val="00045B75"/>
    <w:rsid w:val="00047004"/>
    <w:rsid w:val="00050180"/>
    <w:rsid w:val="00055685"/>
    <w:rsid w:val="0006013E"/>
    <w:rsid w:val="000636FC"/>
    <w:rsid w:val="00064572"/>
    <w:rsid w:val="000806FA"/>
    <w:rsid w:val="000910EE"/>
    <w:rsid w:val="000B2351"/>
    <w:rsid w:val="000B5E50"/>
    <w:rsid w:val="000D6CAC"/>
    <w:rsid w:val="000E70A4"/>
    <w:rsid w:val="000E72B9"/>
    <w:rsid w:val="00101B33"/>
    <w:rsid w:val="001213B2"/>
    <w:rsid w:val="00130D33"/>
    <w:rsid w:val="0013202C"/>
    <w:rsid w:val="00132CAA"/>
    <w:rsid w:val="00162C7B"/>
    <w:rsid w:val="00166CCE"/>
    <w:rsid w:val="00180D9E"/>
    <w:rsid w:val="0018245F"/>
    <w:rsid w:val="00182717"/>
    <w:rsid w:val="0018746E"/>
    <w:rsid w:val="001A7BB5"/>
    <w:rsid w:val="001B0025"/>
    <w:rsid w:val="001C3808"/>
    <w:rsid w:val="001D7548"/>
    <w:rsid w:val="001E4B41"/>
    <w:rsid w:val="002009E9"/>
    <w:rsid w:val="0020261E"/>
    <w:rsid w:val="00205368"/>
    <w:rsid w:val="002176CE"/>
    <w:rsid w:val="00230A90"/>
    <w:rsid w:val="00236630"/>
    <w:rsid w:val="00237A13"/>
    <w:rsid w:val="00241193"/>
    <w:rsid w:val="00245386"/>
    <w:rsid w:val="00245E78"/>
    <w:rsid w:val="00251A19"/>
    <w:rsid w:val="002774C8"/>
    <w:rsid w:val="002777DA"/>
    <w:rsid w:val="00282B27"/>
    <w:rsid w:val="00291552"/>
    <w:rsid w:val="002B0833"/>
    <w:rsid w:val="002B48E8"/>
    <w:rsid w:val="002B7577"/>
    <w:rsid w:val="002D61A1"/>
    <w:rsid w:val="002E1AE8"/>
    <w:rsid w:val="002E3734"/>
    <w:rsid w:val="002E68DB"/>
    <w:rsid w:val="00311346"/>
    <w:rsid w:val="00314B1B"/>
    <w:rsid w:val="00332634"/>
    <w:rsid w:val="0034485D"/>
    <w:rsid w:val="00347F99"/>
    <w:rsid w:val="003540AE"/>
    <w:rsid w:val="00354BEC"/>
    <w:rsid w:val="0036714D"/>
    <w:rsid w:val="00367243"/>
    <w:rsid w:val="00370FA6"/>
    <w:rsid w:val="00377D10"/>
    <w:rsid w:val="00394137"/>
    <w:rsid w:val="003A38F6"/>
    <w:rsid w:val="003C3D82"/>
    <w:rsid w:val="003C3FD4"/>
    <w:rsid w:val="003C467F"/>
    <w:rsid w:val="003D1083"/>
    <w:rsid w:val="003D2CB3"/>
    <w:rsid w:val="003F1AAD"/>
    <w:rsid w:val="003F2740"/>
    <w:rsid w:val="004128EE"/>
    <w:rsid w:val="00415D10"/>
    <w:rsid w:val="004256F1"/>
    <w:rsid w:val="0043113B"/>
    <w:rsid w:val="0044480A"/>
    <w:rsid w:val="004511CE"/>
    <w:rsid w:val="00451355"/>
    <w:rsid w:val="00464CEE"/>
    <w:rsid w:val="0046527B"/>
    <w:rsid w:val="00475009"/>
    <w:rsid w:val="00481FED"/>
    <w:rsid w:val="004A23EF"/>
    <w:rsid w:val="004E0266"/>
    <w:rsid w:val="004F1D19"/>
    <w:rsid w:val="004F540D"/>
    <w:rsid w:val="004F5C7B"/>
    <w:rsid w:val="005002C4"/>
    <w:rsid w:val="0050759A"/>
    <w:rsid w:val="005104DD"/>
    <w:rsid w:val="0051333A"/>
    <w:rsid w:val="00523768"/>
    <w:rsid w:val="00533C8D"/>
    <w:rsid w:val="0053413D"/>
    <w:rsid w:val="00536D87"/>
    <w:rsid w:val="00542837"/>
    <w:rsid w:val="00545011"/>
    <w:rsid w:val="00556991"/>
    <w:rsid w:val="00563BE2"/>
    <w:rsid w:val="00563F53"/>
    <w:rsid w:val="005820F6"/>
    <w:rsid w:val="00584956"/>
    <w:rsid w:val="005904BA"/>
    <w:rsid w:val="005A1E13"/>
    <w:rsid w:val="005A3718"/>
    <w:rsid w:val="005B1192"/>
    <w:rsid w:val="005B32ED"/>
    <w:rsid w:val="005B5634"/>
    <w:rsid w:val="005B7980"/>
    <w:rsid w:val="005C3EE8"/>
    <w:rsid w:val="005D0D3B"/>
    <w:rsid w:val="005D2DA1"/>
    <w:rsid w:val="005D4141"/>
    <w:rsid w:val="00605E8F"/>
    <w:rsid w:val="00617F9D"/>
    <w:rsid w:val="00624167"/>
    <w:rsid w:val="00627A06"/>
    <w:rsid w:val="00627C0B"/>
    <w:rsid w:val="00632A3D"/>
    <w:rsid w:val="006342F2"/>
    <w:rsid w:val="006466B3"/>
    <w:rsid w:val="00667F23"/>
    <w:rsid w:val="006905D3"/>
    <w:rsid w:val="006A1FA9"/>
    <w:rsid w:val="006A21D8"/>
    <w:rsid w:val="006A4F75"/>
    <w:rsid w:val="006A7366"/>
    <w:rsid w:val="006C016B"/>
    <w:rsid w:val="006C2CE2"/>
    <w:rsid w:val="006D224D"/>
    <w:rsid w:val="006D2AC2"/>
    <w:rsid w:val="006D4247"/>
    <w:rsid w:val="006D4CE5"/>
    <w:rsid w:val="006D70CF"/>
    <w:rsid w:val="006F36FF"/>
    <w:rsid w:val="0071501E"/>
    <w:rsid w:val="007161ED"/>
    <w:rsid w:val="00734D00"/>
    <w:rsid w:val="007379F0"/>
    <w:rsid w:val="007572A1"/>
    <w:rsid w:val="0076387E"/>
    <w:rsid w:val="00773AF5"/>
    <w:rsid w:val="0079456B"/>
    <w:rsid w:val="007B2A7C"/>
    <w:rsid w:val="007E2A60"/>
    <w:rsid w:val="007E3B70"/>
    <w:rsid w:val="007F33AD"/>
    <w:rsid w:val="00800C27"/>
    <w:rsid w:val="00805C5A"/>
    <w:rsid w:val="008148CE"/>
    <w:rsid w:val="00823B9A"/>
    <w:rsid w:val="00840648"/>
    <w:rsid w:val="00840827"/>
    <w:rsid w:val="00841B4A"/>
    <w:rsid w:val="00841F10"/>
    <w:rsid w:val="00856FF6"/>
    <w:rsid w:val="00863EEE"/>
    <w:rsid w:val="008707B3"/>
    <w:rsid w:val="00882E27"/>
    <w:rsid w:val="008906DB"/>
    <w:rsid w:val="008921AF"/>
    <w:rsid w:val="0089711C"/>
    <w:rsid w:val="008A6BD6"/>
    <w:rsid w:val="008B24BD"/>
    <w:rsid w:val="008B5B2C"/>
    <w:rsid w:val="008B6AE8"/>
    <w:rsid w:val="008C4D28"/>
    <w:rsid w:val="008D3DAB"/>
    <w:rsid w:val="008D7EB3"/>
    <w:rsid w:val="008E268E"/>
    <w:rsid w:val="008F26B2"/>
    <w:rsid w:val="00901E67"/>
    <w:rsid w:val="00903DE9"/>
    <w:rsid w:val="00905E95"/>
    <w:rsid w:val="00911DB5"/>
    <w:rsid w:val="009130DE"/>
    <w:rsid w:val="009233D1"/>
    <w:rsid w:val="00927657"/>
    <w:rsid w:val="009471DF"/>
    <w:rsid w:val="009514C2"/>
    <w:rsid w:val="00987BAC"/>
    <w:rsid w:val="00997665"/>
    <w:rsid w:val="009A7E57"/>
    <w:rsid w:val="009B2F1E"/>
    <w:rsid w:val="009B430A"/>
    <w:rsid w:val="009F0FD6"/>
    <w:rsid w:val="009F39E2"/>
    <w:rsid w:val="009F7E9D"/>
    <w:rsid w:val="00A01CDB"/>
    <w:rsid w:val="00A13B5F"/>
    <w:rsid w:val="00A242CD"/>
    <w:rsid w:val="00A26792"/>
    <w:rsid w:val="00A26D38"/>
    <w:rsid w:val="00A35A89"/>
    <w:rsid w:val="00A50351"/>
    <w:rsid w:val="00A63361"/>
    <w:rsid w:val="00A652DB"/>
    <w:rsid w:val="00A700BC"/>
    <w:rsid w:val="00A71023"/>
    <w:rsid w:val="00A71C96"/>
    <w:rsid w:val="00A730C3"/>
    <w:rsid w:val="00A739F3"/>
    <w:rsid w:val="00A77901"/>
    <w:rsid w:val="00A855F2"/>
    <w:rsid w:val="00A90C49"/>
    <w:rsid w:val="00AA665D"/>
    <w:rsid w:val="00AB482E"/>
    <w:rsid w:val="00AB648C"/>
    <w:rsid w:val="00AC55D4"/>
    <w:rsid w:val="00AD430E"/>
    <w:rsid w:val="00B1047E"/>
    <w:rsid w:val="00B15F9E"/>
    <w:rsid w:val="00B21E88"/>
    <w:rsid w:val="00B26D37"/>
    <w:rsid w:val="00B37749"/>
    <w:rsid w:val="00B43881"/>
    <w:rsid w:val="00B53C06"/>
    <w:rsid w:val="00B54CDC"/>
    <w:rsid w:val="00B618B4"/>
    <w:rsid w:val="00B61936"/>
    <w:rsid w:val="00B64060"/>
    <w:rsid w:val="00B8089C"/>
    <w:rsid w:val="00BA6D9F"/>
    <w:rsid w:val="00BD3AFC"/>
    <w:rsid w:val="00BD41F1"/>
    <w:rsid w:val="00BE3876"/>
    <w:rsid w:val="00C01334"/>
    <w:rsid w:val="00C03E81"/>
    <w:rsid w:val="00C31A34"/>
    <w:rsid w:val="00C327BD"/>
    <w:rsid w:val="00C32B6D"/>
    <w:rsid w:val="00C454CF"/>
    <w:rsid w:val="00C45DF8"/>
    <w:rsid w:val="00C52B15"/>
    <w:rsid w:val="00C6480D"/>
    <w:rsid w:val="00C701E1"/>
    <w:rsid w:val="00C72F9B"/>
    <w:rsid w:val="00C94052"/>
    <w:rsid w:val="00CA1093"/>
    <w:rsid w:val="00CA1A85"/>
    <w:rsid w:val="00CA70E0"/>
    <w:rsid w:val="00CB749B"/>
    <w:rsid w:val="00CC3A0F"/>
    <w:rsid w:val="00CC3EC3"/>
    <w:rsid w:val="00CC4A63"/>
    <w:rsid w:val="00CC6943"/>
    <w:rsid w:val="00CC6D73"/>
    <w:rsid w:val="00CC741D"/>
    <w:rsid w:val="00CD22D3"/>
    <w:rsid w:val="00D11D2C"/>
    <w:rsid w:val="00D216BD"/>
    <w:rsid w:val="00D32594"/>
    <w:rsid w:val="00D35756"/>
    <w:rsid w:val="00D40D68"/>
    <w:rsid w:val="00D45D39"/>
    <w:rsid w:val="00D533E7"/>
    <w:rsid w:val="00D60292"/>
    <w:rsid w:val="00D97D44"/>
    <w:rsid w:val="00DA3E68"/>
    <w:rsid w:val="00DB29B3"/>
    <w:rsid w:val="00DB3D19"/>
    <w:rsid w:val="00DC03D3"/>
    <w:rsid w:val="00DC2CF0"/>
    <w:rsid w:val="00DC2FBA"/>
    <w:rsid w:val="00DC4034"/>
    <w:rsid w:val="00DD24D1"/>
    <w:rsid w:val="00DD7412"/>
    <w:rsid w:val="00E04609"/>
    <w:rsid w:val="00E125B3"/>
    <w:rsid w:val="00E34BDC"/>
    <w:rsid w:val="00E42F67"/>
    <w:rsid w:val="00E53BD0"/>
    <w:rsid w:val="00E57BED"/>
    <w:rsid w:val="00E70EF6"/>
    <w:rsid w:val="00E750B3"/>
    <w:rsid w:val="00E92002"/>
    <w:rsid w:val="00E9309F"/>
    <w:rsid w:val="00E95703"/>
    <w:rsid w:val="00ED3E45"/>
    <w:rsid w:val="00ED6F25"/>
    <w:rsid w:val="00EF21F9"/>
    <w:rsid w:val="00F0750A"/>
    <w:rsid w:val="00F2052A"/>
    <w:rsid w:val="00F30EFC"/>
    <w:rsid w:val="00F62256"/>
    <w:rsid w:val="00F70AFB"/>
    <w:rsid w:val="00FA4951"/>
    <w:rsid w:val="00FB293C"/>
    <w:rsid w:val="00FB33DF"/>
    <w:rsid w:val="00FD0020"/>
    <w:rsid w:val="00FD66BF"/>
    <w:rsid w:val="00FE0046"/>
    <w:rsid w:val="00FE00D9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42CF9"/>
  <w15:docId w15:val="{E9B96040-EB54-4108-9372-B73E5E3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1E67"/>
    <w:rPr>
      <w:lang w:val="cs-CZ"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B43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D7E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C6480D"/>
    <w:pPr>
      <w:keepNext/>
      <w:outlineLvl w:val="3"/>
    </w:pPr>
    <w:rPr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01E67"/>
    <w:rPr>
      <w:snapToGrid w:val="0"/>
      <w:color w:val="000000"/>
      <w:sz w:val="24"/>
    </w:rPr>
  </w:style>
  <w:style w:type="paragraph" w:customStyle="1" w:styleId="Standardnte">
    <w:name w:val="Standardní te"/>
    <w:link w:val="StandardnteChar"/>
    <w:uiPriority w:val="99"/>
    <w:rsid w:val="00901E67"/>
    <w:rPr>
      <w:snapToGrid w:val="0"/>
      <w:color w:val="000000"/>
      <w:sz w:val="24"/>
      <w:lang w:val="cs-CZ" w:eastAsia="cs-CZ"/>
    </w:rPr>
  </w:style>
  <w:style w:type="character" w:styleId="Hypertextovprepojenie">
    <w:name w:val="Hyperlink"/>
    <w:rsid w:val="00901E67"/>
    <w:rPr>
      <w:color w:val="0000FF"/>
      <w:u w:val="single"/>
    </w:rPr>
  </w:style>
  <w:style w:type="paragraph" w:styleId="Hlavika">
    <w:name w:val="header"/>
    <w:basedOn w:val="Normlny"/>
    <w:rsid w:val="00901E6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01E67"/>
  </w:style>
  <w:style w:type="character" w:customStyle="1" w:styleId="ra">
    <w:name w:val="ra"/>
    <w:basedOn w:val="Predvolenpsmoodseku"/>
    <w:rsid w:val="00667F23"/>
  </w:style>
  <w:style w:type="character" w:customStyle="1" w:styleId="Nadpis4Char">
    <w:name w:val="Nadpis 4 Char"/>
    <w:link w:val="Nadpis4"/>
    <w:rsid w:val="00C6480D"/>
    <w:rPr>
      <w:sz w:val="24"/>
      <w:lang w:eastAsia="cs-CZ"/>
    </w:rPr>
  </w:style>
  <w:style w:type="character" w:customStyle="1" w:styleId="ZkladntextChar">
    <w:name w:val="Základný text Char"/>
    <w:link w:val="Zkladntext"/>
    <w:rsid w:val="00FE00D9"/>
    <w:rPr>
      <w:snapToGrid w:val="0"/>
      <w:color w:val="000000"/>
      <w:sz w:val="24"/>
      <w:lang w:val="cs-CZ" w:eastAsia="cs-CZ"/>
    </w:rPr>
  </w:style>
  <w:style w:type="paragraph" w:customStyle="1" w:styleId="Default">
    <w:name w:val="Default"/>
    <w:uiPriority w:val="99"/>
    <w:rsid w:val="000E72B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tandardnteChar">
    <w:name w:val="Standardní te Char"/>
    <w:link w:val="Standardnte"/>
    <w:uiPriority w:val="99"/>
    <w:rsid w:val="000E72B9"/>
    <w:rPr>
      <w:snapToGrid w:val="0"/>
      <w:color w:val="000000"/>
      <w:sz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semiHidden/>
    <w:rsid w:val="009B4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apple-converted-space">
    <w:name w:val="apple-converted-space"/>
    <w:basedOn w:val="Predvolenpsmoodseku"/>
    <w:rsid w:val="00863EEE"/>
  </w:style>
  <w:style w:type="paragraph" w:styleId="Nzov">
    <w:name w:val="Title"/>
    <w:basedOn w:val="Normlny"/>
    <w:next w:val="Normlny"/>
    <w:link w:val="NzovChar"/>
    <w:qFormat/>
    <w:rsid w:val="008406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840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character" w:customStyle="1" w:styleId="Nadpis3Char">
    <w:name w:val="Nadpis 3 Char"/>
    <w:basedOn w:val="Predvolenpsmoodseku"/>
    <w:link w:val="Nadpis3"/>
    <w:semiHidden/>
    <w:rsid w:val="008D7EB3"/>
    <w:rPr>
      <w:rFonts w:asciiTheme="majorHAnsi" w:eastAsiaTheme="majorEastAsia" w:hAnsiTheme="majorHAnsi" w:cstheme="majorBidi"/>
      <w:b/>
      <w:bCs/>
      <w:color w:val="4F81BD" w:themeColor="accent1"/>
      <w:lang w:val="cs-CZ" w:eastAsia="cs-CZ"/>
    </w:rPr>
  </w:style>
  <w:style w:type="paragraph" w:styleId="Textbubliny">
    <w:name w:val="Balloon Text"/>
    <w:basedOn w:val="Normlny"/>
    <w:link w:val="TextbublinyChar"/>
    <w:rsid w:val="00E92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92002"/>
    <w:rPr>
      <w:rFonts w:ascii="Tahoma" w:hAnsi="Tahoma" w:cs="Tahoma"/>
      <w:sz w:val="16"/>
      <w:szCs w:val="16"/>
      <w:lang w:val="cs-CZ" w:eastAsia="cs-CZ"/>
    </w:rPr>
  </w:style>
  <w:style w:type="character" w:styleId="Siln">
    <w:name w:val="Strong"/>
    <w:basedOn w:val="Predvolenpsmoodseku"/>
    <w:uiPriority w:val="22"/>
    <w:qFormat/>
    <w:rsid w:val="00BE3876"/>
    <w:rPr>
      <w:b/>
      <w:bCs/>
    </w:rPr>
  </w:style>
  <w:style w:type="paragraph" w:styleId="Odsekzoznamu">
    <w:name w:val="List Paragraph"/>
    <w:basedOn w:val="Normlny"/>
    <w:uiPriority w:val="1"/>
    <w:qFormat/>
    <w:rsid w:val="001D7548"/>
    <w:pPr>
      <w:ind w:left="720"/>
      <w:contextualSpacing/>
    </w:pPr>
    <w:rPr>
      <w:sz w:val="24"/>
      <w:szCs w:val="24"/>
    </w:rPr>
  </w:style>
  <w:style w:type="paragraph" w:styleId="Popis">
    <w:name w:val="caption"/>
    <w:aliases w:val="Popiska-Caption,Char Char, Char Char,Obr."/>
    <w:basedOn w:val="Normlny"/>
    <w:next w:val="Normlny"/>
    <w:link w:val="PopisChar"/>
    <w:unhideWhenUsed/>
    <w:qFormat/>
    <w:rsid w:val="00E9309F"/>
    <w:pPr>
      <w:spacing w:after="200"/>
      <w:jc w:val="center"/>
    </w:pPr>
    <w:rPr>
      <w:b/>
      <w:bCs/>
      <w:color w:val="000000" w:themeColor="text1"/>
      <w:szCs w:val="18"/>
      <w:lang w:val="sk-SK" w:eastAsia="sk-SK"/>
    </w:rPr>
  </w:style>
  <w:style w:type="character" w:customStyle="1" w:styleId="PopisChar">
    <w:name w:val="Popis Char"/>
    <w:aliases w:val="Popiska-Caption Char,Char Char Char, Char Char Char,Obr. Char"/>
    <w:basedOn w:val="Predvolenpsmoodseku"/>
    <w:link w:val="Popis"/>
    <w:rsid w:val="00E9309F"/>
    <w:rPr>
      <w:b/>
      <w:bCs/>
      <w:color w:val="000000" w:themeColor="text1"/>
      <w:szCs w:val="18"/>
    </w:rPr>
  </w:style>
  <w:style w:type="paragraph" w:styleId="Normlnywebov">
    <w:name w:val="Normal (Web)"/>
    <w:basedOn w:val="Normlny"/>
    <w:uiPriority w:val="99"/>
    <w:unhideWhenUsed/>
    <w:rsid w:val="00E9309F"/>
    <w:rPr>
      <w:sz w:val="24"/>
      <w:szCs w:val="24"/>
      <w:lang w:val="sk-SK" w:eastAsia="sk-SK"/>
    </w:rPr>
  </w:style>
  <w:style w:type="character" w:customStyle="1" w:styleId="iadne">
    <w:name w:val="Žiadne"/>
    <w:rsid w:val="008B5B2C"/>
  </w:style>
  <w:style w:type="table" w:styleId="Mriekatabuky">
    <w:name w:val="Table Grid"/>
    <w:basedOn w:val="Normlnatabuka"/>
    <w:rsid w:val="00A8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FA0CE-7C12-4725-9154-3384D395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Kúpna zmluva</vt:lpstr>
      <vt:lpstr>Kúpna zmluva</vt:lpstr>
    </vt:vector>
  </TitlesOfParts>
  <Company/>
  <LinksUpToDate>false</LinksUpToDate>
  <CharactersWithSpaces>7740</CharactersWithSpaces>
  <SharedDoc>false</SharedDoc>
  <HLinks>
    <vt:vector size="30" baseType="variant">
      <vt:variant>
        <vt:i4>6291476</vt:i4>
      </vt:variant>
      <vt:variant>
        <vt:i4>12</vt:i4>
      </vt:variant>
      <vt:variant>
        <vt:i4>0</vt:i4>
      </vt:variant>
      <vt:variant>
        <vt:i4>5</vt:i4>
      </vt:variant>
      <vt:variant>
        <vt:lpwstr>mailto:mc.servis@agrotradegroup.sk</vt:lpwstr>
      </vt:variant>
      <vt:variant>
        <vt:lpwstr/>
      </vt:variant>
      <vt:variant>
        <vt:i4>6488089</vt:i4>
      </vt:variant>
      <vt:variant>
        <vt:i4>9</vt:i4>
      </vt:variant>
      <vt:variant>
        <vt:i4>0</vt:i4>
      </vt:variant>
      <vt:variant>
        <vt:i4>5</vt:i4>
      </vt:variant>
      <vt:variant>
        <vt:lpwstr>mailto:at.babka@mail.t-com.sk</vt:lpwstr>
      </vt:variant>
      <vt:variant>
        <vt:lpwstr/>
      </vt:variant>
      <vt:variant>
        <vt:i4>1245206</vt:i4>
      </vt:variant>
      <vt:variant>
        <vt:i4>6</vt:i4>
      </vt:variant>
      <vt:variant>
        <vt:i4>0</vt:i4>
      </vt:variant>
      <vt:variant>
        <vt:i4>5</vt:i4>
      </vt:variant>
      <vt:variant>
        <vt:lpwstr>mailto:at_risnovce@stonline.sk</vt:lpwstr>
      </vt:variant>
      <vt:variant>
        <vt:lpwstr/>
      </vt:variant>
      <vt:variant>
        <vt:i4>8323073</vt:i4>
      </vt:variant>
      <vt:variant>
        <vt:i4>3</vt:i4>
      </vt:variant>
      <vt:variant>
        <vt:i4>0</vt:i4>
      </vt:variant>
      <vt:variant>
        <vt:i4>5</vt:i4>
      </vt:variant>
      <vt:variant>
        <vt:lpwstr>mailto:rv.servis@agrotradegroup.sk</vt:lpwstr>
      </vt:variant>
      <vt:variant>
        <vt:lpwstr/>
      </vt:variant>
      <vt:variant>
        <vt:i4>1245206</vt:i4>
      </vt:variant>
      <vt:variant>
        <vt:i4>0</vt:i4>
      </vt:variant>
      <vt:variant>
        <vt:i4>0</vt:i4>
      </vt:variant>
      <vt:variant>
        <vt:i4>5</vt:i4>
      </vt:variant>
      <vt:variant>
        <vt:lpwstr>mailto:at_risnovce@stonline.sk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</dc:title>
  <dc:creator/>
  <cp:lastModifiedBy>Tarčák Juraj</cp:lastModifiedBy>
  <cp:revision>9</cp:revision>
  <cp:lastPrinted>2022-12-13T10:17:00Z</cp:lastPrinted>
  <dcterms:created xsi:type="dcterms:W3CDTF">2022-12-19T20:34:00Z</dcterms:created>
  <dcterms:modified xsi:type="dcterms:W3CDTF">2023-03-29T14:36:00Z</dcterms:modified>
</cp:coreProperties>
</file>