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1B83" w14:textId="1DF01FD7" w:rsidR="00DA6D4D" w:rsidRPr="00457EAB" w:rsidRDefault="00DA6D4D" w:rsidP="00457EAB">
      <w:pPr>
        <w:jc w:val="center"/>
        <w:rPr>
          <w:rFonts w:cstheme="minorHAnsi"/>
          <w:b/>
          <w:bCs/>
          <w:sz w:val="28"/>
          <w:szCs w:val="28"/>
        </w:rPr>
      </w:pPr>
      <w:r w:rsidRPr="00457EAB">
        <w:rPr>
          <w:rFonts w:cstheme="minorHAnsi"/>
          <w:b/>
          <w:bCs/>
          <w:sz w:val="28"/>
          <w:szCs w:val="28"/>
        </w:rPr>
        <w:t>Trubkový separátor kovov – verejná zákazka č. 39950</w:t>
      </w:r>
    </w:p>
    <w:p w14:paraId="11D8583D" w14:textId="77777777" w:rsidR="00457EAB" w:rsidRPr="00457EAB" w:rsidRDefault="00457EAB" w:rsidP="00457EAB">
      <w:pPr>
        <w:jc w:val="center"/>
        <w:rPr>
          <w:rFonts w:cstheme="minorHAnsi"/>
          <w:b/>
          <w:bCs/>
          <w:sz w:val="28"/>
          <w:szCs w:val="28"/>
        </w:rPr>
      </w:pPr>
    </w:p>
    <w:p w14:paraId="7F3424F0" w14:textId="77777777" w:rsidR="00DA6D4D" w:rsidRPr="00457EAB" w:rsidRDefault="00DA6D4D" w:rsidP="00DA6D4D">
      <w:pPr>
        <w:jc w:val="center"/>
        <w:rPr>
          <w:rFonts w:cstheme="minorHAnsi"/>
          <w:b/>
          <w:bCs/>
          <w:sz w:val="28"/>
          <w:szCs w:val="28"/>
        </w:rPr>
      </w:pPr>
    </w:p>
    <w:p w14:paraId="0FF10172" w14:textId="580C14F3" w:rsidR="00D03D9E" w:rsidRPr="00457EAB" w:rsidRDefault="00DA6D4D">
      <w:pPr>
        <w:rPr>
          <w:rFonts w:cstheme="minorHAnsi"/>
          <w:b/>
          <w:bCs/>
          <w:sz w:val="28"/>
          <w:szCs w:val="28"/>
        </w:rPr>
      </w:pPr>
      <w:r w:rsidRPr="00457EAB">
        <w:rPr>
          <w:rFonts w:cstheme="minorHAnsi"/>
          <w:b/>
          <w:bCs/>
          <w:sz w:val="28"/>
          <w:szCs w:val="28"/>
        </w:rPr>
        <w:t>Otázka uchádzača:</w:t>
      </w:r>
    </w:p>
    <w:p w14:paraId="7AEA988E" w14:textId="77777777" w:rsidR="00DA6D4D" w:rsidRPr="00457EAB" w:rsidRDefault="00DA6D4D">
      <w:pPr>
        <w:rPr>
          <w:rFonts w:cstheme="minorHAnsi"/>
          <w:sz w:val="28"/>
          <w:szCs w:val="28"/>
        </w:rPr>
      </w:pPr>
    </w:p>
    <w:p w14:paraId="2B6F64AA" w14:textId="6E9BA720" w:rsidR="00DA6D4D" w:rsidRPr="00457EAB" w:rsidRDefault="00DA6D4D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 xml:space="preserve">Dobrý </w:t>
      </w:r>
      <w:proofErr w:type="spellStart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>den</w:t>
      </w:r>
      <w:proofErr w:type="spellEnd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>,</w:t>
      </w:r>
      <w:r w:rsidRPr="00457EAB">
        <w:rPr>
          <w:rStyle w:val="apple-converted-space"/>
          <w:rFonts w:cstheme="minorHAnsi"/>
          <w:color w:val="333333"/>
          <w:sz w:val="28"/>
          <w:szCs w:val="28"/>
          <w:shd w:val="clear" w:color="auto" w:fill="FFFFFF"/>
        </w:rPr>
        <w:t> </w:t>
      </w:r>
      <w:r w:rsidRPr="00457EAB">
        <w:rPr>
          <w:rFonts w:cstheme="minorHAnsi"/>
          <w:color w:val="333333"/>
          <w:sz w:val="28"/>
          <w:szCs w:val="28"/>
        </w:rPr>
        <w:br/>
      </w:r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 xml:space="preserve">prosím o </w:t>
      </w:r>
      <w:proofErr w:type="spellStart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>upřesnění</w:t>
      </w:r>
      <w:proofErr w:type="spellEnd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>narážek</w:t>
      </w:r>
      <w:proofErr w:type="spellEnd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 xml:space="preserve"> pro požadované trubkové separátory </w:t>
      </w:r>
      <w:proofErr w:type="spellStart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>kovů</w:t>
      </w:r>
      <w:proofErr w:type="spellEnd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>.</w:t>
      </w:r>
      <w:r w:rsidRPr="00457EAB">
        <w:rPr>
          <w:rStyle w:val="apple-converted-space"/>
          <w:rFonts w:cstheme="minorHAnsi"/>
          <w:color w:val="333333"/>
          <w:sz w:val="28"/>
          <w:szCs w:val="28"/>
          <w:shd w:val="clear" w:color="auto" w:fill="FFFFFF"/>
        </w:rPr>
        <w:t> </w:t>
      </w:r>
      <w:r w:rsidRPr="00457EAB">
        <w:rPr>
          <w:rFonts w:cstheme="minorHAnsi"/>
          <w:color w:val="333333"/>
          <w:sz w:val="28"/>
          <w:szCs w:val="28"/>
        </w:rPr>
        <w:br/>
      </w:r>
      <w:proofErr w:type="spellStart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>Ve</w:t>
      </w:r>
      <w:proofErr w:type="spellEnd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 xml:space="preserve"> "</w:t>
      </w:r>
      <w:proofErr w:type="spellStart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>Specifikaci</w:t>
      </w:r>
      <w:proofErr w:type="spellEnd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>předmětu</w:t>
      </w:r>
      <w:proofErr w:type="spellEnd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>zakázky</w:t>
      </w:r>
      <w:proofErr w:type="spellEnd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 xml:space="preserve">" </w:t>
      </w:r>
      <w:proofErr w:type="spellStart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>jsou</w:t>
      </w:r>
      <w:proofErr w:type="spellEnd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>uvedeny</w:t>
      </w:r>
      <w:proofErr w:type="spellEnd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 xml:space="preserve"> 4 typy </w:t>
      </w:r>
      <w:proofErr w:type="spellStart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>narážek</w:t>
      </w:r>
      <w:proofErr w:type="spellEnd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 xml:space="preserve">, požadujete </w:t>
      </w:r>
      <w:proofErr w:type="spellStart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>celkem</w:t>
      </w:r>
      <w:proofErr w:type="spellEnd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 xml:space="preserve"> 5 </w:t>
      </w:r>
      <w:proofErr w:type="spellStart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>separátorů</w:t>
      </w:r>
      <w:proofErr w:type="spellEnd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>kovů</w:t>
      </w:r>
      <w:proofErr w:type="spellEnd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>.</w:t>
      </w:r>
      <w:r w:rsidRPr="00457EAB">
        <w:rPr>
          <w:rStyle w:val="apple-converted-space"/>
          <w:rFonts w:cstheme="minorHAnsi"/>
          <w:color w:val="333333"/>
          <w:sz w:val="28"/>
          <w:szCs w:val="28"/>
          <w:shd w:val="clear" w:color="auto" w:fill="FFFFFF"/>
        </w:rPr>
        <w:t> </w:t>
      </w:r>
      <w:r w:rsidRPr="00457EAB">
        <w:rPr>
          <w:rFonts w:cstheme="minorHAnsi"/>
          <w:color w:val="333333"/>
          <w:sz w:val="28"/>
          <w:szCs w:val="28"/>
        </w:rPr>
        <w:t xml:space="preserve"> </w:t>
      </w:r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 xml:space="preserve">Prosím </w:t>
      </w:r>
      <w:proofErr w:type="spellStart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>specifikovat</w:t>
      </w:r>
      <w:proofErr w:type="spellEnd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>výrobce</w:t>
      </w:r>
      <w:proofErr w:type="spellEnd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 xml:space="preserve"> narážky, typ a rok výroby narážky pro </w:t>
      </w:r>
      <w:proofErr w:type="spellStart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>všech</w:t>
      </w:r>
      <w:proofErr w:type="spellEnd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 xml:space="preserve"> 5 ks </w:t>
      </w:r>
      <w:proofErr w:type="spellStart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>separátorů</w:t>
      </w:r>
      <w:proofErr w:type="spellEnd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>kovů</w:t>
      </w:r>
      <w:proofErr w:type="spellEnd"/>
      <w:r w:rsidRPr="00457EAB">
        <w:rPr>
          <w:rFonts w:cstheme="minorHAnsi"/>
          <w:color w:val="333333"/>
          <w:sz w:val="28"/>
          <w:szCs w:val="28"/>
          <w:shd w:val="clear" w:color="auto" w:fill="FFFFFF"/>
        </w:rPr>
        <w:t>.</w:t>
      </w:r>
    </w:p>
    <w:p w14:paraId="4091E3C4" w14:textId="77777777" w:rsidR="00DA6D4D" w:rsidRPr="00457EAB" w:rsidRDefault="00DA6D4D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14:paraId="42AB7E78" w14:textId="77777777" w:rsidR="00F86790" w:rsidRPr="00457EAB" w:rsidRDefault="00F86790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14:paraId="1665B446" w14:textId="77777777" w:rsidR="00457EAB" w:rsidRPr="00457EAB" w:rsidRDefault="00457EAB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14:paraId="0308BBA5" w14:textId="7E9EEA19" w:rsidR="00DA6D4D" w:rsidRPr="00457EAB" w:rsidRDefault="00DA6D4D">
      <w:pPr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</w:pPr>
      <w:r w:rsidRPr="00457EAB"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  <w:t>Odpoveď:</w:t>
      </w:r>
    </w:p>
    <w:p w14:paraId="7E092BDE" w14:textId="77777777" w:rsidR="00F86790" w:rsidRPr="00457EAB" w:rsidRDefault="00F86790">
      <w:pPr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</w:pPr>
    </w:p>
    <w:p w14:paraId="114D88BA" w14:textId="1D702EBD" w:rsidR="00F86790" w:rsidRPr="00457EAB" w:rsidRDefault="00F86790" w:rsidP="00F86790">
      <w:pPr>
        <w:rPr>
          <w:rFonts w:eastAsia="Times New Roman" w:cstheme="minorHAnsi"/>
          <w:color w:val="000000"/>
          <w:sz w:val="28"/>
          <w:szCs w:val="28"/>
          <w:lang w:eastAsia="sk-SK"/>
        </w:rPr>
      </w:pPr>
      <w:r w:rsidRPr="00457EAB">
        <w:rPr>
          <w:rFonts w:eastAsia="Times New Roman" w:cstheme="minorHAnsi"/>
          <w:color w:val="000000"/>
          <w:sz w:val="28"/>
          <w:szCs w:val="28"/>
          <w:lang w:eastAsia="sk-SK"/>
        </w:rPr>
        <w:t>Stroje na pripojenie k trubkovým separátorom kovov sú:</w:t>
      </w:r>
    </w:p>
    <w:p w14:paraId="46865A09" w14:textId="77777777" w:rsidR="00F86790" w:rsidRPr="00457EAB" w:rsidRDefault="00F86790" w:rsidP="00F86790">
      <w:pPr>
        <w:rPr>
          <w:rFonts w:eastAsia="Times New Roman" w:cstheme="minorHAnsi"/>
          <w:color w:val="000000"/>
          <w:sz w:val="28"/>
          <w:szCs w:val="28"/>
          <w:lang w:eastAsia="sk-SK"/>
        </w:rPr>
      </w:pPr>
    </w:p>
    <w:p w14:paraId="6682F1FA" w14:textId="77777777" w:rsidR="00F86790" w:rsidRPr="00457EAB" w:rsidRDefault="00F86790" w:rsidP="00F86790">
      <w:pPr>
        <w:numPr>
          <w:ilvl w:val="0"/>
          <w:numId w:val="1"/>
        </w:numPr>
        <w:rPr>
          <w:rFonts w:eastAsia="Times New Roman" w:cstheme="minorHAnsi"/>
          <w:color w:val="000000"/>
          <w:sz w:val="28"/>
          <w:szCs w:val="28"/>
          <w:lang w:eastAsia="sk-SK"/>
        </w:rPr>
      </w:pPr>
      <w:r w:rsidRPr="00457EAB">
        <w:rPr>
          <w:rFonts w:eastAsia="Times New Roman" w:cstheme="minorHAnsi"/>
          <w:color w:val="000000"/>
          <w:sz w:val="28"/>
          <w:szCs w:val="28"/>
          <w:lang w:eastAsia="sk-SK"/>
        </w:rPr>
        <w:t xml:space="preserve">VEMAG DP12E </w:t>
      </w:r>
      <w:proofErr w:type="spellStart"/>
      <w:r w:rsidRPr="00457EAB">
        <w:rPr>
          <w:rFonts w:eastAsia="Times New Roman" w:cstheme="minorHAnsi"/>
          <w:color w:val="000000"/>
          <w:sz w:val="28"/>
          <w:szCs w:val="28"/>
          <w:lang w:eastAsia="sk-SK"/>
        </w:rPr>
        <w:t>Filler</w:t>
      </w:r>
      <w:proofErr w:type="spellEnd"/>
      <w:r w:rsidRPr="00457EAB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-</w:t>
      </w:r>
      <w:proofErr w:type="spellStart"/>
      <w:r w:rsidRPr="00457EAB">
        <w:rPr>
          <w:rFonts w:eastAsia="Times New Roman" w:cstheme="minorHAnsi"/>
          <w:color w:val="000000"/>
          <w:sz w:val="28"/>
          <w:szCs w:val="28"/>
          <w:lang w:eastAsia="sk-SK"/>
        </w:rPr>
        <w:t>r.v</w:t>
      </w:r>
      <w:proofErr w:type="spellEnd"/>
      <w:r w:rsidRPr="00457EAB">
        <w:rPr>
          <w:rFonts w:eastAsia="Times New Roman" w:cstheme="minorHAnsi"/>
          <w:color w:val="000000"/>
          <w:sz w:val="28"/>
          <w:szCs w:val="28"/>
          <w:lang w:eastAsia="sk-SK"/>
        </w:rPr>
        <w:t>. 2011</w:t>
      </w:r>
    </w:p>
    <w:p w14:paraId="4889FCAE" w14:textId="77777777" w:rsidR="00F86790" w:rsidRPr="00457EAB" w:rsidRDefault="00F86790" w:rsidP="00F86790">
      <w:pPr>
        <w:numPr>
          <w:ilvl w:val="0"/>
          <w:numId w:val="1"/>
        </w:numPr>
        <w:rPr>
          <w:rFonts w:eastAsia="Times New Roman" w:cstheme="minorHAnsi"/>
          <w:color w:val="000000"/>
          <w:sz w:val="28"/>
          <w:szCs w:val="28"/>
          <w:lang w:eastAsia="sk-SK"/>
        </w:rPr>
      </w:pPr>
      <w:r w:rsidRPr="00457EAB">
        <w:rPr>
          <w:rFonts w:eastAsia="Times New Roman" w:cstheme="minorHAnsi"/>
          <w:color w:val="000000"/>
          <w:sz w:val="28"/>
          <w:szCs w:val="28"/>
          <w:lang w:eastAsia="sk-SK"/>
        </w:rPr>
        <w:t>VEMAG HP10E -</w:t>
      </w:r>
      <w:proofErr w:type="spellStart"/>
      <w:r w:rsidRPr="00457EAB">
        <w:rPr>
          <w:rFonts w:eastAsia="Times New Roman" w:cstheme="minorHAnsi"/>
          <w:color w:val="000000"/>
          <w:sz w:val="28"/>
          <w:szCs w:val="28"/>
          <w:lang w:eastAsia="sk-SK"/>
        </w:rPr>
        <w:t>r.v</w:t>
      </w:r>
      <w:proofErr w:type="spellEnd"/>
      <w:r w:rsidRPr="00457EAB">
        <w:rPr>
          <w:rFonts w:eastAsia="Times New Roman" w:cstheme="minorHAnsi"/>
          <w:color w:val="000000"/>
          <w:sz w:val="28"/>
          <w:szCs w:val="28"/>
          <w:lang w:eastAsia="sk-SK"/>
        </w:rPr>
        <w:t>. 2009</w:t>
      </w:r>
    </w:p>
    <w:p w14:paraId="70AF7886" w14:textId="77777777" w:rsidR="00F86790" w:rsidRPr="00457EAB" w:rsidRDefault="00F86790" w:rsidP="00F86790">
      <w:pPr>
        <w:numPr>
          <w:ilvl w:val="0"/>
          <w:numId w:val="1"/>
        </w:numPr>
        <w:rPr>
          <w:rFonts w:eastAsia="Times New Roman" w:cstheme="minorHAnsi"/>
          <w:color w:val="000000"/>
          <w:sz w:val="28"/>
          <w:szCs w:val="28"/>
          <w:lang w:eastAsia="sk-SK"/>
        </w:rPr>
      </w:pPr>
      <w:r w:rsidRPr="00457EAB">
        <w:rPr>
          <w:rFonts w:eastAsia="Times New Roman" w:cstheme="minorHAnsi"/>
          <w:color w:val="000000"/>
          <w:sz w:val="28"/>
          <w:szCs w:val="28"/>
          <w:lang w:eastAsia="sk-SK"/>
        </w:rPr>
        <w:t xml:space="preserve">VEMAG ROBOT DP 15 C – </w:t>
      </w:r>
      <w:proofErr w:type="spellStart"/>
      <w:r w:rsidRPr="00457EAB">
        <w:rPr>
          <w:rFonts w:eastAsia="Times New Roman" w:cstheme="minorHAnsi"/>
          <w:color w:val="000000"/>
          <w:sz w:val="28"/>
          <w:szCs w:val="28"/>
          <w:lang w:eastAsia="sk-SK"/>
        </w:rPr>
        <w:t>r.v</w:t>
      </w:r>
      <w:proofErr w:type="spellEnd"/>
      <w:r w:rsidRPr="00457EAB">
        <w:rPr>
          <w:rFonts w:eastAsia="Times New Roman" w:cstheme="minorHAnsi"/>
          <w:color w:val="000000"/>
          <w:sz w:val="28"/>
          <w:szCs w:val="28"/>
          <w:lang w:eastAsia="sk-SK"/>
        </w:rPr>
        <w:t>. 2003</w:t>
      </w:r>
    </w:p>
    <w:p w14:paraId="16AF9A4D" w14:textId="77777777" w:rsidR="00F86790" w:rsidRPr="00457EAB" w:rsidRDefault="00F86790" w:rsidP="00F86790">
      <w:pPr>
        <w:numPr>
          <w:ilvl w:val="0"/>
          <w:numId w:val="1"/>
        </w:numPr>
        <w:rPr>
          <w:rFonts w:eastAsia="Times New Roman" w:cstheme="minorHAnsi"/>
          <w:color w:val="000000"/>
          <w:sz w:val="28"/>
          <w:szCs w:val="28"/>
          <w:lang w:eastAsia="sk-SK"/>
        </w:rPr>
      </w:pPr>
      <w:proofErr w:type="spellStart"/>
      <w:r w:rsidRPr="00457EAB">
        <w:rPr>
          <w:rFonts w:eastAsia="Times New Roman" w:cstheme="minorHAnsi"/>
          <w:color w:val="000000"/>
          <w:sz w:val="28"/>
          <w:szCs w:val="28"/>
          <w:lang w:eastAsia="sk-SK"/>
        </w:rPr>
        <w:t>Handtmann</w:t>
      </w:r>
      <w:proofErr w:type="spellEnd"/>
      <w:r w:rsidRPr="00457EAB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VF620 – </w:t>
      </w:r>
      <w:proofErr w:type="spellStart"/>
      <w:r w:rsidRPr="00457EAB">
        <w:rPr>
          <w:rFonts w:eastAsia="Times New Roman" w:cstheme="minorHAnsi"/>
          <w:color w:val="000000"/>
          <w:sz w:val="28"/>
          <w:szCs w:val="28"/>
          <w:lang w:eastAsia="sk-SK"/>
        </w:rPr>
        <w:t>r.v</w:t>
      </w:r>
      <w:proofErr w:type="spellEnd"/>
      <w:r w:rsidRPr="00457EAB">
        <w:rPr>
          <w:rFonts w:eastAsia="Times New Roman" w:cstheme="minorHAnsi"/>
          <w:color w:val="000000"/>
          <w:sz w:val="28"/>
          <w:szCs w:val="28"/>
          <w:lang w:eastAsia="sk-SK"/>
        </w:rPr>
        <w:t>. 2008</w:t>
      </w:r>
    </w:p>
    <w:p w14:paraId="69BF4BEB" w14:textId="77777777" w:rsidR="00F86790" w:rsidRPr="00457EAB" w:rsidRDefault="00F86790" w:rsidP="00F86790">
      <w:pPr>
        <w:numPr>
          <w:ilvl w:val="0"/>
          <w:numId w:val="1"/>
        </w:numPr>
        <w:rPr>
          <w:rFonts w:eastAsia="Times New Roman" w:cstheme="minorHAnsi"/>
          <w:color w:val="000000"/>
          <w:sz w:val="28"/>
          <w:szCs w:val="28"/>
          <w:lang w:eastAsia="sk-SK"/>
        </w:rPr>
      </w:pPr>
      <w:proofErr w:type="spellStart"/>
      <w:r w:rsidRPr="00457EAB">
        <w:rPr>
          <w:rFonts w:eastAsia="Times New Roman" w:cstheme="minorHAnsi"/>
          <w:color w:val="000000"/>
          <w:sz w:val="28"/>
          <w:szCs w:val="28"/>
          <w:lang w:eastAsia="sk-SK"/>
        </w:rPr>
        <w:t>Hnadtmann</w:t>
      </w:r>
      <w:proofErr w:type="spellEnd"/>
      <w:r w:rsidRPr="00457EAB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 VF 622 – </w:t>
      </w:r>
      <w:proofErr w:type="spellStart"/>
      <w:r w:rsidRPr="00457EAB">
        <w:rPr>
          <w:rFonts w:eastAsia="Times New Roman" w:cstheme="minorHAnsi"/>
          <w:color w:val="000000"/>
          <w:sz w:val="28"/>
          <w:szCs w:val="28"/>
          <w:lang w:eastAsia="sk-SK"/>
        </w:rPr>
        <w:t>r.v</w:t>
      </w:r>
      <w:proofErr w:type="spellEnd"/>
      <w:r w:rsidRPr="00457EAB">
        <w:rPr>
          <w:rFonts w:eastAsia="Times New Roman" w:cstheme="minorHAnsi"/>
          <w:color w:val="000000"/>
          <w:sz w:val="28"/>
          <w:szCs w:val="28"/>
          <w:lang w:eastAsia="sk-SK"/>
        </w:rPr>
        <w:t>. 2014</w:t>
      </w:r>
    </w:p>
    <w:p w14:paraId="250C364A" w14:textId="77777777" w:rsidR="00F86790" w:rsidRPr="00457EAB" w:rsidRDefault="00F86790">
      <w:pPr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</w:pPr>
    </w:p>
    <w:p w14:paraId="4222A744" w14:textId="77777777" w:rsidR="00DA6D4D" w:rsidRDefault="00DA6D4D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7A25FF89" w14:textId="77777777" w:rsidR="00DA6D4D" w:rsidRDefault="00DA6D4D"/>
    <w:sectPr w:rsidR="00DA6D4D" w:rsidSect="00917725">
      <w:pgSz w:w="11910" w:h="16840"/>
      <w:pgMar w:top="1580" w:right="1060" w:bottom="280" w:left="130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85C28"/>
    <w:multiLevelType w:val="multilevel"/>
    <w:tmpl w:val="77C2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197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4D"/>
    <w:rsid w:val="0000140A"/>
    <w:rsid w:val="00457EAB"/>
    <w:rsid w:val="006F2E40"/>
    <w:rsid w:val="00917725"/>
    <w:rsid w:val="00AC1029"/>
    <w:rsid w:val="00D03D9E"/>
    <w:rsid w:val="00DA6D4D"/>
    <w:rsid w:val="00E62D2B"/>
    <w:rsid w:val="00F8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B575D6"/>
  <w15:chartTrackingRefBased/>
  <w15:docId w15:val="{2FFE4BCA-F5C3-7147-A3D2-DBC366BC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DA6D4D"/>
  </w:style>
  <w:style w:type="paragraph" w:styleId="Odsekzoznamu">
    <w:name w:val="List Paragraph"/>
    <w:basedOn w:val="Normlny"/>
    <w:uiPriority w:val="34"/>
    <w:qFormat/>
    <w:rsid w:val="00F867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Ladislav Káčer</cp:lastModifiedBy>
  <cp:revision>3</cp:revision>
  <dcterms:created xsi:type="dcterms:W3CDTF">2023-04-05T13:34:00Z</dcterms:created>
  <dcterms:modified xsi:type="dcterms:W3CDTF">2023-04-05T14:14:00Z</dcterms:modified>
</cp:coreProperties>
</file>