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CB3A" w14:textId="2B30F0A3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r w:rsidR="003E6424" w:rsidRPr="0010611D">
        <w:rPr>
          <w:rFonts w:ascii="Times New Roman" w:hAnsi="Times New Roman"/>
          <w:sz w:val="22"/>
          <w:szCs w:val="22"/>
        </w:rPr>
        <w:t>5</w:t>
      </w:r>
      <w:r w:rsidRPr="0010611D">
        <w:rPr>
          <w:rFonts w:ascii="Times New Roman" w:hAnsi="Times New Roman"/>
          <w:sz w:val="22"/>
          <w:szCs w:val="22"/>
        </w:rPr>
        <w:t xml:space="preserve"> </w:t>
      </w:r>
      <w:bookmarkStart w:id="0" w:name="_Toc495909278"/>
      <w:bookmarkStart w:id="1" w:name="_Toc32568772"/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5470D719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> prílohe č. 3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7839E1" w:rsidRPr="007839E1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„</w:t>
                          </w:r>
                          <w:r w:rsidR="0013472D" w:rsidRPr="0013472D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Prenájom 2 ks teleskopických nakladačov</w:t>
                          </w:r>
                          <w:r w:rsidR="00430F0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430F0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s príslušenstvom</w:t>
                          </w:r>
                          <w:r w:rsidR="007839E1" w:rsidRPr="007839E1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“</w:t>
                          </w:r>
                          <w:r w:rsidR="007839E1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zákazky </w:t>
      </w:r>
    </w:p>
    <w:p w14:paraId="050D0A7F" w14:textId="77777777" w:rsidR="00F918EA" w:rsidRPr="00F918EA" w:rsidRDefault="00430F0B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430F0B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lastRenderedPageBreak/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E65C" w14:textId="77777777" w:rsidR="00482F7C" w:rsidRDefault="00482F7C" w:rsidP="00070346">
      <w:r>
        <w:separator/>
      </w:r>
    </w:p>
  </w:endnote>
  <w:endnote w:type="continuationSeparator" w:id="0">
    <w:p w14:paraId="30316F05" w14:textId="77777777" w:rsidR="00482F7C" w:rsidRDefault="00482F7C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56C2" w14:textId="77777777" w:rsidR="00482F7C" w:rsidRDefault="00482F7C" w:rsidP="00070346">
      <w:r>
        <w:separator/>
      </w:r>
    </w:p>
  </w:footnote>
  <w:footnote w:type="continuationSeparator" w:id="0">
    <w:p w14:paraId="45CFA0CC" w14:textId="77777777" w:rsidR="00482F7C" w:rsidRDefault="00482F7C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F387" w14:textId="7A0FFB0E" w:rsidR="00F918EA" w:rsidRPr="003E6424" w:rsidRDefault="00F918EA" w:rsidP="00F918E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Start w:id="6" w:name="_Hlk128637053"/>
    <w:r w:rsidRPr="003E6424">
      <w:rPr>
        <w:rFonts w:ascii="Times New Roman" w:hAnsi="Times New Roman"/>
        <w:b/>
        <w:sz w:val="22"/>
        <w:szCs w:val="22"/>
      </w:rPr>
      <w:t>SÚŤAŽNÉ</w:t>
    </w:r>
    <w:r w:rsidRPr="003E6424">
      <w:rPr>
        <w:rFonts w:ascii="Times New Roman" w:hAnsi="Times New Roman"/>
        <w:b/>
        <w:spacing w:val="-14"/>
        <w:sz w:val="22"/>
        <w:szCs w:val="22"/>
      </w:rPr>
      <w:t xml:space="preserve"> </w:t>
    </w:r>
    <w:r w:rsidRPr="003E6424">
      <w:rPr>
        <w:rFonts w:ascii="Times New Roman" w:hAnsi="Times New Roman"/>
        <w:b/>
        <w:sz w:val="22"/>
        <w:szCs w:val="22"/>
      </w:rPr>
      <w:t>PODKLADY</w:t>
    </w:r>
  </w:p>
  <w:p w14:paraId="3202E31E" w14:textId="7217D82D" w:rsidR="00F62393" w:rsidRPr="003E6424" w:rsidRDefault="00F918EA" w:rsidP="00F918EA">
    <w:pPr>
      <w:tabs>
        <w:tab w:val="clear" w:pos="2160"/>
        <w:tab w:val="clear" w:pos="4500"/>
        <w:tab w:val="left" w:pos="3828"/>
        <w:tab w:val="left" w:pos="4253"/>
      </w:tabs>
      <w:spacing w:before="20"/>
      <w:ind w:left="20"/>
      <w:rPr>
        <w:rFonts w:ascii="Times New Roman" w:hAnsi="Times New Roman"/>
        <w:b/>
        <w:sz w:val="22"/>
        <w:szCs w:val="22"/>
      </w:rPr>
    </w:pPr>
    <w:r w:rsidRPr="003E6424">
      <w:rPr>
        <w:rFonts w:ascii="Times New Roman" w:hAnsi="Times New Roman"/>
        <w:b/>
        <w:sz w:val="22"/>
        <w:szCs w:val="22"/>
      </w:rPr>
      <w:tab/>
    </w:r>
    <w:r w:rsidRPr="003E6424">
      <w:rPr>
        <w:rFonts w:ascii="Times New Roman" w:hAnsi="Times New Roman"/>
        <w:b/>
        <w:sz w:val="22"/>
        <w:szCs w:val="22"/>
      </w:rPr>
      <w:tab/>
      <w:t>Nadlimitná</w:t>
    </w:r>
    <w:r w:rsidRPr="003E6424">
      <w:rPr>
        <w:rFonts w:ascii="Times New Roman" w:hAnsi="Times New Roman"/>
        <w:b/>
        <w:spacing w:val="-8"/>
        <w:sz w:val="22"/>
        <w:szCs w:val="22"/>
      </w:rPr>
      <w:t xml:space="preserve"> </w:t>
    </w:r>
    <w:r w:rsidRPr="003E6424">
      <w:rPr>
        <w:rFonts w:ascii="Times New Roman" w:hAnsi="Times New Roman"/>
        <w:b/>
        <w:sz w:val="22"/>
        <w:szCs w:val="22"/>
      </w:rPr>
      <w:t>zákazka</w:t>
    </w:r>
    <w:r w:rsidRPr="003E6424">
      <w:rPr>
        <w:rFonts w:ascii="Times New Roman" w:hAnsi="Times New Roman"/>
        <w:b/>
        <w:spacing w:val="-8"/>
        <w:sz w:val="22"/>
        <w:szCs w:val="22"/>
      </w:rPr>
      <w:t xml:space="preserve"> </w:t>
    </w:r>
    <w:r w:rsidRPr="003E6424">
      <w:rPr>
        <w:rFonts w:ascii="Times New Roman" w:hAnsi="Times New Roman"/>
        <w:b/>
        <w:sz w:val="22"/>
        <w:szCs w:val="22"/>
      </w:rPr>
      <w:t>„</w:t>
    </w:r>
    <w:bookmarkEnd w:id="6"/>
    <w:bookmarkEnd w:id="2"/>
    <w:bookmarkEnd w:id="3"/>
    <w:bookmarkEnd w:id="4"/>
    <w:bookmarkEnd w:id="5"/>
    <w:r w:rsidR="0013472D" w:rsidRPr="0013472D">
      <w:rPr>
        <w:rFonts w:ascii="Times New Roman" w:hAnsi="Times New Roman"/>
        <w:b/>
        <w:sz w:val="22"/>
        <w:szCs w:val="22"/>
      </w:rPr>
      <w:t>Prenájom nakladačov – 2 ks“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211C86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5B1331"/>
    <w:rsid w:val="006215DE"/>
    <w:rsid w:val="00626759"/>
    <w:rsid w:val="00652E7C"/>
    <w:rsid w:val="006A1100"/>
    <w:rsid w:val="00703020"/>
    <w:rsid w:val="007839E1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D5F62"/>
    <w:rsid w:val="00C3299C"/>
    <w:rsid w:val="00CA1D1A"/>
    <w:rsid w:val="00CB6849"/>
    <w:rsid w:val="00CE4C6E"/>
    <w:rsid w:val="00CF2492"/>
    <w:rsid w:val="00DD03A6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2023-03-28T11:28:00Z</dcterms:modified>
</cp:coreProperties>
</file>