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91" w:rsidRPr="00C70760" w:rsidRDefault="00A10091" w:rsidP="00A10091">
      <w:pPr>
        <w:rPr>
          <w:rFonts w:ascii="Cambria" w:hAnsi="Cambria"/>
          <w:color w:val="000000" w:themeColor="text1"/>
          <w:sz w:val="22"/>
          <w:szCs w:val="22"/>
        </w:rPr>
      </w:pPr>
      <w:r w:rsidRPr="00C70760">
        <w:rPr>
          <w:rFonts w:ascii="Cambria" w:hAnsi="Cambria"/>
          <w:color w:val="000000" w:themeColor="text1"/>
          <w:sz w:val="22"/>
          <w:szCs w:val="22"/>
        </w:rPr>
        <w:t>Príloha č. 3</w:t>
      </w:r>
      <w:r w:rsidRPr="00C70760">
        <w:rPr>
          <w:rFonts w:ascii="Cambria" w:hAnsi="Cambria"/>
          <w:color w:val="000000" w:themeColor="text1"/>
          <w:sz w:val="22"/>
          <w:szCs w:val="22"/>
        </w:rPr>
        <w:tab/>
      </w:r>
      <w:bookmarkStart w:id="0" w:name="_GoBack"/>
      <w:r w:rsidRPr="00C70760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  <w:bookmarkEnd w:id="0"/>
    </w:p>
    <w:p w:rsidR="00A10091" w:rsidRPr="00C70760" w:rsidRDefault="00A10091" w:rsidP="00A10091">
      <w:pPr>
        <w:rPr>
          <w:rFonts w:ascii="Cambria" w:hAnsi="Cambria"/>
          <w:color w:val="000000" w:themeColor="text1"/>
          <w:sz w:val="22"/>
          <w:szCs w:val="22"/>
        </w:rPr>
      </w:pPr>
    </w:p>
    <w:p w:rsidR="00A10091" w:rsidRPr="00C70760" w:rsidRDefault="00A10091" w:rsidP="00A10091">
      <w:pPr>
        <w:rPr>
          <w:rFonts w:ascii="Cambria" w:hAnsi="Cambria"/>
          <w:color w:val="000000" w:themeColor="text1"/>
          <w:sz w:val="22"/>
          <w:szCs w:val="22"/>
        </w:rPr>
      </w:pPr>
    </w:p>
    <w:p w:rsidR="00A10091" w:rsidRPr="00C70760" w:rsidRDefault="00A10091" w:rsidP="00A10091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</w:t>
      </w:r>
    </w:p>
    <w:p w:rsidR="00A10091" w:rsidRPr="00C70760" w:rsidRDefault="00A10091" w:rsidP="00A10091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A10091" w:rsidRPr="00C70760" w:rsidRDefault="00A10091" w:rsidP="00A10091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A10091" w:rsidRPr="00C70760" w:rsidRDefault="00A10091" w:rsidP="00A10091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A10091" w:rsidRPr="00C70760" w:rsidTr="00F820A1">
        <w:tc>
          <w:tcPr>
            <w:tcW w:w="2805" w:type="dxa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10091" w:rsidRPr="00C70760" w:rsidTr="00F820A1">
        <w:tc>
          <w:tcPr>
            <w:tcW w:w="2805" w:type="dxa"/>
            <w:vMerge w:val="restart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A10091" w:rsidRPr="00C70760" w:rsidTr="00F820A1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A10091" w:rsidRPr="00C70760" w:rsidTr="00F820A1">
        <w:tc>
          <w:tcPr>
            <w:tcW w:w="2805" w:type="dxa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A10091" w:rsidRPr="00C70760" w:rsidTr="00F820A1">
        <w:tc>
          <w:tcPr>
            <w:tcW w:w="2805" w:type="dxa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A10091" w:rsidRPr="00C70760" w:rsidRDefault="00A10091" w:rsidP="00F820A1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A10091" w:rsidRPr="00C70760" w:rsidRDefault="00A10091" w:rsidP="00A10091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10091" w:rsidRPr="00C70760" w:rsidRDefault="00A10091" w:rsidP="00A10091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A10091" w:rsidRPr="00C70760" w:rsidRDefault="00A10091" w:rsidP="00A10091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10091" w:rsidRPr="00C70760" w:rsidTr="00F820A1">
        <w:tc>
          <w:tcPr>
            <w:tcW w:w="9514" w:type="dxa"/>
            <w:shd w:val="clear" w:color="auto" w:fill="auto"/>
          </w:tcPr>
          <w:p w:rsidR="00A10091" w:rsidRPr="00C70760" w:rsidRDefault="00A10091" w:rsidP="00F820A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A10091" w:rsidRPr="00C70760" w:rsidRDefault="00A10091" w:rsidP="00F820A1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A10091" w:rsidRPr="00C70760" w:rsidRDefault="00A10091" w:rsidP="00A10091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10091" w:rsidRPr="009D004D" w:rsidRDefault="00A10091" w:rsidP="00A10091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4"/>
        </w:rPr>
        <w:t>„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>Špeciálna kamera č. 1</w:t>
      </w: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“</w:t>
      </w:r>
    </w:p>
    <w:p w:rsidR="00A10091" w:rsidRPr="009D004D" w:rsidRDefault="00A10091" w:rsidP="00A10091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A10091" w:rsidRPr="009D004D" w:rsidRDefault="00A10091" w:rsidP="00A10091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čestne vyhlasujem, že</w:t>
      </w:r>
    </w:p>
    <w:p w:rsidR="00A10091" w:rsidRPr="009D004D" w:rsidRDefault="00A10091" w:rsidP="00A10091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A10091" w:rsidRPr="009D004D" w:rsidRDefault="00A10091" w:rsidP="00A10091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nemám uložený zákaz účasti vo verejnom obstarávaní potvrdený konečným rozhodnutím v Slovenskej republike alebo v štáte sídla, miesta podnikania.</w:t>
      </w:r>
    </w:p>
    <w:p w:rsidR="00A10091" w:rsidRPr="009D004D" w:rsidRDefault="00A10091" w:rsidP="00A10091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A10091" w:rsidRPr="009D004D" w:rsidRDefault="00A10091" w:rsidP="00A10091">
      <w:pPr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 xml:space="preserve">Čestne vyhlásenie sa predkladá ako doklad  preukazujúci </w:t>
      </w: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A10091" w:rsidRPr="009D004D" w:rsidRDefault="00A10091" w:rsidP="00A10091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A10091" w:rsidRPr="009D004D" w:rsidRDefault="00A10091" w:rsidP="00A10091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A10091" w:rsidRPr="009D004D" w:rsidRDefault="00A10091" w:rsidP="00A10091">
      <w:pPr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V ............................................ dňa ...................................................................                                    </w:t>
      </w:r>
    </w:p>
    <w:p w:rsidR="00A10091" w:rsidRPr="009D004D" w:rsidRDefault="00A10091" w:rsidP="00A10091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A10091" w:rsidRPr="009D004D" w:rsidRDefault="00A10091" w:rsidP="00A10091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A10091" w:rsidRPr="009D004D" w:rsidRDefault="00A10091" w:rsidP="00A10091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A10091" w:rsidRPr="009D004D" w:rsidRDefault="00A10091" w:rsidP="00A10091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A10091" w:rsidRPr="009D004D" w:rsidRDefault="00A10091" w:rsidP="00A10091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A10091" w:rsidRPr="009D004D" w:rsidRDefault="00A10091" w:rsidP="00A10091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A10091" w:rsidRPr="009D004D" w:rsidRDefault="00A10091" w:rsidP="00A10091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F66094" w:rsidRPr="00A10091" w:rsidRDefault="00F66094" w:rsidP="00A10091"/>
    <w:sectPr w:rsidR="00F66094" w:rsidRPr="00A100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1D" w:rsidRDefault="00190B1D" w:rsidP="00190B1D">
      <w:r>
        <w:separator/>
      </w:r>
    </w:p>
  </w:endnote>
  <w:endnote w:type="continuationSeparator" w:id="0">
    <w:p w:rsidR="00190B1D" w:rsidRDefault="00190B1D" w:rsidP="0019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1D" w:rsidRPr="00272994" w:rsidRDefault="00190B1D" w:rsidP="00190B1D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190B1D" w:rsidRPr="00A13DFA" w:rsidRDefault="00190B1D" w:rsidP="00190B1D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>
      <w:rPr>
        <w:rFonts w:ascii="Cambria" w:hAnsi="Cambria"/>
        <w:b/>
        <w:sz w:val="18"/>
        <w:szCs w:val="22"/>
      </w:rPr>
      <w:t>Špeciálna kamera č. 1“</w:t>
    </w:r>
  </w:p>
  <w:p w:rsidR="00190B1D" w:rsidRDefault="00190B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1D" w:rsidRDefault="00190B1D" w:rsidP="00190B1D">
      <w:r>
        <w:separator/>
      </w:r>
    </w:p>
  </w:footnote>
  <w:footnote w:type="continuationSeparator" w:id="0">
    <w:p w:rsidR="00190B1D" w:rsidRDefault="00190B1D" w:rsidP="0019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C2"/>
    <w:rsid w:val="00190B1D"/>
    <w:rsid w:val="00A10091"/>
    <w:rsid w:val="00E92425"/>
    <w:rsid w:val="00EA4FC2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242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242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E92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9242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9242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24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9242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9242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924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9242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924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A10091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242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242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E92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9242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9242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24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9242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9242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924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9242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924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A10091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2019-06-13T09:30:00Z</dcterms:created>
  <dcterms:modified xsi:type="dcterms:W3CDTF">2019-06-13T09:30:00Z</dcterms:modified>
</cp:coreProperties>
</file>