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A50F45">
        <w:rPr>
          <w:rFonts w:ascii="Arial Narrow" w:hAnsi="Arial Narrow"/>
          <w:sz w:val="24"/>
          <w:szCs w:val="24"/>
        </w:rPr>
        <w:t>3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A50F45">
        <w:rPr>
          <w:rFonts w:ascii="Arial Narrow" w:hAnsi="Arial Narrow"/>
          <w:sz w:val="24"/>
          <w:szCs w:val="24"/>
        </w:rPr>
        <w:t>uke uchádzača podľa prílohy č. 3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AE6C8E" w:rsidRPr="003A2636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Elektronického prostriedku JOSEPHINE automatizovane označí ponuku s najnižšou Celkovou cenou za dodanie požadovaného predmetu zákazky vyjadrenú v EUR bez DPH za prvú, ponuku s druhou </w:t>
      </w:r>
      <w:r w:rsidRPr="003A2636">
        <w:rPr>
          <w:rFonts w:ascii="Arial Narrow" w:eastAsia="Calibri" w:hAnsi="Arial Narrow"/>
          <w:sz w:val="24"/>
          <w:szCs w:val="24"/>
          <w:lang w:eastAsia="sk-SK"/>
        </w:rPr>
        <w:t>najnižšou Celkovou cenou za dodanie požadovaného predmetu zákazky vyjadrenú v EUR bez DPH za druhú, ponuku s tretou najnižšou Celkovou cenou za dodanie</w:t>
      </w:r>
      <w:r w:rsidRPr="003A2636">
        <w:rPr>
          <w:rFonts w:ascii="Arial Narrow" w:hAnsi="Arial Narrow"/>
          <w:sz w:val="24"/>
          <w:szCs w:val="24"/>
        </w:rPr>
        <w:t xml:space="preserve"> </w:t>
      </w:r>
      <w:r w:rsidRPr="003A2636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AE6C8E" w:rsidRPr="003A2636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3A2636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3A2636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3A2636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3A2636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3A2636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3A2636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3A2636" w:rsidRPr="003A2636" w:rsidRDefault="003A2636" w:rsidP="003A2636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3A2636">
        <w:rPr>
          <w:rFonts w:ascii="Arial Narrow" w:eastAsia="Calibri" w:hAnsi="Arial Narrow"/>
          <w:sz w:val="24"/>
          <w:szCs w:val="24"/>
          <w:lang w:eastAsia="sk-SK"/>
        </w:rPr>
        <w:t xml:space="preserve">vyššia </w:t>
      </w:r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operačná pamäť zariadenia </w:t>
      </w:r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ako uvádza verejný obstarávateľ v prílohe č. 1 O</w:t>
      </w:r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pis predmetu zákazky, </w:t>
      </w:r>
      <w:proofErr w:type="spellStart"/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t.j</w:t>
      </w:r>
      <w:proofErr w:type="spellEnd"/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. vyššia</w:t>
      </w:r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 </w:t>
      </w:r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operačná pamäť ako 2 GB</w:t>
      </w:r>
      <w:r w:rsidRPr="003A2636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. </w:t>
      </w:r>
    </w:p>
    <w:p w:rsidR="003A2636" w:rsidRPr="003A2636" w:rsidRDefault="003A2636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highlight w:val="yellow"/>
          <w:lang w:eastAsia="sk-SK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0A" w:rsidRDefault="00A4360A" w:rsidP="007C6581">
      <w:r>
        <w:separator/>
      </w:r>
    </w:p>
  </w:endnote>
  <w:endnote w:type="continuationSeparator" w:id="0">
    <w:p w:rsidR="00A4360A" w:rsidRDefault="00A4360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0A" w:rsidRDefault="00A4360A" w:rsidP="007C6581">
      <w:r>
        <w:separator/>
      </w:r>
    </w:p>
  </w:footnote>
  <w:footnote w:type="continuationSeparator" w:id="0">
    <w:p w:rsidR="00A4360A" w:rsidRDefault="00A4360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618D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61571"/>
    <w:rsid w:val="00290F6B"/>
    <w:rsid w:val="00297E66"/>
    <w:rsid w:val="002B2A5D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263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46BF7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360A"/>
    <w:rsid w:val="00A4588B"/>
    <w:rsid w:val="00A46CDD"/>
    <w:rsid w:val="00A502CC"/>
    <w:rsid w:val="00A50F45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0606"/>
    <w:rsid w:val="00CD3C28"/>
    <w:rsid w:val="00CD6C8F"/>
    <w:rsid w:val="00CD6DDF"/>
    <w:rsid w:val="00CD6EC1"/>
    <w:rsid w:val="00CE5E2E"/>
    <w:rsid w:val="00CE7495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D634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0B0D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91103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4F7CE"/>
  <w15:docId w15:val="{5CF8247D-5F3A-4B16-A652-CE7821F3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10</cp:revision>
  <cp:lastPrinted>2019-07-12T11:07:00Z</cp:lastPrinted>
  <dcterms:created xsi:type="dcterms:W3CDTF">2021-09-26T11:02:00Z</dcterms:created>
  <dcterms:modified xsi:type="dcterms:W3CDTF">2023-04-21T13:06:00Z</dcterms:modified>
</cp:coreProperties>
</file>