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vyhladujem, že v súlade s § 32 ods. 1 písm. f) zákona č. 343/2015 Z. z. o verejnom obstarávaní a o zmene a doplnení niektorých zákon</w:t>
      </w:r>
      <w:r w:rsidR="00EC6C62">
        <w:rPr>
          <w:rFonts w:ascii="Times New Roman" w:hAnsi="Times New Roman" w:cs="Times New Roman"/>
          <w:sz w:val="24"/>
          <w:szCs w:val="24"/>
        </w:rPr>
        <w:t>ov v zn</w:t>
      </w:r>
      <w:r w:rsidR="00D32ED6">
        <w:rPr>
          <w:rFonts w:ascii="Times New Roman" w:hAnsi="Times New Roman" w:cs="Times New Roman"/>
          <w:sz w:val="24"/>
          <w:szCs w:val="24"/>
        </w:rPr>
        <w:t>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nemám uložený zákaz vo verejnom obstarávaní potvrdený konečným rozhodnutím v Slovenskej republike.</w:t>
      </w: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0C4891" w:rsidP="00D3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názov firmy (konateľ spoločnosti)</w:t>
      </w:r>
    </w:p>
    <w:p w:rsidR="009B03C7" w:rsidRPr="009B03C7" w:rsidRDefault="009B03C7" w:rsidP="00D32ED6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C4891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9B03C7">
        <w:rPr>
          <w:rFonts w:ascii="Times New Roman" w:hAnsi="Times New Roman" w:cs="Times New Roman"/>
          <w:sz w:val="24"/>
          <w:szCs w:val="24"/>
        </w:rPr>
        <w:t>podpis</w:t>
      </w:r>
    </w:p>
    <w:p w:rsidR="009B03C7" w:rsidRP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0C4891"/>
    <w:rsid w:val="001F51B8"/>
    <w:rsid w:val="00240E7B"/>
    <w:rsid w:val="00286DBF"/>
    <w:rsid w:val="007C68D2"/>
    <w:rsid w:val="008D2848"/>
    <w:rsid w:val="009325E0"/>
    <w:rsid w:val="009B03C7"/>
    <w:rsid w:val="009F0CFE"/>
    <w:rsid w:val="00A82155"/>
    <w:rsid w:val="00D32ED6"/>
    <w:rsid w:val="00E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FC2C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Michaela Blažejová</cp:lastModifiedBy>
  <cp:revision>8</cp:revision>
  <cp:lastPrinted>2019-02-08T08:06:00Z</cp:lastPrinted>
  <dcterms:created xsi:type="dcterms:W3CDTF">2023-02-27T12:08:00Z</dcterms:created>
  <dcterms:modified xsi:type="dcterms:W3CDTF">2023-04-17T06:58:00Z</dcterms:modified>
</cp:coreProperties>
</file>