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1748AC70" w:rsidR="00567253" w:rsidRDefault="00611AF8" w:rsidP="001525AB">
      <w:pPr>
        <w:jc w:val="center"/>
        <w:rPr>
          <w:rFonts w:ascii="Times New Roman" w:eastAsia="Calibri" w:hAnsi="Times New Roman"/>
          <w:b/>
          <w:bCs/>
          <w:i/>
          <w:sz w:val="24"/>
        </w:rPr>
      </w:pPr>
      <w:r>
        <w:rPr>
          <w:rFonts w:ascii="Times New Roman" w:eastAsia="Calibri" w:hAnsi="Times New Roman"/>
          <w:b/>
          <w:bCs/>
          <w:i/>
          <w:sz w:val="24"/>
        </w:rPr>
        <w:t xml:space="preserve">Nové </w:t>
      </w:r>
      <w:proofErr w:type="spellStart"/>
      <w:r>
        <w:rPr>
          <w:rFonts w:ascii="Times New Roman" w:eastAsia="Calibri" w:hAnsi="Times New Roman"/>
          <w:b/>
          <w:bCs/>
          <w:i/>
          <w:sz w:val="24"/>
        </w:rPr>
        <w:t>antineoplastiká</w:t>
      </w:r>
      <w:proofErr w:type="spellEnd"/>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0F613FEC"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BC1817">
        <w:rPr>
          <w:rFonts w:ascii="Tahoma" w:eastAsia="Tahoma" w:hAnsi="Tahoma" w:cs="Tahoma"/>
          <w:sz w:val="18"/>
        </w:rPr>
        <w:t xml:space="preserve">apríl 2023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2723113D"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611AF8">
        <w:rPr>
          <w:rFonts w:ascii="Times New Roman" w:hAnsi="Times New Roman"/>
          <w:szCs w:val="20"/>
        </w:rPr>
        <w:t xml:space="preserve">              </w:t>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3E4470FD" w14:textId="0ADC7E03" w:rsidR="00BC1817" w:rsidRDefault="0017357F" w:rsidP="002C5B5A">
      <w:pPr>
        <w:pStyle w:val="Zkladntext3"/>
        <w:jc w:val="both"/>
        <w:rPr>
          <w:rFonts w:ascii="Times New Roman" w:hAnsi="Times New Roman"/>
          <w:b/>
          <w:color w:val="auto"/>
        </w:rPr>
      </w:pPr>
      <w:r w:rsidRPr="00B62124">
        <w:rPr>
          <w:rFonts w:ascii="Times New Roman" w:hAnsi="Times New Roman"/>
          <w:b/>
        </w:rPr>
        <w:tab/>
      </w:r>
      <w:r w:rsidR="005228CE" w:rsidRPr="00C14A9F">
        <w:rPr>
          <w:rFonts w:ascii="Times New Roman" w:hAnsi="Times New Roman"/>
          <w:b/>
          <w:color w:val="auto"/>
        </w:rPr>
        <w:t xml:space="preserve">   </w:t>
      </w:r>
      <w:r w:rsidR="00611AF8">
        <w:rPr>
          <w:rFonts w:ascii="Times New Roman" w:hAnsi="Times New Roman"/>
          <w:b/>
          <w:color w:val="auto"/>
        </w:rPr>
        <w:t>Nové antineoplastiká</w:t>
      </w:r>
    </w:p>
    <w:p w14:paraId="7FE43F53" w14:textId="77777777" w:rsidR="00BC1817" w:rsidRDefault="00BC1817" w:rsidP="002C5B5A">
      <w:pPr>
        <w:pStyle w:val="Zkladntext3"/>
        <w:jc w:val="both"/>
        <w:rPr>
          <w:rFonts w:ascii="Times New Roman" w:hAnsi="Times New Roman"/>
          <w:b/>
          <w:color w:val="auto"/>
        </w:rPr>
      </w:pPr>
    </w:p>
    <w:p w14:paraId="44935A66" w14:textId="6E2B47D5" w:rsidR="00AA7191" w:rsidRDefault="00933154" w:rsidP="002C5B5A">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sidR="00694952">
        <w:rPr>
          <w:rFonts w:ascii="Times New Roman" w:hAnsi="Times New Roman"/>
          <w:color w:val="auto"/>
        </w:rPr>
        <w:t>Nové antineoplastiká</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68E27254"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611AF8">
        <w:rPr>
          <w:rFonts w:ascii="Times New Roman" w:hAnsi="Times New Roman"/>
          <w:color w:val="auto"/>
        </w:rPr>
        <w:t>33652100-6</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3309EB4D"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611AF8">
        <w:rPr>
          <w:rFonts w:ascii="Times New Roman" w:hAnsi="Times New Roman"/>
          <w:b/>
          <w:color w:val="000000" w:themeColor="text1"/>
          <w:szCs w:val="20"/>
          <w:shd w:val="clear" w:color="auto" w:fill="FFFFFF" w:themeFill="background1"/>
        </w:rPr>
        <w:t>900836,720</w:t>
      </w:r>
      <w:r w:rsidR="00BC1817">
        <w:rPr>
          <w:rFonts w:ascii="Times New Roman" w:hAnsi="Times New Roman"/>
          <w:b/>
          <w:color w:val="000000" w:themeColor="text1"/>
          <w:szCs w:val="20"/>
          <w:shd w:val="clear" w:color="auto" w:fill="FFFFFF" w:themeFill="background1"/>
        </w:rPr>
        <w:t>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0AACBD31"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9062F1">
        <w:rPr>
          <w:rFonts w:ascii="Times New Roman" w:hAnsi="Times New Roman"/>
          <w:b/>
          <w:szCs w:val="20"/>
        </w:rPr>
        <w:t>19</w:t>
      </w:r>
      <w:r w:rsidR="00EC791A">
        <w:rPr>
          <w:rFonts w:ascii="Times New Roman" w:hAnsi="Times New Roman"/>
          <w:b/>
          <w:szCs w:val="20"/>
        </w:rPr>
        <w:t>.05</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294D6956" w:rsidR="002A0718"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1316D5CF" w14:textId="77777777" w:rsidR="00907029" w:rsidRDefault="00907029" w:rsidP="00907029">
      <w:pPr>
        <w:autoSpaceDE w:val="0"/>
        <w:autoSpaceDN w:val="0"/>
        <w:adjustRightInd w:val="0"/>
        <w:spacing w:line="276" w:lineRule="auto"/>
        <w:rPr>
          <w:rFonts w:asciiTheme="minorHAnsi" w:eastAsia="TimesNewRomanPSMT" w:hAnsiTheme="minorHAnsi" w:cstheme="minorHAnsi"/>
          <w:color w:val="000000"/>
          <w:sz w:val="22"/>
          <w:szCs w:val="22"/>
        </w:rPr>
      </w:pPr>
      <w:r>
        <w:t xml:space="preserve">Verejný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w:t>
      </w:r>
      <w:r>
        <w:lastRenderedPageBreak/>
        <w:t>preukazujúcich splnenie podmienok účasti za predpokladu, že o vysvetlenie záujemca požiada dostatočne vopred</w:t>
      </w:r>
      <w:r>
        <w:rPr>
          <w:rFonts w:asciiTheme="minorHAnsi" w:eastAsia="TimesNewRomanPSMT" w:hAnsiTheme="minorHAnsi" w:cstheme="minorHAnsi"/>
          <w:color w:val="000000"/>
          <w:sz w:val="22"/>
          <w:szCs w:val="22"/>
        </w:rPr>
        <w:t>.</w:t>
      </w:r>
    </w:p>
    <w:p w14:paraId="19CEDD23" w14:textId="77777777" w:rsidR="00907029" w:rsidRPr="00903F4F" w:rsidRDefault="00907029" w:rsidP="002A0718">
      <w:pPr>
        <w:spacing w:after="120"/>
        <w:ind w:left="312" w:firstLine="709"/>
        <w:rPr>
          <w:rFonts w:ascii="Times New Roman" w:hAnsi="Times New Roman"/>
          <w:szCs w:val="20"/>
        </w:rPr>
      </w:pP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lastRenderedPageBreak/>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E562" w14:textId="77777777" w:rsidR="000C3F71" w:rsidRDefault="000C3F71" w:rsidP="00241FD2">
      <w:r>
        <w:separator/>
      </w:r>
    </w:p>
  </w:endnote>
  <w:endnote w:type="continuationSeparator" w:id="0">
    <w:p w14:paraId="4E1B404A" w14:textId="77777777" w:rsidR="000C3F71" w:rsidRDefault="000C3F71" w:rsidP="00241FD2">
      <w:r>
        <w:continuationSeparator/>
      </w:r>
    </w:p>
  </w:endnote>
  <w:endnote w:type="continuationNotice" w:id="1">
    <w:p w14:paraId="30067310" w14:textId="77777777" w:rsidR="000C3F71" w:rsidRDefault="000C3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3C6DDB8"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11AF8">
      <w:rPr>
        <w:rFonts w:ascii="Times New Roman" w:eastAsia="Calibri" w:hAnsi="Times New Roman"/>
        <w:bCs/>
        <w:sz w:val="22"/>
      </w:rPr>
      <w:t xml:space="preserve">Nové </w:t>
    </w:r>
    <w:proofErr w:type="spellStart"/>
    <w:r w:rsidR="00611AF8">
      <w:rPr>
        <w:rFonts w:ascii="Times New Roman" w:eastAsia="Calibri" w:hAnsi="Times New Roman"/>
        <w:bCs/>
        <w:sz w:val="22"/>
      </w:rPr>
      <w:t>antineoplastiká</w:t>
    </w:r>
    <w:proofErr w:type="spellEnd"/>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61BEAF4"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r w:rsidR="00611AF8">
      <w:rPr>
        <w:rFonts w:ascii="Times New Roman" w:eastAsia="Calibri" w:hAnsi="Times New Roman"/>
        <w:bCs/>
        <w:sz w:val="22"/>
      </w:rPr>
      <w:t xml:space="preserve">Nové </w:t>
    </w:r>
    <w:proofErr w:type="spellStart"/>
    <w:r w:rsidR="00611AF8">
      <w:rPr>
        <w:rFonts w:ascii="Times New Roman" w:eastAsia="Calibri" w:hAnsi="Times New Roman"/>
        <w:bCs/>
        <w:sz w:val="22"/>
      </w:rPr>
      <w:t>antineoplastiká</w:t>
    </w:r>
    <w:proofErr w:type="spellEnd"/>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BD3C" w14:textId="77777777" w:rsidR="000C3F71" w:rsidRDefault="000C3F71" w:rsidP="00241FD2">
      <w:r>
        <w:separator/>
      </w:r>
    </w:p>
  </w:footnote>
  <w:footnote w:type="continuationSeparator" w:id="0">
    <w:p w14:paraId="3C5C0B81" w14:textId="77777777" w:rsidR="000C3F71" w:rsidRDefault="000C3F71" w:rsidP="00241FD2">
      <w:r>
        <w:continuationSeparator/>
      </w:r>
    </w:p>
  </w:footnote>
  <w:footnote w:type="continuationNotice" w:id="1">
    <w:p w14:paraId="4A5AE0B3" w14:textId="77777777" w:rsidR="000C3F71" w:rsidRDefault="000C3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3F71"/>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4E5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5A26"/>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1AF8"/>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952"/>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3904"/>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5C87"/>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0BA9"/>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62F1"/>
    <w:rsid w:val="00907029"/>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817"/>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03C6"/>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3A4"/>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C791A"/>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1337048">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15930</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18687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2023-04-19T07:40:00Z</dcterms:created>
  <dcterms:modified xsi:type="dcterms:W3CDTF">2023-04-19T08:55:00Z</dcterms:modified>
</cp:coreProperties>
</file>