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0F5BD1BE" w14:textId="77777777" w:rsidR="006552F8" w:rsidRDefault="006552F8" w:rsidP="006552F8">
      <w:pPr>
        <w:jc w:val="center"/>
        <w:rPr>
          <w:b/>
          <w:sz w:val="28"/>
          <w:szCs w:val="28"/>
        </w:rPr>
      </w:pPr>
      <w:r w:rsidRPr="00C33935">
        <w:rPr>
          <w:b/>
          <w:sz w:val="28"/>
          <w:szCs w:val="28"/>
        </w:rPr>
        <w:t xml:space="preserve">Mäsokombinát Púchov, </w:t>
      </w:r>
      <w:proofErr w:type="spellStart"/>
      <w:r>
        <w:rPr>
          <w:b/>
          <w:sz w:val="28"/>
          <w:szCs w:val="28"/>
        </w:rPr>
        <w:t>a.</w:t>
      </w:r>
      <w:r w:rsidRPr="00C33935">
        <w:rPr>
          <w:b/>
          <w:sz w:val="28"/>
          <w:szCs w:val="28"/>
        </w:rPr>
        <w:t>s</w:t>
      </w:r>
      <w:proofErr w:type="spellEnd"/>
      <w:r w:rsidRPr="00C33935">
        <w:rPr>
          <w:b/>
          <w:sz w:val="28"/>
          <w:szCs w:val="28"/>
        </w:rPr>
        <w:t>.</w:t>
      </w:r>
    </w:p>
    <w:p w14:paraId="508A3153" w14:textId="77777777" w:rsidR="006552F8" w:rsidRDefault="006552F8" w:rsidP="006552F8">
      <w:pPr>
        <w:pStyle w:val="Zkladntext3"/>
        <w:rPr>
          <w:b/>
          <w:noProof w:val="0"/>
          <w:color w:val="auto"/>
          <w:sz w:val="28"/>
          <w:szCs w:val="28"/>
          <w:lang w:eastAsia="cs-CZ"/>
        </w:rPr>
      </w:pPr>
      <w:proofErr w:type="spellStart"/>
      <w:r w:rsidRPr="00C33935">
        <w:rPr>
          <w:b/>
          <w:noProof w:val="0"/>
          <w:color w:val="auto"/>
          <w:sz w:val="28"/>
          <w:szCs w:val="28"/>
          <w:lang w:eastAsia="cs-CZ"/>
        </w:rPr>
        <w:t>Vsetínska</w:t>
      </w:r>
      <w:proofErr w:type="spellEnd"/>
      <w:r w:rsidRPr="00C33935">
        <w:rPr>
          <w:b/>
          <w:noProof w:val="0"/>
          <w:color w:val="auto"/>
          <w:sz w:val="28"/>
          <w:szCs w:val="28"/>
          <w:lang w:eastAsia="cs-CZ"/>
        </w:rPr>
        <w:t xml:space="preserve"> 1354/15, Púchov 020 39</w:t>
      </w:r>
    </w:p>
    <w:p w14:paraId="60932C0B" w14:textId="7F49D0EC" w:rsidR="006552F8" w:rsidRPr="002153C7" w:rsidRDefault="006552F8" w:rsidP="006552F8">
      <w:pPr>
        <w:pStyle w:val="Zkladntext3"/>
        <w:rPr>
          <w:noProof w:val="0"/>
          <w:color w:val="000000" w:themeColor="text1"/>
          <w:sz w:val="30"/>
          <w:szCs w:val="30"/>
        </w:rPr>
      </w:pPr>
      <w:r w:rsidRPr="00726C4B">
        <w:rPr>
          <w:b/>
          <w:color w:val="000000" w:themeColor="text1"/>
          <w:sz w:val="28"/>
          <w:szCs w:val="28"/>
        </w:rPr>
        <w:t xml:space="preserve">IČO: </w:t>
      </w:r>
      <w:r w:rsidRPr="00C33935">
        <w:rPr>
          <w:b/>
          <w:color w:val="000000" w:themeColor="text1"/>
          <w:sz w:val="28"/>
          <w:szCs w:val="28"/>
        </w:rPr>
        <w:t>46 549</w:t>
      </w:r>
      <w:r>
        <w:rPr>
          <w:b/>
          <w:color w:val="000000" w:themeColor="text1"/>
          <w:sz w:val="28"/>
          <w:szCs w:val="28"/>
        </w:rPr>
        <w:t> </w:t>
      </w:r>
      <w:r w:rsidRPr="00C33935">
        <w:rPr>
          <w:b/>
          <w:color w:val="000000" w:themeColor="text1"/>
          <w:sz w:val="28"/>
          <w:szCs w:val="28"/>
        </w:rPr>
        <w:t>684</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52B935AF" w14:textId="488FB27B" w:rsidR="0082305D" w:rsidRPr="00873502" w:rsidRDefault="00873502" w:rsidP="00873502">
      <w:pPr>
        <w:pStyle w:val="Zkladntext3"/>
        <w:spacing w:before="20"/>
        <w:ind w:right="-45"/>
        <w:rPr>
          <w:rFonts w:asciiTheme="majorHAnsi" w:hAnsiTheme="majorHAnsi" w:cstheme="majorHAnsi"/>
          <w:noProof w:val="0"/>
          <w:color w:val="auto"/>
          <w:sz w:val="22"/>
          <w:szCs w:val="22"/>
        </w:rPr>
      </w:pPr>
      <w:r>
        <w:rPr>
          <w:rFonts w:asciiTheme="majorHAnsi" w:hAnsiTheme="majorHAnsi" w:cstheme="majorHAnsi"/>
          <w:b/>
          <w:bCs/>
          <w:noProof w:val="0"/>
          <w:color w:val="auto"/>
          <w:sz w:val="22"/>
          <w:szCs w:val="22"/>
          <w:lang w:eastAsia="cs-CZ"/>
        </w:rPr>
        <w:t>Umývačka prepraviek</w:t>
      </w: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3C7A1D2B" w:rsidR="0082305D" w:rsidRPr="00D15A06" w:rsidRDefault="00551758"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24268AB" w14:textId="77777777"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Obchodné meno: </w:t>
      </w:r>
      <w:r w:rsidRPr="00682562">
        <w:rPr>
          <w:rFonts w:asciiTheme="majorHAnsi" w:hAnsiTheme="majorHAnsi" w:cstheme="majorHAnsi"/>
          <w:sz w:val="22"/>
          <w:szCs w:val="22"/>
        </w:rPr>
        <w:tab/>
      </w:r>
      <w:r w:rsidRPr="00682562">
        <w:rPr>
          <w:rFonts w:asciiTheme="majorHAnsi" w:hAnsiTheme="majorHAnsi" w:cstheme="majorHAnsi"/>
          <w:b/>
          <w:bCs/>
          <w:sz w:val="22"/>
          <w:szCs w:val="22"/>
        </w:rPr>
        <w:t xml:space="preserve">Mäsokombinát Púchov, </w:t>
      </w:r>
      <w:proofErr w:type="spellStart"/>
      <w:r w:rsidRPr="00682562">
        <w:rPr>
          <w:rFonts w:asciiTheme="majorHAnsi" w:hAnsiTheme="majorHAnsi" w:cstheme="majorHAnsi"/>
          <w:b/>
          <w:bCs/>
          <w:sz w:val="22"/>
          <w:szCs w:val="22"/>
        </w:rPr>
        <w:t>a.s</w:t>
      </w:r>
      <w:proofErr w:type="spellEnd"/>
      <w:r w:rsidRPr="00682562">
        <w:rPr>
          <w:rFonts w:asciiTheme="majorHAnsi" w:hAnsiTheme="majorHAnsi" w:cstheme="majorHAnsi"/>
          <w:b/>
          <w:bCs/>
          <w:sz w:val="22"/>
          <w:szCs w:val="22"/>
        </w:rPr>
        <w:t>.</w:t>
      </w:r>
    </w:p>
    <w:p w14:paraId="78B64ABA" w14:textId="596D164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Sídlo:</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roofErr w:type="spellStart"/>
      <w:r w:rsidRPr="00682562">
        <w:rPr>
          <w:rFonts w:asciiTheme="majorHAnsi" w:hAnsiTheme="majorHAnsi" w:cstheme="majorHAnsi"/>
          <w:sz w:val="22"/>
          <w:szCs w:val="22"/>
        </w:rPr>
        <w:t>Vsetínska</w:t>
      </w:r>
      <w:proofErr w:type="spellEnd"/>
      <w:r w:rsidRPr="00682562">
        <w:rPr>
          <w:rFonts w:asciiTheme="majorHAnsi" w:hAnsiTheme="majorHAnsi" w:cstheme="majorHAnsi"/>
          <w:sz w:val="22"/>
          <w:szCs w:val="22"/>
        </w:rPr>
        <w:t xml:space="preserve"> 1354/15, 020 39 Púchov </w:t>
      </w:r>
    </w:p>
    <w:p w14:paraId="045DB3FD" w14:textId="4CDFA55B"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V zastúpení:</w:t>
      </w:r>
      <w:r w:rsidRPr="00682562">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Pavol Farský – predseda predstavenstva</w:t>
      </w:r>
    </w:p>
    <w:p w14:paraId="29A1A353" w14:textId="787A0160"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IČO: </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46 549 684</w:t>
      </w:r>
    </w:p>
    <w:p w14:paraId="5547AFA7" w14:textId="2AC5212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DIČ:</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2023468678</w:t>
      </w:r>
    </w:p>
    <w:p w14:paraId="3A2A81E5" w14:textId="77777777" w:rsidR="00682562" w:rsidRPr="00682562" w:rsidRDefault="00682562" w:rsidP="00682562">
      <w:pPr>
        <w:pStyle w:val="Default"/>
        <w:spacing w:after="120"/>
        <w:rPr>
          <w:rFonts w:asciiTheme="majorHAnsi" w:hAnsiTheme="majorHAnsi" w:cstheme="majorHAnsi"/>
          <w:sz w:val="22"/>
          <w:szCs w:val="22"/>
        </w:rPr>
      </w:pPr>
      <w:r w:rsidRPr="00682562">
        <w:rPr>
          <w:rFonts w:asciiTheme="majorHAnsi" w:hAnsiTheme="majorHAnsi" w:cstheme="majorHAnsi"/>
          <w:sz w:val="22"/>
          <w:szCs w:val="22"/>
        </w:rPr>
        <w:t xml:space="preserve">Kontaktné údaje pre VO: </w:t>
      </w:r>
      <w:r w:rsidRPr="00682562">
        <w:rPr>
          <w:rFonts w:asciiTheme="majorHAnsi" w:hAnsiTheme="majorHAnsi" w:cstheme="majorHAnsi"/>
          <w:sz w:val="22"/>
          <w:szCs w:val="22"/>
        </w:rPr>
        <w:tab/>
      </w:r>
    </w:p>
    <w:p w14:paraId="0BC5FB12"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ZA </w:t>
      </w:r>
      <w:proofErr w:type="spellStart"/>
      <w:r w:rsidRPr="00682562">
        <w:rPr>
          <w:rFonts w:asciiTheme="majorHAnsi" w:hAnsiTheme="majorHAnsi" w:cstheme="majorHAnsi"/>
          <w:sz w:val="22"/>
          <w:szCs w:val="22"/>
        </w:rPr>
        <w:t>advisory</w:t>
      </w:r>
      <w:proofErr w:type="spellEnd"/>
      <w:r w:rsidRPr="00682562">
        <w:rPr>
          <w:rFonts w:asciiTheme="majorHAnsi" w:hAnsiTheme="majorHAnsi" w:cstheme="majorHAnsi"/>
          <w:sz w:val="22"/>
          <w:szCs w:val="22"/>
        </w:rPr>
        <w:t xml:space="preserve">, s. r. o. </w:t>
      </w:r>
    </w:p>
    <w:p w14:paraId="453DA2F4"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Kollárova 2641/15, 010 01 Žilina</w:t>
      </w:r>
    </w:p>
    <w:p w14:paraId="68A13411"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Ing. Ladislav Káčer</w:t>
      </w:r>
    </w:p>
    <w:p w14:paraId="0B5770AE" w14:textId="3A678102"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mobil:  + 421 903 711</w:t>
      </w:r>
      <w:r>
        <w:rPr>
          <w:rFonts w:asciiTheme="majorHAnsi" w:hAnsiTheme="majorHAnsi" w:cstheme="majorHAnsi"/>
          <w:sz w:val="22"/>
          <w:szCs w:val="22"/>
        </w:rPr>
        <w:t> </w:t>
      </w:r>
      <w:r w:rsidRPr="00682562">
        <w:rPr>
          <w:rFonts w:asciiTheme="majorHAnsi" w:hAnsiTheme="majorHAnsi" w:cstheme="majorHAnsi"/>
          <w:sz w:val="22"/>
          <w:szCs w:val="22"/>
        </w:rPr>
        <w:t>196</w:t>
      </w:r>
    </w:p>
    <w:p w14:paraId="348A8A65"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e-mail: </w:t>
      </w:r>
      <w:hyperlink r:id="rId7" w:history="1">
        <w:r w:rsidRPr="00682562">
          <w:rPr>
            <w:rStyle w:val="Hypertextovprepojenie"/>
            <w:rFonts w:asciiTheme="majorHAnsi" w:hAnsiTheme="majorHAnsi" w:cstheme="majorHAnsi"/>
            <w:sz w:val="22"/>
            <w:szCs w:val="22"/>
          </w:rPr>
          <w:t>kacer@zaadvisory.sk</w:t>
        </w:r>
      </w:hyperlink>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F71718A" w14:textId="77777777" w:rsidR="008711A6" w:rsidRPr="00F376CF" w:rsidRDefault="008711A6" w:rsidP="008711A6">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p>
    <w:p w14:paraId="1E1DA9CE" w14:textId="7C26D8ED" w:rsidR="008711A6" w:rsidRPr="00D31F43" w:rsidRDefault="008711A6" w:rsidP="008711A6">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w:t>
      </w:r>
      <w:r w:rsidR="00601CE0" w:rsidRPr="00601CE0">
        <w:rPr>
          <w:rFonts w:asciiTheme="majorHAnsi" w:hAnsiTheme="majorHAnsi" w:cstheme="majorHAnsi"/>
          <w:iCs/>
          <w:sz w:val="22"/>
          <w:szCs w:val="22"/>
        </w:rPr>
        <w:t xml:space="preserve">je dodanie a inštalácia </w:t>
      </w:r>
      <w:r w:rsidR="00873502">
        <w:rPr>
          <w:rFonts w:asciiTheme="majorHAnsi" w:hAnsiTheme="majorHAnsi" w:cstheme="majorHAnsi"/>
          <w:b/>
          <w:bCs/>
          <w:iCs/>
          <w:sz w:val="22"/>
          <w:szCs w:val="22"/>
        </w:rPr>
        <w:t>Umývačky prepraviek</w:t>
      </w:r>
      <w:r w:rsidR="00D31F43">
        <w:rPr>
          <w:rFonts w:asciiTheme="majorHAnsi" w:hAnsiTheme="majorHAnsi" w:cstheme="majorHAnsi"/>
          <w:iCs/>
          <w:sz w:val="22"/>
          <w:szCs w:val="22"/>
        </w:rPr>
        <w:t>.</w:t>
      </w:r>
    </w:p>
    <w:p w14:paraId="7308022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 prílohe č. 1 k týmto súťažným podkladom.</w:t>
      </w:r>
    </w:p>
    <w:p w14:paraId="154856F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07C8F7B3" w14:textId="6E8CCAF9" w:rsidR="00734D0F" w:rsidRPr="00A02E61" w:rsidRDefault="00734D0F" w:rsidP="00734D0F">
      <w:pPr>
        <w:jc w:val="both"/>
        <w:rPr>
          <w:rFonts w:asciiTheme="majorHAnsi" w:hAnsiTheme="majorHAnsi" w:cstheme="majorHAnsi"/>
          <w:sz w:val="22"/>
          <w:szCs w:val="22"/>
          <w:lang w:eastAsia="sk-SK"/>
        </w:rPr>
      </w:pPr>
      <w:r w:rsidRPr="00A02E61">
        <w:rPr>
          <w:rFonts w:asciiTheme="majorHAnsi" w:hAnsiTheme="majorHAnsi" w:cstheme="majorHAnsi"/>
          <w:sz w:val="22"/>
          <w:szCs w:val="22"/>
          <w:lang w:eastAsia="sk-SK"/>
        </w:rPr>
        <w:t>42200000-8 Zariadenia na spracovanie potravín, nápojov a tabaku a ich súvisiace časti</w:t>
      </w:r>
    </w:p>
    <w:p w14:paraId="2A53ADB7" w14:textId="77777777" w:rsidR="00734D0F" w:rsidRPr="007318D0" w:rsidRDefault="00734D0F" w:rsidP="00734D0F">
      <w:pPr>
        <w:jc w:val="both"/>
      </w:pPr>
    </w:p>
    <w:p w14:paraId="43B7DD6F" w14:textId="77777777" w:rsidR="008711A6" w:rsidRPr="00D15A06" w:rsidRDefault="008711A6" w:rsidP="008711A6">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3. Predpokladaná hodnota zákazky</w:t>
      </w:r>
      <w:r>
        <w:rPr>
          <w:rFonts w:asciiTheme="majorHAnsi" w:hAnsiTheme="majorHAnsi" w:cstheme="majorHAnsi"/>
          <w:b/>
          <w:sz w:val="22"/>
          <w:szCs w:val="22"/>
        </w:rPr>
        <w:t xml:space="preserve"> (PHZ)</w:t>
      </w:r>
    </w:p>
    <w:p w14:paraId="7FB6CD67" w14:textId="156338E5" w:rsidR="008711A6" w:rsidRPr="008A10CE" w:rsidRDefault="008711A6" w:rsidP="008711A6">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 xml:space="preserve">na </w:t>
      </w:r>
      <w:r w:rsidR="00873502">
        <w:rPr>
          <w:rFonts w:asciiTheme="majorHAnsi" w:hAnsiTheme="majorHAnsi" w:cstheme="majorHAnsi"/>
          <w:sz w:val="22"/>
          <w:szCs w:val="22"/>
        </w:rPr>
        <w:t>5</w:t>
      </w:r>
      <w:r w:rsidR="00174904">
        <w:rPr>
          <w:rFonts w:asciiTheme="majorHAnsi" w:hAnsiTheme="majorHAnsi" w:cstheme="majorHAnsi"/>
          <w:sz w:val="22"/>
          <w:szCs w:val="22"/>
        </w:rPr>
        <w:t>3 123,75</w:t>
      </w:r>
      <w:r w:rsidRPr="00656508">
        <w:rPr>
          <w:rFonts w:asciiTheme="majorHAnsi" w:hAnsiTheme="majorHAnsi" w:cstheme="majorHAnsi"/>
          <w:sz w:val="22"/>
          <w:szCs w:val="22"/>
        </w:rPr>
        <w:t xml:space="preserve"> EUR bez DPH</w:t>
      </w:r>
      <w:r w:rsidR="008E498E">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144E48A7"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 xml:space="preserve">časť B) Investície do spracovania, uvádzania na trhu, vývoja </w:t>
      </w:r>
      <w:r w:rsidR="00F940B1" w:rsidRPr="00F940B1">
        <w:rPr>
          <w:rFonts w:asciiTheme="majorHAnsi" w:hAnsiTheme="majorHAnsi" w:cstheme="majorHAnsi"/>
          <w:sz w:val="22"/>
          <w:szCs w:val="22"/>
        </w:rPr>
        <w:lastRenderedPageBreak/>
        <w:t>poľnohospodárskych výrobkov a </w:t>
      </w:r>
      <w:proofErr w:type="spellStart"/>
      <w:r w:rsidR="00F940B1" w:rsidRPr="00F940B1">
        <w:rPr>
          <w:rFonts w:asciiTheme="majorHAnsi" w:hAnsiTheme="majorHAnsi" w:cstheme="majorHAnsi"/>
          <w:sz w:val="22"/>
          <w:szCs w:val="22"/>
        </w:rPr>
        <w:t>prispievajúce</w:t>
      </w:r>
      <w:proofErr w:type="spellEnd"/>
      <w:r w:rsidR="00F940B1" w:rsidRPr="00F940B1">
        <w:rPr>
          <w:rFonts w:asciiTheme="majorHAnsi" w:hAnsiTheme="majorHAnsi" w:cstheme="majorHAnsi"/>
          <w:sz w:val="22"/>
          <w:szCs w:val="22"/>
        </w:rPr>
        <w:t xml:space="preserve"> k úsporám energetickej úspory, </w:t>
      </w:r>
      <w:proofErr w:type="spellStart"/>
      <w:r w:rsidR="00F940B1" w:rsidRPr="00F940B1">
        <w:rPr>
          <w:rFonts w:asciiTheme="majorHAnsi" w:hAnsiTheme="majorHAnsi" w:cstheme="majorHAnsi"/>
          <w:sz w:val="22"/>
          <w:szCs w:val="22"/>
        </w:rPr>
        <w:t>Podopatrenie</w:t>
      </w:r>
      <w:proofErr w:type="spellEnd"/>
      <w:r w:rsidR="00F940B1" w:rsidRPr="00F940B1">
        <w:rPr>
          <w:rFonts w:asciiTheme="majorHAnsi" w:hAnsiTheme="majorHAnsi" w:cstheme="majorHAnsi"/>
          <w:sz w:val="22"/>
          <w:szCs w:val="22"/>
        </w:rPr>
        <w:t xml:space="preserve"> 4.2 – Podpora pre investície na spracovanie/uvádzanie na trhu a/alebo vývoj poľnohospodárskych výrobkov</w:t>
      </w:r>
      <w:r w:rsidR="009A4AB0">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0A815B02" w14:textId="2A789846" w:rsidR="00734D0F" w:rsidRPr="00734D0F" w:rsidRDefault="008711A6" w:rsidP="00734D0F">
      <w:pPr>
        <w:tabs>
          <w:tab w:val="clear" w:pos="2880"/>
          <w:tab w:val="clear" w:pos="4500"/>
          <w:tab w:val="left" w:pos="2268"/>
        </w:tabs>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sidR="00734D0F" w:rsidRPr="00734D0F">
        <w:rPr>
          <w:rFonts w:asciiTheme="majorHAnsi" w:hAnsiTheme="majorHAnsi" w:cstheme="majorHAnsi"/>
          <w:sz w:val="22"/>
          <w:szCs w:val="22"/>
        </w:rPr>
        <w:t>špecifikácia predmetu zákazky</w:t>
      </w:r>
      <w:r w:rsidR="00A02E61">
        <w:rPr>
          <w:rFonts w:asciiTheme="majorHAnsi" w:hAnsiTheme="majorHAnsi" w:cstheme="majorHAnsi"/>
          <w:sz w:val="22"/>
          <w:szCs w:val="22"/>
        </w:rPr>
        <w:t>,</w:t>
      </w:r>
    </w:p>
    <w:p w14:paraId="45530451" w14:textId="62FE0ED5"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6237BA89" w14:textId="1486E6C1" w:rsidR="008711A6" w:rsidRPr="00D31F43"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914688">
        <w:rPr>
          <w:rFonts w:asciiTheme="majorHAnsi" w:hAnsiTheme="majorHAnsi" w:cstheme="majorHAnsi"/>
          <w:sz w:val="22"/>
          <w:szCs w:val="22"/>
        </w:rPr>
        <w:t xml:space="preserve">7.1 Miesto dodania: </w:t>
      </w:r>
      <w:r w:rsidR="00734D0F" w:rsidRPr="00D31F43">
        <w:rPr>
          <w:rFonts w:asciiTheme="majorHAnsi" w:hAnsiTheme="majorHAnsi" w:cstheme="majorHAnsi"/>
          <w:b/>
          <w:bCs/>
          <w:sz w:val="22"/>
          <w:szCs w:val="22"/>
        </w:rPr>
        <w:t xml:space="preserve">Mäsokombinát Púchov, </w:t>
      </w:r>
      <w:proofErr w:type="spellStart"/>
      <w:r w:rsidR="00734D0F" w:rsidRPr="00D31F43">
        <w:rPr>
          <w:rFonts w:asciiTheme="majorHAnsi" w:hAnsiTheme="majorHAnsi" w:cstheme="majorHAnsi"/>
          <w:b/>
          <w:bCs/>
          <w:sz w:val="22"/>
          <w:szCs w:val="22"/>
        </w:rPr>
        <w:t>a</w:t>
      </w:r>
      <w:r w:rsidR="00D31F43">
        <w:rPr>
          <w:rFonts w:asciiTheme="majorHAnsi" w:hAnsiTheme="majorHAnsi" w:cstheme="majorHAnsi"/>
          <w:b/>
          <w:bCs/>
          <w:sz w:val="22"/>
          <w:szCs w:val="22"/>
        </w:rPr>
        <w:t>.</w:t>
      </w:r>
      <w:r w:rsidR="00734D0F" w:rsidRPr="00D31F43">
        <w:rPr>
          <w:rFonts w:asciiTheme="majorHAnsi" w:hAnsiTheme="majorHAnsi" w:cstheme="majorHAnsi"/>
          <w:b/>
          <w:bCs/>
          <w:sz w:val="22"/>
          <w:szCs w:val="22"/>
        </w:rPr>
        <w:t>s</w:t>
      </w:r>
      <w:proofErr w:type="spellEnd"/>
      <w:r w:rsidR="00734D0F" w:rsidRPr="00D31F43">
        <w:rPr>
          <w:rFonts w:asciiTheme="majorHAnsi" w:hAnsiTheme="majorHAnsi" w:cstheme="majorHAnsi"/>
          <w:b/>
          <w:bCs/>
          <w:sz w:val="22"/>
          <w:szCs w:val="22"/>
        </w:rPr>
        <w:t xml:space="preserve">., </w:t>
      </w:r>
      <w:proofErr w:type="spellStart"/>
      <w:r w:rsidR="00734D0F" w:rsidRPr="00D31F43">
        <w:rPr>
          <w:rFonts w:asciiTheme="majorHAnsi" w:hAnsiTheme="majorHAnsi" w:cstheme="majorHAnsi"/>
          <w:sz w:val="22"/>
          <w:szCs w:val="22"/>
        </w:rPr>
        <w:t>Vsetínska</w:t>
      </w:r>
      <w:proofErr w:type="spellEnd"/>
      <w:r w:rsidR="00734D0F" w:rsidRPr="00D31F43">
        <w:rPr>
          <w:rFonts w:asciiTheme="majorHAnsi" w:hAnsiTheme="majorHAnsi" w:cstheme="majorHAnsi"/>
          <w:sz w:val="22"/>
          <w:szCs w:val="22"/>
        </w:rPr>
        <w:t xml:space="preserve"> 1354/15, Púchov 020 39</w:t>
      </w:r>
      <w:r w:rsidR="00D31F43">
        <w:rPr>
          <w:rFonts w:asciiTheme="majorHAnsi" w:hAnsiTheme="majorHAnsi" w:cstheme="majorHAnsi"/>
          <w:sz w:val="22"/>
          <w:szCs w:val="22"/>
        </w:rPr>
        <w:t>,</w:t>
      </w:r>
    </w:p>
    <w:p w14:paraId="0EFC078B" w14:textId="3828893D" w:rsidR="008711A6" w:rsidRPr="00F376CF"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7.2 Lehota </w:t>
      </w:r>
      <w:r w:rsidRPr="006D1FA5">
        <w:rPr>
          <w:rFonts w:asciiTheme="majorHAnsi" w:hAnsiTheme="majorHAnsi" w:cstheme="majorHAnsi"/>
          <w:sz w:val="22"/>
          <w:szCs w:val="22"/>
        </w:rPr>
        <w:t xml:space="preserve">plnenia: </w:t>
      </w:r>
      <w:r w:rsidR="006D1FA5" w:rsidRPr="006D1FA5">
        <w:rPr>
          <w:rFonts w:asciiTheme="majorHAnsi" w:hAnsiTheme="majorHAnsi" w:cstheme="majorHAnsi"/>
          <w:b/>
          <w:bCs/>
          <w:sz w:val="22"/>
          <w:szCs w:val="22"/>
        </w:rPr>
        <w:t>6</w:t>
      </w:r>
      <w:r w:rsidRPr="006D1FA5">
        <w:rPr>
          <w:rFonts w:asciiTheme="majorHAnsi" w:hAnsiTheme="majorHAnsi" w:cstheme="majorHAnsi"/>
          <w:b/>
          <w:bCs/>
          <w:sz w:val="22"/>
          <w:szCs w:val="22"/>
        </w:rPr>
        <w:t xml:space="preserve"> kalendárnych mesiacov</w:t>
      </w:r>
      <w:r w:rsidRPr="006D1FA5">
        <w:rPr>
          <w:rFonts w:asciiTheme="majorHAnsi" w:hAnsiTheme="majorHAnsi" w:cstheme="majorHAnsi"/>
          <w:sz w:val="22"/>
          <w:szCs w:val="22"/>
        </w:rPr>
        <w:t xml:space="preserve"> (</w:t>
      </w:r>
      <w:r w:rsidRPr="00040641">
        <w:rPr>
          <w:rFonts w:asciiTheme="majorHAnsi" w:hAnsiTheme="majorHAnsi" w:cstheme="majorHAnsi"/>
          <w:sz w:val="22"/>
          <w:szCs w:val="22"/>
        </w:rPr>
        <w:t>v súlade s kúpnou zmluvou)</w:t>
      </w:r>
      <w:r>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A45E71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lastRenderedPageBreak/>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2EA7B3D4"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659962FA"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prílohy č. 1 k týmto súťažným podkladom)</w:t>
      </w:r>
      <w:r w:rsidR="00B73C5C">
        <w:rPr>
          <w:rFonts w:asciiTheme="majorHAnsi" w:hAnsiTheme="majorHAnsi" w:cstheme="majorHAnsi"/>
          <w:bCs/>
          <w:sz w:val="22"/>
          <w:szCs w:val="22"/>
        </w:rPr>
        <w:t>.</w:t>
      </w:r>
    </w:p>
    <w:p w14:paraId="18E67B19" w14:textId="164F3A2E" w:rsidR="008711A6" w:rsidRDefault="008711A6" w:rsidP="008711A6">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 „Špecifikácia predmetu zákazky“</w:t>
      </w:r>
      <w:r w:rsidR="0000122D">
        <w:rPr>
          <w:rFonts w:asciiTheme="majorHAnsi" w:hAnsiTheme="majorHAnsi" w:cstheme="majorHAnsi"/>
          <w:bCs/>
          <w:sz w:val="22"/>
          <w:szCs w:val="22"/>
        </w:rPr>
        <w:t>.</w:t>
      </w:r>
    </w:p>
    <w:p w14:paraId="3DBE1B76" w14:textId="17BF6F91"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w:t>
      </w:r>
      <w:r w:rsidR="0000122D">
        <w:rPr>
          <w:rFonts w:asciiTheme="majorHAnsi" w:hAnsiTheme="majorHAnsi" w:cstheme="majorHAnsi"/>
          <w:bCs/>
          <w:sz w:val="22"/>
          <w:szCs w:val="22"/>
        </w:rPr>
        <w:t> </w:t>
      </w:r>
      <w:r w:rsidR="00981771" w:rsidRPr="00D10C06">
        <w:rPr>
          <w:rFonts w:asciiTheme="majorHAnsi" w:hAnsiTheme="majorHAnsi" w:cstheme="majorHAnsi"/>
          <w:bCs/>
          <w:sz w:val="22"/>
          <w:szCs w:val="22"/>
        </w:rPr>
        <w:t>OR</w:t>
      </w:r>
      <w:r w:rsidR="0000122D">
        <w:rPr>
          <w:rFonts w:asciiTheme="majorHAnsi" w:hAnsiTheme="majorHAnsi" w:cstheme="majorHAnsi"/>
          <w:bCs/>
          <w:sz w:val="22"/>
          <w:szCs w:val="22"/>
        </w:rPr>
        <w:t xml:space="preserve"> </w:t>
      </w:r>
      <w:r w:rsidR="00981771" w:rsidRPr="00D10C06">
        <w:rPr>
          <w:rFonts w:asciiTheme="majorHAnsi" w:hAnsiTheme="majorHAnsi" w:cstheme="majorHAnsi"/>
          <w:bCs/>
          <w:sz w:val="22"/>
          <w:szCs w:val="22"/>
        </w:rPr>
        <w:t xml:space="preserve">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18E31813" w14:textId="2627D7EE" w:rsidR="008711A6" w:rsidRPr="00D15A06" w:rsidRDefault="008711A6" w:rsidP="008711A6">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6E92" w14:textId="77777777" w:rsidR="009C1602" w:rsidRDefault="009C1602">
      <w:r>
        <w:separator/>
      </w:r>
    </w:p>
  </w:endnote>
  <w:endnote w:type="continuationSeparator" w:id="0">
    <w:p w14:paraId="07E8C413" w14:textId="77777777" w:rsidR="009C1602" w:rsidRDefault="009C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0B51" w14:textId="77777777" w:rsidR="009C1602" w:rsidRDefault="009C1602">
      <w:r>
        <w:separator/>
      </w:r>
    </w:p>
  </w:footnote>
  <w:footnote w:type="continuationSeparator" w:id="0">
    <w:p w14:paraId="2C4C98EE" w14:textId="77777777" w:rsidR="009C1602" w:rsidRDefault="009C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122D"/>
    <w:rsid w:val="000133C1"/>
    <w:rsid w:val="00013C76"/>
    <w:rsid w:val="00040641"/>
    <w:rsid w:val="0004292C"/>
    <w:rsid w:val="00042F6E"/>
    <w:rsid w:val="000454B4"/>
    <w:rsid w:val="00050F8C"/>
    <w:rsid w:val="00072AF5"/>
    <w:rsid w:val="0008457A"/>
    <w:rsid w:val="000936AF"/>
    <w:rsid w:val="000A1657"/>
    <w:rsid w:val="000A2023"/>
    <w:rsid w:val="000E1D98"/>
    <w:rsid w:val="000F6BC5"/>
    <w:rsid w:val="00114B30"/>
    <w:rsid w:val="00174904"/>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2301D"/>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2E37"/>
    <w:rsid w:val="004933B6"/>
    <w:rsid w:val="004A501F"/>
    <w:rsid w:val="004B7656"/>
    <w:rsid w:val="004C0280"/>
    <w:rsid w:val="004C4423"/>
    <w:rsid w:val="004D3AF2"/>
    <w:rsid w:val="004F18C6"/>
    <w:rsid w:val="00501E67"/>
    <w:rsid w:val="00522D0D"/>
    <w:rsid w:val="00545590"/>
    <w:rsid w:val="00551758"/>
    <w:rsid w:val="00562736"/>
    <w:rsid w:val="005B73B0"/>
    <w:rsid w:val="00601CE0"/>
    <w:rsid w:val="00625352"/>
    <w:rsid w:val="00625BE9"/>
    <w:rsid w:val="00632CD0"/>
    <w:rsid w:val="00635A28"/>
    <w:rsid w:val="00642BD0"/>
    <w:rsid w:val="006552F8"/>
    <w:rsid w:val="00675B02"/>
    <w:rsid w:val="00682562"/>
    <w:rsid w:val="006A2B08"/>
    <w:rsid w:val="006C1472"/>
    <w:rsid w:val="006D1FA5"/>
    <w:rsid w:val="006E0FBC"/>
    <w:rsid w:val="006F3485"/>
    <w:rsid w:val="00721709"/>
    <w:rsid w:val="00734D0F"/>
    <w:rsid w:val="00735C1E"/>
    <w:rsid w:val="007519FF"/>
    <w:rsid w:val="007820F4"/>
    <w:rsid w:val="0078307B"/>
    <w:rsid w:val="007A66EF"/>
    <w:rsid w:val="007A6D94"/>
    <w:rsid w:val="007F03FD"/>
    <w:rsid w:val="00815256"/>
    <w:rsid w:val="00822ADB"/>
    <w:rsid w:val="0082305D"/>
    <w:rsid w:val="0084222F"/>
    <w:rsid w:val="008533A8"/>
    <w:rsid w:val="008670CD"/>
    <w:rsid w:val="008711A6"/>
    <w:rsid w:val="00873502"/>
    <w:rsid w:val="008A0C85"/>
    <w:rsid w:val="008A10CE"/>
    <w:rsid w:val="008B3486"/>
    <w:rsid w:val="008C44E6"/>
    <w:rsid w:val="008C6844"/>
    <w:rsid w:val="008D1A6D"/>
    <w:rsid w:val="008D6FFF"/>
    <w:rsid w:val="008E498E"/>
    <w:rsid w:val="00900FA0"/>
    <w:rsid w:val="00914688"/>
    <w:rsid w:val="0093514D"/>
    <w:rsid w:val="0096131A"/>
    <w:rsid w:val="009662B9"/>
    <w:rsid w:val="00981771"/>
    <w:rsid w:val="00996C03"/>
    <w:rsid w:val="009A4AB0"/>
    <w:rsid w:val="009C1602"/>
    <w:rsid w:val="009C2D17"/>
    <w:rsid w:val="009C65A1"/>
    <w:rsid w:val="009D3EA0"/>
    <w:rsid w:val="009D6A3B"/>
    <w:rsid w:val="009E4594"/>
    <w:rsid w:val="009F2A75"/>
    <w:rsid w:val="009F55FB"/>
    <w:rsid w:val="00A02E61"/>
    <w:rsid w:val="00A27CB7"/>
    <w:rsid w:val="00A45E85"/>
    <w:rsid w:val="00A62E95"/>
    <w:rsid w:val="00A632C1"/>
    <w:rsid w:val="00A81927"/>
    <w:rsid w:val="00A91340"/>
    <w:rsid w:val="00AB3617"/>
    <w:rsid w:val="00AB56D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36F8"/>
    <w:rsid w:val="00C45F80"/>
    <w:rsid w:val="00C92245"/>
    <w:rsid w:val="00CA5AD8"/>
    <w:rsid w:val="00CB24F7"/>
    <w:rsid w:val="00CB4CC7"/>
    <w:rsid w:val="00CC5EF7"/>
    <w:rsid w:val="00CD7321"/>
    <w:rsid w:val="00CE233C"/>
    <w:rsid w:val="00D10C06"/>
    <w:rsid w:val="00D15A06"/>
    <w:rsid w:val="00D31F43"/>
    <w:rsid w:val="00D45439"/>
    <w:rsid w:val="00D65E6D"/>
    <w:rsid w:val="00D94890"/>
    <w:rsid w:val="00DD0BD5"/>
    <w:rsid w:val="00DD5938"/>
    <w:rsid w:val="00E16BFD"/>
    <w:rsid w:val="00E16E64"/>
    <w:rsid w:val="00E30F15"/>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2656</Words>
  <Characters>15145</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Ladislav Káčer</cp:lastModifiedBy>
  <cp:revision>4</cp:revision>
  <cp:lastPrinted>2023-03-29T09:45:00Z</cp:lastPrinted>
  <dcterms:created xsi:type="dcterms:W3CDTF">2023-04-04T06:44:00Z</dcterms:created>
  <dcterms:modified xsi:type="dcterms:W3CDTF">2023-04-25T13:25:00Z</dcterms:modified>
</cp:coreProperties>
</file>