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D84A1" w14:textId="749F1EAF" w:rsidR="00A03EE0" w:rsidRPr="008F6427" w:rsidRDefault="00A03EE0" w:rsidP="00A03EE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Príloha č. </w:t>
      </w:r>
      <w:r w:rsidRPr="00A03EE0">
        <w:rPr>
          <w:rFonts w:ascii="Times New Roman" w:eastAsia="Calibri" w:hAnsi="Times New Roman" w:cs="Times New Roman"/>
          <w:bCs/>
          <w:sz w:val="24"/>
          <w:szCs w:val="24"/>
        </w:rPr>
        <w:t>6</w:t>
      </w:r>
    </w:p>
    <w:p w14:paraId="7175FD76" w14:textId="691C452F" w:rsidR="00A03EE0" w:rsidRPr="008F6427" w:rsidRDefault="00A03EE0" w:rsidP="00A03EE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 zmluvy </w:t>
      </w:r>
      <w:r w:rsidR="00A3676D" w:rsidRPr="00A3676D">
        <w:rPr>
          <w:rFonts w:ascii="Times New Roman" w:eastAsia="Calibri" w:hAnsi="Times New Roman" w:cs="Times New Roman"/>
          <w:bCs/>
          <w:sz w:val="24"/>
          <w:szCs w:val="24"/>
        </w:rPr>
        <w:t xml:space="preserve">o podpore prevádzky, údržbe, rozvoji a rozšírení </w:t>
      </w:r>
      <w:bookmarkStart w:id="0" w:name="_GoBack"/>
      <w:bookmarkEnd w:id="0"/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informačného systému Konsolidačná platforma údajov,  č. z.: </w:t>
      </w:r>
      <w:proofErr w:type="spellStart"/>
      <w:r w:rsidRPr="008F6427">
        <w:rPr>
          <w:rFonts w:ascii="Times New Roman" w:eastAsia="Calibri" w:hAnsi="Times New Roman" w:cs="Times New Roman"/>
          <w:bCs/>
          <w:sz w:val="24"/>
          <w:szCs w:val="24"/>
        </w:rPr>
        <w:t>xxxxxxx</w:t>
      </w:r>
      <w:proofErr w:type="spellEnd"/>
    </w:p>
    <w:p w14:paraId="69AEB9D3" w14:textId="5D93E20D" w:rsidR="00337C28" w:rsidRPr="00A03EE0" w:rsidRDefault="00337C28" w:rsidP="00473092">
      <w:pPr>
        <w:jc w:val="right"/>
        <w:rPr>
          <w:rFonts w:ascii="Times New Roman" w:hAnsi="Times New Roman" w:cs="Times New Roman"/>
        </w:rPr>
      </w:pPr>
    </w:p>
    <w:p w14:paraId="0D53EEF5" w14:textId="6802E57F" w:rsidR="002D0448" w:rsidRPr="00A03EE0" w:rsidRDefault="002D0448">
      <w:pPr>
        <w:rPr>
          <w:rFonts w:ascii="Times New Roman" w:hAnsi="Times New Roman" w:cs="Times New Roman"/>
        </w:rPr>
      </w:pPr>
    </w:p>
    <w:p w14:paraId="063D9D9C" w14:textId="5260CCE0" w:rsidR="002D0448" w:rsidRPr="00A03EE0" w:rsidRDefault="002D0448" w:rsidP="002D04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03EE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Výkaz  dostupnosti IS KPÚ</w:t>
      </w:r>
    </w:p>
    <w:p w14:paraId="34B93E8B" w14:textId="77777777" w:rsidR="002D0448" w:rsidRPr="00A03EE0" w:rsidRDefault="002D0448" w:rsidP="002D0448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A03EE0">
        <w:rPr>
          <w:rFonts w:ascii="Times New Roman" w:eastAsia="Calibri" w:hAnsi="Times New Roman" w:cs="Times New Roman"/>
          <w:iCs/>
          <w:sz w:val="24"/>
          <w:szCs w:val="24"/>
        </w:rPr>
        <w:t>(vzor)</w:t>
      </w:r>
    </w:p>
    <w:p w14:paraId="04782D7D" w14:textId="77777777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0062FAD" w14:textId="77777777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1A12DD1" w14:textId="385FEC58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A03EE0">
        <w:rPr>
          <w:rFonts w:ascii="Times New Roman" w:eastAsia="Calibri" w:hAnsi="Times New Roman" w:cs="Times New Roman"/>
          <w:iCs/>
          <w:sz w:val="24"/>
          <w:szCs w:val="24"/>
        </w:rPr>
        <w:t xml:space="preserve">Sledované obdobie: </w:t>
      </w:r>
    </w:p>
    <w:p w14:paraId="52FAC668" w14:textId="799A66D5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F67842A" w14:textId="4CA50487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A03EE0">
        <w:rPr>
          <w:rFonts w:ascii="Times New Roman" w:eastAsia="Calibri" w:hAnsi="Times New Roman" w:cs="Times New Roman"/>
          <w:iCs/>
          <w:sz w:val="24"/>
          <w:szCs w:val="24"/>
        </w:rPr>
        <w:t xml:space="preserve">Cieľová prevádzková doba (CPD): </w:t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hod </w:t>
      </w:r>
    </w:p>
    <w:p w14:paraId="54C481ED" w14:textId="77777777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14625E9" w14:textId="71AB85E2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A03EE0">
        <w:rPr>
          <w:rFonts w:ascii="Times New Roman" w:eastAsia="Calibri" w:hAnsi="Times New Roman" w:cs="Times New Roman"/>
          <w:iCs/>
          <w:sz w:val="24"/>
          <w:szCs w:val="24"/>
        </w:rPr>
        <w:t xml:space="preserve">Čas nedostupnosti počas CPD (CNS): </w:t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hod </w:t>
      </w:r>
    </w:p>
    <w:p w14:paraId="7814EB6C" w14:textId="77777777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292FA4" w14:textId="559882BF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A03EE0">
        <w:rPr>
          <w:rFonts w:ascii="Times New Roman" w:eastAsia="Calibri" w:hAnsi="Times New Roman" w:cs="Times New Roman"/>
          <w:iCs/>
          <w:sz w:val="24"/>
          <w:szCs w:val="24"/>
        </w:rPr>
        <w:t xml:space="preserve">Dôvod nedostupnosti: </w:t>
      </w:r>
    </w:p>
    <w:p w14:paraId="56DCC49C" w14:textId="5C3C1CF2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92F54D9" w14:textId="77777777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E16920D" w14:textId="3FFF0A87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A03EE0">
        <w:rPr>
          <w:rFonts w:ascii="Times New Roman" w:eastAsia="Calibri" w:hAnsi="Times New Roman" w:cs="Times New Roman"/>
          <w:iCs/>
          <w:sz w:val="24"/>
          <w:szCs w:val="24"/>
        </w:rPr>
        <w:t xml:space="preserve">Celková dosiahnutá dostupnosť IS KPÚ: </w:t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  <w:t>%</w:t>
      </w:r>
    </w:p>
    <w:p w14:paraId="3643B0D0" w14:textId="5DE2F83F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75A7D2C" w14:textId="1580FD98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08D6652" w14:textId="3CE2D15B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486572A" w14:textId="77777777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6E0B7CF" w14:textId="15F8352D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06F1E84" w14:textId="699CDD6B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EE0">
        <w:rPr>
          <w:rFonts w:ascii="Times New Roman" w:hAnsi="Times New Roman" w:cs="Times New Roman"/>
          <w:sz w:val="24"/>
          <w:szCs w:val="24"/>
        </w:rPr>
        <w:t>Meno a priezvisko osoby, ktorá vypracovala Výkaz dostupnosti: ..............................................</w:t>
      </w:r>
    </w:p>
    <w:p w14:paraId="21F2AA1D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4CD2F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07C30" w14:textId="682EE104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EE0">
        <w:rPr>
          <w:rFonts w:ascii="Times New Roman" w:hAnsi="Times New Roman" w:cs="Times New Roman"/>
          <w:sz w:val="24"/>
          <w:szCs w:val="24"/>
        </w:rPr>
        <w:t xml:space="preserve">Meno a priezvisko osoby, ktorá odsúhlasila Výkaz dostupnosti: </w:t>
      </w:r>
      <w:r w:rsidR="00185627" w:rsidRPr="00A03EE0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</w:p>
    <w:p w14:paraId="544E8F2A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8F782" w14:textId="697B4199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0810B" w14:textId="77777777" w:rsidR="00185627" w:rsidRPr="00A03EE0" w:rsidRDefault="00185627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C074D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0DCFB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A5204" w14:textId="780AA178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EE0">
        <w:rPr>
          <w:rFonts w:ascii="Times New Roman" w:hAnsi="Times New Roman" w:cs="Times New Roman"/>
          <w:sz w:val="24"/>
          <w:szCs w:val="24"/>
        </w:rPr>
        <w:t xml:space="preserve">V.................................  dňa ....................... </w:t>
      </w:r>
      <w:r w:rsidRPr="00A03EE0">
        <w:rPr>
          <w:rFonts w:ascii="Times New Roman" w:hAnsi="Times New Roman" w:cs="Times New Roman"/>
          <w:sz w:val="24"/>
          <w:szCs w:val="24"/>
        </w:rPr>
        <w:tab/>
      </w:r>
      <w:r w:rsidRPr="00A03EE0">
        <w:rPr>
          <w:rFonts w:ascii="Times New Roman" w:hAnsi="Times New Roman" w:cs="Times New Roman"/>
          <w:sz w:val="24"/>
          <w:szCs w:val="24"/>
        </w:rPr>
        <w:tab/>
        <w:t>V................................</w:t>
      </w:r>
      <w:r w:rsidR="00C741C1" w:rsidRPr="00A03EE0">
        <w:rPr>
          <w:rFonts w:ascii="Times New Roman" w:hAnsi="Times New Roman" w:cs="Times New Roman"/>
          <w:sz w:val="24"/>
          <w:szCs w:val="24"/>
        </w:rPr>
        <w:t xml:space="preserve"> </w:t>
      </w:r>
      <w:r w:rsidRPr="00A03EE0">
        <w:rPr>
          <w:rFonts w:ascii="Times New Roman" w:hAnsi="Times New Roman" w:cs="Times New Roman"/>
          <w:sz w:val="24"/>
          <w:szCs w:val="24"/>
        </w:rPr>
        <w:t>dňa  .......................</w:t>
      </w:r>
    </w:p>
    <w:p w14:paraId="33E92C36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1D568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4BCB0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797D6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8B5CC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EE0">
        <w:rPr>
          <w:rFonts w:ascii="Times New Roman" w:hAnsi="Times New Roman" w:cs="Times New Roman"/>
          <w:sz w:val="24"/>
          <w:szCs w:val="24"/>
        </w:rPr>
        <w:t>____________________________</w:t>
      </w:r>
      <w:r w:rsidRPr="00A03EE0">
        <w:rPr>
          <w:rFonts w:ascii="Times New Roman" w:hAnsi="Times New Roman" w:cs="Times New Roman"/>
          <w:sz w:val="24"/>
          <w:szCs w:val="24"/>
        </w:rPr>
        <w:tab/>
      </w:r>
      <w:r w:rsidRPr="00A03EE0">
        <w:rPr>
          <w:rFonts w:ascii="Times New Roman" w:hAnsi="Times New Roman" w:cs="Times New Roman"/>
          <w:sz w:val="24"/>
          <w:szCs w:val="24"/>
        </w:rPr>
        <w:tab/>
      </w:r>
      <w:r w:rsidRPr="00A03EE0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6E3330C4" w14:textId="77777777" w:rsidR="002D0448" w:rsidRPr="00A03EE0" w:rsidRDefault="002D0448" w:rsidP="002D044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03EE0">
        <w:rPr>
          <w:rFonts w:ascii="Times New Roman" w:hAnsi="Times New Roman" w:cs="Times New Roman"/>
          <w:sz w:val="24"/>
          <w:szCs w:val="24"/>
        </w:rPr>
        <w:t xml:space="preserve">Za Poskytovateľa </w:t>
      </w:r>
      <w:r w:rsidRPr="00A03EE0">
        <w:rPr>
          <w:rFonts w:ascii="Times New Roman" w:hAnsi="Times New Roman" w:cs="Times New Roman"/>
          <w:sz w:val="24"/>
          <w:szCs w:val="24"/>
        </w:rPr>
        <w:tab/>
      </w:r>
      <w:r w:rsidRPr="00A03EE0">
        <w:rPr>
          <w:rFonts w:ascii="Times New Roman" w:hAnsi="Times New Roman" w:cs="Times New Roman"/>
          <w:sz w:val="24"/>
          <w:szCs w:val="24"/>
        </w:rPr>
        <w:tab/>
      </w:r>
      <w:r w:rsidRPr="00A03EE0">
        <w:rPr>
          <w:rFonts w:ascii="Times New Roman" w:hAnsi="Times New Roman" w:cs="Times New Roman"/>
          <w:sz w:val="24"/>
          <w:szCs w:val="24"/>
        </w:rPr>
        <w:tab/>
      </w:r>
      <w:r w:rsidRPr="00A03EE0">
        <w:rPr>
          <w:rFonts w:ascii="Times New Roman" w:hAnsi="Times New Roman" w:cs="Times New Roman"/>
          <w:sz w:val="24"/>
          <w:szCs w:val="24"/>
        </w:rPr>
        <w:tab/>
      </w:r>
      <w:r w:rsidRPr="00A03EE0">
        <w:rPr>
          <w:rFonts w:ascii="Times New Roman" w:hAnsi="Times New Roman" w:cs="Times New Roman"/>
          <w:sz w:val="24"/>
          <w:szCs w:val="24"/>
        </w:rPr>
        <w:tab/>
        <w:t>Za Objednávateľa</w:t>
      </w:r>
    </w:p>
    <w:p w14:paraId="6E1CC2EE" w14:textId="77777777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22B37B1" w14:textId="77777777" w:rsidR="002D0448" w:rsidRPr="00A03EE0" w:rsidRDefault="002D0448">
      <w:pPr>
        <w:rPr>
          <w:rFonts w:ascii="Times New Roman" w:hAnsi="Times New Roman" w:cs="Times New Roman"/>
        </w:rPr>
      </w:pPr>
    </w:p>
    <w:sectPr w:rsidR="002D0448" w:rsidRPr="00A03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48"/>
    <w:rsid w:val="00185627"/>
    <w:rsid w:val="002D0448"/>
    <w:rsid w:val="00337C28"/>
    <w:rsid w:val="00473092"/>
    <w:rsid w:val="00A03EE0"/>
    <w:rsid w:val="00A3676D"/>
    <w:rsid w:val="00BB16AE"/>
    <w:rsid w:val="00C741C1"/>
    <w:rsid w:val="00CC4523"/>
    <w:rsid w:val="00E602B9"/>
    <w:rsid w:val="00F3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7CEE"/>
  <w15:chartTrackingRefBased/>
  <w15:docId w15:val="{957DC1D1-F6B0-4E58-860B-B0D4E350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0448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6 - Vykaz dostupnosti" edit="true"/>
    <f:field ref="objsubject" par="" text="" edit="true"/>
    <f:field ref="objcreatedby" par="" text="KISS BÖHMEROVÁ, Eva, PhDr."/>
    <f:field ref="objcreatedat" par="" date="2023-04-13T08:08:40" text="13.4.2023 8:08:40"/>
    <f:field ref="objchangedby" par="" text="KISS BÖHMEROVÁ, Eva, PhDr."/>
    <f:field ref="objmodifiedat" par="" date="2023-04-13T08:08:57" text="13.4.2023 8:08:57"/>
    <f:field ref="doc_FSCFOLIO_1_1001_FieldDocumentNumber" par="" text=""/>
    <f:field ref="doc_FSCFOLIO_1_1001_FieldSubject" par="" text="" edit="true"/>
    <f:field ref="FSCFOLIO_1_1001_FieldCurrentUser" par="" text="Mgr. Tomáš HANIGOVSKÝ"/>
    <f:field ref="CCAPRECONFIG_15_1001_Objektname" par="" text="Priloha 6 - Vykaz dostupnost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Milan /SBPI/MZV</dc:creator>
  <cp:keywords/>
  <dc:description/>
  <cp:lastModifiedBy>Hanigovsky Tomas /ODVO/MZV</cp:lastModifiedBy>
  <cp:revision>4</cp:revision>
  <dcterms:created xsi:type="dcterms:W3CDTF">2023-04-28T12:08:00Z</dcterms:created>
  <dcterms:modified xsi:type="dcterms:W3CDTF">2023-05-16T12:55:00Z</dcterms:modified>
</cp:coreProperties>
</file>